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E7" w:rsidRPr="00631C45" w:rsidRDefault="005C736D" w:rsidP="00AE5EC5">
      <w:pPr>
        <w:pStyle w:val="Heading8"/>
        <w:tabs>
          <w:tab w:val="left" w:pos="180"/>
          <w:tab w:val="center" w:pos="5580"/>
          <w:tab w:val="right" w:pos="10800"/>
        </w:tabs>
        <w:jc w:val="center"/>
        <w:rPr>
          <w:rFonts w:ascii="Monotype Corsiva" w:eastAsia="Arial Unicode MS" w:hAnsi="Monotype Corsiva" w:cs="Arial"/>
          <w:bCs/>
          <w:smallCaps w:val="0"/>
          <w:sz w:val="80"/>
          <w:szCs w:val="80"/>
        </w:rPr>
      </w:pPr>
      <w:r w:rsidRPr="00631C45">
        <w:rPr>
          <w:rFonts w:ascii="Monotype Corsiva" w:eastAsia="Arial Unicode MS" w:hAnsi="Monotype Corsiva" w:cs="Arial"/>
          <w:bCs/>
          <w:smallCaps w:val="0"/>
          <w:sz w:val="80"/>
          <w:szCs w:val="80"/>
        </w:rPr>
        <w:t>Shawnea Rogers</w:t>
      </w:r>
    </w:p>
    <w:p w:rsidR="00A942E7" w:rsidRPr="00631C45" w:rsidRDefault="005C736D" w:rsidP="00AE5EC5">
      <w:pPr>
        <w:pStyle w:val="Heading7"/>
        <w:tabs>
          <w:tab w:val="left" w:pos="180"/>
          <w:tab w:val="center" w:pos="5580"/>
          <w:tab w:val="right" w:pos="10800"/>
        </w:tabs>
        <w:rPr>
          <w:rFonts w:ascii="Garamond" w:hAnsi="Garamond"/>
          <w:b w:val="0"/>
          <w:bCs w:val="0"/>
          <w:sz w:val="26"/>
          <w:szCs w:val="26"/>
        </w:rPr>
      </w:pPr>
      <w:r w:rsidRPr="00631C45">
        <w:rPr>
          <w:rFonts w:ascii="Garamond" w:hAnsi="Garamond"/>
          <w:b w:val="0"/>
          <w:bCs w:val="0"/>
          <w:sz w:val="26"/>
          <w:szCs w:val="26"/>
        </w:rPr>
        <w:t>190 Earle Street</w:t>
      </w:r>
      <w:r w:rsidR="00AE5EC5" w:rsidRPr="00631C45">
        <w:rPr>
          <w:rFonts w:ascii="Garamond" w:hAnsi="Garamond"/>
          <w:b w:val="0"/>
          <w:bCs w:val="0"/>
          <w:sz w:val="26"/>
          <w:szCs w:val="26"/>
        </w:rPr>
        <w:t xml:space="preserve"> </w:t>
      </w:r>
      <w:r w:rsidR="00AE5EC5" w:rsidRPr="00631C45">
        <w:rPr>
          <w:rFonts w:ascii="Garamond" w:hAnsi="Garamond"/>
          <w:b w:val="0"/>
          <w:bCs w:val="0"/>
          <w:sz w:val="26"/>
          <w:szCs w:val="26"/>
        </w:rPr>
        <w:tab/>
      </w:r>
      <w:r w:rsidR="00AE5EC5" w:rsidRPr="00631C45">
        <w:rPr>
          <w:rFonts w:ascii="Garamond" w:hAnsi="Garamond"/>
          <w:b w:val="0"/>
          <w:bCs w:val="0"/>
          <w:sz w:val="26"/>
          <w:szCs w:val="26"/>
        </w:rPr>
        <w:tab/>
      </w:r>
      <w:r w:rsidR="00AE5EC5" w:rsidRPr="00631C45">
        <w:rPr>
          <w:rFonts w:ascii="Garamond" w:hAnsi="Garamond"/>
          <w:b w:val="0"/>
          <w:sz w:val="26"/>
          <w:szCs w:val="26"/>
        </w:rPr>
        <w:t xml:space="preserve">(860) </w:t>
      </w:r>
      <w:r w:rsidR="0081177C">
        <w:rPr>
          <w:rFonts w:ascii="Garamond" w:hAnsi="Garamond"/>
          <w:b w:val="0"/>
          <w:sz w:val="26"/>
          <w:szCs w:val="26"/>
        </w:rPr>
        <w:t>816-0883</w:t>
      </w:r>
    </w:p>
    <w:p w:rsidR="00AE5EC5" w:rsidRPr="00631C45" w:rsidRDefault="00282CD9" w:rsidP="00AE5EC5">
      <w:pPr>
        <w:tabs>
          <w:tab w:val="left" w:pos="180"/>
          <w:tab w:val="center" w:pos="5580"/>
          <w:tab w:val="right" w:pos="10800"/>
        </w:tabs>
        <w:rPr>
          <w:rFonts w:ascii="Garamond" w:eastAsia="Arial Unicode MS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Hartford</w:t>
      </w:r>
      <w:r w:rsidR="00224C20" w:rsidRPr="00631C45">
        <w:rPr>
          <w:rFonts w:ascii="Garamond" w:hAnsi="Garamond" w:cs="Arial"/>
          <w:sz w:val="26"/>
          <w:szCs w:val="26"/>
        </w:rPr>
        <w:t xml:space="preserve">, CT </w:t>
      </w:r>
      <w:r w:rsidR="005C736D" w:rsidRPr="00631C45">
        <w:rPr>
          <w:rFonts w:ascii="Garamond" w:hAnsi="Garamond" w:cs="Arial"/>
          <w:sz w:val="26"/>
          <w:szCs w:val="26"/>
        </w:rPr>
        <w:t>06120</w:t>
      </w:r>
      <w:r w:rsidR="00AE5EC5" w:rsidRPr="00631C45">
        <w:rPr>
          <w:rFonts w:ascii="Garamond" w:hAnsi="Garamond" w:cs="Arial"/>
          <w:sz w:val="26"/>
          <w:szCs w:val="26"/>
        </w:rPr>
        <w:tab/>
      </w:r>
      <w:r w:rsidR="00AE5EC5" w:rsidRPr="00631C45">
        <w:rPr>
          <w:rFonts w:ascii="Garamond" w:hAnsi="Garamond" w:cs="Arial"/>
          <w:sz w:val="26"/>
          <w:szCs w:val="26"/>
        </w:rPr>
        <w:tab/>
      </w:r>
      <w:r w:rsidR="005C736D" w:rsidRPr="00631C45">
        <w:rPr>
          <w:rFonts w:ascii="Garamond" w:hAnsi="Garamond" w:cs="Arial"/>
          <w:sz w:val="26"/>
          <w:szCs w:val="26"/>
        </w:rPr>
        <w:t>shawnearogers@rocketmail.com</w:t>
      </w:r>
    </w:p>
    <w:p w:rsidR="00A942E7" w:rsidRPr="00631C45" w:rsidRDefault="00AE5EC5" w:rsidP="00AE5EC5">
      <w:pPr>
        <w:pStyle w:val="Heading5"/>
        <w:pBdr>
          <w:top w:val="thinThickSmallGap" w:sz="24" w:space="1" w:color="auto"/>
        </w:pBdr>
        <w:tabs>
          <w:tab w:val="left" w:pos="180"/>
          <w:tab w:val="center" w:pos="5580"/>
          <w:tab w:val="right" w:pos="10800"/>
        </w:tabs>
        <w:jc w:val="left"/>
        <w:rPr>
          <w:rFonts w:ascii="Garamond" w:eastAsia="Arial Unicode MS" w:hAnsi="Garamond" w:cs="Arial"/>
          <w:b/>
          <w:bCs/>
          <w:sz w:val="32"/>
          <w:szCs w:val="32"/>
          <w:u w:val="none"/>
        </w:rPr>
      </w:pPr>
      <w:r w:rsidRPr="00631C45">
        <w:rPr>
          <w:rFonts w:ascii="Garamond" w:eastAsia="Arial Unicode MS" w:hAnsi="Garamond" w:cs="Arial"/>
          <w:b/>
          <w:bCs/>
          <w:sz w:val="32"/>
          <w:szCs w:val="32"/>
          <w:u w:val="none"/>
        </w:rPr>
        <w:t>OBJECTIVE</w:t>
      </w:r>
    </w:p>
    <w:p w:rsidR="00282CD9" w:rsidRPr="00631C45" w:rsidRDefault="00576388" w:rsidP="00282CD9">
      <w:pPr>
        <w:tabs>
          <w:tab w:val="left" w:pos="180"/>
          <w:tab w:val="left" w:pos="720"/>
          <w:tab w:val="center" w:pos="5580"/>
          <w:tab w:val="right" w:pos="10800"/>
        </w:tabs>
        <w:jc w:val="both"/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bCs/>
          <w:sz w:val="22"/>
          <w:szCs w:val="22"/>
        </w:rPr>
        <w:tab/>
      </w:r>
      <w:r w:rsidRPr="00631C45">
        <w:rPr>
          <w:rFonts w:ascii="Garamond" w:hAnsi="Garamond" w:cs="Arial"/>
          <w:bCs/>
          <w:sz w:val="28"/>
          <w:szCs w:val="28"/>
        </w:rPr>
        <w:tab/>
      </w:r>
      <w:r w:rsidR="00282CD9" w:rsidRPr="00631C45">
        <w:rPr>
          <w:rFonts w:ascii="Garamond" w:hAnsi="Garamond" w:cs="Arial"/>
          <w:sz w:val="26"/>
          <w:szCs w:val="26"/>
        </w:rPr>
        <w:t>I am a self motivated and positive individual interested in a position with a company that will allow me to apply my customer service experience, communication and interpersonal skills while working effectively as a team or independently with staff, customers and management.</w:t>
      </w:r>
    </w:p>
    <w:p w:rsidR="008808E9" w:rsidRPr="00631C45" w:rsidRDefault="008808E9" w:rsidP="00092DD4">
      <w:pPr>
        <w:tabs>
          <w:tab w:val="left" w:pos="180"/>
          <w:tab w:val="left" w:pos="720"/>
          <w:tab w:val="center" w:pos="5580"/>
          <w:tab w:val="right" w:pos="10800"/>
        </w:tabs>
        <w:jc w:val="both"/>
        <w:rPr>
          <w:rFonts w:ascii="Garamond" w:hAnsi="Garamond" w:cs="Arial"/>
          <w:sz w:val="26"/>
          <w:szCs w:val="26"/>
        </w:rPr>
      </w:pPr>
    </w:p>
    <w:p w:rsidR="0040788F" w:rsidRPr="00631C45" w:rsidRDefault="008808E9" w:rsidP="0040788F">
      <w:pPr>
        <w:pStyle w:val="Heading5"/>
        <w:pBdr>
          <w:top w:val="single" w:sz="4" w:space="1" w:color="auto"/>
        </w:pBdr>
        <w:tabs>
          <w:tab w:val="left" w:pos="180"/>
          <w:tab w:val="center" w:pos="5580"/>
          <w:tab w:val="right" w:pos="10800"/>
        </w:tabs>
        <w:jc w:val="left"/>
        <w:rPr>
          <w:rFonts w:ascii="Garamond" w:eastAsia="Arial Unicode MS" w:hAnsi="Garamond" w:cs="Arial"/>
          <w:b/>
          <w:bCs/>
          <w:sz w:val="32"/>
          <w:szCs w:val="32"/>
          <w:u w:val="none"/>
        </w:rPr>
      </w:pPr>
      <w:r w:rsidRPr="00631C45">
        <w:rPr>
          <w:rFonts w:ascii="Garamond" w:eastAsia="Arial Unicode MS" w:hAnsi="Garamond" w:cs="Arial"/>
          <w:b/>
          <w:bCs/>
          <w:sz w:val="32"/>
          <w:szCs w:val="32"/>
          <w:u w:val="none"/>
        </w:rPr>
        <w:t>EDUCATION AND TRAINING</w:t>
      </w:r>
    </w:p>
    <w:p w:rsidR="0040788F" w:rsidRPr="00631C45" w:rsidRDefault="0040788F" w:rsidP="0040788F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8"/>
          <w:szCs w:val="28"/>
        </w:rPr>
      </w:pPr>
    </w:p>
    <w:p w:rsidR="00282CD9" w:rsidRPr="00631C45" w:rsidRDefault="005C736D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b/>
          <w:sz w:val="26"/>
          <w:szCs w:val="26"/>
        </w:rPr>
      </w:pPr>
      <w:r w:rsidRPr="00631C45">
        <w:rPr>
          <w:rFonts w:ascii="Garamond" w:hAnsi="Garamond" w:cs="Arial"/>
          <w:b/>
          <w:sz w:val="26"/>
          <w:szCs w:val="26"/>
        </w:rPr>
        <w:t>Paralegal</w:t>
      </w:r>
      <w:r w:rsidR="00282CD9" w:rsidRPr="00631C45">
        <w:rPr>
          <w:rFonts w:ascii="Garamond" w:hAnsi="Garamond" w:cs="Arial"/>
          <w:b/>
          <w:sz w:val="26"/>
          <w:szCs w:val="26"/>
        </w:rPr>
        <w:tab/>
      </w:r>
      <w:r w:rsidRPr="00631C45">
        <w:rPr>
          <w:rFonts w:ascii="Garamond" w:hAnsi="Garamond" w:cs="Arial"/>
          <w:b/>
          <w:sz w:val="26"/>
          <w:szCs w:val="26"/>
        </w:rPr>
        <w:t>Santa Anna, CA</w:t>
      </w:r>
      <w:r w:rsidR="00282CD9" w:rsidRPr="00631C45">
        <w:rPr>
          <w:rFonts w:ascii="Garamond" w:hAnsi="Garamond" w:cs="Arial"/>
          <w:b/>
          <w:sz w:val="26"/>
          <w:szCs w:val="26"/>
        </w:rPr>
        <w:tab/>
      </w:r>
      <w:r w:rsidRPr="00631C45">
        <w:rPr>
          <w:rFonts w:ascii="Garamond" w:hAnsi="Garamond" w:cs="Arial"/>
          <w:b/>
          <w:sz w:val="26"/>
          <w:szCs w:val="26"/>
        </w:rPr>
        <w:t>2011</w:t>
      </w:r>
    </w:p>
    <w:p w:rsidR="00282CD9" w:rsidRPr="00631C45" w:rsidRDefault="005C736D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6"/>
          <w:szCs w:val="26"/>
        </w:rPr>
      </w:pPr>
      <w:r w:rsidRPr="00631C45">
        <w:rPr>
          <w:rFonts w:ascii="Garamond" w:hAnsi="Garamond" w:cs="Arial"/>
          <w:i/>
          <w:sz w:val="26"/>
          <w:szCs w:val="26"/>
        </w:rPr>
        <w:t>Everest University</w:t>
      </w:r>
    </w:p>
    <w:p w:rsidR="005C736D" w:rsidRPr="00631C45" w:rsidRDefault="005C736D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6"/>
          <w:szCs w:val="26"/>
        </w:rPr>
      </w:pPr>
    </w:p>
    <w:p w:rsidR="00282CD9" w:rsidRPr="00631C45" w:rsidRDefault="00282CD9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b/>
          <w:sz w:val="26"/>
          <w:szCs w:val="26"/>
        </w:rPr>
      </w:pPr>
      <w:r w:rsidRPr="00631C45">
        <w:rPr>
          <w:rFonts w:ascii="Garamond" w:hAnsi="Garamond" w:cs="Arial"/>
          <w:b/>
          <w:sz w:val="26"/>
          <w:szCs w:val="26"/>
        </w:rPr>
        <w:t>Diploma</w:t>
      </w:r>
      <w:r w:rsidRPr="00631C45">
        <w:rPr>
          <w:rFonts w:ascii="Garamond" w:hAnsi="Garamond" w:cs="Arial"/>
          <w:b/>
          <w:sz w:val="26"/>
          <w:szCs w:val="26"/>
        </w:rPr>
        <w:tab/>
      </w:r>
      <w:r w:rsidR="005C736D" w:rsidRPr="00631C45">
        <w:rPr>
          <w:rFonts w:ascii="Garamond" w:hAnsi="Garamond" w:cs="Arial"/>
          <w:b/>
          <w:sz w:val="26"/>
          <w:szCs w:val="26"/>
        </w:rPr>
        <w:t>Windsor, CT</w:t>
      </w:r>
      <w:r w:rsidRPr="00631C45">
        <w:rPr>
          <w:rFonts w:ascii="Garamond" w:hAnsi="Garamond" w:cs="Arial"/>
          <w:b/>
          <w:sz w:val="26"/>
          <w:szCs w:val="26"/>
        </w:rPr>
        <w:tab/>
      </w:r>
      <w:r w:rsidR="005C736D" w:rsidRPr="00631C45">
        <w:rPr>
          <w:rFonts w:ascii="Garamond" w:hAnsi="Garamond" w:cs="Arial"/>
          <w:b/>
          <w:sz w:val="26"/>
          <w:szCs w:val="26"/>
        </w:rPr>
        <w:t>2008</w:t>
      </w:r>
    </w:p>
    <w:p w:rsidR="00282CD9" w:rsidRPr="00631C45" w:rsidRDefault="005C736D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6"/>
          <w:szCs w:val="26"/>
        </w:rPr>
      </w:pPr>
      <w:r w:rsidRPr="00631C45">
        <w:rPr>
          <w:rFonts w:ascii="Garamond" w:hAnsi="Garamond" w:cs="Arial"/>
          <w:i/>
          <w:sz w:val="26"/>
          <w:szCs w:val="26"/>
        </w:rPr>
        <w:t>Pathways to Technology</w:t>
      </w:r>
    </w:p>
    <w:p w:rsidR="00D43E8C" w:rsidRPr="00631C45" w:rsidRDefault="00D43E8C" w:rsidP="00282CD9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2"/>
          <w:szCs w:val="22"/>
        </w:rPr>
      </w:pPr>
    </w:p>
    <w:p w:rsidR="00A942E7" w:rsidRPr="00631C45" w:rsidRDefault="00AE5EC5" w:rsidP="007F4B6D">
      <w:pPr>
        <w:pStyle w:val="Heading5"/>
        <w:pBdr>
          <w:top w:val="single" w:sz="4" w:space="1" w:color="auto"/>
        </w:pBdr>
        <w:tabs>
          <w:tab w:val="left" w:pos="180"/>
          <w:tab w:val="center" w:pos="5580"/>
          <w:tab w:val="right" w:pos="10800"/>
        </w:tabs>
        <w:jc w:val="left"/>
        <w:rPr>
          <w:rFonts w:ascii="Garamond" w:eastAsia="Arial Unicode MS" w:hAnsi="Garamond" w:cs="Arial"/>
          <w:b/>
          <w:bCs/>
          <w:sz w:val="32"/>
          <w:szCs w:val="32"/>
          <w:u w:val="none"/>
        </w:rPr>
      </w:pPr>
      <w:r w:rsidRPr="00631C45">
        <w:rPr>
          <w:rFonts w:ascii="Garamond" w:eastAsia="Arial Unicode MS" w:hAnsi="Garamond" w:cs="Arial"/>
          <w:b/>
          <w:bCs/>
          <w:sz w:val="32"/>
          <w:szCs w:val="32"/>
          <w:u w:val="none"/>
        </w:rPr>
        <w:t>RELATED</w:t>
      </w:r>
      <w:r w:rsidR="00A942E7" w:rsidRPr="00631C45">
        <w:rPr>
          <w:rFonts w:ascii="Garamond" w:eastAsia="Arial Unicode MS" w:hAnsi="Garamond" w:cs="Arial"/>
          <w:b/>
          <w:bCs/>
          <w:sz w:val="32"/>
          <w:szCs w:val="32"/>
          <w:u w:val="none"/>
        </w:rPr>
        <w:t xml:space="preserve"> EXPERIENCE</w:t>
      </w:r>
    </w:p>
    <w:p w:rsidR="006D3B4C" w:rsidRPr="00631C45" w:rsidRDefault="006D3B4C" w:rsidP="006D3B4C">
      <w:pPr>
        <w:rPr>
          <w:rFonts w:ascii="Garamond" w:eastAsia="Arial Unicode MS" w:hAnsi="Garamond" w:cs="Arial"/>
          <w:sz w:val="22"/>
          <w:szCs w:val="22"/>
        </w:rPr>
      </w:pPr>
    </w:p>
    <w:p w:rsidR="00A942E7" w:rsidRPr="00631C45" w:rsidRDefault="005C736D" w:rsidP="00A427E2">
      <w:pPr>
        <w:pStyle w:val="Heading9"/>
        <w:tabs>
          <w:tab w:val="left" w:pos="180"/>
          <w:tab w:val="center" w:pos="5580"/>
          <w:tab w:val="right" w:pos="10800"/>
        </w:tabs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Customer Service/Cashier</w:t>
      </w:r>
      <w:r w:rsidR="00A427E2" w:rsidRPr="00631C45">
        <w:rPr>
          <w:rFonts w:ascii="Garamond" w:hAnsi="Garamond" w:cs="Arial"/>
          <w:sz w:val="26"/>
          <w:szCs w:val="26"/>
        </w:rPr>
        <w:tab/>
      </w:r>
      <w:r w:rsidRPr="00631C45">
        <w:rPr>
          <w:rFonts w:ascii="Garamond" w:hAnsi="Garamond" w:cs="Arial"/>
          <w:sz w:val="26"/>
          <w:szCs w:val="26"/>
        </w:rPr>
        <w:t>Manchester</w:t>
      </w:r>
      <w:r w:rsidR="00500216" w:rsidRPr="00631C45">
        <w:rPr>
          <w:rFonts w:ascii="Garamond" w:hAnsi="Garamond" w:cs="Arial"/>
          <w:sz w:val="26"/>
          <w:szCs w:val="26"/>
        </w:rPr>
        <w:t>, CT</w:t>
      </w:r>
      <w:r w:rsidR="00500216" w:rsidRPr="00631C45">
        <w:rPr>
          <w:rFonts w:ascii="Garamond" w:hAnsi="Garamond" w:cs="Arial"/>
          <w:sz w:val="26"/>
          <w:szCs w:val="26"/>
        </w:rPr>
        <w:tab/>
      </w:r>
      <w:r w:rsidRPr="00631C45">
        <w:rPr>
          <w:rFonts w:ascii="Garamond" w:hAnsi="Garamond" w:cs="Arial"/>
          <w:sz w:val="26"/>
          <w:szCs w:val="26"/>
        </w:rPr>
        <w:t>11/2009-present</w:t>
      </w:r>
    </w:p>
    <w:p w:rsidR="00C708B6" w:rsidRPr="00631C45" w:rsidRDefault="005C736D" w:rsidP="00AE5EC5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6"/>
          <w:szCs w:val="26"/>
        </w:rPr>
      </w:pPr>
      <w:r w:rsidRPr="00631C45">
        <w:rPr>
          <w:rFonts w:ascii="Garamond" w:hAnsi="Garamond" w:cs="Arial"/>
          <w:i/>
          <w:sz w:val="26"/>
          <w:szCs w:val="26"/>
        </w:rPr>
        <w:t>The Children’s Place</w:t>
      </w:r>
    </w:p>
    <w:p w:rsidR="00631C45" w:rsidRPr="00631C45" w:rsidRDefault="00631C45" w:rsidP="00631C45">
      <w:pPr>
        <w:numPr>
          <w:ilvl w:val="0"/>
          <w:numId w:val="23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Greet customers and ascertain what each customer wants or needs.</w:t>
      </w:r>
    </w:p>
    <w:p w:rsidR="00631C45" w:rsidRPr="00631C45" w:rsidRDefault="00631C45" w:rsidP="00631C45">
      <w:pPr>
        <w:numPr>
          <w:ilvl w:val="0"/>
          <w:numId w:val="23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Describe merchandise and explain use, operation, and care of merchandise to customers.</w:t>
      </w:r>
    </w:p>
    <w:p w:rsidR="00631C45" w:rsidRPr="00631C45" w:rsidRDefault="00631C45" w:rsidP="00631C45">
      <w:pPr>
        <w:numPr>
          <w:ilvl w:val="0"/>
          <w:numId w:val="23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Recommend, select, and help locate or obtain merchandise based on customer needs and desires.</w:t>
      </w:r>
    </w:p>
    <w:p w:rsidR="00631C45" w:rsidRPr="00631C45" w:rsidRDefault="00631C45" w:rsidP="00631C45">
      <w:pPr>
        <w:numPr>
          <w:ilvl w:val="0"/>
          <w:numId w:val="23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Compute sales prices, total purchases and receive and process cash or credit payment.</w:t>
      </w:r>
    </w:p>
    <w:p w:rsidR="00631C45" w:rsidRPr="00631C45" w:rsidRDefault="00631C45" w:rsidP="00631C45">
      <w:pPr>
        <w:numPr>
          <w:ilvl w:val="0"/>
          <w:numId w:val="23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Answer questions regarding the store and its merchandise.</w:t>
      </w:r>
    </w:p>
    <w:p w:rsidR="00A447AC" w:rsidRPr="00631C45" w:rsidRDefault="00A447AC" w:rsidP="00A447AC">
      <w:pPr>
        <w:rPr>
          <w:rFonts w:ascii="Garamond" w:hAnsi="Garamond" w:cs="Arial"/>
          <w:sz w:val="26"/>
          <w:szCs w:val="26"/>
        </w:rPr>
      </w:pPr>
    </w:p>
    <w:p w:rsidR="006169E4" w:rsidRPr="00631C45" w:rsidRDefault="00631C45" w:rsidP="00AE5EC5">
      <w:pPr>
        <w:tabs>
          <w:tab w:val="left" w:pos="180"/>
          <w:tab w:val="center" w:pos="5580"/>
          <w:tab w:val="right" w:pos="10800"/>
        </w:tabs>
        <w:rPr>
          <w:rFonts w:ascii="Garamond" w:eastAsia="Arial Unicode MS" w:hAnsi="Garamond" w:cs="Arial"/>
          <w:b/>
          <w:sz w:val="26"/>
          <w:szCs w:val="26"/>
        </w:rPr>
      </w:pPr>
      <w:r w:rsidRPr="00631C45">
        <w:rPr>
          <w:rFonts w:ascii="Garamond" w:eastAsia="Arial Unicode MS" w:hAnsi="Garamond" w:cs="Arial"/>
          <w:b/>
          <w:sz w:val="26"/>
          <w:szCs w:val="26"/>
        </w:rPr>
        <w:t>Office Assistant</w:t>
      </w:r>
      <w:r w:rsidR="00D35531" w:rsidRPr="00631C45">
        <w:rPr>
          <w:rFonts w:ascii="Garamond" w:eastAsia="Arial Unicode MS" w:hAnsi="Garamond" w:cs="Arial"/>
          <w:b/>
          <w:sz w:val="26"/>
          <w:szCs w:val="26"/>
        </w:rPr>
        <w:tab/>
      </w:r>
      <w:r w:rsidRPr="00631C45">
        <w:rPr>
          <w:rFonts w:ascii="Garamond" w:eastAsia="Arial Unicode MS" w:hAnsi="Garamond" w:cs="Arial"/>
          <w:b/>
          <w:sz w:val="26"/>
          <w:szCs w:val="26"/>
        </w:rPr>
        <w:t>Hartford</w:t>
      </w:r>
      <w:r w:rsidR="00A427E2" w:rsidRPr="00631C45">
        <w:rPr>
          <w:rFonts w:ascii="Garamond" w:eastAsia="Arial Unicode MS" w:hAnsi="Garamond" w:cs="Arial"/>
          <w:b/>
          <w:sz w:val="26"/>
          <w:szCs w:val="26"/>
        </w:rPr>
        <w:t>, CT</w:t>
      </w:r>
      <w:r w:rsidR="00A427E2" w:rsidRPr="00631C45">
        <w:rPr>
          <w:rFonts w:ascii="Garamond" w:eastAsia="Arial Unicode MS" w:hAnsi="Garamond" w:cs="Arial"/>
          <w:b/>
          <w:sz w:val="26"/>
          <w:szCs w:val="26"/>
        </w:rPr>
        <w:tab/>
      </w:r>
      <w:r w:rsidRPr="00631C45">
        <w:rPr>
          <w:rFonts w:ascii="Garamond" w:eastAsia="Arial Unicode MS" w:hAnsi="Garamond" w:cs="Arial"/>
          <w:b/>
          <w:sz w:val="26"/>
          <w:szCs w:val="26"/>
        </w:rPr>
        <w:t>1/2009-5/2011</w:t>
      </w:r>
    </w:p>
    <w:p w:rsidR="00ED58EF" w:rsidRPr="00631C45" w:rsidRDefault="00631C45" w:rsidP="00AE5EC5">
      <w:pPr>
        <w:tabs>
          <w:tab w:val="left" w:pos="180"/>
          <w:tab w:val="center" w:pos="5580"/>
          <w:tab w:val="right" w:pos="10800"/>
        </w:tabs>
        <w:rPr>
          <w:rFonts w:ascii="Garamond" w:hAnsi="Garamond" w:cs="Arial"/>
          <w:i/>
          <w:sz w:val="26"/>
          <w:szCs w:val="26"/>
        </w:rPr>
      </w:pPr>
      <w:r w:rsidRPr="00631C45">
        <w:rPr>
          <w:rFonts w:ascii="Garamond" w:hAnsi="Garamond" w:cs="Arial"/>
          <w:i/>
          <w:sz w:val="26"/>
          <w:szCs w:val="26"/>
        </w:rPr>
        <w:t>Capitol Community College</w:t>
      </w:r>
    </w:p>
    <w:p w:rsidR="00631C45" w:rsidRPr="00631C45" w:rsidRDefault="00631C45" w:rsidP="00631C45">
      <w:pPr>
        <w:numPr>
          <w:ilvl w:val="0"/>
          <w:numId w:val="24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Operated office machines, such as photocopiers and scanners, facsimile machines, voice mail systems, and personal computers.</w:t>
      </w:r>
    </w:p>
    <w:p w:rsidR="00631C45" w:rsidRPr="00631C45" w:rsidRDefault="00631C45" w:rsidP="00631C45">
      <w:pPr>
        <w:numPr>
          <w:ilvl w:val="0"/>
          <w:numId w:val="24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Answered telephones, direct calls, and took messages.</w:t>
      </w:r>
    </w:p>
    <w:p w:rsidR="00631C45" w:rsidRPr="00631C45" w:rsidRDefault="00631C45" w:rsidP="00631C45">
      <w:pPr>
        <w:numPr>
          <w:ilvl w:val="0"/>
          <w:numId w:val="24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Maintained and updated filing, inventory, mailing, and database systems, either manually or using a computer.</w:t>
      </w:r>
    </w:p>
    <w:p w:rsidR="00631C45" w:rsidRPr="00631C45" w:rsidRDefault="00631C45" w:rsidP="00631C45">
      <w:pPr>
        <w:numPr>
          <w:ilvl w:val="0"/>
          <w:numId w:val="24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Communicated with customers, employees, and other individuals to answer questions, disseminate or explain information, take orders, and address complaints.</w:t>
      </w:r>
    </w:p>
    <w:p w:rsidR="00631C45" w:rsidRPr="00631C45" w:rsidRDefault="00631C45" w:rsidP="00631C45">
      <w:pPr>
        <w:numPr>
          <w:ilvl w:val="0"/>
          <w:numId w:val="24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Opened and sorted incoming mail, answer correspondence, and prepared outgoing mail.</w:t>
      </w:r>
    </w:p>
    <w:p w:rsidR="0067298D" w:rsidRPr="00631C45" w:rsidRDefault="0067298D" w:rsidP="00F83580">
      <w:pPr>
        <w:tabs>
          <w:tab w:val="left" w:pos="180"/>
          <w:tab w:val="center" w:pos="5580"/>
          <w:tab w:val="right" w:pos="10800"/>
        </w:tabs>
        <w:rPr>
          <w:rFonts w:ascii="Garamond" w:eastAsia="Arial Unicode MS" w:hAnsi="Garamond" w:cs="Arial"/>
          <w:b/>
          <w:sz w:val="26"/>
          <w:szCs w:val="26"/>
        </w:rPr>
      </w:pPr>
    </w:p>
    <w:p w:rsidR="00F83580" w:rsidRPr="00631C45" w:rsidRDefault="00631C45" w:rsidP="00F83580">
      <w:pPr>
        <w:tabs>
          <w:tab w:val="left" w:pos="180"/>
          <w:tab w:val="center" w:pos="5580"/>
          <w:tab w:val="right" w:pos="10800"/>
        </w:tabs>
        <w:rPr>
          <w:rFonts w:ascii="Garamond" w:eastAsia="Arial Unicode MS" w:hAnsi="Garamond" w:cs="Arial"/>
          <w:b/>
          <w:sz w:val="26"/>
          <w:szCs w:val="26"/>
        </w:rPr>
      </w:pPr>
      <w:r w:rsidRPr="00631C45">
        <w:rPr>
          <w:rFonts w:ascii="Garamond" w:eastAsia="Arial Unicode MS" w:hAnsi="Garamond" w:cs="Arial"/>
          <w:b/>
          <w:sz w:val="26"/>
          <w:szCs w:val="26"/>
        </w:rPr>
        <w:t>Mail Clerk</w:t>
      </w:r>
      <w:r w:rsidR="00F83580" w:rsidRPr="00631C45">
        <w:rPr>
          <w:rFonts w:ascii="Garamond" w:eastAsia="Arial Unicode MS" w:hAnsi="Garamond" w:cs="Arial"/>
          <w:b/>
          <w:sz w:val="26"/>
          <w:szCs w:val="26"/>
        </w:rPr>
        <w:tab/>
      </w:r>
      <w:r w:rsidRPr="00631C45">
        <w:rPr>
          <w:rFonts w:ascii="Garamond" w:eastAsia="Arial Unicode MS" w:hAnsi="Garamond" w:cs="Arial"/>
          <w:b/>
          <w:sz w:val="26"/>
          <w:szCs w:val="26"/>
        </w:rPr>
        <w:t>Windsor</w:t>
      </w:r>
      <w:r w:rsidR="00F83580" w:rsidRPr="00631C45">
        <w:rPr>
          <w:rFonts w:ascii="Garamond" w:eastAsia="Arial Unicode MS" w:hAnsi="Garamond" w:cs="Arial"/>
          <w:b/>
          <w:sz w:val="26"/>
          <w:szCs w:val="26"/>
        </w:rPr>
        <w:t>, CT</w:t>
      </w:r>
      <w:r w:rsidR="00F83580" w:rsidRPr="00631C45">
        <w:rPr>
          <w:rFonts w:ascii="Garamond" w:eastAsia="Arial Unicode MS" w:hAnsi="Garamond" w:cs="Arial"/>
          <w:b/>
          <w:sz w:val="26"/>
          <w:szCs w:val="26"/>
        </w:rPr>
        <w:tab/>
      </w:r>
      <w:r w:rsidRPr="00631C45">
        <w:rPr>
          <w:rFonts w:ascii="Garamond" w:eastAsia="Arial Unicode MS" w:hAnsi="Garamond" w:cs="Arial"/>
          <w:b/>
          <w:sz w:val="26"/>
          <w:szCs w:val="26"/>
        </w:rPr>
        <w:t>4/2008-4/2011</w:t>
      </w:r>
    </w:p>
    <w:p w:rsidR="006A5A1D" w:rsidRPr="00631C45" w:rsidRDefault="00631C45" w:rsidP="00F83580">
      <w:pPr>
        <w:tabs>
          <w:tab w:val="left" w:pos="180"/>
          <w:tab w:val="center" w:pos="5580"/>
          <w:tab w:val="right" w:pos="10800"/>
        </w:tabs>
        <w:rPr>
          <w:rFonts w:ascii="Garamond" w:eastAsia="Arial Unicode MS" w:hAnsi="Garamond" w:cs="Arial"/>
          <w:b/>
          <w:sz w:val="26"/>
          <w:szCs w:val="26"/>
        </w:rPr>
      </w:pPr>
      <w:r w:rsidRPr="00631C45">
        <w:rPr>
          <w:rFonts w:ascii="Garamond" w:hAnsi="Garamond" w:cs="Arial"/>
          <w:i/>
          <w:sz w:val="26"/>
          <w:szCs w:val="26"/>
        </w:rPr>
        <w:t>Bank of America</w:t>
      </w:r>
    </w:p>
    <w:p w:rsidR="00631C45" w:rsidRPr="00631C45" w:rsidRDefault="00631C45" w:rsidP="00631C45">
      <w:pPr>
        <w:numPr>
          <w:ilvl w:val="0"/>
          <w:numId w:val="25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Sealed or opened envelopes, by hand or by using machines.</w:t>
      </w:r>
    </w:p>
    <w:p w:rsidR="00631C45" w:rsidRPr="00631C45" w:rsidRDefault="00631C45" w:rsidP="00631C45">
      <w:pPr>
        <w:numPr>
          <w:ilvl w:val="0"/>
          <w:numId w:val="25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Affixed postage to packages or letters by hand, or stamped materials, using postage meters.</w:t>
      </w:r>
    </w:p>
    <w:p w:rsidR="00631C45" w:rsidRPr="00631C45" w:rsidRDefault="00631C45" w:rsidP="00631C45">
      <w:pPr>
        <w:numPr>
          <w:ilvl w:val="0"/>
          <w:numId w:val="25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Verified that items are addressed correctly, marked with the proper postage, and in suitable condition for processing.</w:t>
      </w:r>
    </w:p>
    <w:p w:rsidR="00631C45" w:rsidRPr="00631C45" w:rsidRDefault="00631C45" w:rsidP="00631C45">
      <w:pPr>
        <w:numPr>
          <w:ilvl w:val="0"/>
          <w:numId w:val="25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Placed incoming or outgoing letters or packages into sacks or bins based on destination or type, and placed identifying tags on sacks or bins.</w:t>
      </w:r>
    </w:p>
    <w:p w:rsidR="00631C45" w:rsidRPr="00631C45" w:rsidRDefault="00631C45" w:rsidP="00631C45">
      <w:pPr>
        <w:numPr>
          <w:ilvl w:val="0"/>
          <w:numId w:val="25"/>
        </w:numPr>
        <w:rPr>
          <w:rFonts w:ascii="Garamond" w:hAnsi="Garamond" w:cs="Arial"/>
          <w:sz w:val="26"/>
          <w:szCs w:val="26"/>
        </w:rPr>
      </w:pPr>
      <w:r w:rsidRPr="00631C45">
        <w:rPr>
          <w:rFonts w:ascii="Garamond" w:hAnsi="Garamond" w:cs="Arial"/>
          <w:sz w:val="26"/>
          <w:szCs w:val="26"/>
        </w:rPr>
        <w:t>Cleared jams in sortation equipment.</w:t>
      </w:r>
    </w:p>
    <w:p w:rsidR="006169E4" w:rsidRPr="00631C45" w:rsidRDefault="006169E4" w:rsidP="0067298D">
      <w:pPr>
        <w:ind w:left="720"/>
        <w:rPr>
          <w:rFonts w:ascii="Garamond" w:hAnsi="Garamond" w:cs="Arial"/>
        </w:rPr>
      </w:pPr>
    </w:p>
    <w:sectPr w:rsidR="006169E4" w:rsidRPr="00631C45" w:rsidSect="005C736D">
      <w:type w:val="continuous"/>
      <w:pgSz w:w="12240" w:h="15840" w:code="1"/>
      <w:pgMar w:top="648" w:right="648" w:bottom="90" w:left="648" w:header="288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262" w:rsidRDefault="00607262">
      <w:r>
        <w:separator/>
      </w:r>
    </w:p>
  </w:endnote>
  <w:endnote w:type="continuationSeparator" w:id="0">
    <w:p w:rsidR="00607262" w:rsidRDefault="00607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262" w:rsidRDefault="00607262">
      <w:r>
        <w:separator/>
      </w:r>
    </w:p>
  </w:footnote>
  <w:footnote w:type="continuationSeparator" w:id="0">
    <w:p w:rsidR="00607262" w:rsidRDefault="00607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732"/>
    <w:multiLevelType w:val="multilevel"/>
    <w:tmpl w:val="02B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8646C"/>
    <w:multiLevelType w:val="multilevel"/>
    <w:tmpl w:val="9D3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90441"/>
    <w:multiLevelType w:val="multilevel"/>
    <w:tmpl w:val="C14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B2DD2"/>
    <w:multiLevelType w:val="multilevel"/>
    <w:tmpl w:val="2B1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4C7"/>
    <w:multiLevelType w:val="multilevel"/>
    <w:tmpl w:val="3FB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C6845"/>
    <w:multiLevelType w:val="multilevel"/>
    <w:tmpl w:val="E21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BF2A48"/>
    <w:multiLevelType w:val="multilevel"/>
    <w:tmpl w:val="684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F737BC"/>
    <w:multiLevelType w:val="multilevel"/>
    <w:tmpl w:val="CCC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A54A8"/>
    <w:multiLevelType w:val="multilevel"/>
    <w:tmpl w:val="E2D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7161D"/>
    <w:multiLevelType w:val="multilevel"/>
    <w:tmpl w:val="124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857CC"/>
    <w:multiLevelType w:val="multilevel"/>
    <w:tmpl w:val="0B7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C13522"/>
    <w:multiLevelType w:val="multilevel"/>
    <w:tmpl w:val="2B1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7D3600"/>
    <w:multiLevelType w:val="multilevel"/>
    <w:tmpl w:val="B6F2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73458"/>
    <w:multiLevelType w:val="multilevel"/>
    <w:tmpl w:val="C5B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E6699"/>
    <w:multiLevelType w:val="multilevel"/>
    <w:tmpl w:val="9288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B3A7B"/>
    <w:multiLevelType w:val="multilevel"/>
    <w:tmpl w:val="6A3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A47C5"/>
    <w:multiLevelType w:val="multilevel"/>
    <w:tmpl w:val="4634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9E2730"/>
    <w:multiLevelType w:val="multilevel"/>
    <w:tmpl w:val="139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0D1C69"/>
    <w:multiLevelType w:val="hybridMultilevel"/>
    <w:tmpl w:val="3970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62242"/>
    <w:multiLevelType w:val="hybridMultilevel"/>
    <w:tmpl w:val="EB6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D01A7"/>
    <w:multiLevelType w:val="multilevel"/>
    <w:tmpl w:val="0E5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902109"/>
    <w:multiLevelType w:val="multilevel"/>
    <w:tmpl w:val="259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481AB0"/>
    <w:multiLevelType w:val="multilevel"/>
    <w:tmpl w:val="08BC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43613"/>
    <w:multiLevelType w:val="hybridMultilevel"/>
    <w:tmpl w:val="88F2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0110C"/>
    <w:multiLevelType w:val="hybridMultilevel"/>
    <w:tmpl w:val="544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18"/>
  </w:num>
  <w:num w:numId="5">
    <w:abstractNumId w:val="15"/>
  </w:num>
  <w:num w:numId="6">
    <w:abstractNumId w:val="7"/>
  </w:num>
  <w:num w:numId="7">
    <w:abstractNumId w:val="8"/>
  </w:num>
  <w:num w:numId="8">
    <w:abstractNumId w:val="0"/>
  </w:num>
  <w:num w:numId="9">
    <w:abstractNumId w:val="22"/>
  </w:num>
  <w:num w:numId="10">
    <w:abstractNumId w:val="12"/>
  </w:num>
  <w:num w:numId="11">
    <w:abstractNumId w:val="17"/>
  </w:num>
  <w:num w:numId="12">
    <w:abstractNumId w:val="1"/>
  </w:num>
  <w:num w:numId="13">
    <w:abstractNumId w:val="11"/>
  </w:num>
  <w:num w:numId="14">
    <w:abstractNumId w:val="9"/>
  </w:num>
  <w:num w:numId="15">
    <w:abstractNumId w:val="5"/>
  </w:num>
  <w:num w:numId="16">
    <w:abstractNumId w:val="4"/>
  </w:num>
  <w:num w:numId="17">
    <w:abstractNumId w:val="16"/>
  </w:num>
  <w:num w:numId="18">
    <w:abstractNumId w:val="20"/>
  </w:num>
  <w:num w:numId="19">
    <w:abstractNumId w:val="14"/>
  </w:num>
  <w:num w:numId="20">
    <w:abstractNumId w:val="6"/>
  </w:num>
  <w:num w:numId="21">
    <w:abstractNumId w:val="10"/>
  </w:num>
  <w:num w:numId="22">
    <w:abstractNumId w:val="24"/>
  </w:num>
  <w:num w:numId="23">
    <w:abstractNumId w:val="13"/>
  </w:num>
  <w:num w:numId="24">
    <w:abstractNumId w:val="3"/>
  </w:num>
  <w:num w:numId="2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2E7"/>
    <w:rsid w:val="00005EFF"/>
    <w:rsid w:val="00024554"/>
    <w:rsid w:val="000403F1"/>
    <w:rsid w:val="000413D6"/>
    <w:rsid w:val="00051863"/>
    <w:rsid w:val="00063106"/>
    <w:rsid w:val="0007304F"/>
    <w:rsid w:val="00092DD4"/>
    <w:rsid w:val="000F0194"/>
    <w:rsid w:val="000F356F"/>
    <w:rsid w:val="00107814"/>
    <w:rsid w:val="0011762E"/>
    <w:rsid w:val="00121634"/>
    <w:rsid w:val="001327CB"/>
    <w:rsid w:val="0018148A"/>
    <w:rsid w:val="00196E7A"/>
    <w:rsid w:val="00197DFA"/>
    <w:rsid w:val="00202DD3"/>
    <w:rsid w:val="002133AE"/>
    <w:rsid w:val="00221429"/>
    <w:rsid w:val="00224C20"/>
    <w:rsid w:val="00232FDC"/>
    <w:rsid w:val="002502C5"/>
    <w:rsid w:val="00282CD9"/>
    <w:rsid w:val="002B1F4F"/>
    <w:rsid w:val="002B730E"/>
    <w:rsid w:val="002C7EE2"/>
    <w:rsid w:val="00300B8A"/>
    <w:rsid w:val="003066A4"/>
    <w:rsid w:val="00386E10"/>
    <w:rsid w:val="00396160"/>
    <w:rsid w:val="003A1D61"/>
    <w:rsid w:val="003F560F"/>
    <w:rsid w:val="003F7BA4"/>
    <w:rsid w:val="0040788F"/>
    <w:rsid w:val="0041119B"/>
    <w:rsid w:val="00421A4A"/>
    <w:rsid w:val="00427051"/>
    <w:rsid w:val="0043144F"/>
    <w:rsid w:val="00490917"/>
    <w:rsid w:val="004C6AB5"/>
    <w:rsid w:val="004F0576"/>
    <w:rsid w:val="00500216"/>
    <w:rsid w:val="00500222"/>
    <w:rsid w:val="0051012D"/>
    <w:rsid w:val="005125FD"/>
    <w:rsid w:val="005238F0"/>
    <w:rsid w:val="005420A5"/>
    <w:rsid w:val="00576388"/>
    <w:rsid w:val="005C736D"/>
    <w:rsid w:val="005D098A"/>
    <w:rsid w:val="00607262"/>
    <w:rsid w:val="006169E4"/>
    <w:rsid w:val="00631AE6"/>
    <w:rsid w:val="00631C45"/>
    <w:rsid w:val="0063602A"/>
    <w:rsid w:val="00664E6C"/>
    <w:rsid w:val="0067298D"/>
    <w:rsid w:val="00687CCE"/>
    <w:rsid w:val="006A5A1D"/>
    <w:rsid w:val="006C7747"/>
    <w:rsid w:val="006D3B4C"/>
    <w:rsid w:val="006E6759"/>
    <w:rsid w:val="006F3AFA"/>
    <w:rsid w:val="006F7386"/>
    <w:rsid w:val="007100EE"/>
    <w:rsid w:val="00754341"/>
    <w:rsid w:val="00782025"/>
    <w:rsid w:val="00782871"/>
    <w:rsid w:val="007948A0"/>
    <w:rsid w:val="007C67F3"/>
    <w:rsid w:val="007F4B6D"/>
    <w:rsid w:val="0080204C"/>
    <w:rsid w:val="0081018D"/>
    <w:rsid w:val="0081177C"/>
    <w:rsid w:val="00823008"/>
    <w:rsid w:val="008457EA"/>
    <w:rsid w:val="00852E0C"/>
    <w:rsid w:val="00863DC2"/>
    <w:rsid w:val="008808E9"/>
    <w:rsid w:val="008C0C0A"/>
    <w:rsid w:val="008C57A1"/>
    <w:rsid w:val="009124D0"/>
    <w:rsid w:val="00954E62"/>
    <w:rsid w:val="00962EB4"/>
    <w:rsid w:val="009D2B2E"/>
    <w:rsid w:val="00A427E2"/>
    <w:rsid w:val="00A447AC"/>
    <w:rsid w:val="00A942E7"/>
    <w:rsid w:val="00AC10B6"/>
    <w:rsid w:val="00AE42BA"/>
    <w:rsid w:val="00AE5EC5"/>
    <w:rsid w:val="00B5781B"/>
    <w:rsid w:val="00BD1DA8"/>
    <w:rsid w:val="00BF6287"/>
    <w:rsid w:val="00C475EA"/>
    <w:rsid w:val="00C5112C"/>
    <w:rsid w:val="00C6542D"/>
    <w:rsid w:val="00C708B6"/>
    <w:rsid w:val="00C75B5E"/>
    <w:rsid w:val="00C93E9E"/>
    <w:rsid w:val="00D10E7D"/>
    <w:rsid w:val="00D1439B"/>
    <w:rsid w:val="00D35531"/>
    <w:rsid w:val="00D43E8C"/>
    <w:rsid w:val="00D65393"/>
    <w:rsid w:val="00D8631D"/>
    <w:rsid w:val="00D87D0D"/>
    <w:rsid w:val="00DE10A2"/>
    <w:rsid w:val="00E45C7F"/>
    <w:rsid w:val="00E460C5"/>
    <w:rsid w:val="00E64788"/>
    <w:rsid w:val="00E73CA4"/>
    <w:rsid w:val="00E85956"/>
    <w:rsid w:val="00ED58EF"/>
    <w:rsid w:val="00EE4029"/>
    <w:rsid w:val="00EF7457"/>
    <w:rsid w:val="00F277ED"/>
    <w:rsid w:val="00F769D0"/>
    <w:rsid w:val="00F82D04"/>
    <w:rsid w:val="00F83580"/>
    <w:rsid w:val="00F83DA6"/>
    <w:rsid w:val="00FB2E48"/>
    <w:rsid w:val="00FF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42E7"/>
    <w:rPr>
      <w:sz w:val="24"/>
      <w:szCs w:val="24"/>
    </w:rPr>
  </w:style>
  <w:style w:type="paragraph" w:styleId="Heading3">
    <w:name w:val="heading 3"/>
    <w:basedOn w:val="Normal"/>
    <w:next w:val="Normal"/>
    <w:qFormat/>
    <w:rsid w:val="00A942E7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A942E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942E7"/>
    <w:pPr>
      <w:keepNext/>
      <w:jc w:val="center"/>
      <w:outlineLvl w:val="4"/>
    </w:pPr>
    <w:rPr>
      <w:u w:val="single"/>
    </w:rPr>
  </w:style>
  <w:style w:type="paragraph" w:styleId="Heading7">
    <w:name w:val="heading 7"/>
    <w:basedOn w:val="Normal"/>
    <w:next w:val="Normal"/>
    <w:qFormat/>
    <w:rsid w:val="00A942E7"/>
    <w:pPr>
      <w:keepNext/>
      <w:outlineLvl w:val="6"/>
    </w:pPr>
    <w:rPr>
      <w:rFonts w:ascii="Arial" w:eastAsia="Arial Unicode MS" w:hAnsi="Arial" w:cs="Arial"/>
      <w:b/>
      <w:bCs/>
      <w:sz w:val="40"/>
    </w:rPr>
  </w:style>
  <w:style w:type="paragraph" w:styleId="Heading8">
    <w:name w:val="heading 8"/>
    <w:basedOn w:val="Normal"/>
    <w:next w:val="Normal"/>
    <w:qFormat/>
    <w:rsid w:val="00A942E7"/>
    <w:pPr>
      <w:keepNext/>
      <w:shd w:val="clear" w:color="auto" w:fill="FFFFFF"/>
      <w:outlineLvl w:val="7"/>
    </w:pPr>
    <w:rPr>
      <w:rFonts w:ascii="Lucida Sans Unicode" w:hAnsi="Lucida Sans Unicode" w:cs="Lucida Sans Unicode"/>
      <w:b/>
      <w:smallCaps/>
      <w:sz w:val="40"/>
    </w:rPr>
  </w:style>
  <w:style w:type="paragraph" w:styleId="Heading9">
    <w:name w:val="heading 9"/>
    <w:basedOn w:val="Normal"/>
    <w:next w:val="Normal"/>
    <w:qFormat/>
    <w:rsid w:val="00A942E7"/>
    <w:pPr>
      <w:keepNext/>
      <w:outlineLvl w:val="8"/>
    </w:pPr>
    <w:rPr>
      <w:rFonts w:ascii="Tahoma" w:eastAsia="Arial Unicode MS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942E7"/>
    <w:pPr>
      <w:ind w:left="360"/>
    </w:pPr>
  </w:style>
  <w:style w:type="paragraph" w:styleId="BodyText">
    <w:name w:val="Body Text"/>
    <w:basedOn w:val="Normal"/>
    <w:rsid w:val="00A942E7"/>
    <w:rPr>
      <w:rFonts w:ascii="Arial" w:eastAsia="Arial Unicode MS" w:hAnsi="Arial" w:cs="Arial"/>
      <w:sz w:val="20"/>
    </w:rPr>
  </w:style>
  <w:style w:type="character" w:styleId="Hyperlink">
    <w:name w:val="Hyperlink"/>
    <w:basedOn w:val="DefaultParagraphFont"/>
    <w:rsid w:val="00A942E7"/>
    <w:rPr>
      <w:color w:val="0000FF"/>
      <w:u w:val="single"/>
    </w:rPr>
  </w:style>
  <w:style w:type="paragraph" w:styleId="Header">
    <w:name w:val="header"/>
    <w:basedOn w:val="Normal"/>
    <w:rsid w:val="008101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01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18D"/>
  </w:style>
  <w:style w:type="paragraph" w:styleId="ListParagraph">
    <w:name w:val="List Paragraph"/>
    <w:basedOn w:val="Normal"/>
    <w:uiPriority w:val="34"/>
    <w:qFormat/>
    <w:rsid w:val="007948A0"/>
    <w:pPr>
      <w:ind w:left="720"/>
      <w:contextualSpacing/>
    </w:pPr>
  </w:style>
  <w:style w:type="paragraph" w:styleId="NoSpacing">
    <w:name w:val="No Spacing"/>
    <w:uiPriority w:val="1"/>
    <w:qFormat/>
    <w:rsid w:val="006169E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6694A-32B8-4E14-823C-3728F0AE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The Hartford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PB21247</dc:creator>
  <cp:lastModifiedBy>bapublic02</cp:lastModifiedBy>
  <cp:revision>2</cp:revision>
  <cp:lastPrinted>2011-11-18T15:17:00Z</cp:lastPrinted>
  <dcterms:created xsi:type="dcterms:W3CDTF">2012-02-29T18:51:00Z</dcterms:created>
  <dcterms:modified xsi:type="dcterms:W3CDTF">2012-02-29T18:51:00Z</dcterms:modified>
</cp:coreProperties>
</file>