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40A" w:rsidRDefault="003F640A" w:rsidP="003F640A">
      <w:pPr>
        <w:jc w:val="center"/>
        <w:rPr>
          <w:rFonts w:ascii="Edwardian Script ITC" w:hAnsi="Edwardian Script ITC"/>
          <w:sz w:val="72"/>
          <w:szCs w:val="72"/>
        </w:rPr>
      </w:pPr>
      <w:r>
        <w:rPr>
          <w:rFonts w:ascii="Edwardian Script ITC" w:hAnsi="Edwardian Script ITC"/>
          <w:b/>
          <w:sz w:val="72"/>
          <w:szCs w:val="72"/>
        </w:rPr>
        <w:t>De Anna Carroll</w:t>
      </w:r>
    </w:p>
    <w:p w:rsidR="003F640A" w:rsidRPr="009C0A63" w:rsidRDefault="003F640A" w:rsidP="003F640A">
      <w:pPr>
        <w:jc w:val="center"/>
        <w:rPr>
          <w:rFonts w:ascii="Baskerville Old Face" w:hAnsi="Baskerville Old Face"/>
        </w:rPr>
      </w:pPr>
      <w:r w:rsidRPr="009C0A63">
        <w:rPr>
          <w:rFonts w:ascii="Baskerville Old Face" w:hAnsi="Baskerville Old Face"/>
        </w:rPr>
        <w:t>286 Chicago Woods Circle</w:t>
      </w:r>
    </w:p>
    <w:p w:rsidR="003F640A" w:rsidRPr="009C0A63" w:rsidRDefault="003F640A" w:rsidP="003F640A">
      <w:pPr>
        <w:jc w:val="center"/>
        <w:rPr>
          <w:rFonts w:ascii="Baskerville Old Face" w:hAnsi="Baskerville Old Face"/>
        </w:rPr>
      </w:pPr>
      <w:r w:rsidRPr="009C0A63">
        <w:rPr>
          <w:rFonts w:ascii="Baskerville Old Face" w:hAnsi="Baskerville Old Face"/>
        </w:rPr>
        <w:t xml:space="preserve">Orlando, </w:t>
      </w:r>
      <w:proofErr w:type="spellStart"/>
      <w:r w:rsidRPr="009C0A63">
        <w:rPr>
          <w:rFonts w:ascii="Baskerville Old Face" w:hAnsi="Baskerville Old Face"/>
        </w:rPr>
        <w:t>Fl</w:t>
      </w:r>
      <w:proofErr w:type="spellEnd"/>
      <w:r w:rsidRPr="009C0A63">
        <w:rPr>
          <w:rFonts w:ascii="Baskerville Old Face" w:hAnsi="Baskerville Old Face"/>
        </w:rPr>
        <w:t xml:space="preserve"> 32824</w:t>
      </w:r>
    </w:p>
    <w:p w:rsidR="003F640A" w:rsidRPr="009C0A63" w:rsidRDefault="003F640A" w:rsidP="003F640A">
      <w:pPr>
        <w:jc w:val="center"/>
        <w:rPr>
          <w:rFonts w:ascii="Baskerville Old Face" w:hAnsi="Baskerville Old Face"/>
        </w:rPr>
      </w:pPr>
      <w:r w:rsidRPr="009C0A63">
        <w:rPr>
          <w:rFonts w:ascii="Baskerville Old Face" w:hAnsi="Baskerville Old Face"/>
        </w:rPr>
        <w:t>(201)238-8361</w:t>
      </w:r>
    </w:p>
    <w:p w:rsidR="003F640A" w:rsidRPr="009C0A63" w:rsidRDefault="003F640A" w:rsidP="003F640A">
      <w:pPr>
        <w:jc w:val="center"/>
        <w:rPr>
          <w:rFonts w:ascii="Baskerville Old Face" w:hAnsi="Baskerville Old Face"/>
        </w:rPr>
      </w:pPr>
      <w:r w:rsidRPr="009C0A63">
        <w:rPr>
          <w:rFonts w:ascii="Baskerville Old Face" w:hAnsi="Baskerville Old Face"/>
        </w:rPr>
        <w:t xml:space="preserve">Email: </w:t>
      </w:r>
      <w:hyperlink r:id="rId5" w:history="1">
        <w:r w:rsidRPr="009C0A63">
          <w:rPr>
            <w:rStyle w:val="Hyperlink"/>
            <w:rFonts w:ascii="Baskerville Old Face" w:hAnsi="Baskerville Old Face"/>
          </w:rPr>
          <w:t>dcshygirl06@yahoo.com</w:t>
        </w:r>
      </w:hyperlink>
    </w:p>
    <w:p w:rsidR="003F640A" w:rsidRDefault="003F640A" w:rsidP="003F640A">
      <w:pPr>
        <w:rPr>
          <w:rFonts w:ascii="Baskerville Old Face" w:hAnsi="Baskerville Old Face"/>
        </w:rPr>
      </w:pPr>
    </w:p>
    <w:p w:rsidR="003F640A" w:rsidRDefault="003F640A" w:rsidP="003F640A">
      <w:pPr>
        <w:rPr>
          <w:rFonts w:ascii="Baskerville Old Face" w:hAnsi="Baskerville Old Face"/>
        </w:rPr>
      </w:pPr>
    </w:p>
    <w:p w:rsidR="003F640A" w:rsidRDefault="003F640A" w:rsidP="003F640A">
      <w:pPr>
        <w:ind w:left="1440" w:hanging="1440"/>
        <w:rPr>
          <w:rFonts w:ascii="Baskerville Old Face" w:hAnsi="Baskerville Old Face"/>
        </w:rPr>
      </w:pPr>
      <w:r w:rsidRPr="00454CD8">
        <w:rPr>
          <w:rFonts w:ascii="Baskerville Old Face" w:hAnsi="Baskerville Old Face"/>
          <w:b/>
          <w:sz w:val="28"/>
          <w:szCs w:val="28"/>
        </w:rPr>
        <w:t>Objective</w:t>
      </w:r>
      <w:r>
        <w:rPr>
          <w:rFonts w:ascii="Baskerville Old Face" w:hAnsi="Baskerville Old Face"/>
          <w:sz w:val="28"/>
          <w:szCs w:val="28"/>
        </w:rPr>
        <w:t xml:space="preserve">: </w:t>
      </w:r>
      <w:r>
        <w:rPr>
          <w:rFonts w:ascii="Baskerville Old Face" w:hAnsi="Baskerville Old Face"/>
          <w:sz w:val="28"/>
          <w:szCs w:val="28"/>
        </w:rPr>
        <w:tab/>
      </w:r>
      <w:r>
        <w:rPr>
          <w:rFonts w:ascii="Baskerville Old Face" w:hAnsi="Baskerville Old Face"/>
        </w:rPr>
        <w:t>To obtain a position with a progressive organization, which will enable me to utilize and enhance my skills, in the industry.</w:t>
      </w:r>
    </w:p>
    <w:p w:rsidR="003F640A" w:rsidRDefault="003F640A" w:rsidP="003F640A">
      <w:pPr>
        <w:ind w:left="1440" w:hanging="1440"/>
        <w:rPr>
          <w:rFonts w:ascii="Baskerville Old Face" w:hAnsi="Baskerville Old Face"/>
        </w:rPr>
      </w:pPr>
    </w:p>
    <w:p w:rsidR="003F640A" w:rsidRDefault="003F640A" w:rsidP="003F640A">
      <w:pPr>
        <w:rPr>
          <w:rFonts w:ascii="Baskerville Old Face" w:hAnsi="Baskerville Old Face"/>
          <w:sz w:val="28"/>
          <w:szCs w:val="28"/>
        </w:rPr>
      </w:pPr>
      <w:r w:rsidRPr="00454CD8">
        <w:rPr>
          <w:rFonts w:ascii="Baskerville Old Face" w:hAnsi="Baskerville Old Face"/>
          <w:b/>
          <w:sz w:val="28"/>
          <w:szCs w:val="28"/>
        </w:rPr>
        <w:t>Education</w:t>
      </w:r>
      <w:r>
        <w:rPr>
          <w:rFonts w:ascii="Baskerville Old Face" w:hAnsi="Baskerville Old Face"/>
          <w:sz w:val="28"/>
          <w:szCs w:val="28"/>
        </w:rPr>
        <w:t>:</w:t>
      </w:r>
    </w:p>
    <w:p w:rsidR="003F640A" w:rsidRDefault="003F640A" w:rsidP="003F640A">
      <w:pPr>
        <w:ind w:left="1440" w:hanging="1440"/>
        <w:rPr>
          <w:rFonts w:ascii="Baskerville Old Face" w:hAnsi="Baskerville Old Face"/>
        </w:rPr>
      </w:pPr>
      <w:r>
        <w:rPr>
          <w:rFonts w:ascii="Baskerville Old Face" w:hAnsi="Baskerville Old Face"/>
        </w:rPr>
        <w:t xml:space="preserve">2009 – </w:t>
      </w:r>
      <w:proofErr w:type="spellStart"/>
      <w:r>
        <w:rPr>
          <w:rFonts w:ascii="Baskerville Old Face" w:hAnsi="Baskerville Old Face"/>
        </w:rPr>
        <w:t>Pres</w:t>
      </w:r>
      <w:proofErr w:type="spellEnd"/>
      <w:r>
        <w:rPr>
          <w:rFonts w:ascii="Baskerville Old Face" w:hAnsi="Baskerville Old Face"/>
        </w:rPr>
        <w:tab/>
      </w:r>
      <w:r w:rsidRPr="009C0A63">
        <w:rPr>
          <w:rFonts w:ascii="Baskerville Old Face" w:hAnsi="Baskerville Old Face"/>
        </w:rPr>
        <w:t>Valencia Community College</w:t>
      </w:r>
      <w:r>
        <w:rPr>
          <w:rFonts w:ascii="Baskerville Old Face" w:hAnsi="Baskerville Old Face"/>
        </w:rPr>
        <w:t>, Liberal Arts Major</w:t>
      </w:r>
    </w:p>
    <w:p w:rsidR="003F640A" w:rsidRDefault="003F640A" w:rsidP="003F640A">
      <w:pPr>
        <w:ind w:left="1440" w:hanging="1440"/>
        <w:rPr>
          <w:rFonts w:ascii="Baskerville Old Face" w:hAnsi="Baskerville Old Face"/>
        </w:rPr>
      </w:pPr>
      <w:r>
        <w:rPr>
          <w:rFonts w:ascii="Baskerville Old Face" w:hAnsi="Baskerville Old Face"/>
        </w:rPr>
        <w:t>1995 – 1999</w:t>
      </w:r>
      <w:r>
        <w:rPr>
          <w:rFonts w:ascii="Baskerville Old Face" w:hAnsi="Baskerville Old Face"/>
        </w:rPr>
        <w:tab/>
        <w:t>East Hartford High School, Diploma General Studies</w:t>
      </w:r>
    </w:p>
    <w:p w:rsidR="003F640A" w:rsidRDefault="003F640A" w:rsidP="003F640A">
      <w:pPr>
        <w:ind w:left="1440" w:hanging="1440"/>
        <w:rPr>
          <w:rFonts w:ascii="Baskerville Old Face" w:hAnsi="Baskerville Old Face"/>
        </w:rPr>
      </w:pPr>
    </w:p>
    <w:p w:rsidR="003F640A" w:rsidRDefault="003F640A" w:rsidP="003F640A">
      <w:pPr>
        <w:rPr>
          <w:rFonts w:ascii="Baskerville Old Face" w:hAnsi="Baskerville Old Face"/>
          <w:sz w:val="28"/>
          <w:szCs w:val="28"/>
        </w:rPr>
      </w:pPr>
      <w:r w:rsidRPr="00454CD8">
        <w:rPr>
          <w:rFonts w:ascii="Baskerville Old Face" w:hAnsi="Baskerville Old Face"/>
          <w:b/>
          <w:sz w:val="28"/>
          <w:szCs w:val="28"/>
        </w:rPr>
        <w:t>Experience</w:t>
      </w:r>
      <w:r>
        <w:rPr>
          <w:rFonts w:ascii="Baskerville Old Face" w:hAnsi="Baskerville Old Face"/>
          <w:sz w:val="28"/>
          <w:szCs w:val="28"/>
        </w:rPr>
        <w:t>:</w:t>
      </w:r>
    </w:p>
    <w:p w:rsidR="003F640A" w:rsidRDefault="003F640A" w:rsidP="003F640A">
      <w:pPr>
        <w:rPr>
          <w:rFonts w:ascii="Baskerville Old Face" w:hAnsi="Baskerville Old Face"/>
        </w:rPr>
      </w:pPr>
      <w:r>
        <w:rPr>
          <w:rFonts w:ascii="Baskerville Old Face" w:hAnsi="Baskerville Old Face"/>
        </w:rPr>
        <w:t xml:space="preserve">2007 – </w:t>
      </w:r>
      <w:proofErr w:type="spellStart"/>
      <w:r>
        <w:rPr>
          <w:rFonts w:ascii="Baskerville Old Face" w:hAnsi="Baskerville Old Face"/>
        </w:rPr>
        <w:t>Pres</w:t>
      </w:r>
      <w:proofErr w:type="spellEnd"/>
      <w:r>
        <w:rPr>
          <w:rFonts w:ascii="Baskerville Old Face" w:hAnsi="Baskerville Old Face"/>
        </w:rPr>
        <w:tab/>
      </w:r>
      <w:r w:rsidRPr="00454CD8">
        <w:rPr>
          <w:rFonts w:ascii="Baskerville Old Face" w:hAnsi="Baskerville Old Face"/>
          <w:b/>
        </w:rPr>
        <w:t>Orlando Health</w:t>
      </w:r>
      <w:r>
        <w:rPr>
          <w:rFonts w:ascii="Baskerville Old Face" w:hAnsi="Baskerville Old Face"/>
        </w:rPr>
        <w:t xml:space="preserve">, </w:t>
      </w:r>
      <w:r w:rsidRPr="00CA6688">
        <w:rPr>
          <w:rFonts w:ascii="Baskerville Old Face" w:hAnsi="Baskerville Old Face"/>
          <w:b/>
          <w:i/>
        </w:rPr>
        <w:t>Unit Secretary, Patient Business, Credit Balance Rep.</w:t>
      </w:r>
    </w:p>
    <w:p w:rsidR="003F640A" w:rsidRDefault="003F640A" w:rsidP="003F640A">
      <w:pPr>
        <w:ind w:left="1440" w:hanging="1440"/>
        <w:rPr>
          <w:rFonts w:ascii="Baskerville Old Face" w:hAnsi="Baskerville Old Face"/>
        </w:rPr>
      </w:pPr>
      <w:r>
        <w:rPr>
          <w:rFonts w:ascii="Baskerville Old Face" w:hAnsi="Baskerville Old Face"/>
        </w:rPr>
        <w:tab/>
        <w:t xml:space="preserve">Duties include, assisting ER physicians and staff with various clerical duties, such as, faxing, data entry, filing, copying, etc.  </w:t>
      </w:r>
      <w:proofErr w:type="gramStart"/>
      <w:r>
        <w:rPr>
          <w:rFonts w:ascii="Baskerville Old Face" w:hAnsi="Baskerville Old Face"/>
        </w:rPr>
        <w:t>Inputting of physician orders in the trauma room during life threatening procedures.</w:t>
      </w:r>
      <w:proofErr w:type="gramEnd"/>
      <w:r>
        <w:rPr>
          <w:rFonts w:ascii="Baskerville Old Face" w:hAnsi="Baskerville Old Face"/>
        </w:rPr>
        <w:t xml:space="preserve"> Obtaining and inputting of patient demographics, insurance info, and copays.  </w:t>
      </w:r>
      <w:proofErr w:type="gramStart"/>
      <w:r>
        <w:rPr>
          <w:rFonts w:ascii="Baskerville Old Face" w:hAnsi="Baskerville Old Face"/>
        </w:rPr>
        <w:t>Assisting non-insured patients with applying for state aid.</w:t>
      </w:r>
      <w:proofErr w:type="gramEnd"/>
      <w:r>
        <w:rPr>
          <w:rFonts w:ascii="Baskerville Old Face" w:hAnsi="Baskerville Old Face"/>
        </w:rPr>
        <w:t xml:space="preserve"> </w:t>
      </w:r>
      <w:proofErr w:type="gramStart"/>
      <w:r>
        <w:rPr>
          <w:rFonts w:ascii="Baskerville Old Face" w:hAnsi="Baskerville Old Face"/>
        </w:rPr>
        <w:t>Reviewing of insurance and patient accounts in credit status for refunds.</w:t>
      </w:r>
      <w:proofErr w:type="gramEnd"/>
      <w:r>
        <w:rPr>
          <w:rFonts w:ascii="Baskerville Old Face" w:hAnsi="Baskerville Old Face"/>
        </w:rPr>
        <w:t xml:space="preserve"> </w:t>
      </w:r>
      <w:proofErr w:type="gramStart"/>
      <w:r>
        <w:rPr>
          <w:rFonts w:ascii="Baskerville Old Face" w:hAnsi="Baskerville Old Face"/>
        </w:rPr>
        <w:t>Verifying of diagnosis codes to ensure proper payment for services.</w:t>
      </w:r>
      <w:proofErr w:type="gramEnd"/>
      <w:r>
        <w:rPr>
          <w:rFonts w:ascii="Baskerville Old Face" w:hAnsi="Baskerville Old Face"/>
        </w:rPr>
        <w:t xml:space="preserve">  Inputting of refund checks to reconcile accounts in overpayment status, from insurance and patient payments. </w:t>
      </w:r>
    </w:p>
    <w:p w:rsidR="003F640A" w:rsidRDefault="003F640A" w:rsidP="003F640A">
      <w:pPr>
        <w:ind w:left="1440" w:hanging="1440"/>
        <w:rPr>
          <w:rFonts w:ascii="Baskerville Old Face" w:hAnsi="Baskerville Old Face"/>
        </w:rPr>
      </w:pPr>
    </w:p>
    <w:p w:rsidR="003F640A" w:rsidRDefault="003F640A" w:rsidP="003F640A">
      <w:pPr>
        <w:rPr>
          <w:rFonts w:ascii="Baskerville Old Face" w:hAnsi="Baskerville Old Face"/>
        </w:rPr>
      </w:pPr>
      <w:r>
        <w:rPr>
          <w:rFonts w:ascii="Baskerville Old Face" w:hAnsi="Baskerville Old Face"/>
        </w:rPr>
        <w:t>2004 – 2008</w:t>
      </w:r>
      <w:r>
        <w:rPr>
          <w:rFonts w:ascii="Baskerville Old Face" w:hAnsi="Baskerville Old Face"/>
        </w:rPr>
        <w:tab/>
      </w:r>
      <w:r w:rsidRPr="00454CD8">
        <w:rPr>
          <w:rFonts w:ascii="Baskerville Old Face" w:hAnsi="Baskerville Old Face"/>
          <w:b/>
        </w:rPr>
        <w:t>Wachovia Bank</w:t>
      </w:r>
      <w:r>
        <w:rPr>
          <w:rFonts w:ascii="Baskerville Old Face" w:hAnsi="Baskerville Old Face"/>
        </w:rPr>
        <w:t xml:space="preserve">, </w:t>
      </w:r>
      <w:r w:rsidRPr="00064005">
        <w:rPr>
          <w:rFonts w:ascii="Baskerville Old Face" w:hAnsi="Baskerville Old Face"/>
          <w:b/>
          <w:i/>
        </w:rPr>
        <w:t>Lead Teller</w:t>
      </w:r>
    </w:p>
    <w:p w:rsidR="003F640A" w:rsidRDefault="003F640A" w:rsidP="003F640A">
      <w:pPr>
        <w:ind w:left="1440" w:hanging="1440"/>
        <w:rPr>
          <w:rFonts w:ascii="Baskerville Old Face" w:hAnsi="Baskerville Old Face"/>
        </w:rPr>
      </w:pPr>
      <w:r>
        <w:rPr>
          <w:rFonts w:ascii="Baskerville Old Face" w:hAnsi="Baskerville Old Face"/>
        </w:rPr>
        <w:tab/>
        <w:t xml:space="preserve">Duties include, processing of routine and advanced client transactions, completing operational functions such as approving transactions, cash control, and management of less experienced teller operations. Assisting branch management with various projects, and duties assigned.  </w:t>
      </w:r>
      <w:proofErr w:type="gramStart"/>
      <w:r>
        <w:rPr>
          <w:rFonts w:ascii="Baskerville Old Face" w:hAnsi="Baskerville Old Face"/>
        </w:rPr>
        <w:t>Referring of products and services to existing and potential client, as well as offering excellent customer service to enhance client experience in bank setting.</w:t>
      </w:r>
      <w:proofErr w:type="gramEnd"/>
      <w:r>
        <w:rPr>
          <w:rFonts w:ascii="Baskerville Old Face" w:hAnsi="Baskerville Old Face"/>
        </w:rPr>
        <w:t xml:space="preserve"> </w:t>
      </w:r>
    </w:p>
    <w:p w:rsidR="003F640A" w:rsidRDefault="003F640A" w:rsidP="003F640A">
      <w:pPr>
        <w:ind w:left="1440" w:hanging="1440"/>
        <w:rPr>
          <w:rFonts w:ascii="Baskerville Old Face" w:hAnsi="Baskerville Old Face"/>
        </w:rPr>
      </w:pPr>
    </w:p>
    <w:p w:rsidR="003F640A" w:rsidRDefault="003F640A" w:rsidP="003F640A">
      <w:pPr>
        <w:ind w:left="1440" w:hanging="1440"/>
        <w:rPr>
          <w:rFonts w:ascii="Baskerville Old Face" w:hAnsi="Baskerville Old Face"/>
          <w:b/>
          <w:i/>
        </w:rPr>
      </w:pPr>
      <w:r>
        <w:rPr>
          <w:rFonts w:ascii="Baskerville Old Face" w:hAnsi="Baskerville Old Face"/>
        </w:rPr>
        <w:t>2001-2005</w:t>
      </w:r>
      <w:r>
        <w:rPr>
          <w:rFonts w:ascii="Baskerville Old Face" w:hAnsi="Baskerville Old Face"/>
        </w:rPr>
        <w:tab/>
      </w:r>
      <w:r>
        <w:rPr>
          <w:rFonts w:ascii="Baskerville Old Face" w:hAnsi="Baskerville Old Face"/>
          <w:b/>
        </w:rPr>
        <w:t>Comfort Inn</w:t>
      </w:r>
      <w:r>
        <w:rPr>
          <w:rFonts w:ascii="Baskerville Old Face" w:hAnsi="Baskerville Old Face"/>
        </w:rPr>
        <w:t xml:space="preserve">, </w:t>
      </w:r>
      <w:r w:rsidRPr="00064005">
        <w:rPr>
          <w:rFonts w:ascii="Baskerville Old Face" w:hAnsi="Baskerville Old Face"/>
          <w:b/>
          <w:i/>
        </w:rPr>
        <w:t>Night Auditor</w:t>
      </w:r>
    </w:p>
    <w:p w:rsidR="003F640A" w:rsidRPr="00064005" w:rsidRDefault="003F640A" w:rsidP="003F640A">
      <w:pPr>
        <w:ind w:left="1440" w:hanging="1440"/>
        <w:rPr>
          <w:rFonts w:ascii="Baskerville Old Face" w:hAnsi="Baskerville Old Face"/>
        </w:rPr>
      </w:pPr>
      <w:r>
        <w:rPr>
          <w:rFonts w:ascii="Baskerville Old Face" w:hAnsi="Baskerville Old Face"/>
        </w:rPr>
        <w:tab/>
        <w:t xml:space="preserve">Duties include, assisting guests with reservations, check ins and outs.  Generating reports for the accounting department indicating revenue, balancing shiftwork from previous shifts before submitting daily totals.  Reconciling shift reports and credit card totals before closing the daily batches.  Offering excellent customer service at all times to enhance guests experience in a hospitality setting. </w:t>
      </w:r>
    </w:p>
    <w:p w:rsidR="003F640A" w:rsidRPr="00326596" w:rsidRDefault="003F640A" w:rsidP="003F640A">
      <w:pPr>
        <w:ind w:left="1440" w:hanging="1440"/>
        <w:rPr>
          <w:rFonts w:ascii="Baskerville Old Face" w:hAnsi="Baskerville Old Face"/>
        </w:rPr>
      </w:pPr>
    </w:p>
    <w:p w:rsidR="003F640A" w:rsidRDefault="003F640A" w:rsidP="003F640A">
      <w:pPr>
        <w:ind w:left="1440" w:hanging="1440"/>
        <w:rPr>
          <w:rFonts w:ascii="Baskerville Old Face" w:hAnsi="Baskerville Old Face"/>
        </w:rPr>
      </w:pPr>
    </w:p>
    <w:p w:rsidR="003F640A" w:rsidRPr="00454CD8" w:rsidRDefault="003F640A" w:rsidP="003F640A">
      <w:pPr>
        <w:ind w:left="1440" w:hanging="1440"/>
        <w:jc w:val="center"/>
        <w:rPr>
          <w:rFonts w:ascii="Baskerville Old Face" w:hAnsi="Baskerville Old Face"/>
          <w:b/>
          <w:i/>
          <w:sz w:val="36"/>
          <w:szCs w:val="36"/>
        </w:rPr>
      </w:pPr>
      <w:r w:rsidRPr="00454CD8">
        <w:rPr>
          <w:rFonts w:ascii="Baskerville Old Face" w:hAnsi="Baskerville Old Face"/>
          <w:b/>
          <w:i/>
          <w:sz w:val="36"/>
          <w:szCs w:val="36"/>
        </w:rPr>
        <w:t>References Available Upon Request</w:t>
      </w:r>
    </w:p>
    <w:p w:rsidR="0004249A" w:rsidRDefault="0004249A">
      <w:bookmarkStart w:id="0" w:name="_GoBack"/>
      <w:bookmarkEnd w:id="0"/>
    </w:p>
    <w:sectPr w:rsidR="0004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0A"/>
    <w:rsid w:val="0004249A"/>
    <w:rsid w:val="003F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F640A"/>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F640A"/>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cshygirl06@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1775</Characters>
  <Application>Microsoft Office Word</Application>
  <DocSecurity>0</DocSecurity>
  <Lines>14</Lines>
  <Paragraphs>4</Paragraphs>
  <ScaleCrop>false</ScaleCrop>
  <Company>Hewlett-Packard</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Anna</dc:creator>
  <cp:lastModifiedBy>De Anna</cp:lastModifiedBy>
  <cp:revision>1</cp:revision>
  <dcterms:created xsi:type="dcterms:W3CDTF">2012-04-29T14:40:00Z</dcterms:created>
  <dcterms:modified xsi:type="dcterms:W3CDTF">2012-04-29T14:40:00Z</dcterms:modified>
</cp:coreProperties>
</file>