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D4CB4" w:rsidRPr="000D4CB4" w:rsidTr="000D4CB4">
        <w:trPr>
          <w:tblCellSpacing w:w="0" w:type="dxa"/>
          <w:jc w:val="center"/>
          <w:hidden/>
        </w:trPr>
        <w:tc>
          <w:tcPr>
            <w:tcW w:w="5000" w:type="pct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D4CB4" w:rsidRPr="000D4CB4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hideMark/>
                </w:tcPr>
                <w:p w:rsidR="000D4CB4" w:rsidRPr="000D4CB4" w:rsidRDefault="000D4CB4" w:rsidP="000D4CB4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0D4CB4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0D4CB4" w:rsidRPr="000D4CB4">
                    <w:trPr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360"/>
                        </w:tblGrid>
                        <w:tr w:rsidR="000D4CB4" w:rsidRPr="000D4CB4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60"/>
                              </w:tblGrid>
                              <w:tr w:rsidR="000D4CB4" w:rsidRPr="000D4CB4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360"/>
                                    </w:tblGrid>
                                    <w:tr w:rsidR="000D4CB4" w:rsidRPr="000D4CB4" w:rsidTr="000D4CB4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250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250"/>
                                          </w:tblGrid>
                                          <w:tr w:rsidR="000D4CB4" w:rsidRPr="000D4CB4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top w:w="15" w:type="dxa"/>
                                                    <w:left w:w="15" w:type="dxa"/>
                                                    <w:bottom w:w="15" w:type="dxa"/>
                                                    <w:right w:w="15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50"/>
                                                </w:tblGrid>
                                                <w:tr w:rsidR="000D4CB4" w:rsidRPr="000D4CB4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90" w:type="dxa"/>
                                                        <w:left w:w="300" w:type="dxa"/>
                                                        <w:bottom w:w="225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Brenda Grant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                    16 Peach Orchard Rd.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                    Waterbury, Ct. 06706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                    Cell:  (203)768-0242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                    Home:  (203)527-8045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Objective:    Sense of accomplishment, challenge and advancement</w:t>
                                                      </w:r>
                                                    </w:p>
                                                    <w:p w:rsid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opportunity</w:t>
                                                      </w:r>
                                                    </w:p>
                                                    <w:p w:rsidR="00A551BE" w:rsidRDefault="00A551BE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:rsidR="00A551BE" w:rsidRPr="00A551BE" w:rsidRDefault="00A551BE" w:rsidP="00A551BE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Aerotek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A551BE" w:rsidRPr="00A551BE" w:rsidRDefault="00A551BE" w:rsidP="00A551BE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Customer Service  Nov. 2011-Present</w:t>
                                                      </w:r>
                                                    </w:p>
                                                    <w:p w:rsidR="00A551BE" w:rsidRPr="00A551BE" w:rsidRDefault="00A551BE" w:rsidP="00A551BE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Temporary position with mortgages company. Duties are making outbound</w:t>
                                                      </w:r>
                                                    </w:p>
                                                    <w:p w:rsidR="00A551BE" w:rsidRPr="00A551BE" w:rsidRDefault="00A551BE" w:rsidP="00A551BE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  <w:proofErr w:type="gramStart"/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calls</w:t>
                                                      </w:r>
                                                      <w:proofErr w:type="gramEnd"/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to borrowers offering them a short sale. Explaining details of</w:t>
                                                      </w:r>
                                                    </w:p>
                                                    <w:p w:rsidR="00A551BE" w:rsidRPr="00A551BE" w:rsidRDefault="00A551BE" w:rsidP="00A551BE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  <w:proofErr w:type="gramStart"/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the</w:t>
                                                      </w:r>
                                                      <w:proofErr w:type="gramEnd"/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short sale and the incentive which is offered.  Entering</w:t>
                                                      </w:r>
                                                    </w:p>
                                                    <w:p w:rsidR="000D4CB4" w:rsidRPr="000D4CB4" w:rsidRDefault="00A551BE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  <w:proofErr w:type="gramStart"/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information</w:t>
                                                      </w:r>
                                                      <w:proofErr w:type="gramEnd"/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into system and then forward to approp</w:t>
                                                      </w:r>
                                                      <w:r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r</w:t>
                                                      </w:r>
                                                      <w:bookmarkStart w:id="0" w:name="_GoBack"/>
                                                      <w:bookmarkEnd w:id="0"/>
                                                      <w:r w:rsidRPr="00A551BE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iate department.</w:t>
                                                      </w:r>
                                                      <w:r w:rsidR="000D4CB4"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  <w:proofErr w:type="spellStart"/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Aerotek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Clerical    April 2010-April 2011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Temporary position with a mortgage company.  Duties are printing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  <w:proofErr w:type="gramStart"/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documents</w:t>
                                                      </w:r>
                                                      <w:proofErr w:type="gramEnd"/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, filing, employment verifications and answering phones.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Assigning work to pre-processors and entering information on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  <w:proofErr w:type="gramStart"/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spreadsheet</w:t>
                                                      </w:r>
                                                      <w:proofErr w:type="gramEnd"/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and entering new mortgage loans in ILS60 and BPO.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Higher One  2007-2008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Customer Service (Home Rep)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Worked from home as a customer service rep.  Assisting customers with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question on account balances and charges to card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First Coast Service Options    2003-2006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Customer Service Representative</w:t>
                                                      </w:r>
                                                    </w:p>
                                                    <w:p w:rsid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lastRenderedPageBreak/>
                                                        <w:t>Assisting beneficiary's regarding specific paid and pending claims</w:t>
                                                      </w:r>
                                                    </w:p>
                                                    <w:p w:rsidR="00D327C8" w:rsidRDefault="00D327C8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:rsidR="00D327C8" w:rsidRPr="000D4CB4" w:rsidRDefault="00D327C8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Teaching new reps how to answer a call and where to look up information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Educating beneficiaries on coverage guidelines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Attending bi-weekly informative meetings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Investigating, researching, and resolving problem issues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Guiding beneficiary's with website assistance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Data Entry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Skills:  Customer Service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Incoming call center experience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Knowledge of Medicare billing and </w:t>
                                                      </w:r>
                                                      <w:proofErr w:type="spellStart"/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quidelines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Accounting and data entry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Webster Bank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Bank Teller  2001-2002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Processed customer monetary transactions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Participated in telemarketing and sales meetings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Good listening and referral skills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Halifax Regional Library    1990-1999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Part-Time Clerk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Provided services to the public such as, showing videos, directing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  <w:proofErr w:type="gramStart"/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incoming</w:t>
                                                      </w:r>
                                                      <w:proofErr w:type="gramEnd"/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calls, performing puppet shows and processing books.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Bar coded library and circulated library materials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  <w:proofErr w:type="spellStart"/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Seperated</w:t>
                                                      </w:r>
                                                      <w:proofErr w:type="spellEnd"/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and sorted overdue notices to mail out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>Filed and photocopied information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lastRenderedPageBreak/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        References: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        Giselle </w:t>
                                                      </w:r>
                                                      <w:proofErr w:type="spellStart"/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Cyrillo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0D4CB4" w:rsidRPr="000D4CB4" w:rsidRDefault="002D1C1C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        GMAC Mortgage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        Supervisor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        800-842-8423 Ext 1733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        </w:t>
                                                      </w:r>
                                                      <w:r w:rsidR="002D1C1C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Karen Bixby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        </w:t>
                                                      </w:r>
                                                      <w:r w:rsidR="002D1C1C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GMAC Mortgage</w:t>
                                                      </w:r>
                                                    </w:p>
                                                    <w:p w:rsidR="002D1C1C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  <w:t xml:space="preserve">        </w:t>
                                                      </w:r>
                                                      <w:r w:rsidR="002D1C1C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Supervisor</w:t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:rsidR="000D4CB4" w:rsidRPr="000D4CB4" w:rsidRDefault="002D1C1C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       860-301-8425</w:t>
                                                      </w:r>
                                                      <w:r w:rsidR="000D4CB4" w:rsidRPr="000D4CB4"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br/>
                                                      </w:r>
                                                    </w:p>
                                                    <w:p w:rsidR="000D4CB4" w:rsidRPr="000D4CB4" w:rsidRDefault="000D4CB4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  <w:tr w:rsidR="002D1C1C" w:rsidRPr="000D4CB4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90" w:type="dxa"/>
                                                        <w:left w:w="300" w:type="dxa"/>
                                                        <w:bottom w:w="225" w:type="dxa"/>
                                                        <w:right w:w="300" w:type="dxa"/>
                                                      </w:tcMar>
                                                      <w:vAlign w:val="center"/>
                                                    </w:tcPr>
                                                    <w:p w:rsidR="002D1C1C" w:rsidRPr="000D4CB4" w:rsidRDefault="002D1C1C" w:rsidP="000D4CB4">
                                                      <w:pPr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spacing w:after="0" w:line="240" w:lineRule="auto"/>
                                                        <w:rPr>
                                                          <w:rFonts w:ascii="Courier New" w:eastAsia="Times New Roman" w:hAnsi="Courier New" w:cs="Courier New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0D4CB4" w:rsidRPr="000D4CB4" w:rsidRDefault="000D4CB4" w:rsidP="000D4CB4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0D4CB4" w:rsidRPr="000D4CB4" w:rsidRDefault="000D4CB4" w:rsidP="000D4CB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D4CB4" w:rsidRPr="000D4CB4" w:rsidRDefault="000D4CB4" w:rsidP="000D4CB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D4CB4" w:rsidRPr="000D4CB4" w:rsidRDefault="000D4CB4" w:rsidP="000D4CB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0D4CB4" w:rsidRPr="000D4CB4" w:rsidRDefault="000D4CB4" w:rsidP="000D4CB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D4CB4" w:rsidRPr="000D4CB4" w:rsidRDefault="000D4CB4" w:rsidP="000D4C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4CB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3" type="#_x0000_t75" style="width:1in;height:18pt" o:ole="">
                        <v:imagedata r:id="rId5" o:title=""/>
                      </v:shape>
                      <w:control r:id="rId6" w:name="DefaultOcxName" w:shapeid="_x0000_i1043"/>
                    </w:object>
                  </w:r>
                </w:p>
                <w:p w:rsidR="000D4CB4" w:rsidRPr="000D4CB4" w:rsidRDefault="000D4CB4" w:rsidP="000D4CB4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0D4CB4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0D4CB4" w:rsidRPr="000D4CB4" w:rsidRDefault="000D4CB4" w:rsidP="000D4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4CB4" w:rsidRDefault="000D4CB4"/>
    <w:sectPr w:rsidR="000D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B4"/>
    <w:rsid w:val="00001077"/>
    <w:rsid w:val="000D4CB4"/>
    <w:rsid w:val="002D1C1C"/>
    <w:rsid w:val="00A551BE"/>
    <w:rsid w:val="00AB2B03"/>
    <w:rsid w:val="00D3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CB4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CB4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D4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D4CB4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CB4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CB4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D4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D4CB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Brenda</cp:lastModifiedBy>
  <cp:revision>6</cp:revision>
  <dcterms:created xsi:type="dcterms:W3CDTF">2011-08-05T01:39:00Z</dcterms:created>
  <dcterms:modified xsi:type="dcterms:W3CDTF">2011-12-11T16:59:00Z</dcterms:modified>
</cp:coreProperties>
</file>