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0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0"/>
        <w:gridCol w:w="5580"/>
        <w:gridCol w:w="1710"/>
      </w:tblGrid>
      <w:tr w:rsidR="00AB5B26" w:rsidTr="00E218D5">
        <w:trPr>
          <w:cantSplit/>
          <w:trHeight w:val="288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B26" w:rsidRDefault="00696893" w:rsidP="003D30DD">
            <w:pPr>
              <w:pStyle w:val="Name"/>
            </w:pPr>
            <w:r>
              <w:t xml:space="preserve">Melanie A. </w:t>
            </w:r>
            <w:proofErr w:type="spellStart"/>
            <w:r>
              <w:t>Yanez</w:t>
            </w:r>
            <w:proofErr w:type="spellEnd"/>
          </w:p>
        </w:tc>
      </w:tr>
      <w:tr w:rsidR="00AB5B26" w:rsidTr="00E218D5">
        <w:trPr>
          <w:cantSplit/>
          <w:trHeight w:val="288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B26" w:rsidRDefault="00696893" w:rsidP="004D25AE">
            <w:pPr>
              <w:pStyle w:val="ContactInformation"/>
            </w:pPr>
            <w:r>
              <w:t>356 Highland Ave., Cheshire, CT 06410</w:t>
            </w:r>
          </w:p>
        </w:tc>
      </w:tr>
      <w:tr w:rsidR="00AB5B26" w:rsidTr="00E218D5">
        <w:trPr>
          <w:cantSplit/>
          <w:trHeight w:val="288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B26" w:rsidRDefault="00696893" w:rsidP="004D25AE">
            <w:pPr>
              <w:pStyle w:val="ContactInformation"/>
            </w:pPr>
            <w:r>
              <w:t>(860) 940-8024</w:t>
            </w:r>
          </w:p>
        </w:tc>
        <w:bookmarkStart w:id="0" w:name="_GoBack"/>
        <w:bookmarkEnd w:id="0"/>
      </w:tr>
      <w:tr w:rsidR="00722A0D" w:rsidTr="00E218D5">
        <w:trPr>
          <w:cantSplit/>
          <w:trHeight w:val="288"/>
        </w:trPr>
        <w:tc>
          <w:tcPr>
            <w:tcW w:w="9900" w:type="dxa"/>
            <w:gridSpan w:val="3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:rsidR="00722A0D" w:rsidRDefault="0025591C" w:rsidP="004D25AE">
            <w:pPr>
              <w:pStyle w:val="ContactInformation"/>
            </w:pPr>
            <w:hyperlink r:id="rId6" w:history="1">
              <w:r w:rsidR="00696893" w:rsidRPr="009F258E">
                <w:rPr>
                  <w:rStyle w:val="Hyperlink"/>
                  <w:rFonts w:cs="Arial"/>
                </w:rPr>
                <w:t>Mfosterrph@gmail.com</w:t>
              </w:r>
            </w:hyperlink>
          </w:p>
        </w:tc>
      </w:tr>
      <w:tr w:rsidR="005141A0" w:rsidTr="00E218D5">
        <w:trPr>
          <w:trHeight w:val="268"/>
        </w:trPr>
        <w:tc>
          <w:tcPr>
            <w:tcW w:w="2610" w:type="dxa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</w:tcPr>
          <w:p w:rsidR="005141A0" w:rsidRPr="00C77A92" w:rsidRDefault="00FA70B6" w:rsidP="00E8003E">
            <w:pPr>
              <w:pStyle w:val="Heading1"/>
            </w:pPr>
            <w:r>
              <w:t>O</w:t>
            </w:r>
            <w:r w:rsidRPr="00722A0D">
              <w:t>bje</w:t>
            </w:r>
            <w:r>
              <w:t>ctive</w:t>
            </w:r>
          </w:p>
        </w:tc>
        <w:tc>
          <w:tcPr>
            <w:tcW w:w="7290" w:type="dxa"/>
            <w:gridSpan w:val="2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</w:tcPr>
          <w:p w:rsidR="002243DA" w:rsidRPr="002243DA" w:rsidRDefault="00BC3D01" w:rsidP="00136EA0">
            <w:pPr>
              <w:pStyle w:val="Heading2"/>
            </w:pPr>
            <w:proofErr w:type="gramStart"/>
            <w:r>
              <w:t>Patient-focused</w:t>
            </w:r>
            <w:r w:rsidR="00E62AC5">
              <w:t xml:space="preserve"> pharmacist</w:t>
            </w:r>
            <w:r w:rsidR="00954A8F">
              <w:t xml:space="preserve"> with</w:t>
            </w:r>
            <w:r w:rsidR="00E62AC5">
              <w:t xml:space="preserve"> </w:t>
            </w:r>
            <w:r w:rsidR="00954A8F">
              <w:t>diverse e</w:t>
            </w:r>
            <w:r w:rsidR="00E62AC5">
              <w:t>xperience in</w:t>
            </w:r>
            <w:r w:rsidR="007D7287">
              <w:t xml:space="preserve"> retail,</w:t>
            </w:r>
            <w:r w:rsidR="00954A8F">
              <w:t xml:space="preserve"> remote order entry</w:t>
            </w:r>
            <w:r w:rsidR="007D7287">
              <w:t xml:space="preserve"> and </w:t>
            </w:r>
            <w:proofErr w:type="spellStart"/>
            <w:r w:rsidR="007D7287">
              <w:t>compunding</w:t>
            </w:r>
            <w:proofErr w:type="spellEnd"/>
            <w:r w:rsidR="005C04B5">
              <w:t xml:space="preserve"> </w:t>
            </w:r>
            <w:r w:rsidR="00E62AC5">
              <w:t>settings.</w:t>
            </w:r>
            <w:proofErr w:type="gramEnd"/>
            <w:r w:rsidR="00E62AC5">
              <w:t xml:space="preserve"> </w:t>
            </w:r>
            <w:proofErr w:type="gramStart"/>
            <w:r w:rsidR="00CD2A81">
              <w:t>Quick learner with i</w:t>
            </w:r>
            <w:r>
              <w:t>mpec</w:t>
            </w:r>
            <w:r w:rsidR="00E93771">
              <w:t>c</w:t>
            </w:r>
            <w:r>
              <w:t>able customer service</w:t>
            </w:r>
            <w:r w:rsidR="00E93771">
              <w:t>, organizational and multi-tasking</w:t>
            </w:r>
            <w:r>
              <w:t xml:space="preserve"> skills</w:t>
            </w:r>
            <w:r w:rsidR="007D7287">
              <w:t xml:space="preserve"> looking to expand knowledge and experience</w:t>
            </w:r>
            <w:r w:rsidR="00136EA0">
              <w:t>.</w:t>
            </w:r>
            <w:proofErr w:type="gramEnd"/>
          </w:p>
        </w:tc>
      </w:tr>
      <w:tr w:rsidR="00A65E10" w:rsidTr="00E218D5">
        <w:trPr>
          <w:cantSplit/>
          <w:trHeight w:val="287"/>
        </w:trPr>
        <w:tc>
          <w:tcPr>
            <w:tcW w:w="2610" w:type="dxa"/>
            <w:vMerge w:val="restart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A65E10" w:rsidRPr="00A65E10" w:rsidRDefault="002243DA" w:rsidP="00E8003E">
            <w:pPr>
              <w:pStyle w:val="Heading1"/>
            </w:pPr>
            <w:r>
              <w:t>Professional</w:t>
            </w:r>
            <w:r w:rsidR="00BD3127">
              <w:t xml:space="preserve"> </w:t>
            </w:r>
            <w:r w:rsidR="00A65E10">
              <w:t>Experience</w:t>
            </w:r>
          </w:p>
        </w:tc>
        <w:tc>
          <w:tcPr>
            <w:tcW w:w="5580" w:type="dxa"/>
            <w:vMerge w:val="restart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A65E10" w:rsidRPr="00E8003E" w:rsidRDefault="00594DAB" w:rsidP="00E8003E">
            <w:pPr>
              <w:pStyle w:val="1stlinewspacing"/>
              <w:rPr>
                <w:rStyle w:val="Jobtitle"/>
              </w:rPr>
            </w:pPr>
            <w:r>
              <w:rPr>
                <w:rStyle w:val="Jobtitle"/>
              </w:rPr>
              <w:t>Pharmacy Manager</w:t>
            </w:r>
          </w:p>
          <w:p w:rsidR="00594DAB" w:rsidRDefault="00594DAB" w:rsidP="002243DA">
            <w:r>
              <w:t>PRESCRIPTION SPECIALTIES</w:t>
            </w:r>
          </w:p>
          <w:p w:rsidR="002243DA" w:rsidRDefault="00594DAB" w:rsidP="002243DA">
            <w:r>
              <w:t>Cheshire, CT</w:t>
            </w:r>
          </w:p>
          <w:p w:rsidR="002243DA" w:rsidRPr="00722A0D" w:rsidRDefault="00594DAB" w:rsidP="00722A0D">
            <w:pPr>
              <w:numPr>
                <w:ilvl w:val="0"/>
                <w:numId w:val="26"/>
              </w:numPr>
            </w:pPr>
            <w:r>
              <w:t xml:space="preserve">Oversee daily operations of </w:t>
            </w:r>
            <w:r w:rsidR="007D7287">
              <w:t xml:space="preserve">veterinary </w:t>
            </w:r>
            <w:r>
              <w:t>compounding lab</w:t>
            </w:r>
          </w:p>
          <w:p w:rsidR="002243DA" w:rsidRPr="00722A0D" w:rsidRDefault="007D7287" w:rsidP="00722A0D">
            <w:pPr>
              <w:numPr>
                <w:ilvl w:val="0"/>
                <w:numId w:val="26"/>
              </w:numPr>
            </w:pPr>
            <w:r>
              <w:t>Take orders from</w:t>
            </w:r>
            <w:r w:rsidR="00594DAB">
              <w:t xml:space="preserve"> veterinarians and counsel clinicians</w:t>
            </w:r>
            <w:r w:rsidR="009F26BA">
              <w:t xml:space="preserve"> on drug dosages, usage, etc.</w:t>
            </w:r>
          </w:p>
          <w:p w:rsidR="009F26BA" w:rsidRDefault="009F26BA" w:rsidP="00722A0D">
            <w:pPr>
              <w:numPr>
                <w:ilvl w:val="0"/>
                <w:numId w:val="26"/>
              </w:numPr>
            </w:pPr>
            <w:r>
              <w:t>Process and review all orders</w:t>
            </w:r>
          </w:p>
          <w:p w:rsidR="002243DA" w:rsidRPr="00722A0D" w:rsidRDefault="009F26BA" w:rsidP="00722A0D">
            <w:pPr>
              <w:numPr>
                <w:ilvl w:val="0"/>
                <w:numId w:val="26"/>
              </w:numPr>
            </w:pPr>
            <w:r>
              <w:t>Counsel patients and clients about medication usage and side effects</w:t>
            </w:r>
          </w:p>
          <w:p w:rsidR="002243DA" w:rsidRPr="00722A0D" w:rsidRDefault="009F26BA" w:rsidP="00722A0D">
            <w:pPr>
              <w:numPr>
                <w:ilvl w:val="0"/>
                <w:numId w:val="26"/>
              </w:numPr>
            </w:pPr>
            <w:r>
              <w:t>Responsible for maintaining inventory for entire lab</w:t>
            </w:r>
          </w:p>
          <w:p w:rsidR="002243DA" w:rsidRPr="00722A0D" w:rsidRDefault="009F26BA" w:rsidP="00722A0D">
            <w:pPr>
              <w:numPr>
                <w:ilvl w:val="0"/>
                <w:numId w:val="26"/>
              </w:numPr>
            </w:pPr>
            <w:r>
              <w:t>Compound both sterile and non-sterile preparations</w:t>
            </w:r>
          </w:p>
          <w:p w:rsidR="002243DA" w:rsidRPr="00722A0D" w:rsidRDefault="009F26BA" w:rsidP="00722A0D">
            <w:pPr>
              <w:numPr>
                <w:ilvl w:val="0"/>
                <w:numId w:val="26"/>
              </w:numPr>
            </w:pPr>
            <w:r>
              <w:t>Assist with marketing strategies</w:t>
            </w:r>
          </w:p>
          <w:p w:rsidR="00A65E10" w:rsidRPr="00A65E10" w:rsidRDefault="00A65E10" w:rsidP="009F26BA"/>
        </w:tc>
        <w:tc>
          <w:tcPr>
            <w:tcW w:w="171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A65E10" w:rsidRPr="00A65E10" w:rsidRDefault="00594DAB" w:rsidP="002D6D63">
            <w:pPr>
              <w:pStyle w:val="Dates"/>
              <w:spacing w:before="100"/>
            </w:pPr>
            <w:r>
              <w:t>2008</w:t>
            </w:r>
            <w:r w:rsidR="002243DA">
              <w:t xml:space="preserve"> - </w:t>
            </w:r>
            <w:r w:rsidR="002710DB">
              <w:t>2012</w:t>
            </w:r>
          </w:p>
        </w:tc>
      </w:tr>
      <w:tr w:rsidR="00A65E10" w:rsidTr="00E218D5">
        <w:trPr>
          <w:cantSplit/>
          <w:trHeight w:val="900"/>
        </w:trPr>
        <w:tc>
          <w:tcPr>
            <w:tcW w:w="26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65E10" w:rsidRDefault="00A65E10" w:rsidP="00E8003E">
            <w:pPr>
              <w:pStyle w:val="Heading1"/>
            </w:pPr>
          </w:p>
        </w:tc>
        <w:tc>
          <w:tcPr>
            <w:tcW w:w="55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65E10" w:rsidRPr="00A65E10" w:rsidRDefault="00A65E10" w:rsidP="00A65E10">
            <w:pPr>
              <w:pStyle w:val="1stlinewspacing"/>
              <w:rPr>
                <w:rStyle w:val="ContactInformationCharChar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A65E10" w:rsidRPr="00A65E10" w:rsidRDefault="00A65E10" w:rsidP="00A65E10"/>
        </w:tc>
      </w:tr>
      <w:tr w:rsidR="002D6D63" w:rsidTr="00E218D5">
        <w:trPr>
          <w:cantSplit/>
          <w:trHeight w:val="225"/>
        </w:trPr>
        <w:tc>
          <w:tcPr>
            <w:tcW w:w="2610" w:type="dxa"/>
            <w:vMerge w:val="restart"/>
            <w:tcBorders>
              <w:top w:val="nil"/>
              <w:left w:val="nil"/>
              <w:right w:val="nil"/>
            </w:tcBorders>
          </w:tcPr>
          <w:p w:rsidR="002D6D63" w:rsidRDefault="002D6D63" w:rsidP="00E8003E">
            <w:pPr>
              <w:pStyle w:val="Heading1"/>
            </w:pPr>
          </w:p>
          <w:p w:rsidR="00E218D5" w:rsidRDefault="00E218D5" w:rsidP="00E218D5"/>
          <w:p w:rsidR="00E218D5" w:rsidRDefault="00E218D5" w:rsidP="00E218D5"/>
          <w:p w:rsidR="00E218D5" w:rsidRDefault="00E218D5" w:rsidP="00E218D5"/>
          <w:p w:rsidR="00E218D5" w:rsidRDefault="00E218D5" w:rsidP="00E218D5"/>
          <w:p w:rsidR="00E218D5" w:rsidRDefault="00E218D5" w:rsidP="00E218D5"/>
          <w:p w:rsidR="00E218D5" w:rsidRDefault="00E218D5" w:rsidP="00E218D5"/>
          <w:p w:rsidR="00E218D5" w:rsidRPr="00E218D5" w:rsidRDefault="00E218D5" w:rsidP="00E218D5"/>
        </w:tc>
        <w:tc>
          <w:tcPr>
            <w:tcW w:w="5580" w:type="dxa"/>
            <w:vMerge w:val="restart"/>
            <w:tcBorders>
              <w:top w:val="nil"/>
              <w:left w:val="nil"/>
              <w:right w:val="nil"/>
            </w:tcBorders>
          </w:tcPr>
          <w:p w:rsidR="00BD3127" w:rsidRDefault="009F26BA" w:rsidP="002D6D63">
            <w:r>
              <w:rPr>
                <w:rStyle w:val="Jobtitle"/>
              </w:rPr>
              <w:t>Remote Order Entry Pharmacist</w:t>
            </w:r>
          </w:p>
          <w:p w:rsidR="002D6D63" w:rsidRDefault="009F26BA" w:rsidP="002D6D63">
            <w:r>
              <w:t>P &amp; T PHARMACY CONSULTING SERVICES</w:t>
            </w:r>
          </w:p>
          <w:p w:rsidR="009F26BA" w:rsidRDefault="009F26BA" w:rsidP="002D6D63">
            <w:r>
              <w:t>Wallingford, CT</w:t>
            </w:r>
          </w:p>
          <w:p w:rsidR="00BD3127" w:rsidRPr="00722A0D" w:rsidRDefault="00E218D5" w:rsidP="00722A0D">
            <w:pPr>
              <w:numPr>
                <w:ilvl w:val="0"/>
                <w:numId w:val="27"/>
              </w:numPr>
            </w:pPr>
            <w:r>
              <w:t>Provided after hours order entry and review for several hospitals in CT, NY &amp; VT</w:t>
            </w:r>
          </w:p>
          <w:p w:rsidR="00BD3127" w:rsidRDefault="00E218D5" w:rsidP="00722A0D">
            <w:pPr>
              <w:numPr>
                <w:ilvl w:val="0"/>
                <w:numId w:val="27"/>
              </w:numPr>
            </w:pPr>
            <w:r>
              <w:t>Reviewed patient charts and orders for appropriateness &amp; made hospital specific formulary interchanges</w:t>
            </w:r>
          </w:p>
          <w:p w:rsidR="00E218D5" w:rsidRDefault="00E218D5" w:rsidP="00E218D5">
            <w:pPr>
              <w:ind w:left="216"/>
            </w:pPr>
          </w:p>
          <w:p w:rsidR="00E218D5" w:rsidRPr="00E218D5" w:rsidRDefault="00E218D5" w:rsidP="00E218D5">
            <w:pPr>
              <w:ind w:right="-288" w:hanging="18"/>
              <w:rPr>
                <w:b/>
              </w:rPr>
            </w:pPr>
            <w:r w:rsidRPr="00E218D5">
              <w:rPr>
                <w:b/>
              </w:rPr>
              <w:t>Staff</w:t>
            </w:r>
            <w:r w:rsidR="00C07554">
              <w:rPr>
                <w:b/>
              </w:rPr>
              <w:t>/Float</w:t>
            </w:r>
            <w:r w:rsidRPr="00E218D5">
              <w:rPr>
                <w:b/>
              </w:rPr>
              <w:t xml:space="preserve"> Pharmacist</w:t>
            </w:r>
            <w:r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</w:t>
            </w:r>
          </w:p>
          <w:p w:rsidR="00E218D5" w:rsidRDefault="00C07554" w:rsidP="00E218D5">
            <w:r>
              <w:t>ARROW PRESCRIPTION CENTER/</w:t>
            </w:r>
            <w:r w:rsidR="00DF3473">
              <w:t>BEACON PHARMACY</w:t>
            </w:r>
          </w:p>
          <w:p w:rsidR="00DF3473" w:rsidRDefault="00DF3473" w:rsidP="00E218D5">
            <w:r>
              <w:t>C</w:t>
            </w:r>
            <w:r w:rsidR="00986176">
              <w:t>onnecticut</w:t>
            </w:r>
          </w:p>
          <w:p w:rsidR="00CD2A81" w:rsidRDefault="00DF3473" w:rsidP="00DF3473">
            <w:pPr>
              <w:rPr>
                <w:szCs w:val="20"/>
              </w:rPr>
            </w:pPr>
            <w:r>
              <w:rPr>
                <w:sz w:val="16"/>
                <w:szCs w:val="16"/>
              </w:rPr>
              <w:t xml:space="preserve">•   </w:t>
            </w:r>
            <w:r>
              <w:rPr>
                <w:szCs w:val="20"/>
              </w:rPr>
              <w:t xml:space="preserve">Oversaw </w:t>
            </w:r>
            <w:r w:rsidRPr="00DF3473">
              <w:rPr>
                <w:szCs w:val="20"/>
              </w:rPr>
              <w:t>daily operations of</w:t>
            </w:r>
            <w:r>
              <w:rPr>
                <w:sz w:val="16"/>
                <w:szCs w:val="16"/>
              </w:rPr>
              <w:t xml:space="preserve"> </w:t>
            </w:r>
            <w:r w:rsidRPr="00DF3473">
              <w:rPr>
                <w:szCs w:val="20"/>
              </w:rPr>
              <w:t>a small independent pharmacy</w:t>
            </w:r>
            <w:r>
              <w:rPr>
                <w:szCs w:val="20"/>
              </w:rPr>
              <w:t xml:space="preserve"> </w:t>
            </w:r>
            <w:r w:rsidR="00CD2A81">
              <w:rPr>
                <w:szCs w:val="20"/>
              </w:rPr>
              <w:t xml:space="preserve"> </w:t>
            </w:r>
          </w:p>
          <w:p w:rsidR="00CD2A81" w:rsidRDefault="00CD2A81" w:rsidP="00DF3473">
            <w:pPr>
              <w:rPr>
                <w:szCs w:val="20"/>
              </w:rPr>
            </w:pPr>
            <w:r>
              <w:rPr>
                <w:szCs w:val="20"/>
              </w:rPr>
              <w:t xml:space="preserve">    </w:t>
            </w:r>
            <w:r w:rsidR="00DF3473">
              <w:rPr>
                <w:szCs w:val="20"/>
              </w:rPr>
              <w:t xml:space="preserve">specializing in </w:t>
            </w:r>
            <w:r>
              <w:rPr>
                <w:szCs w:val="20"/>
              </w:rPr>
              <w:t>counseling and customer service</w:t>
            </w:r>
          </w:p>
          <w:p w:rsidR="002D6D63" w:rsidRDefault="00CD2A81" w:rsidP="00DF3473">
            <w:pPr>
              <w:rPr>
                <w:szCs w:val="20"/>
              </w:rPr>
            </w:pPr>
            <w:r>
              <w:rPr>
                <w:sz w:val="16"/>
                <w:szCs w:val="16"/>
              </w:rPr>
              <w:t xml:space="preserve">•   </w:t>
            </w:r>
            <w:r>
              <w:rPr>
                <w:szCs w:val="20"/>
              </w:rPr>
              <w:t>Processed and reviewed all orders</w:t>
            </w:r>
          </w:p>
          <w:p w:rsidR="00CD2A81" w:rsidRDefault="00CD2A81" w:rsidP="00DF3473">
            <w:pPr>
              <w:rPr>
                <w:szCs w:val="20"/>
              </w:rPr>
            </w:pPr>
            <w:r>
              <w:rPr>
                <w:szCs w:val="20"/>
              </w:rPr>
              <w:t>•  Maintained inventory</w:t>
            </w:r>
          </w:p>
          <w:p w:rsidR="00954A8F" w:rsidRDefault="00954A8F" w:rsidP="00DF3473">
            <w:pPr>
              <w:rPr>
                <w:szCs w:val="20"/>
              </w:rPr>
            </w:pPr>
          </w:p>
          <w:p w:rsidR="00954A8F" w:rsidRPr="00E218D5" w:rsidRDefault="00954A8F" w:rsidP="00136EA0">
            <w:pPr>
              <w:tabs>
                <w:tab w:val="left" w:pos="7182"/>
              </w:tabs>
              <w:ind w:right="-1818" w:hanging="18"/>
              <w:rPr>
                <w:b/>
              </w:rPr>
            </w:pPr>
            <w:r w:rsidRPr="00E218D5">
              <w:rPr>
                <w:b/>
              </w:rPr>
              <w:t>Staff</w:t>
            </w:r>
            <w:r>
              <w:rPr>
                <w:b/>
              </w:rPr>
              <w:t>/Float</w:t>
            </w:r>
            <w:r w:rsidRPr="00E218D5">
              <w:rPr>
                <w:b/>
              </w:rPr>
              <w:t xml:space="preserve"> Pharmacist</w:t>
            </w:r>
            <w:r>
              <w:rPr>
                <w:b/>
              </w:rPr>
              <w:t xml:space="preserve">    </w:t>
            </w:r>
            <w:r w:rsidR="00136EA0">
              <w:rPr>
                <w:b/>
              </w:rPr>
              <w:t xml:space="preserve">                                                  </w:t>
            </w:r>
            <w:r w:rsidR="00136EA0" w:rsidRPr="00136EA0">
              <w:rPr>
                <w:i/>
              </w:rPr>
              <w:t>2006</w:t>
            </w:r>
            <w:r w:rsidR="00136EA0" w:rsidRPr="00136EA0">
              <w:rPr>
                <w:i/>
              </w:rPr>
              <w:t>-2008</w:t>
            </w:r>
            <w:r w:rsidR="00136EA0">
              <w:rPr>
                <w:b/>
              </w:rPr>
              <w:t xml:space="preserve">                               </w:t>
            </w:r>
            <w:r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</w:t>
            </w:r>
          </w:p>
          <w:p w:rsidR="003860A1" w:rsidRDefault="003860A1" w:rsidP="00DF3473">
            <w:pPr>
              <w:rPr>
                <w:szCs w:val="20"/>
              </w:rPr>
            </w:pPr>
            <w:r>
              <w:rPr>
                <w:szCs w:val="20"/>
              </w:rPr>
              <w:t>SALISBURY PHARMACY GROUP</w:t>
            </w:r>
          </w:p>
          <w:p w:rsidR="003860A1" w:rsidRDefault="00136EA0" w:rsidP="00DF3473">
            <w:pPr>
              <w:rPr>
                <w:szCs w:val="20"/>
              </w:rPr>
            </w:pPr>
            <w:r>
              <w:rPr>
                <w:szCs w:val="20"/>
              </w:rPr>
              <w:t>•</w:t>
            </w:r>
            <w:r>
              <w:rPr>
                <w:szCs w:val="20"/>
              </w:rPr>
              <w:t xml:space="preserve">  </w:t>
            </w:r>
            <w:r w:rsidR="003860A1">
              <w:rPr>
                <w:szCs w:val="20"/>
              </w:rPr>
              <w:t xml:space="preserve">Oversaw daily operations of four small independent pharmacies in  </w:t>
            </w:r>
          </w:p>
          <w:p w:rsidR="00136EA0" w:rsidRDefault="003860A1" w:rsidP="00DF3473">
            <w:pPr>
              <w:rPr>
                <w:szCs w:val="20"/>
              </w:rPr>
            </w:pPr>
            <w:r>
              <w:rPr>
                <w:szCs w:val="20"/>
              </w:rPr>
              <w:t xml:space="preserve">   Northwest CT</w:t>
            </w:r>
          </w:p>
          <w:p w:rsidR="003860A1" w:rsidRDefault="003860A1" w:rsidP="00DF3473">
            <w:pPr>
              <w:rPr>
                <w:szCs w:val="20"/>
              </w:rPr>
            </w:pPr>
            <w:r>
              <w:rPr>
                <w:szCs w:val="20"/>
              </w:rPr>
              <w:t>•</w:t>
            </w:r>
            <w:r>
              <w:rPr>
                <w:szCs w:val="20"/>
              </w:rPr>
              <w:t xml:space="preserve">  </w:t>
            </w:r>
            <w:r w:rsidR="00C032BE">
              <w:rPr>
                <w:szCs w:val="20"/>
              </w:rPr>
              <w:t xml:space="preserve">Provided blister-packing/unit dose services for local schools </w:t>
            </w:r>
          </w:p>
          <w:p w:rsidR="003860A1" w:rsidRDefault="003860A1" w:rsidP="00DF3473">
            <w:pPr>
              <w:rPr>
                <w:szCs w:val="20"/>
              </w:rPr>
            </w:pPr>
          </w:p>
          <w:p w:rsidR="003860A1" w:rsidRDefault="003860A1" w:rsidP="00DF3473">
            <w:pPr>
              <w:rPr>
                <w:szCs w:val="20"/>
              </w:rPr>
            </w:pPr>
          </w:p>
          <w:p w:rsidR="003860A1" w:rsidRDefault="003860A1" w:rsidP="00DF3473">
            <w:pPr>
              <w:rPr>
                <w:szCs w:val="20"/>
              </w:rPr>
            </w:pPr>
          </w:p>
          <w:p w:rsidR="00954A8F" w:rsidRDefault="00954A8F" w:rsidP="00DF3473">
            <w:pPr>
              <w:rPr>
                <w:szCs w:val="20"/>
              </w:rPr>
            </w:pPr>
          </w:p>
          <w:p w:rsidR="00954A8F" w:rsidRDefault="00954A8F" w:rsidP="00DF3473">
            <w:pPr>
              <w:rPr>
                <w:szCs w:val="20"/>
              </w:rPr>
            </w:pPr>
          </w:p>
          <w:p w:rsidR="00954A8F" w:rsidRDefault="00954A8F" w:rsidP="00DF3473">
            <w:pPr>
              <w:rPr>
                <w:szCs w:val="20"/>
              </w:rPr>
            </w:pPr>
          </w:p>
          <w:p w:rsidR="00954A8F" w:rsidRDefault="00954A8F" w:rsidP="00DF3473">
            <w:pPr>
              <w:rPr>
                <w:szCs w:val="20"/>
              </w:rPr>
            </w:pPr>
          </w:p>
          <w:p w:rsidR="00954A8F" w:rsidRPr="00954A8F" w:rsidRDefault="00954A8F" w:rsidP="00DF3473">
            <w:pPr>
              <w:rPr>
                <w:szCs w:val="20"/>
              </w:rPr>
            </w:pPr>
          </w:p>
          <w:p w:rsidR="002D6D63" w:rsidRPr="002D6D63" w:rsidRDefault="002D6D63" w:rsidP="002D6D63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2D6D63" w:rsidRPr="002D6D63" w:rsidRDefault="009F26BA" w:rsidP="002D6D63">
            <w:pPr>
              <w:pStyle w:val="Dates"/>
            </w:pPr>
            <w:r>
              <w:t>2007-2008</w:t>
            </w:r>
          </w:p>
        </w:tc>
      </w:tr>
      <w:tr w:rsidR="00E218D5" w:rsidTr="00E218D5">
        <w:trPr>
          <w:cantSplit/>
          <w:trHeight w:val="225"/>
        </w:trPr>
        <w:tc>
          <w:tcPr>
            <w:tcW w:w="2610" w:type="dxa"/>
            <w:vMerge/>
            <w:tcBorders>
              <w:top w:val="nil"/>
              <w:left w:val="nil"/>
              <w:right w:val="nil"/>
            </w:tcBorders>
          </w:tcPr>
          <w:p w:rsidR="00E218D5" w:rsidRPr="002D6D63" w:rsidRDefault="00E218D5" w:rsidP="00E8003E">
            <w:pPr>
              <w:pStyle w:val="Heading1"/>
            </w:pPr>
          </w:p>
        </w:tc>
        <w:tc>
          <w:tcPr>
            <w:tcW w:w="5580" w:type="dxa"/>
            <w:vMerge/>
            <w:tcBorders>
              <w:top w:val="nil"/>
              <w:left w:val="nil"/>
              <w:right w:val="nil"/>
            </w:tcBorders>
          </w:tcPr>
          <w:p w:rsidR="00E218D5" w:rsidRDefault="00E218D5" w:rsidP="002D6D63">
            <w:pPr>
              <w:rPr>
                <w:rStyle w:val="Jobtitl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E218D5" w:rsidRDefault="00E218D5" w:rsidP="002D6D63">
            <w:pPr>
              <w:pStyle w:val="Dates"/>
            </w:pPr>
          </w:p>
          <w:p w:rsidR="00E218D5" w:rsidRDefault="00E218D5" w:rsidP="002D6D63">
            <w:pPr>
              <w:pStyle w:val="Dates"/>
            </w:pPr>
          </w:p>
          <w:p w:rsidR="00E218D5" w:rsidRDefault="00E218D5" w:rsidP="002D6D63">
            <w:pPr>
              <w:pStyle w:val="Dates"/>
            </w:pPr>
          </w:p>
          <w:p w:rsidR="00E218D5" w:rsidRDefault="00E218D5" w:rsidP="002D6D63">
            <w:pPr>
              <w:pStyle w:val="Dates"/>
            </w:pPr>
          </w:p>
          <w:p w:rsidR="00E218D5" w:rsidRDefault="00E218D5" w:rsidP="002D6D63">
            <w:pPr>
              <w:pStyle w:val="Dates"/>
            </w:pPr>
          </w:p>
          <w:p w:rsidR="00E218D5" w:rsidRDefault="00E218D5" w:rsidP="002D6D63">
            <w:pPr>
              <w:pStyle w:val="Dates"/>
            </w:pPr>
          </w:p>
          <w:p w:rsidR="00E218D5" w:rsidRDefault="00E218D5" w:rsidP="00E218D5">
            <w:pPr>
              <w:pStyle w:val="Dates"/>
              <w:jc w:val="left"/>
            </w:pPr>
          </w:p>
          <w:p w:rsidR="00E218D5" w:rsidRDefault="00E218D5" w:rsidP="00136EA0">
            <w:pPr>
              <w:pStyle w:val="Dates"/>
              <w:ind w:left="432"/>
              <w:jc w:val="left"/>
            </w:pPr>
            <w:r>
              <w:t xml:space="preserve">   1991-2008</w:t>
            </w:r>
          </w:p>
        </w:tc>
      </w:tr>
      <w:tr w:rsidR="002D6D63" w:rsidTr="00E218D5">
        <w:trPr>
          <w:cantSplit/>
          <w:trHeight w:val="935"/>
        </w:trPr>
        <w:tc>
          <w:tcPr>
            <w:tcW w:w="2610" w:type="dxa"/>
            <w:vMerge/>
            <w:tcBorders>
              <w:left w:val="nil"/>
              <w:bottom w:val="single" w:sz="4" w:space="0" w:color="C0C0C0"/>
              <w:right w:val="nil"/>
            </w:tcBorders>
          </w:tcPr>
          <w:p w:rsidR="002D6D63" w:rsidRPr="002D6D63" w:rsidRDefault="002D6D63" w:rsidP="00E8003E">
            <w:pPr>
              <w:pStyle w:val="Heading1"/>
            </w:pPr>
          </w:p>
        </w:tc>
        <w:tc>
          <w:tcPr>
            <w:tcW w:w="5580" w:type="dxa"/>
            <w:vMerge/>
            <w:tcBorders>
              <w:left w:val="nil"/>
              <w:bottom w:val="single" w:sz="4" w:space="0" w:color="C0C0C0"/>
              <w:right w:val="nil"/>
            </w:tcBorders>
          </w:tcPr>
          <w:p w:rsidR="002D6D63" w:rsidRPr="002D6D63" w:rsidRDefault="002D6D63" w:rsidP="002D6D63">
            <w:pPr>
              <w:rPr>
                <w:rStyle w:val="ContactInformationCharChar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2D6D63" w:rsidRPr="002D6D63" w:rsidRDefault="002D6D63" w:rsidP="002D6D63"/>
        </w:tc>
      </w:tr>
      <w:tr w:rsidR="002D6D63" w:rsidTr="00E218D5">
        <w:trPr>
          <w:cantSplit/>
          <w:trHeight w:val="585"/>
        </w:trPr>
        <w:tc>
          <w:tcPr>
            <w:tcW w:w="261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2D6D63" w:rsidRDefault="00BD3127" w:rsidP="00E8003E">
            <w:pPr>
              <w:pStyle w:val="Heading1"/>
            </w:pPr>
            <w:r>
              <w:lastRenderedPageBreak/>
              <w:t>Educa</w:t>
            </w:r>
            <w:r w:rsidR="002D6D63">
              <w:t>tion</w:t>
            </w:r>
          </w:p>
        </w:tc>
        <w:tc>
          <w:tcPr>
            <w:tcW w:w="558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2D6D63" w:rsidRDefault="00CD2A81" w:rsidP="00BD3127">
            <w:pPr>
              <w:rPr>
                <w:b/>
              </w:rPr>
            </w:pPr>
            <w:r w:rsidRPr="00CD2A81">
              <w:rPr>
                <w:b/>
              </w:rPr>
              <w:t xml:space="preserve">Massachusetts College of Pharmacy, </w:t>
            </w:r>
            <w:proofErr w:type="spellStart"/>
            <w:r w:rsidRPr="00CD2A81">
              <w:rPr>
                <w:b/>
              </w:rPr>
              <w:t>PharmD</w:t>
            </w:r>
            <w:proofErr w:type="spellEnd"/>
            <w:r w:rsidRPr="00CD2A81">
              <w:rPr>
                <w:b/>
              </w:rPr>
              <w:t xml:space="preserve"> 2003</w:t>
            </w:r>
          </w:p>
          <w:p w:rsidR="00453DB3" w:rsidRDefault="00453DB3" w:rsidP="00BD3127">
            <w:pPr>
              <w:rPr>
                <w:b/>
              </w:rPr>
            </w:pPr>
          </w:p>
          <w:p w:rsidR="00453DB3" w:rsidRDefault="00453DB3" w:rsidP="00BD3127">
            <w:r w:rsidRPr="00453DB3">
              <w:rPr>
                <w:b/>
                <w:sz w:val="16"/>
                <w:szCs w:val="16"/>
              </w:rPr>
              <w:t>•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</w:rPr>
              <w:t xml:space="preserve"> </w:t>
            </w:r>
            <w:r w:rsidRPr="00453DB3">
              <w:t>Pharmacy licenses held in CT, NY &amp; VT</w:t>
            </w:r>
          </w:p>
          <w:p w:rsidR="007D7287" w:rsidRDefault="007D7287" w:rsidP="00BD3127">
            <w:pPr>
              <w:rPr>
                <w:szCs w:val="20"/>
              </w:rPr>
            </w:pPr>
            <w:r w:rsidRPr="007D7287">
              <w:rPr>
                <w:b/>
                <w:sz w:val="28"/>
                <w:szCs w:val="28"/>
              </w:rPr>
              <w:t>∙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Cs w:val="20"/>
              </w:rPr>
              <w:t xml:space="preserve">Associate Member of the Society of Veterinary Hospital    </w:t>
            </w:r>
          </w:p>
          <w:p w:rsidR="007D7287" w:rsidRDefault="007D7287" w:rsidP="00BD3127">
            <w:pPr>
              <w:rPr>
                <w:szCs w:val="20"/>
              </w:rPr>
            </w:pPr>
            <w:r>
              <w:rPr>
                <w:szCs w:val="20"/>
              </w:rPr>
              <w:t xml:space="preserve">   Pharmacists</w:t>
            </w:r>
          </w:p>
          <w:p w:rsidR="007D7287" w:rsidRPr="007D7287" w:rsidRDefault="007D7287" w:rsidP="00BD3127">
            <w:pPr>
              <w:rPr>
                <w:szCs w:val="20"/>
              </w:rPr>
            </w:pPr>
            <w:r w:rsidRPr="007D7287">
              <w:rPr>
                <w:b/>
                <w:sz w:val="28"/>
                <w:szCs w:val="28"/>
              </w:rPr>
              <w:t>∙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Cs w:val="20"/>
              </w:rPr>
              <w:t>Fellow of the American College of Veterinary Pharmacists</w:t>
            </w:r>
          </w:p>
          <w:p w:rsidR="007D7287" w:rsidRDefault="007D7287" w:rsidP="00BD3127">
            <w:pPr>
              <w:rPr>
                <w:szCs w:val="20"/>
              </w:rPr>
            </w:pPr>
          </w:p>
          <w:p w:rsidR="007D7287" w:rsidRPr="007D7287" w:rsidRDefault="007D7287" w:rsidP="00BD3127">
            <w:pPr>
              <w:rPr>
                <w:szCs w:val="20"/>
              </w:rPr>
            </w:pPr>
          </w:p>
          <w:p w:rsidR="007D7287" w:rsidRDefault="007D7287" w:rsidP="00BD3127"/>
          <w:p w:rsidR="00453DB3" w:rsidRDefault="00453DB3" w:rsidP="00BD3127">
            <w:pPr>
              <w:rPr>
                <w:szCs w:val="20"/>
              </w:rPr>
            </w:pPr>
          </w:p>
          <w:p w:rsidR="00453DB3" w:rsidRPr="00453DB3" w:rsidRDefault="00453DB3" w:rsidP="00BD3127">
            <w:pPr>
              <w:rPr>
                <w:b/>
                <w:sz w:val="16"/>
                <w:szCs w:val="16"/>
              </w:rPr>
            </w:pPr>
          </w:p>
          <w:p w:rsidR="00453DB3" w:rsidRDefault="00453DB3" w:rsidP="00BD3127">
            <w:pPr>
              <w:rPr>
                <w:b/>
              </w:rPr>
            </w:pPr>
          </w:p>
          <w:p w:rsidR="00453DB3" w:rsidRDefault="00453DB3" w:rsidP="00BD3127">
            <w:pPr>
              <w:rPr>
                <w:b/>
              </w:rPr>
            </w:pPr>
          </w:p>
          <w:p w:rsidR="00453DB3" w:rsidRDefault="00453DB3" w:rsidP="00BD3127">
            <w:pPr>
              <w:rPr>
                <w:b/>
              </w:rPr>
            </w:pPr>
          </w:p>
          <w:p w:rsidR="00453DB3" w:rsidRPr="00CD2A81" w:rsidRDefault="00453DB3" w:rsidP="00453DB3">
            <w:pPr>
              <w:ind w:left="-2628"/>
              <w:rPr>
                <w:b/>
              </w:rPr>
            </w:pPr>
          </w:p>
          <w:p w:rsidR="00454155" w:rsidRDefault="00454155" w:rsidP="00BD3127"/>
          <w:p w:rsidR="00CD2A81" w:rsidRPr="002D6D63" w:rsidRDefault="00CD2A81" w:rsidP="00BD3127"/>
        </w:tc>
        <w:tc>
          <w:tcPr>
            <w:tcW w:w="171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2D6D63" w:rsidRPr="00BD3127" w:rsidRDefault="002D6D63" w:rsidP="00BD3127"/>
        </w:tc>
      </w:tr>
      <w:tr w:rsidR="006D05D0" w:rsidTr="00E218D5">
        <w:trPr>
          <w:cantSplit/>
          <w:trHeight w:val="368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5D0" w:rsidRPr="006D05D0" w:rsidRDefault="006D05D0" w:rsidP="00722A0D">
            <w:pPr>
              <w:pStyle w:val="Copyright"/>
            </w:pPr>
            <w:r>
              <w:t>Copyright © 1997 by the McGraw-Hill Companies, Inc.</w:t>
            </w:r>
          </w:p>
        </w:tc>
      </w:tr>
    </w:tbl>
    <w:p w:rsidR="00A65E10" w:rsidRDefault="00A65E10" w:rsidP="00765646"/>
    <w:sectPr w:rsidR="00A65E10" w:rsidSect="00D740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MS PMincho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1631"/>
    <w:multiLevelType w:val="multilevel"/>
    <w:tmpl w:val="A76C6892"/>
    <w:numStyleLink w:val="Bulletedlist"/>
  </w:abstractNum>
  <w:abstractNum w:abstractNumId="1">
    <w:nsid w:val="05C50430"/>
    <w:multiLevelType w:val="multilevel"/>
    <w:tmpl w:val="A76C6892"/>
    <w:numStyleLink w:val="Bulletedlist"/>
  </w:abstractNum>
  <w:abstractNum w:abstractNumId="2">
    <w:nsid w:val="0C99086E"/>
    <w:multiLevelType w:val="hybridMultilevel"/>
    <w:tmpl w:val="31ACF426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860E7"/>
    <w:multiLevelType w:val="hybridMultilevel"/>
    <w:tmpl w:val="B46C2298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262818"/>
    <w:multiLevelType w:val="hybridMultilevel"/>
    <w:tmpl w:val="D5B4E180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6E38C3"/>
    <w:multiLevelType w:val="hybridMultilevel"/>
    <w:tmpl w:val="92F665F4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0A21B2"/>
    <w:multiLevelType w:val="multilevel"/>
    <w:tmpl w:val="A76C6892"/>
    <w:numStyleLink w:val="Bulletedlist"/>
  </w:abstractNum>
  <w:abstractNum w:abstractNumId="7">
    <w:nsid w:val="233A2A13"/>
    <w:multiLevelType w:val="multilevel"/>
    <w:tmpl w:val="A76C6892"/>
    <w:numStyleLink w:val="Bulletedlist"/>
  </w:abstractNum>
  <w:abstractNum w:abstractNumId="8">
    <w:nsid w:val="242B3D4F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B25A7B"/>
    <w:multiLevelType w:val="multilevel"/>
    <w:tmpl w:val="A76C6892"/>
    <w:numStyleLink w:val="Bulletedlist"/>
  </w:abstractNum>
  <w:abstractNum w:abstractNumId="10">
    <w:nsid w:val="2D292DB9"/>
    <w:multiLevelType w:val="hybridMultilevel"/>
    <w:tmpl w:val="AF281F1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000705"/>
    <w:multiLevelType w:val="multilevel"/>
    <w:tmpl w:val="A76C6892"/>
    <w:numStyleLink w:val="Bulletedlist"/>
  </w:abstractNum>
  <w:abstractNum w:abstractNumId="12">
    <w:nsid w:val="349731B4"/>
    <w:multiLevelType w:val="hybridMultilevel"/>
    <w:tmpl w:val="17FE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367CCE"/>
    <w:multiLevelType w:val="hybridMultilevel"/>
    <w:tmpl w:val="9AFAF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5A2829"/>
    <w:multiLevelType w:val="hybridMultilevel"/>
    <w:tmpl w:val="CFB6068A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195673"/>
    <w:multiLevelType w:val="multilevel"/>
    <w:tmpl w:val="A76C6892"/>
    <w:numStyleLink w:val="Bulletedlist"/>
  </w:abstractNum>
  <w:abstractNum w:abstractNumId="16">
    <w:nsid w:val="44C45E49"/>
    <w:multiLevelType w:val="multilevel"/>
    <w:tmpl w:val="A76C6892"/>
    <w:numStyleLink w:val="Bulletedlist"/>
  </w:abstractNum>
  <w:abstractNum w:abstractNumId="17">
    <w:nsid w:val="455764B2"/>
    <w:multiLevelType w:val="multilevel"/>
    <w:tmpl w:val="A76C6892"/>
    <w:numStyleLink w:val="Bulletedlist"/>
  </w:abstractNum>
  <w:abstractNum w:abstractNumId="18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F182260"/>
    <w:multiLevelType w:val="multilevel"/>
    <w:tmpl w:val="A76C6892"/>
    <w:numStyleLink w:val="Bulletedlist"/>
  </w:abstractNum>
  <w:abstractNum w:abstractNumId="20">
    <w:nsid w:val="53AA603B"/>
    <w:multiLevelType w:val="singleLevel"/>
    <w:tmpl w:val="4D9E11AA"/>
    <w:lvl w:ilvl="0">
      <w:start w:val="1"/>
      <w:numFmt w:val="bullet"/>
      <w:pStyle w:val="Bulleted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</w:abstractNum>
  <w:abstractNum w:abstractNumId="21">
    <w:nsid w:val="5457596C"/>
    <w:multiLevelType w:val="multilevel"/>
    <w:tmpl w:val="A76C6892"/>
    <w:numStyleLink w:val="Bulletedlist"/>
  </w:abstractNum>
  <w:abstractNum w:abstractNumId="22">
    <w:nsid w:val="558C25BE"/>
    <w:multiLevelType w:val="multilevel"/>
    <w:tmpl w:val="A76C6892"/>
    <w:numStyleLink w:val="Bulletedlist"/>
  </w:abstractNum>
  <w:abstractNum w:abstractNumId="23">
    <w:nsid w:val="6B8B01A6"/>
    <w:multiLevelType w:val="multilevel"/>
    <w:tmpl w:val="A76C6892"/>
    <w:numStyleLink w:val="Bulletedlist"/>
  </w:abstractNum>
  <w:abstractNum w:abstractNumId="24">
    <w:nsid w:val="6F19666E"/>
    <w:multiLevelType w:val="multilevel"/>
    <w:tmpl w:val="A76C6892"/>
    <w:numStyleLink w:val="Bulletedlist"/>
  </w:abstractNum>
  <w:abstractNum w:abstractNumId="25">
    <w:nsid w:val="6F346F34"/>
    <w:multiLevelType w:val="multilevel"/>
    <w:tmpl w:val="A76C6892"/>
    <w:numStyleLink w:val="Bulletedlist"/>
  </w:abstractNum>
  <w:abstractNum w:abstractNumId="26">
    <w:nsid w:val="6F491805"/>
    <w:multiLevelType w:val="multilevel"/>
    <w:tmpl w:val="A76C6892"/>
    <w:numStyleLink w:val="Bulletedlist"/>
  </w:abstractNum>
  <w:abstractNum w:abstractNumId="27">
    <w:nsid w:val="776B0F17"/>
    <w:multiLevelType w:val="multilevel"/>
    <w:tmpl w:val="A76C6892"/>
    <w:numStyleLink w:val="Bulletedlist"/>
  </w:abstractNum>
  <w:abstractNum w:abstractNumId="28">
    <w:nsid w:val="7D113EF9"/>
    <w:multiLevelType w:val="multilevel"/>
    <w:tmpl w:val="A76C6892"/>
    <w:numStyleLink w:val="Bulletedlist"/>
  </w:abstractNum>
  <w:num w:numId="1">
    <w:abstractNumId w:val="20"/>
  </w:num>
  <w:num w:numId="2">
    <w:abstractNumId w:val="18"/>
  </w:num>
  <w:num w:numId="3">
    <w:abstractNumId w:val="0"/>
  </w:num>
  <w:num w:numId="4">
    <w:abstractNumId w:val="8"/>
  </w:num>
  <w:num w:numId="5">
    <w:abstractNumId w:val="25"/>
  </w:num>
  <w:num w:numId="6">
    <w:abstractNumId w:val="7"/>
  </w:num>
  <w:num w:numId="7">
    <w:abstractNumId w:val="21"/>
  </w:num>
  <w:num w:numId="8">
    <w:abstractNumId w:val="22"/>
  </w:num>
  <w:num w:numId="9">
    <w:abstractNumId w:val="28"/>
  </w:num>
  <w:num w:numId="10">
    <w:abstractNumId w:val="1"/>
  </w:num>
  <w:num w:numId="11">
    <w:abstractNumId w:val="19"/>
  </w:num>
  <w:num w:numId="12">
    <w:abstractNumId w:val="9"/>
  </w:num>
  <w:num w:numId="13">
    <w:abstractNumId w:val="4"/>
  </w:num>
  <w:num w:numId="14">
    <w:abstractNumId w:val="16"/>
  </w:num>
  <w:num w:numId="15">
    <w:abstractNumId w:val="26"/>
  </w:num>
  <w:num w:numId="16">
    <w:abstractNumId w:val="15"/>
  </w:num>
  <w:num w:numId="17">
    <w:abstractNumId w:val="2"/>
  </w:num>
  <w:num w:numId="18">
    <w:abstractNumId w:val="17"/>
  </w:num>
  <w:num w:numId="19">
    <w:abstractNumId w:val="10"/>
  </w:num>
  <w:num w:numId="20">
    <w:abstractNumId w:val="11"/>
  </w:num>
  <w:num w:numId="21">
    <w:abstractNumId w:val="3"/>
  </w:num>
  <w:num w:numId="22">
    <w:abstractNumId w:val="6"/>
  </w:num>
  <w:num w:numId="23">
    <w:abstractNumId w:val="14"/>
  </w:num>
  <w:num w:numId="24">
    <w:abstractNumId w:val="27"/>
  </w:num>
  <w:num w:numId="25">
    <w:abstractNumId w:val="5"/>
  </w:num>
  <w:num w:numId="26">
    <w:abstractNumId w:val="23"/>
  </w:num>
  <w:num w:numId="27">
    <w:abstractNumId w:val="24"/>
  </w:num>
  <w:num w:numId="28">
    <w:abstractNumId w:val="13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893"/>
    <w:rsid w:val="000009BA"/>
    <w:rsid w:val="00036117"/>
    <w:rsid w:val="0004584D"/>
    <w:rsid w:val="00062C11"/>
    <w:rsid w:val="00070AEA"/>
    <w:rsid w:val="001209EA"/>
    <w:rsid w:val="00136EA0"/>
    <w:rsid w:val="00144C40"/>
    <w:rsid w:val="00151918"/>
    <w:rsid w:val="00184B53"/>
    <w:rsid w:val="0019026C"/>
    <w:rsid w:val="001F1FE4"/>
    <w:rsid w:val="002243DA"/>
    <w:rsid w:val="00225E32"/>
    <w:rsid w:val="0025591C"/>
    <w:rsid w:val="002629EC"/>
    <w:rsid w:val="002710DB"/>
    <w:rsid w:val="00286B09"/>
    <w:rsid w:val="002D6D63"/>
    <w:rsid w:val="002F5852"/>
    <w:rsid w:val="00305BA5"/>
    <w:rsid w:val="003860A1"/>
    <w:rsid w:val="00386200"/>
    <w:rsid w:val="003C030D"/>
    <w:rsid w:val="003D30DD"/>
    <w:rsid w:val="003E3210"/>
    <w:rsid w:val="003F17A0"/>
    <w:rsid w:val="003F5D3E"/>
    <w:rsid w:val="00453DB3"/>
    <w:rsid w:val="00454155"/>
    <w:rsid w:val="00480608"/>
    <w:rsid w:val="00480F5D"/>
    <w:rsid w:val="00486D74"/>
    <w:rsid w:val="004B48D2"/>
    <w:rsid w:val="004D25AE"/>
    <w:rsid w:val="004F6F87"/>
    <w:rsid w:val="005141A0"/>
    <w:rsid w:val="00543F26"/>
    <w:rsid w:val="00572B3F"/>
    <w:rsid w:val="00594DAB"/>
    <w:rsid w:val="005B37A2"/>
    <w:rsid w:val="005C04B5"/>
    <w:rsid w:val="005D6500"/>
    <w:rsid w:val="00614C29"/>
    <w:rsid w:val="006445F2"/>
    <w:rsid w:val="006518E1"/>
    <w:rsid w:val="006922E8"/>
    <w:rsid w:val="00693A08"/>
    <w:rsid w:val="00696893"/>
    <w:rsid w:val="006B37FD"/>
    <w:rsid w:val="006D05D0"/>
    <w:rsid w:val="006E424B"/>
    <w:rsid w:val="006E6720"/>
    <w:rsid w:val="006F4577"/>
    <w:rsid w:val="00722A0D"/>
    <w:rsid w:val="00765646"/>
    <w:rsid w:val="007677EA"/>
    <w:rsid w:val="007A54B9"/>
    <w:rsid w:val="007D5C35"/>
    <w:rsid w:val="007D7287"/>
    <w:rsid w:val="008912F5"/>
    <w:rsid w:val="008931FF"/>
    <w:rsid w:val="008A482D"/>
    <w:rsid w:val="008C7455"/>
    <w:rsid w:val="00902A72"/>
    <w:rsid w:val="00954A8F"/>
    <w:rsid w:val="00986176"/>
    <w:rsid w:val="009A5874"/>
    <w:rsid w:val="009F258E"/>
    <w:rsid w:val="009F26BA"/>
    <w:rsid w:val="00A23265"/>
    <w:rsid w:val="00A332E5"/>
    <w:rsid w:val="00A5754B"/>
    <w:rsid w:val="00A65E10"/>
    <w:rsid w:val="00A76701"/>
    <w:rsid w:val="00A92D25"/>
    <w:rsid w:val="00AB5B26"/>
    <w:rsid w:val="00AC1DC1"/>
    <w:rsid w:val="00AF22F4"/>
    <w:rsid w:val="00B3555C"/>
    <w:rsid w:val="00B51CD2"/>
    <w:rsid w:val="00B53B12"/>
    <w:rsid w:val="00B60A37"/>
    <w:rsid w:val="00B84022"/>
    <w:rsid w:val="00B87F17"/>
    <w:rsid w:val="00BA3E0E"/>
    <w:rsid w:val="00BC3D01"/>
    <w:rsid w:val="00BD3127"/>
    <w:rsid w:val="00BD4EFC"/>
    <w:rsid w:val="00C02D57"/>
    <w:rsid w:val="00C032BE"/>
    <w:rsid w:val="00C07554"/>
    <w:rsid w:val="00C71F47"/>
    <w:rsid w:val="00C77A92"/>
    <w:rsid w:val="00C94284"/>
    <w:rsid w:val="00CB75A4"/>
    <w:rsid w:val="00CD0C38"/>
    <w:rsid w:val="00CD2A81"/>
    <w:rsid w:val="00CE316E"/>
    <w:rsid w:val="00D018A5"/>
    <w:rsid w:val="00D64120"/>
    <w:rsid w:val="00D74030"/>
    <w:rsid w:val="00D75AAE"/>
    <w:rsid w:val="00DE5052"/>
    <w:rsid w:val="00DF3473"/>
    <w:rsid w:val="00E218D5"/>
    <w:rsid w:val="00E2460F"/>
    <w:rsid w:val="00E251F6"/>
    <w:rsid w:val="00E31296"/>
    <w:rsid w:val="00E62AC5"/>
    <w:rsid w:val="00E8003E"/>
    <w:rsid w:val="00E93771"/>
    <w:rsid w:val="00E952C4"/>
    <w:rsid w:val="00EB3E11"/>
    <w:rsid w:val="00EC75B2"/>
    <w:rsid w:val="00EF597E"/>
    <w:rsid w:val="00F0177D"/>
    <w:rsid w:val="00F13427"/>
    <w:rsid w:val="00F56BC1"/>
    <w:rsid w:val="00F80CB9"/>
    <w:rsid w:val="00FA122D"/>
    <w:rsid w:val="00FA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6D74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A0D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722A0D"/>
    <w:pPr>
      <w:spacing w:before="1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qFormat/>
    <w:rsid w:val="00AB5B26"/>
    <w:pPr>
      <w:keepNext/>
      <w:tabs>
        <w:tab w:val="left" w:pos="252"/>
      </w:tabs>
      <w:outlineLvl w:val="2"/>
    </w:pPr>
    <w:rPr>
      <w:rFonts w:cs="Arial"/>
      <w:b/>
      <w:bCs/>
      <w:i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722A0D"/>
    <w:rPr>
      <w:rFonts w:ascii="Garamond" w:hAnsi="Garamond" w:cs="Arial"/>
      <w:b/>
      <w:bCs/>
      <w:sz w:val="2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722A0D"/>
    <w:rPr>
      <w:rFonts w:ascii="Garamond" w:hAnsi="Garamond" w:cs="Times New Roman"/>
      <w:b/>
      <w:bCs/>
      <w:sz w:val="24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customStyle="1" w:styleId="ContactInformation">
    <w:name w:val="Contact Information"/>
    <w:basedOn w:val="Normal"/>
    <w:link w:val="ContactInformationCharChar"/>
    <w:rsid w:val="00AB5B26"/>
    <w:pPr>
      <w:tabs>
        <w:tab w:val="right" w:pos="6480"/>
      </w:tabs>
    </w:pPr>
    <w:rPr>
      <w:rFonts w:cs="Arial"/>
      <w:b/>
      <w:bCs/>
      <w:szCs w:val="20"/>
    </w:rPr>
  </w:style>
  <w:style w:type="paragraph" w:customStyle="1" w:styleId="Bulleted1stline">
    <w:name w:val="Bulleted 1st line"/>
    <w:basedOn w:val="Normal"/>
    <w:link w:val="Bulleted1stlineCharChar"/>
    <w:rsid w:val="006922E8"/>
    <w:pPr>
      <w:numPr>
        <w:numId w:val="1"/>
      </w:numPr>
      <w:tabs>
        <w:tab w:val="right" w:pos="6480"/>
      </w:tabs>
      <w:spacing w:before="120"/>
    </w:pPr>
  </w:style>
  <w:style w:type="paragraph" w:customStyle="1" w:styleId="1stlinewspacing">
    <w:name w:val="1st line w/spacing"/>
    <w:basedOn w:val="Normal"/>
    <w:link w:val="1stlinewspacingCharChar"/>
    <w:rsid w:val="00A65E10"/>
    <w:pPr>
      <w:spacing w:before="120"/>
    </w:pPr>
    <w:rPr>
      <w:bCs/>
    </w:rPr>
  </w:style>
  <w:style w:type="character" w:customStyle="1" w:styleId="Jobtitle">
    <w:name w:val="Job title"/>
    <w:basedOn w:val="DefaultParagraphFont"/>
    <w:rsid w:val="00E8003E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rsid w:val="00696893"/>
    <w:rPr>
      <w:rFonts w:cs="Times New Roman"/>
      <w:color w:val="0000FF" w:themeColor="hyperlink"/>
      <w:u w:val="single"/>
    </w:rPr>
  </w:style>
  <w:style w:type="paragraph" w:customStyle="1" w:styleId="Dates">
    <w:name w:val="Dates"/>
    <w:basedOn w:val="Normal"/>
    <w:link w:val="DatesCharChar"/>
    <w:rsid w:val="002D6D63"/>
    <w:pPr>
      <w:jc w:val="right"/>
    </w:pPr>
    <w:rPr>
      <w:i/>
      <w:szCs w:val="20"/>
    </w:rPr>
  </w:style>
  <w:style w:type="paragraph" w:customStyle="1" w:styleId="Copyright">
    <w:name w:val="Copyright"/>
    <w:basedOn w:val="Normal"/>
    <w:rsid w:val="00722A0D"/>
    <w:pPr>
      <w:spacing w:before="320"/>
    </w:pPr>
    <w:rPr>
      <w:sz w:val="16"/>
    </w:rPr>
  </w:style>
  <w:style w:type="character" w:customStyle="1" w:styleId="ContactInformationCharChar">
    <w:name w:val="Contact Information Char Char"/>
    <w:basedOn w:val="DefaultParagraphFont"/>
    <w:link w:val="ContactInformation"/>
    <w:locked/>
    <w:rsid w:val="00FA122D"/>
    <w:rPr>
      <w:rFonts w:ascii="Garamond" w:hAnsi="Garamond" w:cs="Arial"/>
      <w:b/>
      <w:bCs/>
      <w:lang w:val="en-US" w:eastAsia="en-US" w:bidi="ar-SA"/>
    </w:rPr>
  </w:style>
  <w:style w:type="character" w:customStyle="1" w:styleId="1stlinewspacingCharChar">
    <w:name w:val="1st line w/spacing Char Char"/>
    <w:basedOn w:val="DefaultParagraphFont"/>
    <w:link w:val="1stlinewspacing"/>
    <w:locked/>
    <w:rsid w:val="00722A0D"/>
    <w:rPr>
      <w:rFonts w:ascii="Garamond" w:hAnsi="Garamond" w:cs="Times New Roman"/>
      <w:bCs/>
      <w:sz w:val="24"/>
      <w:szCs w:val="24"/>
      <w:lang w:val="en-US" w:eastAsia="en-US" w:bidi="ar-SA"/>
    </w:rPr>
  </w:style>
  <w:style w:type="character" w:customStyle="1" w:styleId="DatesCharChar">
    <w:name w:val="Dates Char Char"/>
    <w:basedOn w:val="DefaultParagraphFont"/>
    <w:link w:val="Dates"/>
    <w:locked/>
    <w:rsid w:val="002D6D63"/>
    <w:rPr>
      <w:rFonts w:ascii="Garamond" w:hAnsi="Garamond" w:cs="Times New Roman"/>
      <w:i/>
      <w:lang w:val="en-US" w:eastAsia="en-US" w:bidi="ar-SA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722A0D"/>
    <w:pPr>
      <w:tabs>
        <w:tab w:val="right" w:pos="6480"/>
      </w:tabs>
      <w:spacing w:before="120"/>
    </w:pPr>
    <w:rPr>
      <w:rFonts w:cs="Arial"/>
      <w:i/>
      <w:iCs/>
      <w:spacing w:val="8"/>
      <w:szCs w:val="20"/>
    </w:rPr>
  </w:style>
  <w:style w:type="character" w:customStyle="1" w:styleId="Bulleted1stlineCharChar">
    <w:name w:val="Bulleted 1st line Char Char"/>
    <w:basedOn w:val="DefaultParagraphFont"/>
    <w:link w:val="Bulleted1stline"/>
    <w:locked/>
    <w:rsid w:val="006922E8"/>
    <w:rPr>
      <w:rFonts w:ascii="Garamond" w:hAnsi="Garamond" w:cs="Times New Roman"/>
      <w:sz w:val="24"/>
      <w:szCs w:val="24"/>
      <w:lang w:val="en-US" w:eastAsia="en-US" w:bidi="ar-SA"/>
    </w:rPr>
  </w:style>
  <w:style w:type="character" w:customStyle="1" w:styleId="LocationCharChar">
    <w:name w:val="Location Char Char"/>
    <w:basedOn w:val="DefaultParagraphFont"/>
    <w:link w:val="Location"/>
    <w:locked/>
    <w:rsid w:val="00722A0D"/>
    <w:rPr>
      <w:rFonts w:ascii="Garamond" w:hAnsi="Garamond" w:cs="Arial"/>
      <w:i/>
      <w:iCs/>
      <w:spacing w:val="8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DF3473"/>
    <w:pPr>
      <w:ind w:left="720"/>
      <w:contextualSpacing/>
    </w:pPr>
  </w:style>
  <w:style w:type="numbering" w:customStyle="1" w:styleId="Bulletedlist">
    <w:name w:val="Bulleted list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6D74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A0D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722A0D"/>
    <w:pPr>
      <w:spacing w:before="1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qFormat/>
    <w:rsid w:val="00AB5B26"/>
    <w:pPr>
      <w:keepNext/>
      <w:tabs>
        <w:tab w:val="left" w:pos="252"/>
      </w:tabs>
      <w:outlineLvl w:val="2"/>
    </w:pPr>
    <w:rPr>
      <w:rFonts w:cs="Arial"/>
      <w:b/>
      <w:bCs/>
      <w:i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722A0D"/>
    <w:rPr>
      <w:rFonts w:ascii="Garamond" w:hAnsi="Garamond" w:cs="Arial"/>
      <w:b/>
      <w:bCs/>
      <w:sz w:val="2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722A0D"/>
    <w:rPr>
      <w:rFonts w:ascii="Garamond" w:hAnsi="Garamond" w:cs="Times New Roman"/>
      <w:b/>
      <w:bCs/>
      <w:sz w:val="24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customStyle="1" w:styleId="ContactInformation">
    <w:name w:val="Contact Information"/>
    <w:basedOn w:val="Normal"/>
    <w:link w:val="ContactInformationCharChar"/>
    <w:rsid w:val="00AB5B26"/>
    <w:pPr>
      <w:tabs>
        <w:tab w:val="right" w:pos="6480"/>
      </w:tabs>
    </w:pPr>
    <w:rPr>
      <w:rFonts w:cs="Arial"/>
      <w:b/>
      <w:bCs/>
      <w:szCs w:val="20"/>
    </w:rPr>
  </w:style>
  <w:style w:type="paragraph" w:customStyle="1" w:styleId="Bulleted1stline">
    <w:name w:val="Bulleted 1st line"/>
    <w:basedOn w:val="Normal"/>
    <w:link w:val="Bulleted1stlineCharChar"/>
    <w:rsid w:val="006922E8"/>
    <w:pPr>
      <w:numPr>
        <w:numId w:val="1"/>
      </w:numPr>
      <w:tabs>
        <w:tab w:val="right" w:pos="6480"/>
      </w:tabs>
      <w:spacing w:before="120"/>
    </w:pPr>
  </w:style>
  <w:style w:type="paragraph" w:customStyle="1" w:styleId="1stlinewspacing">
    <w:name w:val="1st line w/spacing"/>
    <w:basedOn w:val="Normal"/>
    <w:link w:val="1stlinewspacingCharChar"/>
    <w:rsid w:val="00A65E10"/>
    <w:pPr>
      <w:spacing w:before="120"/>
    </w:pPr>
    <w:rPr>
      <w:bCs/>
    </w:rPr>
  </w:style>
  <w:style w:type="character" w:customStyle="1" w:styleId="Jobtitle">
    <w:name w:val="Job title"/>
    <w:basedOn w:val="DefaultParagraphFont"/>
    <w:rsid w:val="00E8003E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rsid w:val="00696893"/>
    <w:rPr>
      <w:rFonts w:cs="Times New Roman"/>
      <w:color w:val="0000FF" w:themeColor="hyperlink"/>
      <w:u w:val="single"/>
    </w:rPr>
  </w:style>
  <w:style w:type="paragraph" w:customStyle="1" w:styleId="Dates">
    <w:name w:val="Dates"/>
    <w:basedOn w:val="Normal"/>
    <w:link w:val="DatesCharChar"/>
    <w:rsid w:val="002D6D63"/>
    <w:pPr>
      <w:jc w:val="right"/>
    </w:pPr>
    <w:rPr>
      <w:i/>
      <w:szCs w:val="20"/>
    </w:rPr>
  </w:style>
  <w:style w:type="paragraph" w:customStyle="1" w:styleId="Copyright">
    <w:name w:val="Copyright"/>
    <w:basedOn w:val="Normal"/>
    <w:rsid w:val="00722A0D"/>
    <w:pPr>
      <w:spacing w:before="320"/>
    </w:pPr>
    <w:rPr>
      <w:sz w:val="16"/>
    </w:rPr>
  </w:style>
  <w:style w:type="character" w:customStyle="1" w:styleId="ContactInformationCharChar">
    <w:name w:val="Contact Information Char Char"/>
    <w:basedOn w:val="DefaultParagraphFont"/>
    <w:link w:val="ContactInformation"/>
    <w:locked/>
    <w:rsid w:val="00FA122D"/>
    <w:rPr>
      <w:rFonts w:ascii="Garamond" w:hAnsi="Garamond" w:cs="Arial"/>
      <w:b/>
      <w:bCs/>
      <w:lang w:val="en-US" w:eastAsia="en-US" w:bidi="ar-SA"/>
    </w:rPr>
  </w:style>
  <w:style w:type="character" w:customStyle="1" w:styleId="1stlinewspacingCharChar">
    <w:name w:val="1st line w/spacing Char Char"/>
    <w:basedOn w:val="DefaultParagraphFont"/>
    <w:link w:val="1stlinewspacing"/>
    <w:locked/>
    <w:rsid w:val="00722A0D"/>
    <w:rPr>
      <w:rFonts w:ascii="Garamond" w:hAnsi="Garamond" w:cs="Times New Roman"/>
      <w:bCs/>
      <w:sz w:val="24"/>
      <w:szCs w:val="24"/>
      <w:lang w:val="en-US" w:eastAsia="en-US" w:bidi="ar-SA"/>
    </w:rPr>
  </w:style>
  <w:style w:type="character" w:customStyle="1" w:styleId="DatesCharChar">
    <w:name w:val="Dates Char Char"/>
    <w:basedOn w:val="DefaultParagraphFont"/>
    <w:link w:val="Dates"/>
    <w:locked/>
    <w:rsid w:val="002D6D63"/>
    <w:rPr>
      <w:rFonts w:ascii="Garamond" w:hAnsi="Garamond" w:cs="Times New Roman"/>
      <w:i/>
      <w:lang w:val="en-US" w:eastAsia="en-US" w:bidi="ar-SA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722A0D"/>
    <w:pPr>
      <w:tabs>
        <w:tab w:val="right" w:pos="6480"/>
      </w:tabs>
      <w:spacing w:before="120"/>
    </w:pPr>
    <w:rPr>
      <w:rFonts w:cs="Arial"/>
      <w:i/>
      <w:iCs/>
      <w:spacing w:val="8"/>
      <w:szCs w:val="20"/>
    </w:rPr>
  </w:style>
  <w:style w:type="character" w:customStyle="1" w:styleId="Bulleted1stlineCharChar">
    <w:name w:val="Bulleted 1st line Char Char"/>
    <w:basedOn w:val="DefaultParagraphFont"/>
    <w:link w:val="Bulleted1stline"/>
    <w:locked/>
    <w:rsid w:val="006922E8"/>
    <w:rPr>
      <w:rFonts w:ascii="Garamond" w:hAnsi="Garamond" w:cs="Times New Roman"/>
      <w:sz w:val="24"/>
      <w:szCs w:val="24"/>
      <w:lang w:val="en-US" w:eastAsia="en-US" w:bidi="ar-SA"/>
    </w:rPr>
  </w:style>
  <w:style w:type="character" w:customStyle="1" w:styleId="LocationCharChar">
    <w:name w:val="Location Char Char"/>
    <w:basedOn w:val="DefaultParagraphFont"/>
    <w:link w:val="Location"/>
    <w:locked/>
    <w:rsid w:val="00722A0D"/>
    <w:rPr>
      <w:rFonts w:ascii="Garamond" w:hAnsi="Garamond" w:cs="Arial"/>
      <w:i/>
      <w:iCs/>
      <w:spacing w:val="8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DF3473"/>
    <w:pPr>
      <w:ind w:left="720"/>
      <w:contextualSpacing/>
    </w:pPr>
  </w:style>
  <w:style w:type="numbering" w:customStyle="1" w:styleId="Bulletedlist">
    <w:name w:val="Bulleted 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fosterrp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jyanez\Application%20Data\Microsoft\Templates\Medical%20assistant-technician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Medical assistant-technician resume</Template>
  <TotalTime>0</TotalTime>
  <Pages>2</Pages>
  <Words>240</Words>
  <Characters>2185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jyanez</dc:creator>
  <cp:lastModifiedBy>Yanez2011</cp:lastModifiedBy>
  <cp:revision>2</cp:revision>
  <cp:lastPrinted>2012-03-15T16:28:00Z</cp:lastPrinted>
  <dcterms:created xsi:type="dcterms:W3CDTF">2012-03-15T16:30:00Z</dcterms:created>
  <dcterms:modified xsi:type="dcterms:W3CDTF">2012-03-15T16:30:00Z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TC063694491033</vt:lpwstr>
  </property>
</Properties>
</file>