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center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9E7786">
        <w:trPr>
          <w:jc w:val="center"/>
        </w:trPr>
        <w:tc>
          <w:tcPr>
            <w:tcW w:w="365" w:type="dxa"/>
            <w:shd w:val="clear" w:color="auto" w:fill="9FB8CD" w:themeFill="accent2"/>
          </w:tcPr>
          <w:p w:rsidR="009E7786" w:rsidRDefault="009E7786"/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E7786" w:rsidRPr="0062329B" w:rsidRDefault="009E7786" w:rsidP="009E7786">
            <w:pPr>
              <w:pStyle w:val="PersonalName"/>
              <w:jc w:val="left"/>
              <w:rPr>
                <w:color w:val="3E5D78" w:themeColor="accent2" w:themeShade="80"/>
              </w:rPr>
            </w:pPr>
            <w:r>
              <w:rPr>
                <w:color w:val="9FB8CD" w:themeColor="accent2"/>
                <w:spacing w:val="10"/>
              </w:rPr>
              <w:t xml:space="preserve">                           </w:t>
            </w:r>
            <w:r w:rsidR="002B2B7B" w:rsidRPr="0062329B">
              <w:rPr>
                <w:color w:val="3E5D78" w:themeColor="accent2" w:themeShade="80"/>
                <w:spacing w:val="10"/>
              </w:rPr>
              <w:t xml:space="preserve">Stephanie Leigh </w:t>
            </w:r>
            <w:r w:rsidR="009C24FA" w:rsidRPr="0062329B">
              <w:rPr>
                <w:color w:val="3E5D78" w:themeColor="accent2" w:themeShade="80"/>
                <w:spacing w:val="10"/>
              </w:rPr>
              <w:t>Devine</w:t>
            </w:r>
          </w:p>
          <w:p w:rsidR="009E7786" w:rsidRPr="00BE3336" w:rsidRDefault="009E7786">
            <w:pPr>
              <w:pStyle w:val="AddressText"/>
              <w:rPr>
                <w:b/>
                <w:color w:val="525A7D" w:themeColor="accent1" w:themeShade="BF"/>
              </w:rPr>
            </w:pPr>
            <w:r w:rsidRPr="00BE3336">
              <w:rPr>
                <w:b/>
                <w:color w:val="525A7D" w:themeColor="accent1" w:themeShade="BF"/>
              </w:rPr>
              <w:t>50 Brewster Street, Springfield, MA 01119</w:t>
            </w:r>
          </w:p>
          <w:p w:rsidR="009E7786" w:rsidRPr="00BE3336" w:rsidRDefault="009E7786">
            <w:pPr>
              <w:pStyle w:val="AddressText"/>
              <w:rPr>
                <w:b/>
                <w:color w:val="525A7D" w:themeColor="accent1" w:themeShade="BF"/>
              </w:rPr>
            </w:pPr>
            <w:r w:rsidRPr="00BE3336">
              <w:rPr>
                <w:b/>
                <w:color w:val="525A7D" w:themeColor="accent1" w:themeShade="BF"/>
              </w:rPr>
              <w:t>Phone: (413) 885-4964</w:t>
            </w:r>
          </w:p>
          <w:p w:rsidR="009E7786" w:rsidRPr="009E7786" w:rsidRDefault="009E7786" w:rsidP="009E7786">
            <w:pPr>
              <w:pStyle w:val="AddressText"/>
            </w:pPr>
            <w:r w:rsidRPr="00BE3336">
              <w:rPr>
                <w:b/>
                <w:color w:val="525A7D" w:themeColor="accent1" w:themeShade="BF"/>
              </w:rPr>
              <w:t>E-mail: Devinely79@aol.com</w:t>
            </w:r>
          </w:p>
        </w:tc>
      </w:tr>
    </w:tbl>
    <w:p w:rsidR="00E30D08" w:rsidRDefault="00E30D08">
      <w:pPr>
        <w:pStyle w:val="NoSpacing"/>
      </w:pPr>
    </w:p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AD61C5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E30D08" w:rsidRDefault="00E30D08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30D08" w:rsidRPr="00BE3336" w:rsidRDefault="001343B0">
            <w:pPr>
              <w:pStyle w:val="Section"/>
              <w:rPr>
                <w:color w:val="373C54" w:themeColor="accent1" w:themeShade="80"/>
              </w:rPr>
            </w:pPr>
            <w:r w:rsidRPr="00BE3336">
              <w:rPr>
                <w:color w:val="373C54" w:themeColor="accent1" w:themeShade="80"/>
              </w:rPr>
              <w:t>Education</w:t>
            </w:r>
          </w:p>
          <w:p w:rsidR="00E30D08" w:rsidRPr="00BE3336" w:rsidRDefault="00C00122">
            <w:pPr>
              <w:pStyle w:val="Subsection"/>
              <w:rPr>
                <w:color w:val="525A7D" w:themeColor="accent1" w:themeShade="BF"/>
                <w:sz w:val="20"/>
              </w:rPr>
            </w:pPr>
            <w:r w:rsidRPr="00BE3336">
              <w:rPr>
                <w:color w:val="525A7D" w:themeColor="accent1" w:themeShade="BF"/>
                <w:sz w:val="20"/>
              </w:rPr>
              <w:t>Holyoke Community College, Holyoke MA</w:t>
            </w:r>
            <w:r w:rsidR="001343B0" w:rsidRPr="00BE3336">
              <w:rPr>
                <w:color w:val="525A7D" w:themeColor="accent1" w:themeShade="BF"/>
                <w:sz w:val="20"/>
              </w:rPr>
              <w:t xml:space="preserve"> </w:t>
            </w:r>
            <w:r w:rsidR="001343B0" w:rsidRPr="00BE3336">
              <w:rPr>
                <w:rStyle w:val="SubsectionDateChar"/>
                <w:color w:val="525A7D" w:themeColor="accent1" w:themeShade="BF"/>
                <w:sz w:val="20"/>
              </w:rPr>
              <w:t>(</w:t>
            </w:r>
            <w:r w:rsidRPr="00BE3336">
              <w:rPr>
                <w:rStyle w:val="SubsectionDateChar"/>
                <w:color w:val="525A7D" w:themeColor="accent1" w:themeShade="BF"/>
                <w:sz w:val="20"/>
              </w:rPr>
              <w:t>2004-</w:t>
            </w:r>
            <w:r w:rsidRPr="00BE3336">
              <w:rPr>
                <w:b w:val="0"/>
                <w:color w:val="525A7D" w:themeColor="accent1" w:themeShade="BF"/>
                <w:sz w:val="20"/>
              </w:rPr>
              <w:t>2007</w:t>
            </w:r>
            <w:r w:rsidR="001343B0" w:rsidRPr="00BE3336">
              <w:rPr>
                <w:rStyle w:val="SubsectionDateChar"/>
                <w:color w:val="525A7D" w:themeColor="accent1" w:themeShade="BF"/>
                <w:sz w:val="20"/>
              </w:rPr>
              <w:t>)</w:t>
            </w:r>
          </w:p>
          <w:p w:rsidR="00E30D08" w:rsidRPr="0045434E" w:rsidRDefault="00C00122">
            <w:pPr>
              <w:pStyle w:val="ListBulle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Associates in Early Childhood Education</w:t>
            </w:r>
          </w:p>
          <w:p w:rsidR="00C00122" w:rsidRPr="0045434E" w:rsidRDefault="00C00122">
            <w:pPr>
              <w:pStyle w:val="ListBulle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Member of Phi Theta Kappa: International Honors Society</w:t>
            </w:r>
          </w:p>
          <w:p w:rsidR="00C00122" w:rsidRPr="00BE3336" w:rsidRDefault="00C00122" w:rsidP="00C00122">
            <w:pPr>
              <w:pStyle w:val="Subsection"/>
              <w:rPr>
                <w:rStyle w:val="SubsectionDateChar"/>
                <w:color w:val="525A7D" w:themeColor="accent1" w:themeShade="BF"/>
                <w:sz w:val="20"/>
              </w:rPr>
            </w:pPr>
            <w:proofErr w:type="spellStart"/>
            <w:r w:rsidRPr="00BE3336">
              <w:rPr>
                <w:color w:val="525A7D" w:themeColor="accent1" w:themeShade="BF"/>
                <w:sz w:val="20"/>
              </w:rPr>
              <w:t>Berklee</w:t>
            </w:r>
            <w:proofErr w:type="spellEnd"/>
            <w:r w:rsidRPr="00BE3336">
              <w:rPr>
                <w:color w:val="525A7D" w:themeColor="accent1" w:themeShade="BF"/>
                <w:sz w:val="20"/>
              </w:rPr>
              <w:t xml:space="preserve"> College of Music, Boston MA </w:t>
            </w:r>
            <w:r w:rsidRPr="00BE3336">
              <w:rPr>
                <w:rStyle w:val="SubsectionDateChar"/>
                <w:color w:val="525A7D" w:themeColor="accent1" w:themeShade="BF"/>
                <w:sz w:val="20"/>
              </w:rPr>
              <w:t>(1998-2001)</w:t>
            </w:r>
          </w:p>
          <w:p w:rsidR="00C00122" w:rsidRPr="004E6F9E" w:rsidRDefault="00C00122" w:rsidP="00C00122">
            <w:pPr>
              <w:pStyle w:val="ListBulle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4E6F9E">
              <w:rPr>
                <w:sz w:val="18"/>
                <w:szCs w:val="18"/>
              </w:rPr>
              <w:t>Professional Musician Major</w:t>
            </w:r>
          </w:p>
          <w:p w:rsidR="00C00122" w:rsidRDefault="00C00122" w:rsidP="00C0012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30D08" w:rsidRPr="00BE3336" w:rsidRDefault="001343B0">
            <w:pPr>
              <w:pStyle w:val="Section"/>
              <w:rPr>
                <w:color w:val="373C54" w:themeColor="accent1" w:themeShade="80"/>
              </w:rPr>
            </w:pPr>
            <w:r w:rsidRPr="00BE3336">
              <w:rPr>
                <w:color w:val="373C54" w:themeColor="accent1" w:themeShade="80"/>
              </w:rPr>
              <w:t>Experience</w:t>
            </w:r>
          </w:p>
          <w:p w:rsidR="00E30D08" w:rsidRPr="00BE3336" w:rsidRDefault="00C00122" w:rsidP="00527661">
            <w:pPr>
              <w:pStyle w:val="SubsectionDate"/>
              <w:spacing w:after="0"/>
              <w:rPr>
                <w:b/>
                <w:color w:val="525A7D" w:themeColor="accent1" w:themeShade="BF"/>
                <w:sz w:val="20"/>
              </w:rPr>
            </w:pPr>
            <w:r w:rsidRPr="00BE3336">
              <w:rPr>
                <w:rStyle w:val="SubsectionChar"/>
                <w:color w:val="525A7D" w:themeColor="accent1" w:themeShade="BF"/>
                <w:sz w:val="20"/>
              </w:rPr>
              <w:t>Consultant</w:t>
            </w:r>
            <w:r w:rsidR="001343B0" w:rsidRPr="00BE3336">
              <w:rPr>
                <w:b/>
                <w:color w:val="525A7D" w:themeColor="accent1" w:themeShade="BF"/>
                <w:sz w:val="20"/>
              </w:rPr>
              <w:t xml:space="preserve"> (</w:t>
            </w:r>
            <w:r w:rsidRPr="00BE3336">
              <w:rPr>
                <w:b/>
                <w:color w:val="525A7D" w:themeColor="accent1" w:themeShade="BF"/>
                <w:sz w:val="20"/>
              </w:rPr>
              <w:t>May 2011</w:t>
            </w:r>
            <w:r w:rsidR="001343B0" w:rsidRPr="00BE3336">
              <w:rPr>
                <w:b/>
                <w:color w:val="525A7D" w:themeColor="accent1" w:themeShade="BF"/>
                <w:sz w:val="20"/>
              </w:rPr>
              <w:t xml:space="preserve"> – </w:t>
            </w:r>
            <w:r w:rsidRPr="00BE3336">
              <w:rPr>
                <w:b/>
                <w:color w:val="525A7D" w:themeColor="accent1" w:themeShade="BF"/>
                <w:sz w:val="20"/>
              </w:rPr>
              <w:t>Ongoing</w:t>
            </w:r>
            <w:r w:rsidR="001343B0" w:rsidRPr="00BE3336">
              <w:rPr>
                <w:b/>
                <w:color w:val="525A7D" w:themeColor="accent1" w:themeShade="BF"/>
                <w:sz w:val="20"/>
              </w:rPr>
              <w:t>)</w:t>
            </w:r>
          </w:p>
          <w:p w:rsidR="00E30D08" w:rsidRPr="00BE3336" w:rsidRDefault="00C00122" w:rsidP="00527661">
            <w:pPr>
              <w:pStyle w:val="SubsectionDate"/>
              <w:spacing w:after="0"/>
              <w:rPr>
                <w:b/>
                <w:color w:val="525A7D" w:themeColor="accent1" w:themeShade="BF"/>
                <w:sz w:val="20"/>
              </w:rPr>
            </w:pPr>
            <w:proofErr w:type="spellStart"/>
            <w:r w:rsidRPr="00BE3336">
              <w:rPr>
                <w:b/>
                <w:color w:val="525A7D" w:themeColor="accent1" w:themeShade="BF"/>
                <w:sz w:val="20"/>
              </w:rPr>
              <w:t>Jafra</w:t>
            </w:r>
            <w:proofErr w:type="spellEnd"/>
            <w:r w:rsidR="00D10F12">
              <w:rPr>
                <w:b/>
                <w:color w:val="525A7D" w:themeColor="accent1" w:themeShade="BF"/>
                <w:sz w:val="20"/>
              </w:rPr>
              <w:t xml:space="preserve"> Cosmetics</w:t>
            </w:r>
            <w:r w:rsidR="0045434E" w:rsidRPr="00BE3336">
              <w:rPr>
                <w:b/>
                <w:color w:val="525A7D" w:themeColor="accent1" w:themeShade="BF"/>
                <w:sz w:val="20"/>
              </w:rPr>
              <w:t xml:space="preserve"> </w:t>
            </w:r>
          </w:p>
          <w:p w:rsidR="00E30D08" w:rsidRPr="0045434E" w:rsidRDefault="00C00122" w:rsidP="00527661">
            <w:pPr>
              <w:pStyle w:val="SubsectionText"/>
              <w:spacing w:after="0"/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Plan and</w:t>
            </w:r>
            <w:r w:rsidR="0045434E" w:rsidRPr="0045434E">
              <w:rPr>
                <w:sz w:val="18"/>
                <w:szCs w:val="18"/>
              </w:rPr>
              <w:t xml:space="preserve"> book meetings</w:t>
            </w:r>
          </w:p>
          <w:p w:rsidR="00C00122" w:rsidRPr="0045434E" w:rsidRDefault="00C00122" w:rsidP="00527661">
            <w:pPr>
              <w:pStyle w:val="SubsectionText"/>
              <w:spacing w:after="0"/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Generate leads and interest in product</w:t>
            </w:r>
          </w:p>
          <w:p w:rsidR="00C00122" w:rsidRPr="0045434E" w:rsidRDefault="00017FEA">
            <w:pPr>
              <w:pStyle w:val="SubsectionText"/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Compile</w:t>
            </w:r>
            <w:r w:rsidR="00C00122" w:rsidRPr="0045434E">
              <w:rPr>
                <w:sz w:val="18"/>
                <w:szCs w:val="18"/>
              </w:rPr>
              <w:t xml:space="preserve"> organize and keep records on all </w:t>
            </w:r>
            <w:r w:rsidRPr="0045434E">
              <w:rPr>
                <w:sz w:val="18"/>
                <w:szCs w:val="18"/>
              </w:rPr>
              <w:t>clientele</w:t>
            </w:r>
          </w:p>
          <w:p w:rsidR="00017FEA" w:rsidRPr="00BE3336" w:rsidRDefault="00017FEA" w:rsidP="00017FEA">
            <w:pPr>
              <w:pStyle w:val="SubsectionDate"/>
              <w:rPr>
                <w:b/>
                <w:color w:val="525A7D" w:themeColor="accent1" w:themeShade="BF"/>
                <w:sz w:val="20"/>
              </w:rPr>
            </w:pPr>
            <w:r w:rsidRPr="00BE3336">
              <w:rPr>
                <w:rStyle w:val="SubsectionChar"/>
                <w:color w:val="525A7D" w:themeColor="accent1" w:themeShade="BF"/>
                <w:sz w:val="20"/>
              </w:rPr>
              <w:t>Preschool Teacher</w:t>
            </w:r>
            <w:r w:rsidRPr="00BE3336">
              <w:rPr>
                <w:b/>
                <w:color w:val="525A7D" w:themeColor="accent1" w:themeShade="BF"/>
                <w:sz w:val="20"/>
              </w:rPr>
              <w:t xml:space="preserve"> (October 2010-June 2011)</w:t>
            </w:r>
          </w:p>
          <w:p w:rsidR="00017FEA" w:rsidRPr="00BE3336" w:rsidRDefault="00017FEA" w:rsidP="00527661">
            <w:pPr>
              <w:pStyle w:val="SubsectionDate"/>
              <w:spacing w:after="0"/>
              <w:rPr>
                <w:b/>
                <w:color w:val="525A7D" w:themeColor="accent1" w:themeShade="BF"/>
                <w:sz w:val="20"/>
              </w:rPr>
            </w:pPr>
            <w:proofErr w:type="spellStart"/>
            <w:r w:rsidRPr="00BE3336">
              <w:rPr>
                <w:b/>
                <w:color w:val="525A7D" w:themeColor="accent1" w:themeShade="BF"/>
                <w:sz w:val="20"/>
              </w:rPr>
              <w:t>Gan</w:t>
            </w:r>
            <w:proofErr w:type="spellEnd"/>
            <w:r w:rsidRPr="00BE3336">
              <w:rPr>
                <w:b/>
                <w:color w:val="525A7D" w:themeColor="accent1" w:themeShade="BF"/>
                <w:sz w:val="20"/>
              </w:rPr>
              <w:t xml:space="preserve"> </w:t>
            </w:r>
            <w:proofErr w:type="spellStart"/>
            <w:r w:rsidRPr="00BE3336">
              <w:rPr>
                <w:b/>
                <w:color w:val="525A7D" w:themeColor="accent1" w:themeShade="BF"/>
                <w:sz w:val="20"/>
              </w:rPr>
              <w:t>Keshet</w:t>
            </w:r>
            <w:proofErr w:type="spellEnd"/>
            <w:r w:rsidRPr="00BE3336">
              <w:rPr>
                <w:b/>
                <w:color w:val="525A7D" w:themeColor="accent1" w:themeShade="BF"/>
                <w:sz w:val="20"/>
              </w:rPr>
              <w:t xml:space="preserve"> Preschool (253 Prospect Street, Northampton MA 01060)</w:t>
            </w:r>
          </w:p>
          <w:p w:rsidR="00017FEA" w:rsidRPr="0045434E" w:rsidRDefault="00017FEA" w:rsidP="00527661">
            <w:pPr>
              <w:pStyle w:val="SubsectionText"/>
              <w:spacing w:after="0"/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Re</w:t>
            </w:r>
            <w:r w:rsidR="0045434E" w:rsidRPr="0045434E">
              <w:rPr>
                <w:sz w:val="18"/>
                <w:szCs w:val="18"/>
              </w:rPr>
              <w:t>g</w:t>
            </w:r>
            <w:r w:rsidRPr="0045434E">
              <w:rPr>
                <w:sz w:val="18"/>
                <w:szCs w:val="18"/>
              </w:rPr>
              <w:t>gio Emilio Inspired Program</w:t>
            </w:r>
          </w:p>
          <w:p w:rsidR="00017FEA" w:rsidRPr="0045434E" w:rsidRDefault="00017FEA" w:rsidP="00527661">
            <w:pPr>
              <w:pStyle w:val="SubsectionText"/>
              <w:spacing w:after="0"/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Document  and implement developmentally appropriate curriculum</w:t>
            </w:r>
          </w:p>
          <w:p w:rsidR="00527661" w:rsidRDefault="00527661" w:rsidP="00017FEA">
            <w:pPr>
              <w:pStyle w:val="SubsectionDate"/>
              <w:rPr>
                <w:rStyle w:val="SubsectionChar"/>
                <w:b w:val="0"/>
                <w:sz w:val="20"/>
              </w:rPr>
            </w:pPr>
          </w:p>
          <w:p w:rsidR="00017FEA" w:rsidRPr="00BE3336" w:rsidRDefault="00017FEA" w:rsidP="00017FEA">
            <w:pPr>
              <w:pStyle w:val="SubsectionDate"/>
              <w:rPr>
                <w:b/>
                <w:color w:val="525A7D" w:themeColor="accent1" w:themeShade="BF"/>
                <w:sz w:val="20"/>
              </w:rPr>
            </w:pPr>
            <w:r w:rsidRPr="00BE3336">
              <w:rPr>
                <w:rStyle w:val="SubsectionChar"/>
                <w:color w:val="525A7D" w:themeColor="accent1" w:themeShade="BF"/>
                <w:sz w:val="20"/>
              </w:rPr>
              <w:t>Lead Teacher</w:t>
            </w:r>
            <w:r w:rsidRPr="00BE3336">
              <w:rPr>
                <w:b/>
                <w:color w:val="525A7D" w:themeColor="accent1" w:themeShade="BF"/>
                <w:sz w:val="20"/>
              </w:rPr>
              <w:t xml:space="preserve"> (December 2009 – October 2010)</w:t>
            </w:r>
          </w:p>
          <w:p w:rsidR="00017FEA" w:rsidRPr="00BE3336" w:rsidRDefault="00017FEA" w:rsidP="00527661">
            <w:pPr>
              <w:pStyle w:val="SubsectionDate"/>
              <w:spacing w:after="0"/>
              <w:rPr>
                <w:b/>
                <w:color w:val="525A7D" w:themeColor="accent1" w:themeShade="BF"/>
                <w:sz w:val="20"/>
              </w:rPr>
            </w:pPr>
            <w:r w:rsidRPr="00BE3336">
              <w:rPr>
                <w:b/>
                <w:color w:val="525A7D" w:themeColor="accent1" w:themeShade="BF"/>
                <w:sz w:val="20"/>
              </w:rPr>
              <w:t>Mont Marie Child Care Center (</w:t>
            </w:r>
            <w:r w:rsidR="00C61963" w:rsidRPr="00BE3336">
              <w:rPr>
                <w:b/>
                <w:color w:val="525A7D" w:themeColor="accent1" w:themeShade="BF"/>
                <w:sz w:val="20"/>
              </w:rPr>
              <w:t>34 Lower Westfield Road, Holyoke MA 01040</w:t>
            </w:r>
            <w:r w:rsidRPr="00BE3336">
              <w:rPr>
                <w:b/>
                <w:color w:val="525A7D" w:themeColor="accent1" w:themeShade="BF"/>
                <w:sz w:val="20"/>
              </w:rPr>
              <w:t>)</w:t>
            </w:r>
          </w:p>
          <w:p w:rsidR="00C61963" w:rsidRPr="0045434E" w:rsidRDefault="00C61963" w:rsidP="00527661">
            <w:pPr>
              <w:pStyle w:val="SubsectionText"/>
              <w:spacing w:after="0"/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Document  and implement developmentally appropriate curriculum</w:t>
            </w:r>
          </w:p>
          <w:p w:rsidR="00C61963" w:rsidRPr="0045434E" w:rsidRDefault="00C61963" w:rsidP="00527661">
            <w:pPr>
              <w:pStyle w:val="SubsectionText"/>
              <w:spacing w:after="0"/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Conduct meetings with families</w:t>
            </w:r>
          </w:p>
          <w:p w:rsidR="00C61963" w:rsidRPr="0045434E" w:rsidRDefault="00C61963" w:rsidP="00C61963">
            <w:pPr>
              <w:pStyle w:val="SubsectionText"/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Ensure compliance with state regulations for accreditation</w:t>
            </w:r>
          </w:p>
          <w:p w:rsidR="00C61963" w:rsidRPr="00BE3336" w:rsidRDefault="00C61963" w:rsidP="00C61963">
            <w:pPr>
              <w:pStyle w:val="SubsectionDate"/>
              <w:rPr>
                <w:b/>
                <w:color w:val="525A7D" w:themeColor="accent1" w:themeShade="BF"/>
                <w:sz w:val="20"/>
              </w:rPr>
            </w:pPr>
            <w:r w:rsidRPr="00BE3336">
              <w:rPr>
                <w:rStyle w:val="SubsectionChar"/>
                <w:color w:val="525A7D" w:themeColor="accent1" w:themeShade="BF"/>
                <w:sz w:val="20"/>
              </w:rPr>
              <w:t>Lead Teacher</w:t>
            </w:r>
            <w:r w:rsidRPr="00BE3336">
              <w:rPr>
                <w:b/>
                <w:color w:val="525A7D" w:themeColor="accent1" w:themeShade="BF"/>
                <w:sz w:val="20"/>
              </w:rPr>
              <w:t xml:space="preserve"> (September 2008- August 2009)</w:t>
            </w:r>
          </w:p>
          <w:p w:rsidR="00527661" w:rsidRPr="00BE3336" w:rsidRDefault="00C61963" w:rsidP="00527661">
            <w:pPr>
              <w:pStyle w:val="SubsectionDate"/>
              <w:spacing w:after="0"/>
              <w:rPr>
                <w:b/>
                <w:color w:val="525A7D" w:themeColor="accent1" w:themeShade="BF"/>
                <w:sz w:val="20"/>
              </w:rPr>
            </w:pPr>
            <w:r w:rsidRPr="00BE3336">
              <w:rPr>
                <w:b/>
                <w:color w:val="525A7D" w:themeColor="accent1" w:themeShade="BF"/>
                <w:sz w:val="20"/>
              </w:rPr>
              <w:t>Spring Street Preschool (</w:t>
            </w:r>
            <w:r w:rsidR="00527661" w:rsidRPr="00BE3336">
              <w:rPr>
                <w:b/>
                <w:color w:val="525A7D" w:themeColor="accent1" w:themeShade="BF"/>
                <w:sz w:val="20"/>
              </w:rPr>
              <w:t>64 Spring Street, Amherst MA 01002)</w:t>
            </w:r>
          </w:p>
          <w:p w:rsidR="00527661" w:rsidRPr="0045434E" w:rsidRDefault="00527661" w:rsidP="00527661">
            <w:pPr>
              <w:pStyle w:val="SubsectionText"/>
              <w:spacing w:after="0"/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Reggio Emilio Inspired Program</w:t>
            </w:r>
          </w:p>
          <w:p w:rsidR="00527661" w:rsidRPr="0045434E" w:rsidRDefault="00527661" w:rsidP="00527661">
            <w:pPr>
              <w:pStyle w:val="SubsectionText"/>
              <w:spacing w:after="0"/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Document  and implement developmentally appropriate curriculum</w:t>
            </w:r>
          </w:p>
          <w:p w:rsidR="00C61963" w:rsidRDefault="00C61963" w:rsidP="00C61963">
            <w:pPr>
              <w:pStyle w:val="SubsectionText"/>
              <w:rPr>
                <w:sz w:val="18"/>
                <w:szCs w:val="18"/>
              </w:rPr>
            </w:pPr>
            <w:r w:rsidRPr="0045434E">
              <w:rPr>
                <w:sz w:val="18"/>
                <w:szCs w:val="18"/>
              </w:rPr>
              <w:t>Conduct meetings with families</w:t>
            </w:r>
          </w:p>
          <w:p w:rsidR="00527661" w:rsidRPr="00BE3336" w:rsidRDefault="00527661" w:rsidP="00527661">
            <w:pPr>
              <w:pStyle w:val="SubsectionDate"/>
              <w:rPr>
                <w:b/>
                <w:color w:val="525A7D" w:themeColor="accent1" w:themeShade="BF"/>
                <w:sz w:val="20"/>
              </w:rPr>
            </w:pPr>
            <w:r w:rsidRPr="00BE3336">
              <w:rPr>
                <w:rStyle w:val="SubsectionChar"/>
                <w:color w:val="525A7D" w:themeColor="accent1" w:themeShade="BF"/>
                <w:sz w:val="20"/>
              </w:rPr>
              <w:t>Sales Associate &amp; Sunday Manager</w:t>
            </w:r>
            <w:r w:rsidRPr="00BE3336">
              <w:rPr>
                <w:b/>
                <w:color w:val="525A7D" w:themeColor="accent1" w:themeShade="BF"/>
                <w:sz w:val="20"/>
              </w:rPr>
              <w:t xml:space="preserve"> (June 2004- July 2009)</w:t>
            </w:r>
          </w:p>
          <w:p w:rsidR="00527661" w:rsidRPr="00BE3336" w:rsidRDefault="00527661" w:rsidP="00527661">
            <w:pPr>
              <w:pStyle w:val="SubsectionDate"/>
              <w:spacing w:after="0"/>
              <w:rPr>
                <w:b/>
                <w:color w:val="525A7D" w:themeColor="accent1" w:themeShade="BF"/>
                <w:sz w:val="20"/>
              </w:rPr>
            </w:pPr>
            <w:proofErr w:type="spellStart"/>
            <w:r w:rsidRPr="00BE3336">
              <w:rPr>
                <w:b/>
                <w:color w:val="525A7D" w:themeColor="accent1" w:themeShade="BF"/>
                <w:sz w:val="20"/>
              </w:rPr>
              <w:t>Zanna</w:t>
            </w:r>
            <w:proofErr w:type="spellEnd"/>
            <w:r w:rsidRPr="00BE3336">
              <w:rPr>
                <w:b/>
                <w:color w:val="525A7D" w:themeColor="accent1" w:themeShade="BF"/>
                <w:sz w:val="20"/>
              </w:rPr>
              <w:t xml:space="preserve">  (187 North Pleasant Street, Amherst MA 01002)</w:t>
            </w:r>
          </w:p>
          <w:p w:rsidR="00527661" w:rsidRPr="0045434E" w:rsidRDefault="00527661" w:rsidP="00527661">
            <w:pPr>
              <w:pStyle w:val="SubsectionText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Service- acquired and maintained a regular clientele base</w:t>
            </w:r>
          </w:p>
          <w:p w:rsidR="00527661" w:rsidRDefault="00527661" w:rsidP="00527661">
            <w:pPr>
              <w:pStyle w:val="SubsectionText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Opening and closing store- followed daily procedures including financial balancing and problem solving</w:t>
            </w:r>
          </w:p>
          <w:p w:rsidR="00527661" w:rsidRDefault="00527661" w:rsidP="00527661">
            <w:pPr>
              <w:pStyle w:val="SubsectionText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Receiving and making business phone calls</w:t>
            </w:r>
          </w:p>
          <w:p w:rsidR="00D10F12" w:rsidRDefault="00D10F12" w:rsidP="00527661">
            <w:pPr>
              <w:pStyle w:val="SubsectionText"/>
              <w:spacing w:after="0"/>
              <w:rPr>
                <w:sz w:val="18"/>
                <w:szCs w:val="18"/>
              </w:rPr>
            </w:pPr>
          </w:p>
          <w:p w:rsidR="00D10F12" w:rsidRDefault="00D10F12" w:rsidP="00D10F12">
            <w:pPr>
              <w:spacing w:after="120"/>
              <w:contextualSpacing/>
              <w:rPr>
                <w:rFonts w:asciiTheme="majorHAnsi" w:hAnsiTheme="majorHAnsi"/>
                <w:b/>
                <w:color w:val="525A7D" w:themeColor="accent1" w:themeShade="BF"/>
              </w:rPr>
            </w:pPr>
            <w:r>
              <w:rPr>
                <w:rFonts w:asciiTheme="majorHAnsi" w:hAnsiTheme="majorHAnsi"/>
                <w:b/>
                <w:color w:val="525A7D" w:themeColor="accent1" w:themeShade="BF"/>
              </w:rPr>
              <w:lastRenderedPageBreak/>
              <w:t>Bank Teller (2003)</w:t>
            </w:r>
          </w:p>
          <w:p w:rsidR="00D10F12" w:rsidRDefault="00D10F12" w:rsidP="00D10F12">
            <w:pPr>
              <w:spacing w:after="120"/>
              <w:contextualSpacing/>
              <w:rPr>
                <w:rFonts w:asciiTheme="majorHAnsi" w:hAnsiTheme="majorHAnsi"/>
                <w:b/>
                <w:color w:val="525A7D" w:themeColor="accent1" w:themeShade="BF"/>
              </w:rPr>
            </w:pPr>
            <w:r>
              <w:rPr>
                <w:rFonts w:asciiTheme="majorHAnsi" w:hAnsiTheme="majorHAnsi"/>
                <w:b/>
                <w:color w:val="525A7D" w:themeColor="accent1" w:themeShade="BF"/>
              </w:rPr>
              <w:t>Easthampton Savings Bank (21 Locust St, Northampton MA 01060)</w:t>
            </w:r>
          </w:p>
          <w:p w:rsidR="00D10F12" w:rsidRDefault="00D10F12" w:rsidP="00D10F12">
            <w:pPr>
              <w:spacing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Service</w:t>
            </w:r>
          </w:p>
          <w:p w:rsidR="00D10F12" w:rsidRDefault="00D10F12" w:rsidP="00D10F12">
            <w:pPr>
              <w:spacing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Financial transactions</w:t>
            </w:r>
          </w:p>
          <w:p w:rsidR="00D10F12" w:rsidRDefault="00D10F12" w:rsidP="00D10F12">
            <w:pPr>
              <w:spacing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Experience and training in IRA’s and Annuity’s</w:t>
            </w:r>
          </w:p>
          <w:p w:rsidR="00D10F12" w:rsidRPr="00D10F12" w:rsidRDefault="00D10F12" w:rsidP="00D10F12">
            <w:pPr>
              <w:spacing w:after="120"/>
              <w:contextualSpacing/>
              <w:rPr>
                <w:rFonts w:asciiTheme="majorHAnsi" w:hAnsiTheme="majorHAnsi"/>
                <w:b/>
                <w:color w:val="525A7D" w:themeColor="accent1" w:themeShade="BF"/>
              </w:rPr>
            </w:pPr>
            <w:bookmarkStart w:id="0" w:name="_GoBack"/>
            <w:bookmarkEnd w:id="0"/>
          </w:p>
          <w:p w:rsidR="00E30D08" w:rsidRPr="00BE3336" w:rsidRDefault="00267C53">
            <w:pPr>
              <w:pStyle w:val="Section"/>
              <w:rPr>
                <w:color w:val="373C54" w:themeColor="accent1" w:themeShade="80"/>
              </w:rPr>
            </w:pPr>
            <w:r w:rsidRPr="00BE3336">
              <w:rPr>
                <w:color w:val="373C54" w:themeColor="accent1" w:themeShade="80"/>
              </w:rPr>
              <w:t>References</w:t>
            </w:r>
          </w:p>
          <w:p w:rsidR="00E30D08" w:rsidRDefault="00267C53">
            <w:pPr>
              <w:pStyle w:val="ListBullet"/>
              <w:numPr>
                <w:ilvl w:val="0"/>
                <w:numId w:val="1"/>
              </w:numPr>
            </w:pPr>
            <w:r>
              <w:t>K</w:t>
            </w:r>
            <w:r w:rsidR="00527661">
              <w:t>athryn</w:t>
            </w:r>
            <w:r>
              <w:t xml:space="preserve"> </w:t>
            </w:r>
            <w:proofErr w:type="spellStart"/>
            <w:r>
              <w:t>Holdsworth</w:t>
            </w:r>
            <w:proofErr w:type="spellEnd"/>
            <w:r>
              <w:t xml:space="preserve">-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Keshet</w:t>
            </w:r>
            <w:proofErr w:type="spellEnd"/>
            <w:r>
              <w:t xml:space="preserve"> Preschool Lead Teacher (413) 475-3587</w:t>
            </w:r>
          </w:p>
          <w:p w:rsidR="00267C53" w:rsidRDefault="00267C53">
            <w:pPr>
              <w:pStyle w:val="ListBullet"/>
              <w:numPr>
                <w:ilvl w:val="0"/>
                <w:numId w:val="1"/>
              </w:numPr>
            </w:pPr>
            <w:r>
              <w:t xml:space="preserve">Alicia </w:t>
            </w:r>
            <w:proofErr w:type="spellStart"/>
            <w:r>
              <w:t>Gard</w:t>
            </w:r>
            <w:proofErr w:type="spellEnd"/>
            <w:r>
              <w:t>- Spring Street Preschool Director (413) 374-0027</w:t>
            </w:r>
          </w:p>
          <w:p w:rsidR="00267C53" w:rsidRDefault="00267C53">
            <w:pPr>
              <w:pStyle w:val="ListBullet"/>
              <w:numPr>
                <w:ilvl w:val="0"/>
                <w:numId w:val="1"/>
              </w:numPr>
            </w:pPr>
            <w:r>
              <w:t xml:space="preserve">Cynthia Buchanan- </w:t>
            </w:r>
            <w:proofErr w:type="spellStart"/>
            <w:r>
              <w:t>Zanna</w:t>
            </w:r>
            <w:proofErr w:type="spellEnd"/>
            <w:r>
              <w:t xml:space="preserve"> Manager (413) 374-5313</w:t>
            </w:r>
          </w:p>
          <w:p w:rsidR="00E30D08" w:rsidRDefault="00E30D08">
            <w:pPr>
              <w:pStyle w:val="ListBullet"/>
              <w:numPr>
                <w:ilvl w:val="0"/>
                <w:numId w:val="0"/>
              </w:numPr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D61C5">
        <w:trPr>
          <w:trHeight w:val="576"/>
          <w:jc w:val="center"/>
        </w:trPr>
        <w:tc>
          <w:tcPr>
            <w:tcW w:w="9576" w:type="dxa"/>
          </w:tcPr>
          <w:p w:rsidR="00E30D08" w:rsidRDefault="00E30D08"/>
        </w:tc>
      </w:tr>
    </w:tbl>
    <w:p w:rsidR="00E30D08" w:rsidRDefault="00E30D08"/>
    <w:sectPr w:rsidR="00E30D08" w:rsidSect="00AD61C5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020" w:rsidRDefault="00350020">
      <w:pPr>
        <w:spacing w:after="0" w:line="240" w:lineRule="auto"/>
      </w:pPr>
      <w:r>
        <w:separator/>
      </w:r>
    </w:p>
  </w:endnote>
  <w:endnote w:type="continuationSeparator" w:id="0">
    <w:p w:rsidR="00350020" w:rsidRDefault="0035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D08" w:rsidRDefault="001343B0">
    <w:pPr>
      <w:pStyle w:val="FooterLeft"/>
    </w:pPr>
    <w:r>
      <w:rPr>
        <w:color w:val="9FB8CD" w:themeColor="accent2"/>
      </w:rPr>
      <w:sym w:font="Wingdings 3" w:char="F07D"/>
    </w:r>
    <w:r w:rsidR="0062329B">
      <w:rPr>
        <w:color w:val="9FB8CD" w:themeColor="accent2"/>
      </w:rPr>
      <w:t>Phone: (413) 885-4964</w:t>
    </w:r>
    <w:r>
      <w:t xml:space="preserve"> </w:t>
    </w:r>
  </w:p>
  <w:p w:rsidR="00E30D08" w:rsidRDefault="00E30D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D08" w:rsidRDefault="001343B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350020">
      <w:fldChar w:fldCharType="begin"/>
    </w:r>
    <w:r w:rsidR="00350020">
      <w:instrText xml:space="preserve"> PAGE  \* Arabic  \* MERGEFORMAT </w:instrText>
    </w:r>
    <w:r w:rsidR="00350020">
      <w:fldChar w:fldCharType="separate"/>
    </w:r>
    <w:r>
      <w:rPr>
        <w:noProof/>
      </w:rPr>
      <w:t>3</w:t>
    </w:r>
    <w:r w:rsidR="00350020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5D80BCE5709F47C68D8AAC298DF4861F"/>
        </w:placeholder>
        <w:temporary/>
        <w:showingPlcHdr/>
        <w:text/>
      </w:sdtPr>
      <w:sdtEndPr/>
      <w:sdtContent>
        <w:r>
          <w:t>[Type your e-mail address]</w:t>
        </w:r>
      </w:sdtContent>
    </w:sdt>
  </w:p>
  <w:p w:rsidR="00E30D08" w:rsidRDefault="00E30D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020" w:rsidRDefault="00350020">
      <w:pPr>
        <w:spacing w:after="0" w:line="240" w:lineRule="auto"/>
      </w:pPr>
      <w:r>
        <w:separator/>
      </w:r>
    </w:p>
  </w:footnote>
  <w:footnote w:type="continuationSeparator" w:id="0">
    <w:p w:rsidR="00350020" w:rsidRDefault="00350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D08" w:rsidRDefault="001343B0">
    <w:pPr>
      <w:pStyle w:val="HeaderLeft"/>
      <w:jc w:val="right"/>
    </w:pPr>
    <w:r>
      <w:rPr>
        <w:color w:val="9FB8CD" w:themeColor="accent2"/>
      </w:rPr>
      <w:sym w:font="Wingdings 3" w:char="F07D"/>
    </w:r>
    <w:r w:rsidR="0062329B">
      <w:rPr>
        <w:color w:val="9FB8CD" w:themeColor="accent2"/>
      </w:rPr>
      <w:t>Stephanie Leigh Devine</w:t>
    </w:r>
    <w:r>
      <w:t xml:space="preserve"> </w:t>
    </w:r>
  </w:p>
  <w:p w:rsidR="00E30D08" w:rsidRDefault="00E30D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D08" w:rsidRDefault="001343B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45EE1052FCE443B5B5042A9FEAF3A54B"/>
        </w:placeholder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C24FA">
          <w:t>[Type the author name]</w:t>
        </w:r>
      </w:sdtContent>
    </w:sdt>
  </w:p>
  <w:p w:rsidR="00E30D08" w:rsidRDefault="00E30D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B6071A"/>
    <w:rsid w:val="00017FEA"/>
    <w:rsid w:val="00087E3A"/>
    <w:rsid w:val="000B00D5"/>
    <w:rsid w:val="001343B0"/>
    <w:rsid w:val="001B1D9B"/>
    <w:rsid w:val="00253AFE"/>
    <w:rsid w:val="00267C53"/>
    <w:rsid w:val="002718DE"/>
    <w:rsid w:val="002B2B7B"/>
    <w:rsid w:val="00350020"/>
    <w:rsid w:val="004246EF"/>
    <w:rsid w:val="0045434E"/>
    <w:rsid w:val="00466CFE"/>
    <w:rsid w:val="004E6F9E"/>
    <w:rsid w:val="00527661"/>
    <w:rsid w:val="0062329B"/>
    <w:rsid w:val="00763E04"/>
    <w:rsid w:val="009C24FA"/>
    <w:rsid w:val="009E7786"/>
    <w:rsid w:val="00A06B8F"/>
    <w:rsid w:val="00AD61C5"/>
    <w:rsid w:val="00B6071A"/>
    <w:rsid w:val="00B95133"/>
    <w:rsid w:val="00BE3336"/>
    <w:rsid w:val="00C00122"/>
    <w:rsid w:val="00C00A60"/>
    <w:rsid w:val="00C61963"/>
    <w:rsid w:val="00C92E41"/>
    <w:rsid w:val="00D10F12"/>
    <w:rsid w:val="00D66C2E"/>
    <w:rsid w:val="00E30D08"/>
    <w:rsid w:val="00EA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12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61C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C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D61C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D61C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61C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D61C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D61C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61C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61C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D61C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61C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D61C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D61C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D61C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61C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D61C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61C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D61C5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D61C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D61C5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EE1052FCE443B5B5042A9FEAF3A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0CC1C-9386-4ACE-9988-D10C8EEE99D2}"/>
      </w:docPartPr>
      <w:docPartBody>
        <w:p w:rsidR="00D749B9" w:rsidRDefault="00424FC7">
          <w:pPr>
            <w:pStyle w:val="45EE1052FCE443B5B5042A9FEAF3A54B"/>
          </w:pPr>
          <w:r>
            <w:t>[Type the author name]</w:t>
          </w:r>
        </w:p>
      </w:docPartBody>
    </w:docPart>
    <w:docPart>
      <w:docPartPr>
        <w:name w:val="5D80BCE5709F47C68D8AAC298DF48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457AF-13F8-4EAE-AE07-2EC564597DDF}"/>
      </w:docPartPr>
      <w:docPartBody>
        <w:p w:rsidR="00D749B9" w:rsidRDefault="00424FC7">
          <w:pPr>
            <w:pStyle w:val="5D80BCE5709F47C68D8AAC298DF4861F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5D28"/>
    <w:rsid w:val="00331F18"/>
    <w:rsid w:val="00424FC7"/>
    <w:rsid w:val="00425D28"/>
    <w:rsid w:val="00673827"/>
    <w:rsid w:val="00D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749B9"/>
    <w:rPr>
      <w:color w:val="808080"/>
    </w:rPr>
  </w:style>
  <w:style w:type="paragraph" w:customStyle="1" w:styleId="D47EDC184D9B44479DA0B7DB4615D9B0">
    <w:name w:val="D47EDC184D9B44479DA0B7DB4615D9B0"/>
    <w:rsid w:val="00D749B9"/>
  </w:style>
  <w:style w:type="paragraph" w:customStyle="1" w:styleId="A8FF821E4A6442EF928A6BABB04CE605">
    <w:name w:val="A8FF821E4A6442EF928A6BABB04CE605"/>
    <w:rsid w:val="00D749B9"/>
  </w:style>
  <w:style w:type="paragraph" w:customStyle="1" w:styleId="B986B15B862648D8AC78EB41978EF008">
    <w:name w:val="B986B15B862648D8AC78EB41978EF008"/>
    <w:rsid w:val="00D749B9"/>
  </w:style>
  <w:style w:type="paragraph" w:customStyle="1" w:styleId="8A7DB2FAE8CA4954A0DD95B8FCFE35B9">
    <w:name w:val="8A7DB2FAE8CA4954A0DD95B8FCFE35B9"/>
    <w:rsid w:val="00D749B9"/>
  </w:style>
  <w:style w:type="paragraph" w:customStyle="1" w:styleId="6A416D1BD3424B2BB2AFC7634028F148">
    <w:name w:val="6A416D1BD3424B2BB2AFC7634028F148"/>
    <w:rsid w:val="00D749B9"/>
  </w:style>
  <w:style w:type="paragraph" w:customStyle="1" w:styleId="1AF6EABE45784A6AB6B57A83308D51E9">
    <w:name w:val="1AF6EABE45784A6AB6B57A83308D51E9"/>
    <w:rsid w:val="00D749B9"/>
  </w:style>
  <w:style w:type="paragraph" w:customStyle="1" w:styleId="5B968BD6F7824C9AA70A95302A8F9EB4">
    <w:name w:val="5B968BD6F7824C9AA70A95302A8F9EB4"/>
    <w:rsid w:val="00D749B9"/>
  </w:style>
  <w:style w:type="paragraph" w:customStyle="1" w:styleId="CD187EC6777F43419C0FDFA0BB280EAD">
    <w:name w:val="CD187EC6777F43419C0FDFA0BB280EAD"/>
    <w:rsid w:val="00D749B9"/>
  </w:style>
  <w:style w:type="paragraph" w:customStyle="1" w:styleId="721A304FDB97411A8B8E6CAB0EAF60B1">
    <w:name w:val="721A304FDB97411A8B8E6CAB0EAF60B1"/>
    <w:rsid w:val="00D749B9"/>
  </w:style>
  <w:style w:type="paragraph" w:customStyle="1" w:styleId="45EE1052FCE443B5B5042A9FEAF3A54B">
    <w:name w:val="45EE1052FCE443B5B5042A9FEAF3A54B"/>
    <w:rsid w:val="00D749B9"/>
  </w:style>
  <w:style w:type="paragraph" w:customStyle="1" w:styleId="65610CBB982049C896A47E0BB1640691">
    <w:name w:val="65610CBB982049C896A47E0BB1640691"/>
    <w:rsid w:val="00D749B9"/>
  </w:style>
  <w:style w:type="paragraph" w:customStyle="1" w:styleId="5D80BCE5709F47C68D8AAC298DF4861F">
    <w:name w:val="5D80BCE5709F47C68D8AAC298DF4861F"/>
    <w:rsid w:val="00D749B9"/>
  </w:style>
  <w:style w:type="paragraph" w:customStyle="1" w:styleId="EF0B3C5D6467484BA67952DDB9B89F10">
    <w:name w:val="EF0B3C5D6467484BA67952DDB9B89F10"/>
    <w:rsid w:val="00425D28"/>
  </w:style>
  <w:style w:type="paragraph" w:customStyle="1" w:styleId="8A08268E840842DDA1A1A168E4C14C66">
    <w:name w:val="8A08268E840842DDA1A1A168E4C14C66"/>
    <w:rsid w:val="00425D28"/>
  </w:style>
  <w:style w:type="paragraph" w:customStyle="1" w:styleId="65478DF9D56B4D8B888C0A3C958CEB0E">
    <w:name w:val="65478DF9D56B4D8B888C0A3C958CEB0E"/>
    <w:rsid w:val="00425D28"/>
  </w:style>
  <w:style w:type="paragraph" w:customStyle="1" w:styleId="B2F04B4420424304AAB2D880B0A91E42">
    <w:name w:val="B2F04B4420424304AAB2D880B0A91E42"/>
    <w:rsid w:val="00425D28"/>
  </w:style>
  <w:style w:type="paragraph" w:customStyle="1" w:styleId="2938D3151FF9420DA41FBF643C0D5703">
    <w:name w:val="2938D3151FF9420DA41FBF643C0D5703"/>
    <w:rsid w:val="00425D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2011-08-10T14:02:00Z</dcterms:created>
  <dcterms:modified xsi:type="dcterms:W3CDTF">2011-08-10T14:02:00Z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