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IRIS M. SANCHEZ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rFonts w:ascii="Times New Roman" w:hAnsi="Times New Roman" w:cs="Times New Roman"/>
          <w:kern w:val="28"/>
          <w:szCs w:val="28"/>
        </w:rPr>
        <w:t>24 Lexington Street 1</w:t>
      </w:r>
      <w:r w:rsidRPr="0059295C">
        <w:rPr>
          <w:rFonts w:ascii="Times New Roman" w:hAnsi="Times New Roman" w:cs="Times New Roman"/>
          <w:kern w:val="28"/>
          <w:szCs w:val="28"/>
          <w:vertAlign w:val="superscript"/>
        </w:rPr>
        <w:t>st</w:t>
      </w:r>
      <w:r w:rsidRPr="0059295C">
        <w:rPr>
          <w:rFonts w:ascii="Times New Roman" w:hAnsi="Times New Roman" w:cs="Times New Roman"/>
          <w:kern w:val="28"/>
          <w:szCs w:val="28"/>
        </w:rPr>
        <w:t xml:space="preserve"> Floor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rFonts w:ascii="Times New Roman" w:hAnsi="Times New Roman" w:cs="Times New Roman"/>
          <w:kern w:val="28"/>
          <w:szCs w:val="28"/>
        </w:rPr>
        <w:t>Springfield, MA 01107</w:t>
      </w:r>
    </w:p>
    <w:p w:rsidR="00D939EC" w:rsidRPr="0059295C" w:rsidRDefault="00786193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18"/>
        </w:rPr>
      </w:pPr>
      <w:hyperlink r:id="rId4" w:history="1">
        <w:r w:rsidR="00D939EC" w:rsidRPr="0059295C">
          <w:rPr>
            <w:rFonts w:ascii="Times New Roman" w:hAnsi="Times New Roman" w:cs="Times New Roman"/>
            <w:color w:val="0000FF"/>
            <w:kern w:val="28"/>
            <w:szCs w:val="28"/>
            <w:u w:val="single"/>
          </w:rPr>
          <w:t>Destinymarlene25@hotmail.com</w:t>
        </w:r>
      </w:hyperlink>
    </w:p>
    <w:p w:rsidR="00B11AC4" w:rsidRPr="0059295C" w:rsidRDefault="00B11AC4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sz w:val="18"/>
        </w:rPr>
        <w:t>1-413-433-8870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_____________________________________________________________</w:t>
      </w:r>
    </w:p>
    <w:p w:rsidR="00D939EC" w:rsidRPr="0059295C" w:rsidRDefault="00D939EC" w:rsidP="001703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Bilingual Medical Assistant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Trained in Medical Assisting fundamentals and skills sets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Bi-lingual in Spanish and English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Experienced in providing effective customer service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Flexibility in prioritization and organization of workload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Trained in multiple software applications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_____________________________________________________________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EDUCATION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10/2009                   Porter and Chester Institute                  Chicopee, MA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i/>
          <w:iCs/>
          <w:kern w:val="28"/>
          <w:sz w:val="20"/>
          <w:szCs w:val="24"/>
        </w:rPr>
        <w:t xml:space="preserve">Medical Assistant Certificate Program 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4"/>
        </w:rPr>
      </w:pPr>
      <w:proofErr w:type="gramStart"/>
      <w:r w:rsidRPr="0059295C">
        <w:rPr>
          <w:rFonts w:ascii="Times New Roman" w:hAnsi="Times New Roman" w:cs="Times New Roman"/>
          <w:kern w:val="28"/>
          <w:sz w:val="20"/>
          <w:szCs w:val="24"/>
        </w:rPr>
        <w:t>(180 hrs.</w:t>
      </w:r>
      <w:proofErr w:type="gramEnd"/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Externship)</w:t>
      </w:r>
    </w:p>
    <w:p w:rsidR="00841448" w:rsidRPr="0059295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  <w:szCs w:val="24"/>
        </w:rPr>
      </w:pPr>
    </w:p>
    <w:p w:rsidR="00D939EC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EKG’s                                                      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>Human Relations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         </w:t>
      </w:r>
    </w:p>
    <w:p w:rsidR="00D939EC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MS Word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Filing</w:t>
      </w:r>
    </w:p>
    <w:p w:rsidR="00D939EC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>Vi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>tal Signs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ab/>
        <w:t xml:space="preserve">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Third Party Billing      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</w:p>
    <w:p w:rsidR="00D939EC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Law &amp; Ethics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Injections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ab/>
        <w:t xml:space="preserve">                 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</w:t>
      </w:r>
    </w:p>
    <w:p w:rsidR="008753DE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Medical Terminology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Medical &amp; Surgical Asepsis</w:t>
      </w:r>
    </w:p>
    <w:p w:rsidR="008753DE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Phlebotomy                      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Finger Stick</w:t>
      </w:r>
    </w:p>
    <w:p w:rsidR="008753DE" w:rsidRPr="0059295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Minor Surgery Assistance     </w:t>
      </w:r>
      <w:r w:rsidR="00841448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Electronic Health Software</w:t>
      </w:r>
    </w:p>
    <w:p w:rsidR="00841448" w:rsidRPr="0059295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____________________________________________________________</w:t>
      </w:r>
    </w:p>
    <w:p w:rsidR="00841448" w:rsidRPr="0059295C" w:rsidRDefault="00D939EC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WORK EXPERIENCE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06/10-07/10              Northgate Medical Center          Springfield, MA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i/>
          <w:iCs/>
          <w:kern w:val="28"/>
          <w:sz w:val="20"/>
          <w:szCs w:val="24"/>
        </w:rPr>
        <w:t>Medical Assistant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Filing and Faxing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i/>
          <w:iCs/>
          <w:kern w:val="28"/>
          <w:sz w:val="20"/>
          <w:szCs w:val="24"/>
        </w:rPr>
        <w:t xml:space="preserve"> 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06/10-07/10               Chestnut Medical Associates      Springfield, MA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i/>
          <w:iCs/>
          <w:kern w:val="28"/>
          <w:sz w:val="20"/>
          <w:szCs w:val="24"/>
        </w:rPr>
        <w:t>Medical Assistant</w:t>
      </w:r>
    </w:p>
    <w:p w:rsidR="00841448" w:rsidRPr="0059295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0"/>
          <w:szCs w:val="24"/>
        </w:rPr>
      </w:pPr>
    </w:p>
    <w:p w:rsidR="00D939EC" w:rsidRPr="0059295C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Vital Signs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>Faxing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</w:t>
      </w:r>
    </w:p>
    <w:p w:rsidR="00D939EC" w:rsidRPr="0059295C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Phlebotomy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>Filing</w:t>
      </w:r>
    </w:p>
    <w:p w:rsidR="00D939EC" w:rsidRPr="0059295C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>Fing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er Sticks                    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Injections</w:t>
      </w:r>
    </w:p>
    <w:p w:rsidR="000B2229" w:rsidRPr="0059295C" w:rsidRDefault="000B222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</w:t>
      </w:r>
      <w:proofErr w:type="spellStart"/>
      <w:r w:rsidRPr="0059295C">
        <w:rPr>
          <w:rFonts w:ascii="Times New Roman" w:hAnsi="Times New Roman" w:cs="Times New Roman"/>
          <w:kern w:val="28"/>
          <w:sz w:val="20"/>
          <w:szCs w:val="24"/>
        </w:rPr>
        <w:t>Spirometry</w:t>
      </w:r>
      <w:proofErr w:type="spellEnd"/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>Urinalysis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                          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</w:t>
      </w:r>
    </w:p>
    <w:p w:rsidR="000B222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Patient histories                   EKG’s</w:t>
      </w:r>
    </w:p>
    <w:p w:rsidR="000B2229" w:rsidRPr="0059295C" w:rsidRDefault="0017036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0B222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Room set-up breakdown</w:t>
      </w:r>
    </w:p>
    <w:p w:rsidR="000B2229" w:rsidRPr="0059295C" w:rsidRDefault="000B222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Interpreting for Doctors and Patients</w:t>
      </w:r>
    </w:p>
    <w:p w:rsidR="00841448" w:rsidRPr="0059295C" w:rsidRDefault="000B2229" w:rsidP="008414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      </w:t>
      </w:r>
    </w:p>
    <w:p w:rsidR="0017036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17036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17036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</w:p>
    <w:p w:rsidR="00D939EC" w:rsidRPr="0059295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lastRenderedPageBreak/>
        <w:t>IRIS M</w:t>
      </w:r>
      <w:r w:rsidR="00D939EC" w:rsidRPr="0059295C">
        <w:rPr>
          <w:rFonts w:ascii="Times New Roman" w:hAnsi="Times New Roman" w:cs="Times New Roman"/>
          <w:b/>
          <w:bCs/>
          <w:kern w:val="28"/>
          <w:szCs w:val="28"/>
        </w:rPr>
        <w:t>. SANCHEZ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rFonts w:ascii="Times New Roman" w:hAnsi="Times New Roman" w:cs="Times New Roman"/>
          <w:kern w:val="28"/>
          <w:szCs w:val="28"/>
        </w:rPr>
        <w:t>24 Lexington Street 1</w:t>
      </w:r>
      <w:r w:rsidRPr="0059295C">
        <w:rPr>
          <w:rFonts w:ascii="Times New Roman" w:hAnsi="Times New Roman" w:cs="Times New Roman"/>
          <w:kern w:val="28"/>
          <w:szCs w:val="28"/>
          <w:vertAlign w:val="superscript"/>
        </w:rPr>
        <w:t>st</w:t>
      </w:r>
      <w:r w:rsidRPr="0059295C">
        <w:rPr>
          <w:rFonts w:ascii="Times New Roman" w:hAnsi="Times New Roman" w:cs="Times New Roman"/>
          <w:kern w:val="28"/>
          <w:szCs w:val="28"/>
        </w:rPr>
        <w:t xml:space="preserve"> Floor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rFonts w:ascii="Times New Roman" w:hAnsi="Times New Roman" w:cs="Times New Roman"/>
          <w:kern w:val="28"/>
          <w:szCs w:val="28"/>
        </w:rPr>
        <w:t>Springfield, MA 01107</w:t>
      </w:r>
    </w:p>
    <w:p w:rsidR="00D939EC" w:rsidRPr="0059295C" w:rsidRDefault="00786193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18"/>
        </w:rPr>
      </w:pPr>
      <w:hyperlink r:id="rId5" w:history="1">
        <w:r w:rsidR="00D939EC" w:rsidRPr="0059295C">
          <w:rPr>
            <w:rFonts w:ascii="Times New Roman" w:hAnsi="Times New Roman" w:cs="Times New Roman"/>
            <w:color w:val="0000FF"/>
            <w:kern w:val="28"/>
            <w:szCs w:val="28"/>
            <w:u w:val="single"/>
          </w:rPr>
          <w:t>Destinymarlene25@hotmail.com</w:t>
        </w:r>
      </w:hyperlink>
    </w:p>
    <w:p w:rsidR="00B11AC4" w:rsidRPr="0059295C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Cs w:val="28"/>
        </w:rPr>
      </w:pPr>
      <w:r w:rsidRPr="0059295C">
        <w:rPr>
          <w:sz w:val="18"/>
        </w:rPr>
        <w:t>1-413-433-8870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_____________________________________________________________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59295C" w:rsidRPr="0059295C" w:rsidRDefault="0059295C" w:rsidP="005929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04/12                Comprehensive Family Medical Care    Springfield, Ma</w:t>
      </w:r>
    </w:p>
    <w:p w:rsidR="0059295C" w:rsidRPr="0059295C" w:rsidRDefault="0059295C" w:rsidP="005929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                                             Medical Assistant Per </w:t>
      </w:r>
      <w:proofErr w:type="gramStart"/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diem</w:t>
      </w:r>
      <w:proofErr w:type="gramEnd"/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To provide a direct care and assist our patients with blood pressures, blood sugar test,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 xml:space="preserve">Height, weight, perform and </w:t>
      </w:r>
      <w:proofErr w:type="spellStart"/>
      <w:proofErr w:type="gramStart"/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ekg’s</w:t>
      </w:r>
      <w:proofErr w:type="spellEnd"/>
      <w:proofErr w:type="gramEnd"/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.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  <w:proofErr w:type="gramStart"/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Answering  phone</w:t>
      </w:r>
      <w:proofErr w:type="gramEnd"/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 xml:space="preserve"> calls.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Filing and faxing.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Cs/>
          <w:kern w:val="28"/>
          <w:sz w:val="20"/>
          <w:szCs w:val="24"/>
        </w:rPr>
        <w:t>Facilitate a steady and smooth work flow.</w:t>
      </w:r>
    </w:p>
    <w:p w:rsidR="0059295C" w:rsidRPr="0059295C" w:rsidRDefault="0059295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0"/>
          <w:szCs w:val="24"/>
        </w:rPr>
      </w:pPr>
    </w:p>
    <w:p w:rsidR="00B11AC4" w:rsidRPr="0059295C" w:rsidRDefault="00B11AC4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04/12                         Personal Care Attendance               Holyoke, MA</w:t>
      </w:r>
    </w:p>
    <w:p w:rsidR="00B11AC4" w:rsidRPr="0059295C" w:rsidRDefault="00B11AC4" w:rsidP="00B11AC4">
      <w:pPr>
        <w:spacing w:after="0"/>
        <w:rPr>
          <w:rFonts w:ascii="Times New Roman" w:hAnsi="Times New Roman" w:cs="Times New Roman"/>
          <w:kern w:val="28"/>
          <w:sz w:val="18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 </w:t>
      </w:r>
      <w:proofErr w:type="gramStart"/>
      <w:r w:rsidRPr="0059295C">
        <w:rPr>
          <w:rFonts w:ascii="Times New Roman" w:hAnsi="Times New Roman" w:cs="Times New Roman"/>
          <w:kern w:val="28"/>
          <w:sz w:val="18"/>
        </w:rPr>
        <w:t>To provide a direct care to clients in their home.</w:t>
      </w:r>
      <w:proofErr w:type="gramEnd"/>
    </w:p>
    <w:p w:rsidR="00B11AC4" w:rsidRPr="0059295C" w:rsidRDefault="00B11AC4" w:rsidP="00B11AC4">
      <w:pPr>
        <w:spacing w:after="0"/>
        <w:rPr>
          <w:rFonts w:ascii="Times New Roman" w:hAnsi="Times New Roman" w:cs="Times New Roman"/>
          <w:kern w:val="28"/>
          <w:sz w:val="18"/>
        </w:rPr>
      </w:pPr>
      <w:r w:rsidRPr="0059295C">
        <w:rPr>
          <w:rFonts w:ascii="Times New Roman" w:hAnsi="Times New Roman" w:cs="Times New Roman"/>
          <w:kern w:val="28"/>
          <w:sz w:val="18"/>
        </w:rPr>
        <w:t xml:space="preserve">The Personal Care Attendance will assist clients </w:t>
      </w:r>
      <w:proofErr w:type="gramStart"/>
      <w:r w:rsidRPr="0059295C">
        <w:rPr>
          <w:rFonts w:ascii="Times New Roman" w:hAnsi="Times New Roman" w:cs="Times New Roman"/>
          <w:kern w:val="28"/>
          <w:sz w:val="18"/>
        </w:rPr>
        <w:t>with  blood</w:t>
      </w:r>
      <w:proofErr w:type="gramEnd"/>
      <w:r w:rsidRPr="0059295C">
        <w:rPr>
          <w:rFonts w:ascii="Times New Roman" w:hAnsi="Times New Roman" w:cs="Times New Roman"/>
          <w:kern w:val="28"/>
          <w:sz w:val="18"/>
        </w:rPr>
        <w:t xml:space="preserve"> pressures, blood sugar test, housekeeping, cooking, administrate medications, take clients to Doctor’s appointments, take clients to do groceries.</w:t>
      </w:r>
    </w:p>
    <w:p w:rsidR="00B11AC4" w:rsidRPr="0059295C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18"/>
        </w:rPr>
      </w:pPr>
      <w:r w:rsidRPr="0059295C">
        <w:rPr>
          <w:rFonts w:ascii="Times New Roman" w:hAnsi="Times New Roman" w:cs="Times New Roman"/>
          <w:kern w:val="28"/>
          <w:sz w:val="18"/>
        </w:rPr>
        <w:t xml:space="preserve">Answering phone calls and interpreting for clients </w:t>
      </w:r>
      <w:proofErr w:type="gramStart"/>
      <w:r w:rsidRPr="0059295C">
        <w:rPr>
          <w:rFonts w:ascii="Times New Roman" w:hAnsi="Times New Roman" w:cs="Times New Roman"/>
          <w:kern w:val="28"/>
          <w:sz w:val="18"/>
        </w:rPr>
        <w:t>and  Doctors</w:t>
      </w:r>
      <w:proofErr w:type="gramEnd"/>
      <w:r w:rsidRPr="0059295C">
        <w:rPr>
          <w:rFonts w:ascii="Times New Roman" w:hAnsi="Times New Roman" w:cs="Times New Roman"/>
          <w:kern w:val="28"/>
          <w:sz w:val="18"/>
        </w:rPr>
        <w:t>.</w:t>
      </w:r>
    </w:p>
    <w:p w:rsidR="00B11AC4" w:rsidRPr="0059295C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01/11                        Carlson Recovery Center                   Springfield, MA     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                                        Detoxify Program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To provide direct patient care to clients in our substance abuse </w:t>
      </w:r>
      <w:proofErr w:type="spellStart"/>
      <w:r w:rsidRPr="0059295C">
        <w:rPr>
          <w:rFonts w:ascii="Times New Roman" w:hAnsi="Times New Roman" w:cs="Times New Roman"/>
          <w:kern w:val="28"/>
          <w:sz w:val="20"/>
          <w:szCs w:val="24"/>
        </w:rPr>
        <w:t>Detox</w:t>
      </w:r>
      <w:proofErr w:type="spellEnd"/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Program.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The Recovery Specialist will assist nurses with exams and simple procedures such as blood pressures, pulses, temperatures, height and weight.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Assist in performing intakes, admissions and discharges as directed, assist in lifting or moving of clients</w:t>
      </w:r>
    </w:p>
    <w:p w:rsidR="00D939EC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Interpreting </w:t>
      </w:r>
      <w:proofErr w:type="gramStart"/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for </w:t>
      </w:r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Doctor</w:t>
      </w:r>
      <w:proofErr w:type="gramEnd"/>
      <w:r w:rsidR="00D939EC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and Nurses and Clients.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proofErr w:type="gramStart"/>
      <w:r w:rsidRPr="0059295C">
        <w:rPr>
          <w:rFonts w:ascii="Times New Roman" w:hAnsi="Times New Roman" w:cs="Times New Roman"/>
          <w:kern w:val="28"/>
          <w:sz w:val="20"/>
          <w:szCs w:val="24"/>
        </w:rPr>
        <w:t>Answering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phone</w:t>
      </w:r>
      <w:proofErr w:type="gramEnd"/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calls.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Facilitate a smooth and steady flow of work.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Filing and Faxing.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07/02                          </w:t>
      </w:r>
      <w:proofErr w:type="spellStart"/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>Covidien</w:t>
      </w:r>
      <w:proofErr w:type="spellEnd"/>
      <w:r w:rsidRPr="0059295C">
        <w:rPr>
          <w:rFonts w:ascii="Times New Roman" w:hAnsi="Times New Roman" w:cs="Times New Roman"/>
          <w:b/>
          <w:bCs/>
          <w:kern w:val="28"/>
          <w:sz w:val="20"/>
          <w:szCs w:val="24"/>
        </w:rPr>
        <w:t xml:space="preserve"> Company                            Chicopee, MA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Received incoming materials              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Check data against purchase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orders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 </w:t>
      </w:r>
      <w:r w:rsidR="00170369" w:rsidRPr="0059295C">
        <w:rPr>
          <w:rFonts w:ascii="Times New Roman" w:hAnsi="Times New Roman" w:cs="Times New Roman"/>
          <w:kern w:val="28"/>
          <w:sz w:val="20"/>
          <w:szCs w:val="24"/>
        </w:rPr>
        <w:t xml:space="preserve">                                                                                 </w:t>
      </w:r>
      <w:r w:rsidRPr="0059295C">
        <w:rPr>
          <w:rFonts w:ascii="Times New Roman" w:hAnsi="Times New Roman" w:cs="Times New Roman"/>
          <w:kern w:val="28"/>
          <w:sz w:val="20"/>
          <w:szCs w:val="24"/>
        </w:rPr>
        <w:t>Responsible to ship and pack medical supplies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 xml:space="preserve">Inventory Control </w:t>
      </w:r>
    </w:p>
    <w:p w:rsidR="0017036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Verify quantity received</w:t>
      </w:r>
    </w:p>
    <w:p w:rsidR="00170369" w:rsidRPr="0059295C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Facilitate a smooth and steady flow of work</w:t>
      </w:r>
    </w:p>
    <w:p w:rsidR="00841448" w:rsidRPr="0059295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_____________________________________________________________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Cs w:val="28"/>
        </w:rPr>
      </w:pPr>
      <w:r w:rsidRPr="0059295C">
        <w:rPr>
          <w:rFonts w:ascii="Times New Roman" w:hAnsi="Times New Roman" w:cs="Times New Roman"/>
          <w:b/>
          <w:bCs/>
          <w:kern w:val="28"/>
          <w:szCs w:val="28"/>
        </w:rPr>
        <w:t>TRAINING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AAMA membership-2010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CPR certification from the American Heart Association</w:t>
      </w:r>
    </w:p>
    <w:p w:rsidR="00D939EC" w:rsidRPr="0059295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Trained in both OSHA and HIPAA guidelines</w:t>
      </w:r>
    </w:p>
    <w:p w:rsidR="00E628AD" w:rsidRPr="0059295C" w:rsidRDefault="00D939EC" w:rsidP="00D939EC">
      <w:pPr>
        <w:rPr>
          <w:sz w:val="20"/>
          <w:szCs w:val="24"/>
        </w:rPr>
      </w:pPr>
      <w:r w:rsidRPr="0059295C">
        <w:rPr>
          <w:rFonts w:ascii="Times New Roman" w:hAnsi="Times New Roman" w:cs="Times New Roman"/>
          <w:kern w:val="28"/>
          <w:sz w:val="20"/>
          <w:szCs w:val="24"/>
        </w:rPr>
        <w:t>Big Y Health Fair-2010</w:t>
      </w:r>
    </w:p>
    <w:p w:rsidR="007D0AD1" w:rsidRPr="00170369" w:rsidRDefault="007D0AD1">
      <w:pPr>
        <w:rPr>
          <w:sz w:val="24"/>
          <w:szCs w:val="24"/>
        </w:rPr>
      </w:pPr>
    </w:p>
    <w:sectPr w:rsidR="007D0AD1" w:rsidRPr="00170369" w:rsidSect="0029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9EC"/>
    <w:rsid w:val="000B2229"/>
    <w:rsid w:val="00101EB1"/>
    <w:rsid w:val="0010603E"/>
    <w:rsid w:val="00170369"/>
    <w:rsid w:val="002910CD"/>
    <w:rsid w:val="00376ABC"/>
    <w:rsid w:val="00566D4E"/>
    <w:rsid w:val="0059295C"/>
    <w:rsid w:val="00786193"/>
    <w:rsid w:val="007D0AD1"/>
    <w:rsid w:val="00841448"/>
    <w:rsid w:val="00844C19"/>
    <w:rsid w:val="008753DE"/>
    <w:rsid w:val="00A264A2"/>
    <w:rsid w:val="00B11AC4"/>
    <w:rsid w:val="00CA1E3C"/>
    <w:rsid w:val="00D64F62"/>
    <w:rsid w:val="00D9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stinymarlene25@hotmail.com" TargetMode="External"/><Relationship Id="rId4" Type="http://schemas.openxmlformats.org/officeDocument/2006/relationships/hyperlink" Target="mailto:Destinymarlene2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destinymarlene25</dc:creator>
  <cp:lastModifiedBy>destinymarlene25</cp:lastModifiedBy>
  <cp:revision>8</cp:revision>
  <dcterms:created xsi:type="dcterms:W3CDTF">2011-06-29T00:12:00Z</dcterms:created>
  <dcterms:modified xsi:type="dcterms:W3CDTF">2012-05-17T14:40:00Z</dcterms:modified>
</cp:coreProperties>
</file>