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6210" w:rsidRPr="001932DE" w:rsidRDefault="00C66210" w:rsidP="00C7587D">
      <w:pPr>
        <w:ind w:right="-306"/>
        <w:jc w:val="both"/>
        <w:rPr>
          <w:b/>
          <w:sz w:val="22"/>
          <w:szCs w:val="22"/>
        </w:rPr>
      </w:pPr>
    </w:p>
    <w:p w:rsidR="00C66210" w:rsidRPr="001932DE" w:rsidRDefault="00C66210" w:rsidP="00C7587D">
      <w:pPr>
        <w:ind w:right="-306"/>
        <w:jc w:val="both"/>
        <w:rPr>
          <w:b/>
          <w:sz w:val="28"/>
          <w:szCs w:val="28"/>
        </w:rPr>
      </w:pPr>
      <w:r w:rsidRPr="001932DE">
        <w:rPr>
          <w:b/>
          <w:sz w:val="28"/>
          <w:szCs w:val="28"/>
        </w:rPr>
        <w:t xml:space="preserve">Celeste G.  </w:t>
      </w:r>
      <w:smartTag w:uri="urn:schemas-microsoft-com:office:smarttags" w:element="place">
        <w:smartTag w:uri="urn:schemas-microsoft-com:office:smarttags" w:element="City">
          <w:r w:rsidRPr="001932DE">
            <w:rPr>
              <w:b/>
              <w:sz w:val="28"/>
              <w:szCs w:val="28"/>
            </w:rPr>
            <w:t>Randolph</w:t>
          </w:r>
        </w:smartTag>
      </w:smartTag>
    </w:p>
    <w:p w:rsidR="00C66210" w:rsidRPr="001932DE" w:rsidRDefault="00C66210" w:rsidP="00C7587D">
      <w:pPr>
        <w:jc w:val="both"/>
        <w:rPr>
          <w:sz w:val="22"/>
          <w:szCs w:val="22"/>
        </w:rPr>
      </w:pPr>
      <w:r w:rsidRPr="001932DE">
        <w:rPr>
          <w:sz w:val="22"/>
          <w:szCs w:val="22"/>
        </w:rPr>
        <w:t xml:space="preserve">                                                                            </w:t>
      </w:r>
      <w:r w:rsidR="00CA31EC">
        <w:rPr>
          <w:sz w:val="22"/>
          <w:szCs w:val="22"/>
        </w:rPr>
        <w:t xml:space="preserve">  </w:t>
      </w:r>
      <w:r>
        <w:rPr>
          <w:sz w:val="22"/>
          <w:szCs w:val="22"/>
        </w:rPr>
        <w:t xml:space="preserve">   </w:t>
      </w:r>
      <w:r w:rsidR="00CA31EC">
        <w:rPr>
          <w:sz w:val="22"/>
          <w:szCs w:val="22"/>
        </w:rPr>
        <w:t>25 Broad St., Ext. Apt. B213, Groton, CT  06340</w:t>
      </w:r>
    </w:p>
    <w:p w:rsidR="00C66210" w:rsidRPr="001932DE" w:rsidRDefault="00C66210" w:rsidP="00C7587D">
      <w:pPr>
        <w:pBdr>
          <w:bottom w:val="single" w:sz="12" w:space="1" w:color="auto"/>
        </w:pBdr>
        <w:ind w:right="54"/>
        <w:jc w:val="both"/>
        <w:rPr>
          <w:sz w:val="22"/>
          <w:szCs w:val="22"/>
        </w:rPr>
      </w:pPr>
      <w:r w:rsidRPr="001932DE">
        <w:rPr>
          <w:sz w:val="22"/>
          <w:szCs w:val="22"/>
        </w:rPr>
        <w:t xml:space="preserve">                                                                                       </w:t>
      </w:r>
      <w:r>
        <w:rPr>
          <w:sz w:val="22"/>
          <w:szCs w:val="22"/>
        </w:rPr>
        <w:t xml:space="preserve">              </w:t>
      </w:r>
      <w:r w:rsidRPr="001932DE">
        <w:rPr>
          <w:sz w:val="22"/>
          <w:szCs w:val="22"/>
        </w:rPr>
        <w:t xml:space="preserve"> </w:t>
      </w:r>
      <w:r>
        <w:rPr>
          <w:sz w:val="22"/>
          <w:szCs w:val="22"/>
        </w:rPr>
        <w:t xml:space="preserve">         </w:t>
      </w:r>
      <w:r w:rsidRPr="001932DE">
        <w:rPr>
          <w:sz w:val="22"/>
          <w:szCs w:val="22"/>
        </w:rPr>
        <w:t xml:space="preserve"> 401-439-6149    </w:t>
      </w:r>
      <w:hyperlink r:id="rId6" w:history="1">
        <w:r w:rsidRPr="001932DE">
          <w:rPr>
            <w:rStyle w:val="Hyperlink"/>
            <w:sz w:val="22"/>
            <w:szCs w:val="22"/>
          </w:rPr>
          <w:t>cgr53@yahoo.com</w:t>
        </w:r>
      </w:hyperlink>
    </w:p>
    <w:p w:rsidR="00C66210" w:rsidRPr="001932DE" w:rsidRDefault="00C66210" w:rsidP="00C7587D">
      <w:pPr>
        <w:ind w:right="54"/>
        <w:jc w:val="both"/>
        <w:rPr>
          <w:sz w:val="22"/>
          <w:szCs w:val="22"/>
        </w:rPr>
      </w:pPr>
    </w:p>
    <w:p w:rsidR="00C66210" w:rsidRPr="001932DE" w:rsidRDefault="00C66210" w:rsidP="00C7587D">
      <w:pPr>
        <w:ind w:right="54"/>
        <w:jc w:val="both"/>
        <w:rPr>
          <w:b/>
          <w:sz w:val="22"/>
          <w:szCs w:val="22"/>
        </w:rPr>
      </w:pPr>
      <w:r w:rsidRPr="001932DE">
        <w:rPr>
          <w:b/>
          <w:sz w:val="22"/>
          <w:szCs w:val="22"/>
        </w:rPr>
        <w:t>Profile</w:t>
      </w:r>
    </w:p>
    <w:p w:rsidR="00C66210" w:rsidRPr="001932DE" w:rsidRDefault="00C66210" w:rsidP="00C7587D">
      <w:pPr>
        <w:ind w:right="54"/>
        <w:jc w:val="both"/>
        <w:rPr>
          <w:sz w:val="22"/>
          <w:szCs w:val="22"/>
        </w:rPr>
      </w:pPr>
    </w:p>
    <w:p w:rsidR="00C66210" w:rsidRPr="001932DE" w:rsidRDefault="00C66210" w:rsidP="00C7587D">
      <w:pPr>
        <w:keepNext/>
        <w:keepLines/>
        <w:jc w:val="both"/>
        <w:rPr>
          <w:sz w:val="22"/>
          <w:szCs w:val="22"/>
        </w:rPr>
      </w:pPr>
      <w:r>
        <w:rPr>
          <w:sz w:val="22"/>
          <w:szCs w:val="22"/>
        </w:rPr>
        <w:t xml:space="preserve">Well organized and proficient professional with over 10 </w:t>
      </w:r>
      <w:r w:rsidR="007D7516">
        <w:rPr>
          <w:sz w:val="22"/>
          <w:szCs w:val="22"/>
        </w:rPr>
        <w:t>years’ experience</w:t>
      </w:r>
      <w:r>
        <w:rPr>
          <w:sz w:val="22"/>
          <w:szCs w:val="22"/>
        </w:rPr>
        <w:t xml:space="preserve"> providing administrative support to a broad diversity of populations.  Outstanding customer service and communication skills, verbal and written.  Computer skills include Word, Excel, Email and Internet savvy.</w:t>
      </w:r>
    </w:p>
    <w:p w:rsidR="00C66210" w:rsidRPr="001932DE" w:rsidRDefault="00C66210" w:rsidP="00C7587D">
      <w:pPr>
        <w:jc w:val="both"/>
        <w:rPr>
          <w:b/>
          <w:sz w:val="22"/>
          <w:szCs w:val="22"/>
        </w:rPr>
      </w:pPr>
      <w:r w:rsidRPr="001932DE">
        <w:rPr>
          <w:b/>
          <w:sz w:val="22"/>
          <w:szCs w:val="22"/>
        </w:rPr>
        <w:t>_____________________________________________________</w:t>
      </w:r>
      <w:r>
        <w:rPr>
          <w:b/>
          <w:sz w:val="22"/>
          <w:szCs w:val="22"/>
        </w:rPr>
        <w:t>________________________________</w:t>
      </w:r>
    </w:p>
    <w:p w:rsidR="00C66210" w:rsidRDefault="00C66210" w:rsidP="00C7587D">
      <w:pPr>
        <w:jc w:val="both"/>
        <w:rPr>
          <w:b/>
          <w:sz w:val="22"/>
          <w:szCs w:val="22"/>
        </w:rPr>
      </w:pPr>
    </w:p>
    <w:p w:rsidR="00C66210" w:rsidRPr="0080700A" w:rsidRDefault="00C66210" w:rsidP="00C7587D">
      <w:pPr>
        <w:jc w:val="both"/>
        <w:rPr>
          <w:sz w:val="22"/>
          <w:szCs w:val="22"/>
        </w:rPr>
      </w:pPr>
      <w:r>
        <w:rPr>
          <w:b/>
          <w:sz w:val="22"/>
          <w:szCs w:val="22"/>
        </w:rPr>
        <w:t xml:space="preserve">Whiting-Turner Contracting                                                                                               </w:t>
      </w:r>
      <w:r>
        <w:rPr>
          <w:sz w:val="22"/>
          <w:szCs w:val="22"/>
        </w:rPr>
        <w:t>2010 -</w:t>
      </w:r>
      <w:r w:rsidR="00833C90">
        <w:rPr>
          <w:sz w:val="22"/>
          <w:szCs w:val="22"/>
        </w:rPr>
        <w:t xml:space="preserve"> 2011</w:t>
      </w:r>
      <w:r w:rsidRPr="00C7587D">
        <w:rPr>
          <w:sz w:val="22"/>
          <w:szCs w:val="22"/>
        </w:rPr>
        <w:t xml:space="preserve">                                                                                                             </w:t>
      </w:r>
    </w:p>
    <w:p w:rsidR="00C66210" w:rsidRPr="00C7587D" w:rsidRDefault="00C66210" w:rsidP="00C7587D">
      <w:pPr>
        <w:jc w:val="both"/>
        <w:rPr>
          <w:b/>
          <w:sz w:val="22"/>
          <w:szCs w:val="22"/>
        </w:rPr>
      </w:pPr>
      <w:smartTag w:uri="urn:schemas-microsoft-com:office:smarttags" w:element="place">
        <w:smartTag w:uri="urn:schemas-microsoft-com:office:smarttags" w:element="City">
          <w:r w:rsidRPr="00C7587D">
            <w:rPr>
              <w:b/>
              <w:sz w:val="22"/>
              <w:szCs w:val="22"/>
            </w:rPr>
            <w:t>Orient Point</w:t>
          </w:r>
        </w:smartTag>
        <w:r w:rsidRPr="00C7587D">
          <w:rPr>
            <w:b/>
            <w:sz w:val="22"/>
            <w:szCs w:val="22"/>
          </w:rPr>
          <w:t xml:space="preserve">, </w:t>
        </w:r>
        <w:smartTag w:uri="urn:schemas-microsoft-com:office:smarttags" w:element="State">
          <w:r w:rsidRPr="00C7587D">
            <w:rPr>
              <w:b/>
              <w:sz w:val="22"/>
              <w:szCs w:val="22"/>
            </w:rPr>
            <w:t>NY</w:t>
          </w:r>
        </w:smartTag>
      </w:smartTag>
    </w:p>
    <w:p w:rsidR="00C66210" w:rsidRPr="0080700A" w:rsidRDefault="00C66210" w:rsidP="00C7587D">
      <w:pPr>
        <w:jc w:val="both"/>
        <w:rPr>
          <w:sz w:val="22"/>
          <w:szCs w:val="22"/>
        </w:rPr>
      </w:pPr>
      <w:r w:rsidRPr="0080700A">
        <w:rPr>
          <w:sz w:val="22"/>
          <w:szCs w:val="22"/>
        </w:rPr>
        <w:t>Adecco – Temporary Staff</w:t>
      </w:r>
    </w:p>
    <w:p w:rsidR="00C66210" w:rsidRDefault="00C66210" w:rsidP="00C7587D">
      <w:pPr>
        <w:jc w:val="both"/>
        <w:rPr>
          <w:sz w:val="22"/>
          <w:szCs w:val="22"/>
          <w:u w:val="single"/>
        </w:rPr>
      </w:pPr>
      <w:r w:rsidRPr="0080700A">
        <w:rPr>
          <w:sz w:val="22"/>
          <w:szCs w:val="22"/>
          <w:u w:val="single"/>
        </w:rPr>
        <w:t>Office Manager</w:t>
      </w:r>
    </w:p>
    <w:p w:rsidR="00C66210" w:rsidRDefault="00C66210" w:rsidP="00C7587D">
      <w:pPr>
        <w:jc w:val="both"/>
        <w:rPr>
          <w:sz w:val="22"/>
          <w:szCs w:val="22"/>
        </w:rPr>
      </w:pPr>
      <w:r>
        <w:rPr>
          <w:sz w:val="22"/>
          <w:szCs w:val="22"/>
        </w:rPr>
        <w:t>Support Project Managers, Superintendents and Project Engineers on a daily basis.  Coordinate visitors to construction site and setup orientations through Security. Generate meeting minutes and QC reports as they are submitted.  Assist with Certified Payroll documents from each subcontractor. Maintain filing system.  Update Contract drawings as necessary.  Track attendance of staff and submit to corporate offic</w:t>
      </w:r>
      <w:r w:rsidR="0071705C">
        <w:rPr>
          <w:sz w:val="22"/>
          <w:szCs w:val="22"/>
        </w:rPr>
        <w:t>e.  Make UPS shipments</w:t>
      </w:r>
      <w:r w:rsidR="00311074">
        <w:rPr>
          <w:sz w:val="22"/>
          <w:szCs w:val="22"/>
        </w:rPr>
        <w:t>, sort and distribute mail,</w:t>
      </w:r>
      <w:r w:rsidR="0071705C">
        <w:rPr>
          <w:sz w:val="22"/>
          <w:szCs w:val="22"/>
        </w:rPr>
        <w:t xml:space="preserve"> process</w:t>
      </w:r>
      <w:r>
        <w:rPr>
          <w:sz w:val="22"/>
          <w:szCs w:val="22"/>
        </w:rPr>
        <w:t xml:space="preserve"> invoices and submit for payments.</w:t>
      </w:r>
      <w:r w:rsidR="00A14C2A">
        <w:rPr>
          <w:sz w:val="22"/>
          <w:szCs w:val="22"/>
        </w:rPr>
        <w:t xml:space="preserve"> Maintain office supplie</w:t>
      </w:r>
      <w:r w:rsidR="00311074">
        <w:rPr>
          <w:sz w:val="22"/>
          <w:szCs w:val="22"/>
        </w:rPr>
        <w:t>s and w</w:t>
      </w:r>
      <w:bookmarkStart w:id="0" w:name="_GoBack"/>
      <w:bookmarkEnd w:id="0"/>
      <w:r w:rsidR="00A14C2A">
        <w:rPr>
          <w:sz w:val="22"/>
          <w:szCs w:val="22"/>
        </w:rPr>
        <w:t>ork on other projects.</w:t>
      </w:r>
    </w:p>
    <w:p w:rsidR="00032600" w:rsidRPr="0080700A" w:rsidRDefault="00032600" w:rsidP="00C7587D">
      <w:pPr>
        <w:jc w:val="both"/>
        <w:rPr>
          <w:sz w:val="22"/>
          <w:szCs w:val="22"/>
        </w:rPr>
      </w:pPr>
    </w:p>
    <w:p w:rsidR="00C66210" w:rsidRDefault="00C66210" w:rsidP="00C7587D">
      <w:pPr>
        <w:jc w:val="both"/>
        <w:rPr>
          <w:b/>
          <w:sz w:val="22"/>
          <w:szCs w:val="22"/>
        </w:rPr>
      </w:pPr>
    </w:p>
    <w:p w:rsidR="00C66210" w:rsidRDefault="00C66210" w:rsidP="00C7587D">
      <w:pPr>
        <w:jc w:val="both"/>
        <w:rPr>
          <w:sz w:val="22"/>
          <w:szCs w:val="22"/>
        </w:rPr>
      </w:pPr>
      <w:r>
        <w:rPr>
          <w:b/>
          <w:sz w:val="22"/>
          <w:szCs w:val="22"/>
        </w:rPr>
        <w:t>Sound Community Services</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 xml:space="preserve">   </w:t>
      </w:r>
      <w:r w:rsidRPr="004946B5">
        <w:rPr>
          <w:sz w:val="22"/>
          <w:szCs w:val="22"/>
        </w:rPr>
        <w:t>2009</w:t>
      </w:r>
      <w:r>
        <w:rPr>
          <w:sz w:val="22"/>
          <w:szCs w:val="22"/>
        </w:rPr>
        <w:t xml:space="preserve"> -</w:t>
      </w:r>
      <w:r w:rsidRPr="004946B5">
        <w:rPr>
          <w:sz w:val="22"/>
          <w:szCs w:val="22"/>
        </w:rPr>
        <w:t xml:space="preserve"> 2010</w:t>
      </w:r>
    </w:p>
    <w:p w:rsidR="00C66210" w:rsidRPr="00C7587D" w:rsidRDefault="00C66210" w:rsidP="00C7587D">
      <w:pPr>
        <w:jc w:val="both"/>
        <w:rPr>
          <w:b/>
          <w:sz w:val="22"/>
          <w:szCs w:val="22"/>
        </w:rPr>
      </w:pPr>
      <w:smartTag w:uri="urn:schemas-microsoft-com:office:smarttags" w:element="place">
        <w:smartTag w:uri="urn:schemas-microsoft-com:office:smarttags" w:element="City">
          <w:r w:rsidRPr="00C7587D">
            <w:rPr>
              <w:b/>
              <w:sz w:val="22"/>
              <w:szCs w:val="22"/>
            </w:rPr>
            <w:t>New London</w:t>
          </w:r>
        </w:smartTag>
        <w:r w:rsidRPr="00C7587D">
          <w:rPr>
            <w:b/>
            <w:sz w:val="22"/>
            <w:szCs w:val="22"/>
          </w:rPr>
          <w:t xml:space="preserve">, </w:t>
        </w:r>
        <w:smartTag w:uri="urn:schemas-microsoft-com:office:smarttags" w:element="State">
          <w:r w:rsidRPr="00C7587D">
            <w:rPr>
              <w:b/>
              <w:sz w:val="22"/>
              <w:szCs w:val="22"/>
            </w:rPr>
            <w:t>CT</w:t>
          </w:r>
        </w:smartTag>
      </w:smartTag>
    </w:p>
    <w:p w:rsidR="00C66210" w:rsidRDefault="00C66210" w:rsidP="00C7587D">
      <w:pPr>
        <w:jc w:val="both"/>
        <w:rPr>
          <w:sz w:val="22"/>
          <w:szCs w:val="22"/>
        </w:rPr>
      </w:pPr>
      <w:r>
        <w:rPr>
          <w:sz w:val="22"/>
          <w:szCs w:val="22"/>
        </w:rPr>
        <w:t>Adecco – Temporary Staff</w:t>
      </w:r>
    </w:p>
    <w:p w:rsidR="00C66210" w:rsidRDefault="00C66210" w:rsidP="00C7587D">
      <w:pPr>
        <w:jc w:val="both"/>
        <w:rPr>
          <w:sz w:val="22"/>
          <w:szCs w:val="22"/>
          <w:u w:val="single"/>
        </w:rPr>
      </w:pPr>
      <w:r w:rsidRPr="004946B5">
        <w:rPr>
          <w:sz w:val="22"/>
          <w:szCs w:val="22"/>
          <w:u w:val="single"/>
        </w:rPr>
        <w:t>Administrative Assistant/Receptionist</w:t>
      </w:r>
    </w:p>
    <w:p w:rsidR="00C66210" w:rsidRPr="004946B5" w:rsidRDefault="00311074" w:rsidP="00C7587D">
      <w:pPr>
        <w:jc w:val="both"/>
        <w:rPr>
          <w:sz w:val="22"/>
          <w:szCs w:val="22"/>
        </w:rPr>
      </w:pPr>
      <w:r>
        <w:rPr>
          <w:sz w:val="22"/>
          <w:szCs w:val="22"/>
        </w:rPr>
        <w:t>Greet and check-in clients</w:t>
      </w:r>
      <w:r w:rsidR="00C66210">
        <w:rPr>
          <w:sz w:val="22"/>
          <w:szCs w:val="22"/>
        </w:rPr>
        <w:t>, notify clinical and medical staff.  Schedule and reschedule client’s appointments; collect co-pays and apply payments and issue receipts. Perform office and clerical support to the agency along with other administrative tasks, sort and distribute mail, order office supplies and other duties as assigned.</w:t>
      </w:r>
    </w:p>
    <w:p w:rsidR="00C66210" w:rsidRPr="004946B5" w:rsidRDefault="00C66210" w:rsidP="00C7587D">
      <w:pPr>
        <w:jc w:val="both"/>
        <w:rPr>
          <w:sz w:val="22"/>
          <w:szCs w:val="22"/>
        </w:rPr>
      </w:pPr>
    </w:p>
    <w:p w:rsidR="00C66210" w:rsidRDefault="00C66210" w:rsidP="00C7587D">
      <w:pPr>
        <w:jc w:val="both"/>
        <w:rPr>
          <w:b/>
          <w:sz w:val="22"/>
          <w:szCs w:val="22"/>
        </w:rPr>
      </w:pPr>
    </w:p>
    <w:p w:rsidR="00C66210" w:rsidRPr="001932DE" w:rsidRDefault="00C66210" w:rsidP="00C7587D">
      <w:pPr>
        <w:jc w:val="both"/>
        <w:rPr>
          <w:sz w:val="22"/>
          <w:szCs w:val="22"/>
        </w:rPr>
      </w:pPr>
      <w:r w:rsidRPr="001932DE">
        <w:rPr>
          <w:b/>
          <w:sz w:val="22"/>
          <w:szCs w:val="22"/>
        </w:rPr>
        <w:t>Sperian Protection</w:t>
      </w:r>
      <w:r w:rsidRPr="001932DE">
        <w:rPr>
          <w:b/>
          <w:sz w:val="22"/>
          <w:szCs w:val="22"/>
        </w:rPr>
        <w:tab/>
      </w:r>
      <w:r w:rsidRPr="001932DE">
        <w:rPr>
          <w:b/>
          <w:sz w:val="22"/>
          <w:szCs w:val="22"/>
        </w:rPr>
        <w:tab/>
      </w:r>
      <w:r w:rsidRPr="001932DE">
        <w:rPr>
          <w:b/>
          <w:sz w:val="22"/>
          <w:szCs w:val="22"/>
        </w:rPr>
        <w:tab/>
      </w:r>
      <w:r w:rsidRPr="001932DE">
        <w:rPr>
          <w:b/>
          <w:sz w:val="22"/>
          <w:szCs w:val="22"/>
        </w:rPr>
        <w:tab/>
      </w:r>
      <w:r w:rsidRPr="001932DE">
        <w:rPr>
          <w:b/>
          <w:sz w:val="22"/>
          <w:szCs w:val="22"/>
        </w:rPr>
        <w:tab/>
      </w:r>
      <w:r w:rsidRPr="001932DE">
        <w:rPr>
          <w:b/>
          <w:sz w:val="22"/>
          <w:szCs w:val="22"/>
        </w:rPr>
        <w:tab/>
      </w:r>
      <w:r w:rsidRPr="001932DE">
        <w:rPr>
          <w:sz w:val="22"/>
          <w:szCs w:val="22"/>
        </w:rPr>
        <w:t xml:space="preserve">                  </w:t>
      </w:r>
      <w:r>
        <w:rPr>
          <w:sz w:val="22"/>
          <w:szCs w:val="22"/>
        </w:rPr>
        <w:t xml:space="preserve">                         2004 - </w:t>
      </w:r>
      <w:r w:rsidRPr="001932DE">
        <w:rPr>
          <w:sz w:val="22"/>
          <w:szCs w:val="22"/>
        </w:rPr>
        <w:t>2009</w:t>
      </w:r>
    </w:p>
    <w:p w:rsidR="00C66210" w:rsidRPr="001932DE" w:rsidRDefault="00C66210" w:rsidP="00C7587D">
      <w:pPr>
        <w:jc w:val="both"/>
        <w:rPr>
          <w:b/>
          <w:sz w:val="22"/>
          <w:szCs w:val="22"/>
        </w:rPr>
      </w:pPr>
      <w:smartTag w:uri="urn:schemas-microsoft-com:office:smarttags" w:element="place">
        <w:smartTag w:uri="urn:schemas-microsoft-com:office:smarttags" w:element="City">
          <w:r w:rsidRPr="001932DE">
            <w:rPr>
              <w:b/>
              <w:sz w:val="22"/>
              <w:szCs w:val="22"/>
            </w:rPr>
            <w:t>Smithfield</w:t>
          </w:r>
        </w:smartTag>
        <w:r w:rsidRPr="001932DE">
          <w:rPr>
            <w:b/>
            <w:sz w:val="22"/>
            <w:szCs w:val="22"/>
          </w:rPr>
          <w:t xml:space="preserve">, </w:t>
        </w:r>
        <w:smartTag w:uri="urn:schemas-microsoft-com:office:smarttags" w:element="State">
          <w:r w:rsidRPr="001932DE">
            <w:rPr>
              <w:b/>
              <w:sz w:val="22"/>
              <w:szCs w:val="22"/>
            </w:rPr>
            <w:t>RI</w:t>
          </w:r>
        </w:smartTag>
      </w:smartTag>
      <w:r w:rsidRPr="001932DE">
        <w:rPr>
          <w:b/>
          <w:sz w:val="22"/>
          <w:szCs w:val="22"/>
        </w:rPr>
        <w:t xml:space="preserve">  </w:t>
      </w:r>
    </w:p>
    <w:p w:rsidR="00C66210" w:rsidRPr="001932DE" w:rsidRDefault="00C66210" w:rsidP="00C7587D">
      <w:pPr>
        <w:jc w:val="both"/>
        <w:rPr>
          <w:sz w:val="22"/>
          <w:szCs w:val="22"/>
          <w:u w:val="single"/>
        </w:rPr>
      </w:pPr>
      <w:r w:rsidRPr="001932DE">
        <w:rPr>
          <w:sz w:val="22"/>
          <w:szCs w:val="22"/>
          <w:u w:val="single"/>
        </w:rPr>
        <w:t>HR Administrator/Receptionist</w:t>
      </w:r>
    </w:p>
    <w:p w:rsidR="00C66210" w:rsidRPr="001932DE" w:rsidRDefault="00C66210" w:rsidP="00C7587D">
      <w:pPr>
        <w:jc w:val="both"/>
        <w:rPr>
          <w:sz w:val="22"/>
          <w:szCs w:val="22"/>
        </w:rPr>
      </w:pPr>
      <w:r w:rsidRPr="001932DE">
        <w:rPr>
          <w:sz w:val="22"/>
          <w:szCs w:val="22"/>
        </w:rPr>
        <w:t xml:space="preserve">Administer all benefits for new hires, implement changes with necessary vendors, health, dental and disability and 401K programs. Process monthly invoices. Monitor the attendance program and document any warnings.  Back up payroll, monitor the uniform program. HRIS maintenance, keep organization charts, maintain People directory, order office supplies, assist with department projects, and activities committee.  </w:t>
      </w:r>
    </w:p>
    <w:p w:rsidR="00C66210" w:rsidRDefault="00C66210" w:rsidP="00C7587D">
      <w:pPr>
        <w:jc w:val="both"/>
        <w:rPr>
          <w:b/>
          <w:sz w:val="22"/>
          <w:szCs w:val="22"/>
        </w:rPr>
      </w:pPr>
    </w:p>
    <w:p w:rsidR="00C66210" w:rsidRPr="001932DE" w:rsidRDefault="00C66210" w:rsidP="00C7587D">
      <w:pPr>
        <w:jc w:val="both"/>
        <w:rPr>
          <w:b/>
          <w:sz w:val="22"/>
          <w:szCs w:val="22"/>
        </w:rPr>
      </w:pPr>
    </w:p>
    <w:p w:rsidR="00C66210" w:rsidRPr="001932DE" w:rsidRDefault="00C66210" w:rsidP="00C7587D">
      <w:pPr>
        <w:jc w:val="both"/>
        <w:rPr>
          <w:b/>
          <w:sz w:val="22"/>
          <w:szCs w:val="22"/>
        </w:rPr>
      </w:pPr>
      <w:r w:rsidRPr="001932DE">
        <w:rPr>
          <w:b/>
          <w:sz w:val="22"/>
          <w:szCs w:val="22"/>
        </w:rPr>
        <w:t>Sanofi-Sythelabo Pharmaceutical</w:t>
      </w:r>
      <w:r w:rsidRPr="001932DE">
        <w:rPr>
          <w:b/>
          <w:sz w:val="22"/>
          <w:szCs w:val="22"/>
        </w:rPr>
        <w:tab/>
      </w:r>
      <w:r w:rsidRPr="001932DE">
        <w:rPr>
          <w:b/>
          <w:sz w:val="22"/>
          <w:szCs w:val="22"/>
        </w:rPr>
        <w:tab/>
      </w:r>
      <w:r w:rsidRPr="001932DE">
        <w:rPr>
          <w:b/>
          <w:sz w:val="22"/>
          <w:szCs w:val="22"/>
        </w:rPr>
        <w:tab/>
      </w:r>
      <w:r w:rsidRPr="001932DE">
        <w:rPr>
          <w:b/>
          <w:sz w:val="22"/>
          <w:szCs w:val="22"/>
        </w:rPr>
        <w:tab/>
      </w:r>
      <w:r w:rsidRPr="001932DE">
        <w:rPr>
          <w:b/>
          <w:sz w:val="22"/>
          <w:szCs w:val="22"/>
        </w:rPr>
        <w:tab/>
      </w:r>
      <w:r w:rsidRPr="001932DE">
        <w:rPr>
          <w:b/>
          <w:sz w:val="22"/>
          <w:szCs w:val="22"/>
        </w:rPr>
        <w:tab/>
      </w:r>
      <w:r w:rsidRPr="001932DE">
        <w:rPr>
          <w:b/>
          <w:sz w:val="22"/>
          <w:szCs w:val="22"/>
        </w:rPr>
        <w:tab/>
      </w:r>
      <w:r>
        <w:rPr>
          <w:b/>
          <w:sz w:val="22"/>
          <w:szCs w:val="22"/>
        </w:rPr>
        <w:t xml:space="preserve">   </w:t>
      </w:r>
      <w:r w:rsidRPr="001932DE">
        <w:rPr>
          <w:b/>
          <w:sz w:val="22"/>
          <w:szCs w:val="22"/>
        </w:rPr>
        <w:t xml:space="preserve">   </w:t>
      </w:r>
      <w:r>
        <w:rPr>
          <w:sz w:val="22"/>
          <w:szCs w:val="22"/>
        </w:rPr>
        <w:t>2003 -</w:t>
      </w:r>
      <w:r w:rsidRPr="001932DE">
        <w:rPr>
          <w:sz w:val="22"/>
          <w:szCs w:val="22"/>
        </w:rPr>
        <w:t xml:space="preserve"> 2004</w:t>
      </w:r>
    </w:p>
    <w:p w:rsidR="00C66210" w:rsidRPr="001932DE" w:rsidRDefault="00C66210" w:rsidP="00C7587D">
      <w:pPr>
        <w:jc w:val="both"/>
        <w:rPr>
          <w:b/>
          <w:sz w:val="22"/>
          <w:szCs w:val="22"/>
        </w:rPr>
      </w:pPr>
      <w:smartTag w:uri="urn:schemas-microsoft-com:office:smarttags" w:element="place">
        <w:smartTag w:uri="urn:schemas-microsoft-com:office:smarttags" w:element="City">
          <w:r w:rsidRPr="001932DE">
            <w:rPr>
              <w:b/>
              <w:sz w:val="22"/>
              <w:szCs w:val="22"/>
            </w:rPr>
            <w:t>Providence</w:t>
          </w:r>
        </w:smartTag>
        <w:r w:rsidRPr="001932DE">
          <w:rPr>
            <w:b/>
            <w:sz w:val="22"/>
            <w:szCs w:val="22"/>
          </w:rPr>
          <w:t xml:space="preserve">, </w:t>
        </w:r>
        <w:smartTag w:uri="urn:schemas-microsoft-com:office:smarttags" w:element="State">
          <w:r w:rsidRPr="001932DE">
            <w:rPr>
              <w:b/>
              <w:sz w:val="22"/>
              <w:szCs w:val="22"/>
            </w:rPr>
            <w:t>RI</w:t>
          </w:r>
        </w:smartTag>
      </w:smartTag>
      <w:r w:rsidRPr="001932DE">
        <w:rPr>
          <w:b/>
          <w:sz w:val="22"/>
          <w:szCs w:val="22"/>
        </w:rPr>
        <w:t xml:space="preserve"> </w:t>
      </w:r>
    </w:p>
    <w:p w:rsidR="00C66210" w:rsidRPr="001932DE" w:rsidRDefault="00C66210" w:rsidP="00C7587D">
      <w:pPr>
        <w:jc w:val="both"/>
        <w:rPr>
          <w:b/>
          <w:sz w:val="22"/>
          <w:szCs w:val="22"/>
        </w:rPr>
      </w:pPr>
      <w:r w:rsidRPr="001932DE">
        <w:rPr>
          <w:b/>
          <w:sz w:val="22"/>
          <w:szCs w:val="22"/>
        </w:rPr>
        <w:t>Pro-Staff</w:t>
      </w:r>
    </w:p>
    <w:p w:rsidR="00C66210" w:rsidRPr="001932DE" w:rsidRDefault="00C66210" w:rsidP="00C7587D">
      <w:pPr>
        <w:jc w:val="both"/>
        <w:rPr>
          <w:sz w:val="22"/>
          <w:szCs w:val="22"/>
          <w:u w:val="single"/>
        </w:rPr>
      </w:pPr>
      <w:r w:rsidRPr="001932DE">
        <w:rPr>
          <w:sz w:val="22"/>
          <w:szCs w:val="22"/>
          <w:u w:val="single"/>
        </w:rPr>
        <w:t>Administrative Assistant</w:t>
      </w:r>
    </w:p>
    <w:p w:rsidR="00C66210" w:rsidRPr="001932DE" w:rsidRDefault="00C66210" w:rsidP="00C7587D">
      <w:pPr>
        <w:jc w:val="both"/>
        <w:rPr>
          <w:sz w:val="22"/>
          <w:szCs w:val="22"/>
        </w:rPr>
      </w:pPr>
      <w:r>
        <w:rPr>
          <w:sz w:val="22"/>
          <w:szCs w:val="22"/>
        </w:rPr>
        <w:t xml:space="preserve"> </w:t>
      </w:r>
      <w:r w:rsidRPr="001932DE">
        <w:rPr>
          <w:sz w:val="22"/>
          <w:szCs w:val="22"/>
        </w:rPr>
        <w:t>Support two division managers, compiling reports, new employee paperwork</w:t>
      </w:r>
      <w:r>
        <w:rPr>
          <w:sz w:val="22"/>
          <w:szCs w:val="22"/>
        </w:rPr>
        <w:t xml:space="preserve"> tracking, and customer service</w:t>
      </w:r>
      <w:r w:rsidRPr="001932DE">
        <w:rPr>
          <w:sz w:val="22"/>
          <w:szCs w:val="22"/>
        </w:rPr>
        <w:t xml:space="preserve"> inquiries, travel arrangements, expense report tracking.  Order supplies, maintain office equipment. Other Projects.</w:t>
      </w:r>
    </w:p>
    <w:p w:rsidR="00C66210" w:rsidRPr="001932DE" w:rsidRDefault="00C66210" w:rsidP="00C7587D">
      <w:pPr>
        <w:jc w:val="both"/>
        <w:rPr>
          <w:sz w:val="22"/>
          <w:szCs w:val="22"/>
        </w:rPr>
      </w:pPr>
      <w:r w:rsidRPr="001932DE">
        <w:rPr>
          <w:sz w:val="22"/>
          <w:szCs w:val="22"/>
        </w:rPr>
        <w:tab/>
        <w:t xml:space="preserve">   </w:t>
      </w:r>
    </w:p>
    <w:p w:rsidR="00C66210" w:rsidRDefault="00C66210" w:rsidP="00C7587D">
      <w:pPr>
        <w:jc w:val="both"/>
        <w:rPr>
          <w:b/>
          <w:sz w:val="22"/>
          <w:szCs w:val="22"/>
        </w:rPr>
      </w:pPr>
    </w:p>
    <w:p w:rsidR="00C66210" w:rsidRDefault="00C66210" w:rsidP="00C7587D">
      <w:pPr>
        <w:jc w:val="both"/>
        <w:rPr>
          <w:b/>
          <w:sz w:val="22"/>
          <w:szCs w:val="22"/>
        </w:rPr>
      </w:pPr>
    </w:p>
    <w:p w:rsidR="00C66210" w:rsidRDefault="00C66210" w:rsidP="00C7587D">
      <w:pPr>
        <w:jc w:val="both"/>
        <w:rPr>
          <w:b/>
          <w:sz w:val="22"/>
          <w:szCs w:val="22"/>
        </w:rPr>
      </w:pPr>
    </w:p>
    <w:p w:rsidR="00C66210" w:rsidRPr="00EE7F73" w:rsidRDefault="00C66210" w:rsidP="00C7587D">
      <w:pPr>
        <w:ind w:left="7920" w:firstLine="720"/>
        <w:jc w:val="both"/>
        <w:rPr>
          <w:sz w:val="22"/>
          <w:szCs w:val="22"/>
        </w:rPr>
      </w:pPr>
      <w:r w:rsidRPr="00EE7F73">
        <w:rPr>
          <w:sz w:val="22"/>
          <w:szCs w:val="22"/>
        </w:rPr>
        <w:t>Page 2</w:t>
      </w:r>
    </w:p>
    <w:p w:rsidR="00C66210" w:rsidRPr="00EE7F73" w:rsidRDefault="00C66210" w:rsidP="00C7587D">
      <w:pPr>
        <w:jc w:val="both"/>
        <w:rPr>
          <w:sz w:val="22"/>
          <w:szCs w:val="22"/>
        </w:rPr>
      </w:pPr>
      <w:r w:rsidRPr="00EE7F73">
        <w:rPr>
          <w:sz w:val="22"/>
          <w:szCs w:val="22"/>
        </w:rPr>
        <w:t xml:space="preserve">                                                                                                                                        Cgr53@yahoo.com</w:t>
      </w:r>
    </w:p>
    <w:p w:rsidR="00C66210" w:rsidRDefault="00C66210" w:rsidP="00C7587D">
      <w:pPr>
        <w:jc w:val="both"/>
        <w:rPr>
          <w:b/>
          <w:sz w:val="22"/>
          <w:szCs w:val="22"/>
        </w:rPr>
      </w:pPr>
    </w:p>
    <w:p w:rsidR="00C66210" w:rsidRDefault="00C66210" w:rsidP="00C7587D">
      <w:pPr>
        <w:jc w:val="both"/>
        <w:rPr>
          <w:b/>
          <w:sz w:val="22"/>
          <w:szCs w:val="22"/>
        </w:rPr>
      </w:pPr>
      <w:smartTag w:uri="urn:schemas-microsoft-com:office:smarttags" w:element="PlaceName">
        <w:smartTag w:uri="urn:schemas-microsoft-com:office:smarttags" w:element="place">
          <w:r w:rsidRPr="001932DE">
            <w:rPr>
              <w:b/>
              <w:sz w:val="22"/>
              <w:szCs w:val="22"/>
            </w:rPr>
            <w:t>Brown</w:t>
          </w:r>
        </w:smartTag>
        <w:r w:rsidRPr="001932DE">
          <w:rPr>
            <w:b/>
            <w:sz w:val="22"/>
            <w:szCs w:val="22"/>
          </w:rPr>
          <w:t xml:space="preserve"> </w:t>
        </w:r>
        <w:smartTag w:uri="urn:schemas-microsoft-com:office:smarttags" w:element="PlaceType">
          <w:r w:rsidRPr="001932DE">
            <w:rPr>
              <w:b/>
              <w:sz w:val="22"/>
              <w:szCs w:val="22"/>
            </w:rPr>
            <w:t>University</w:t>
          </w:r>
        </w:smartTag>
      </w:smartTag>
    </w:p>
    <w:p w:rsidR="00C66210" w:rsidRPr="008E159A" w:rsidRDefault="00C66210" w:rsidP="00C7587D">
      <w:pPr>
        <w:jc w:val="both"/>
        <w:rPr>
          <w:sz w:val="22"/>
          <w:szCs w:val="22"/>
        </w:rPr>
      </w:pPr>
      <w:smartTag w:uri="urn:schemas-microsoft-com:office:smarttags" w:element="place">
        <w:smartTag w:uri="urn:schemas-microsoft-com:office:smarttags" w:element="City">
          <w:r w:rsidRPr="001932DE">
            <w:rPr>
              <w:b/>
              <w:sz w:val="22"/>
              <w:szCs w:val="22"/>
            </w:rPr>
            <w:t>Providence</w:t>
          </w:r>
        </w:smartTag>
        <w:r w:rsidRPr="001932DE">
          <w:rPr>
            <w:b/>
            <w:sz w:val="22"/>
            <w:szCs w:val="22"/>
          </w:rPr>
          <w:t xml:space="preserve">, </w:t>
        </w:r>
        <w:smartTag w:uri="urn:schemas-microsoft-com:office:smarttags" w:element="State">
          <w:r w:rsidRPr="001932DE">
            <w:rPr>
              <w:b/>
              <w:sz w:val="22"/>
              <w:szCs w:val="22"/>
            </w:rPr>
            <w:t>RI</w:t>
          </w:r>
        </w:smartTag>
      </w:smartTag>
      <w:r w:rsidRPr="001932DE">
        <w:rPr>
          <w:b/>
          <w:sz w:val="22"/>
          <w:szCs w:val="22"/>
        </w:rPr>
        <w:t xml:space="preserve">  </w:t>
      </w:r>
      <w:r w:rsidRPr="001932DE">
        <w:rPr>
          <w:sz w:val="22"/>
          <w:szCs w:val="22"/>
        </w:rPr>
        <w:tab/>
      </w:r>
      <w:r w:rsidRPr="001932DE">
        <w:rPr>
          <w:sz w:val="22"/>
          <w:szCs w:val="22"/>
        </w:rPr>
        <w:tab/>
      </w:r>
      <w:r w:rsidRPr="001932DE">
        <w:rPr>
          <w:sz w:val="22"/>
          <w:szCs w:val="22"/>
        </w:rPr>
        <w:tab/>
      </w:r>
      <w:r w:rsidRPr="001932DE">
        <w:rPr>
          <w:sz w:val="22"/>
          <w:szCs w:val="22"/>
        </w:rPr>
        <w:tab/>
      </w:r>
      <w:r w:rsidRPr="001932DE">
        <w:rPr>
          <w:sz w:val="22"/>
          <w:szCs w:val="22"/>
        </w:rPr>
        <w:tab/>
        <w:t xml:space="preserve">       </w:t>
      </w:r>
      <w:r>
        <w:rPr>
          <w:sz w:val="22"/>
          <w:szCs w:val="22"/>
        </w:rPr>
        <w:t xml:space="preserve">                                       </w:t>
      </w:r>
      <w:r w:rsidRPr="001932DE">
        <w:rPr>
          <w:sz w:val="22"/>
          <w:szCs w:val="22"/>
        </w:rPr>
        <w:t xml:space="preserve">  </w:t>
      </w:r>
      <w:r>
        <w:rPr>
          <w:sz w:val="22"/>
          <w:szCs w:val="22"/>
        </w:rPr>
        <w:t xml:space="preserve">    </w:t>
      </w:r>
      <w:r w:rsidRPr="001932DE">
        <w:rPr>
          <w:sz w:val="22"/>
          <w:szCs w:val="22"/>
        </w:rPr>
        <w:t xml:space="preserve"> </w:t>
      </w:r>
      <w:r>
        <w:rPr>
          <w:sz w:val="22"/>
          <w:szCs w:val="22"/>
        </w:rPr>
        <w:t xml:space="preserve">  </w:t>
      </w:r>
      <w:r w:rsidRPr="001932DE">
        <w:rPr>
          <w:sz w:val="22"/>
          <w:szCs w:val="22"/>
        </w:rPr>
        <w:t xml:space="preserve">  1995 - 2003</w:t>
      </w:r>
    </w:p>
    <w:p w:rsidR="00C66210" w:rsidRPr="001932DE" w:rsidRDefault="004E0345" w:rsidP="00C7587D">
      <w:pPr>
        <w:jc w:val="both"/>
        <w:rPr>
          <w:sz w:val="22"/>
          <w:szCs w:val="22"/>
        </w:rPr>
      </w:pPr>
      <w:r>
        <w:rPr>
          <w:sz w:val="22"/>
          <w:szCs w:val="22"/>
          <w:u w:val="single"/>
        </w:rPr>
        <w:t xml:space="preserve">HR </w:t>
      </w:r>
      <w:r w:rsidR="00C66210" w:rsidRPr="001932DE">
        <w:rPr>
          <w:sz w:val="22"/>
          <w:szCs w:val="22"/>
          <w:u w:val="single"/>
        </w:rPr>
        <w:t>Administrative Assistant</w:t>
      </w:r>
      <w:r w:rsidR="00C66210" w:rsidRPr="001932DE">
        <w:rPr>
          <w:sz w:val="22"/>
          <w:szCs w:val="22"/>
        </w:rPr>
        <w:t xml:space="preserve"> </w:t>
      </w:r>
    </w:p>
    <w:p w:rsidR="00C66210" w:rsidRPr="001932DE" w:rsidRDefault="00C66210" w:rsidP="00C7587D">
      <w:pPr>
        <w:jc w:val="both"/>
        <w:rPr>
          <w:sz w:val="22"/>
          <w:szCs w:val="22"/>
        </w:rPr>
      </w:pPr>
      <w:r w:rsidRPr="001932DE">
        <w:rPr>
          <w:sz w:val="22"/>
          <w:szCs w:val="22"/>
        </w:rPr>
        <w:t>Coordinate ads to various publications for open positions throughout the University; contact departments regarding placement in publication, accuracy of ad, account numbers to be charged and coordinate billing.  Produce hire/rejection letters, process unemployment claims by contacting department, Coordinate job audits by setting up meetings and distributing audit packets to committee members throughout the campus, documenting results, forwarding letters and updating results.  Provide secretarial/administrative support to the Directors of Human Resources, Employment, Employee Relations and Compensation such as scheduling interviews of potential candidates, administering test, and maintaining database of all applicants.    Office support to senior administrators and professors maintaining calendar, reports, office equipment, supplies.  Conference planning and travel arrangements. Worked on special projects.</w:t>
      </w:r>
    </w:p>
    <w:p w:rsidR="00C66210" w:rsidRPr="001932DE" w:rsidRDefault="00C66210" w:rsidP="00C7587D">
      <w:pPr>
        <w:jc w:val="both"/>
        <w:rPr>
          <w:sz w:val="22"/>
          <w:szCs w:val="22"/>
        </w:rPr>
      </w:pPr>
    </w:p>
    <w:p w:rsidR="00C66210" w:rsidRPr="001932DE" w:rsidRDefault="00C66210" w:rsidP="00C7587D">
      <w:pPr>
        <w:jc w:val="both"/>
        <w:rPr>
          <w:sz w:val="22"/>
          <w:szCs w:val="22"/>
        </w:rPr>
      </w:pPr>
      <w:r>
        <w:rPr>
          <w:sz w:val="22"/>
          <w:szCs w:val="22"/>
        </w:rPr>
        <w:t xml:space="preserve">                                                                                                                                                                                                                                                                                                                                                                                                                                                                                                                      </w:t>
      </w:r>
    </w:p>
    <w:p w:rsidR="00C66210" w:rsidRDefault="00C66210" w:rsidP="00C7587D">
      <w:pPr>
        <w:jc w:val="both"/>
        <w:rPr>
          <w:b/>
          <w:sz w:val="22"/>
          <w:szCs w:val="22"/>
        </w:rPr>
      </w:pPr>
      <w:r w:rsidRPr="001932DE">
        <w:rPr>
          <w:b/>
          <w:sz w:val="22"/>
          <w:szCs w:val="22"/>
        </w:rPr>
        <w:t>Mah Federal</w:t>
      </w:r>
      <w:r>
        <w:rPr>
          <w:b/>
          <w:sz w:val="22"/>
          <w:szCs w:val="22"/>
        </w:rPr>
        <w:t xml:space="preserve">  </w:t>
      </w:r>
    </w:p>
    <w:p w:rsidR="00C66210" w:rsidRPr="001932DE" w:rsidRDefault="00C66210" w:rsidP="00C7587D">
      <w:pPr>
        <w:jc w:val="both"/>
        <w:rPr>
          <w:sz w:val="22"/>
          <w:szCs w:val="22"/>
        </w:rPr>
      </w:pPr>
      <w:smartTag w:uri="urn:schemas-microsoft-com:office:smarttags" w:element="place">
        <w:smartTag w:uri="urn:schemas-microsoft-com:office:smarttags" w:element="City">
          <w:r>
            <w:rPr>
              <w:b/>
              <w:sz w:val="22"/>
              <w:szCs w:val="22"/>
            </w:rPr>
            <w:t>Providence</w:t>
          </w:r>
        </w:smartTag>
        <w:r>
          <w:rPr>
            <w:b/>
            <w:sz w:val="22"/>
            <w:szCs w:val="22"/>
          </w:rPr>
          <w:t xml:space="preserve">, </w:t>
        </w:r>
        <w:smartTag w:uri="urn:schemas-microsoft-com:office:smarttags" w:element="State">
          <w:r>
            <w:rPr>
              <w:b/>
              <w:sz w:val="22"/>
              <w:szCs w:val="22"/>
            </w:rPr>
            <w:t>RI</w:t>
          </w:r>
        </w:smartTag>
      </w:smartTag>
      <w:r>
        <w:rPr>
          <w:b/>
          <w:sz w:val="22"/>
          <w:szCs w:val="22"/>
        </w:rPr>
        <w:t xml:space="preserve">                                                                      </w:t>
      </w:r>
      <w:r>
        <w:rPr>
          <w:b/>
          <w:sz w:val="22"/>
          <w:szCs w:val="22"/>
        </w:rPr>
        <w:tab/>
      </w:r>
      <w:r>
        <w:rPr>
          <w:b/>
          <w:sz w:val="22"/>
          <w:szCs w:val="22"/>
        </w:rPr>
        <w:tab/>
      </w:r>
      <w:r w:rsidRPr="001932DE">
        <w:rPr>
          <w:b/>
          <w:sz w:val="22"/>
          <w:szCs w:val="22"/>
        </w:rPr>
        <w:tab/>
        <w:t xml:space="preserve">      </w:t>
      </w:r>
      <w:r>
        <w:rPr>
          <w:b/>
          <w:sz w:val="22"/>
          <w:szCs w:val="22"/>
        </w:rPr>
        <w:t xml:space="preserve">        </w:t>
      </w:r>
      <w:r w:rsidRPr="001932DE">
        <w:rPr>
          <w:b/>
          <w:sz w:val="22"/>
          <w:szCs w:val="22"/>
        </w:rPr>
        <w:t xml:space="preserve"> </w:t>
      </w:r>
      <w:r>
        <w:rPr>
          <w:b/>
          <w:sz w:val="22"/>
          <w:szCs w:val="22"/>
        </w:rPr>
        <w:t xml:space="preserve">  </w:t>
      </w:r>
      <w:r w:rsidRPr="001932DE">
        <w:rPr>
          <w:b/>
          <w:sz w:val="22"/>
          <w:szCs w:val="22"/>
        </w:rPr>
        <w:t xml:space="preserve"> </w:t>
      </w:r>
      <w:r>
        <w:rPr>
          <w:sz w:val="22"/>
          <w:szCs w:val="22"/>
        </w:rPr>
        <w:t>1976 -</w:t>
      </w:r>
      <w:r w:rsidRPr="001932DE">
        <w:rPr>
          <w:sz w:val="22"/>
          <w:szCs w:val="22"/>
        </w:rPr>
        <w:t xml:space="preserve"> 1995</w:t>
      </w:r>
    </w:p>
    <w:p w:rsidR="00C66210" w:rsidRPr="001932DE" w:rsidRDefault="00C66210" w:rsidP="00C7587D">
      <w:pPr>
        <w:jc w:val="both"/>
        <w:rPr>
          <w:sz w:val="22"/>
          <w:szCs w:val="22"/>
          <w:u w:val="single"/>
        </w:rPr>
      </w:pPr>
      <w:r w:rsidRPr="001932DE">
        <w:rPr>
          <w:sz w:val="22"/>
          <w:szCs w:val="22"/>
          <w:u w:val="single"/>
        </w:rPr>
        <w:t>Administrative Assistant</w:t>
      </w:r>
    </w:p>
    <w:p w:rsidR="00C66210" w:rsidRPr="001932DE" w:rsidRDefault="00C66210" w:rsidP="00C7587D">
      <w:pPr>
        <w:jc w:val="both"/>
        <w:rPr>
          <w:sz w:val="22"/>
          <w:szCs w:val="22"/>
        </w:rPr>
      </w:pPr>
      <w:r w:rsidRPr="001932DE">
        <w:rPr>
          <w:sz w:val="22"/>
          <w:szCs w:val="22"/>
        </w:rPr>
        <w:t>Responsible for thousands of dollars of incoming orders from the date of receipt to actual shipment, schedule all orders on workloads and meet the customer needs.  Purchase customized parts from vendors as required and follow up on all orders from vendor as required.  Greet the public, vendors and customers; compose statistical reports; answer telephone, schedule conference meetings and type monthly reports for all department heads.  Responsible for confidentiality of all personnel files; screen applicants for interviews; post bulletins, employee notices and job postings.  Type invoices and mail to vendors; keep accounts current; order supplies and filing.</w:t>
      </w:r>
    </w:p>
    <w:p w:rsidR="00C66210" w:rsidRPr="001932DE" w:rsidRDefault="00C66210" w:rsidP="00C7587D">
      <w:pPr>
        <w:jc w:val="both"/>
        <w:rPr>
          <w:sz w:val="22"/>
          <w:szCs w:val="22"/>
        </w:rPr>
      </w:pPr>
    </w:p>
    <w:p w:rsidR="00C66210" w:rsidRPr="001932DE" w:rsidRDefault="00C66210" w:rsidP="00C7587D">
      <w:pPr>
        <w:jc w:val="both"/>
        <w:rPr>
          <w:sz w:val="22"/>
          <w:szCs w:val="22"/>
        </w:rPr>
      </w:pPr>
    </w:p>
    <w:p w:rsidR="00C66210" w:rsidRPr="008C0576" w:rsidRDefault="00C66210" w:rsidP="00C7587D">
      <w:pPr>
        <w:jc w:val="both"/>
        <w:rPr>
          <w:b/>
          <w:sz w:val="22"/>
          <w:szCs w:val="22"/>
        </w:rPr>
      </w:pPr>
      <w:r w:rsidRPr="008C0576">
        <w:rPr>
          <w:b/>
          <w:sz w:val="22"/>
          <w:szCs w:val="22"/>
        </w:rPr>
        <w:t>Education</w:t>
      </w:r>
    </w:p>
    <w:p w:rsidR="00C66210" w:rsidRPr="001932DE" w:rsidRDefault="00DC40AD" w:rsidP="00C7587D">
      <w:pPr>
        <w:jc w:val="both"/>
        <w:rPr>
          <w:sz w:val="22"/>
          <w:szCs w:val="22"/>
        </w:rPr>
      </w:pPr>
      <w:r>
        <w:rPr>
          <w:sz w:val="22"/>
          <w:szCs w:val="22"/>
        </w:rPr>
        <w:t xml:space="preserve">           </w:t>
      </w:r>
      <w:r w:rsidR="00C66210" w:rsidRPr="001932DE">
        <w:rPr>
          <w:sz w:val="22"/>
          <w:szCs w:val="22"/>
        </w:rPr>
        <w:t xml:space="preserve"> Business. Administration, </w:t>
      </w:r>
      <w:smartTag w:uri="urn:schemas-microsoft-com:office:smarttags" w:element="PlaceName">
        <w:smartTag w:uri="urn:schemas-microsoft-com:office:smarttags" w:element="PlaceName">
          <w:r w:rsidR="00C66210" w:rsidRPr="001932DE">
            <w:rPr>
              <w:sz w:val="22"/>
              <w:szCs w:val="22"/>
            </w:rPr>
            <w:t>Columbus</w:t>
          </w:r>
        </w:smartTag>
        <w:r w:rsidR="00C66210" w:rsidRPr="001932DE">
          <w:rPr>
            <w:sz w:val="22"/>
            <w:szCs w:val="22"/>
          </w:rPr>
          <w:t xml:space="preserve">, </w:t>
        </w:r>
        <w:smartTag w:uri="urn:schemas-microsoft-com:office:smarttags" w:element="PlaceName">
          <w:r w:rsidR="00C66210" w:rsidRPr="001932DE">
            <w:rPr>
              <w:sz w:val="22"/>
              <w:szCs w:val="22"/>
            </w:rPr>
            <w:t>Ohio</w:t>
          </w:r>
        </w:smartTag>
      </w:smartTag>
    </w:p>
    <w:p w:rsidR="00C66210" w:rsidRDefault="00C66210" w:rsidP="00C7587D">
      <w:pPr>
        <w:jc w:val="both"/>
        <w:rPr>
          <w:sz w:val="22"/>
          <w:szCs w:val="22"/>
        </w:rPr>
      </w:pPr>
      <w:r w:rsidRPr="001932DE">
        <w:rPr>
          <w:sz w:val="22"/>
          <w:szCs w:val="22"/>
        </w:rPr>
        <w:t xml:space="preserve">            </w:t>
      </w:r>
      <w:smartTag w:uri="urn:schemas-microsoft-com:office:smarttags" w:element="PlaceName">
        <w:smartTag w:uri="urn:schemas-microsoft-com:office:smarttags" w:element="PlaceName">
          <w:r w:rsidRPr="001932DE">
            <w:rPr>
              <w:sz w:val="22"/>
              <w:szCs w:val="22"/>
            </w:rPr>
            <w:t>Bryant</w:t>
          </w:r>
        </w:smartTag>
        <w:r w:rsidRPr="001932DE">
          <w:rPr>
            <w:sz w:val="22"/>
            <w:szCs w:val="22"/>
          </w:rPr>
          <w:t xml:space="preserve"> </w:t>
        </w:r>
        <w:smartTag w:uri="urn:schemas-microsoft-com:office:smarttags" w:element="PlaceName">
          <w:r w:rsidRPr="001932DE">
            <w:rPr>
              <w:sz w:val="22"/>
              <w:szCs w:val="22"/>
            </w:rPr>
            <w:t>University</w:t>
          </w:r>
        </w:smartTag>
      </w:smartTag>
      <w:r w:rsidRPr="001932DE">
        <w:rPr>
          <w:sz w:val="22"/>
          <w:szCs w:val="22"/>
        </w:rPr>
        <w:t xml:space="preserve"> – Human Resources</w:t>
      </w:r>
    </w:p>
    <w:p w:rsidR="00C66210" w:rsidRDefault="00C66210" w:rsidP="00C7587D">
      <w:pPr>
        <w:jc w:val="both"/>
        <w:rPr>
          <w:sz w:val="22"/>
          <w:szCs w:val="22"/>
        </w:rPr>
      </w:pPr>
    </w:p>
    <w:p w:rsidR="00C66210" w:rsidRPr="008C0576" w:rsidRDefault="00C66210" w:rsidP="00C7587D">
      <w:pPr>
        <w:jc w:val="both"/>
        <w:rPr>
          <w:b/>
          <w:sz w:val="22"/>
          <w:szCs w:val="22"/>
        </w:rPr>
      </w:pPr>
      <w:r w:rsidRPr="008C0576">
        <w:rPr>
          <w:b/>
          <w:sz w:val="22"/>
          <w:szCs w:val="22"/>
        </w:rPr>
        <w:t>Volunteer Service</w:t>
      </w:r>
    </w:p>
    <w:p w:rsidR="00C66210" w:rsidRPr="001932DE" w:rsidRDefault="00C66210" w:rsidP="00C7587D">
      <w:pPr>
        <w:jc w:val="both"/>
        <w:rPr>
          <w:sz w:val="22"/>
          <w:szCs w:val="22"/>
        </w:rPr>
      </w:pPr>
      <w:r>
        <w:rPr>
          <w:sz w:val="22"/>
          <w:szCs w:val="22"/>
        </w:rPr>
        <w:t xml:space="preserve">         RI Urban League</w:t>
      </w:r>
    </w:p>
    <w:sectPr w:rsidR="00C66210" w:rsidRPr="001932DE" w:rsidSect="00516C80">
      <w:pgSz w:w="12240" w:h="15840" w:code="1"/>
      <w:pgMar w:top="1008" w:right="1440" w:bottom="100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624EC"/>
    <w:multiLevelType w:val="hybridMultilevel"/>
    <w:tmpl w:val="E6362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A32D09"/>
    <w:multiLevelType w:val="hybridMultilevel"/>
    <w:tmpl w:val="F342B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1B2B72"/>
    <w:multiLevelType w:val="hybridMultilevel"/>
    <w:tmpl w:val="C29C6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BB3669"/>
    <w:multiLevelType w:val="hybridMultilevel"/>
    <w:tmpl w:val="435A3B8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nsid w:val="7DA20E0F"/>
    <w:multiLevelType w:val="hybridMultilevel"/>
    <w:tmpl w:val="3064EE3C"/>
    <w:lvl w:ilvl="0" w:tplc="565EADCE">
      <w:start w:val="52"/>
      <w:numFmt w:val="bullet"/>
      <w:lvlText w:val="-"/>
      <w:lvlJc w:val="left"/>
      <w:pPr>
        <w:ind w:left="1080" w:hanging="360"/>
      </w:pPr>
      <w:rPr>
        <w:rFonts w:ascii="Times" w:eastAsia="Times New Roman" w:hAnsi="Time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B8A"/>
    <w:rsid w:val="000024EF"/>
    <w:rsid w:val="00027310"/>
    <w:rsid w:val="00032600"/>
    <w:rsid w:val="00074086"/>
    <w:rsid w:val="000A20A3"/>
    <w:rsid w:val="000B3374"/>
    <w:rsid w:val="000B4B5E"/>
    <w:rsid w:val="00162880"/>
    <w:rsid w:val="00171EF1"/>
    <w:rsid w:val="00177EEE"/>
    <w:rsid w:val="001932DE"/>
    <w:rsid w:val="001A0208"/>
    <w:rsid w:val="001B46D3"/>
    <w:rsid w:val="00211E85"/>
    <w:rsid w:val="00223C5A"/>
    <w:rsid w:val="00224C4E"/>
    <w:rsid w:val="0029060A"/>
    <w:rsid w:val="002C445F"/>
    <w:rsid w:val="002E22FC"/>
    <w:rsid w:val="002E264B"/>
    <w:rsid w:val="002F406B"/>
    <w:rsid w:val="00311074"/>
    <w:rsid w:val="0034774A"/>
    <w:rsid w:val="0035340F"/>
    <w:rsid w:val="003A5C40"/>
    <w:rsid w:val="003A615A"/>
    <w:rsid w:val="003B64E6"/>
    <w:rsid w:val="003C4D40"/>
    <w:rsid w:val="003D537A"/>
    <w:rsid w:val="003F6F00"/>
    <w:rsid w:val="00451E42"/>
    <w:rsid w:val="004538A1"/>
    <w:rsid w:val="00454CF9"/>
    <w:rsid w:val="004946B5"/>
    <w:rsid w:val="004A2414"/>
    <w:rsid w:val="004A3B75"/>
    <w:rsid w:val="004B3348"/>
    <w:rsid w:val="004E0345"/>
    <w:rsid w:val="004E39C6"/>
    <w:rsid w:val="00516C80"/>
    <w:rsid w:val="00531CEC"/>
    <w:rsid w:val="00532942"/>
    <w:rsid w:val="00542075"/>
    <w:rsid w:val="0056626A"/>
    <w:rsid w:val="005919F2"/>
    <w:rsid w:val="005A3145"/>
    <w:rsid w:val="005A765C"/>
    <w:rsid w:val="005C47EA"/>
    <w:rsid w:val="005E08A7"/>
    <w:rsid w:val="005F0652"/>
    <w:rsid w:val="00612566"/>
    <w:rsid w:val="006442F1"/>
    <w:rsid w:val="00674864"/>
    <w:rsid w:val="006D1208"/>
    <w:rsid w:val="007014BB"/>
    <w:rsid w:val="007030A4"/>
    <w:rsid w:val="0071705C"/>
    <w:rsid w:val="00755C5B"/>
    <w:rsid w:val="00767C23"/>
    <w:rsid w:val="0077044B"/>
    <w:rsid w:val="007C4871"/>
    <w:rsid w:val="007D7516"/>
    <w:rsid w:val="007F4530"/>
    <w:rsid w:val="00803FC4"/>
    <w:rsid w:val="00806BF7"/>
    <w:rsid w:val="0080700A"/>
    <w:rsid w:val="00815C86"/>
    <w:rsid w:val="008247EB"/>
    <w:rsid w:val="00833C90"/>
    <w:rsid w:val="0083470A"/>
    <w:rsid w:val="0087121C"/>
    <w:rsid w:val="00874694"/>
    <w:rsid w:val="008C0576"/>
    <w:rsid w:val="008D182D"/>
    <w:rsid w:val="008D539F"/>
    <w:rsid w:val="008E159A"/>
    <w:rsid w:val="008E4FDA"/>
    <w:rsid w:val="00914DAE"/>
    <w:rsid w:val="00921F42"/>
    <w:rsid w:val="00936474"/>
    <w:rsid w:val="00962C4B"/>
    <w:rsid w:val="009648B7"/>
    <w:rsid w:val="009B0204"/>
    <w:rsid w:val="009C5130"/>
    <w:rsid w:val="009D2665"/>
    <w:rsid w:val="00A14C2A"/>
    <w:rsid w:val="00A2225A"/>
    <w:rsid w:val="00A663BB"/>
    <w:rsid w:val="00AD6EB8"/>
    <w:rsid w:val="00B02379"/>
    <w:rsid w:val="00B136F5"/>
    <w:rsid w:val="00B26B4B"/>
    <w:rsid w:val="00B354E8"/>
    <w:rsid w:val="00B45C59"/>
    <w:rsid w:val="00B571AA"/>
    <w:rsid w:val="00B74FAB"/>
    <w:rsid w:val="00B93737"/>
    <w:rsid w:val="00BB284B"/>
    <w:rsid w:val="00BB5E6A"/>
    <w:rsid w:val="00BE7D5E"/>
    <w:rsid w:val="00BF53A0"/>
    <w:rsid w:val="00BF6AB8"/>
    <w:rsid w:val="00BF6FDA"/>
    <w:rsid w:val="00BF7175"/>
    <w:rsid w:val="00C544D7"/>
    <w:rsid w:val="00C66210"/>
    <w:rsid w:val="00C712DF"/>
    <w:rsid w:val="00C7587D"/>
    <w:rsid w:val="00C87215"/>
    <w:rsid w:val="00CA31EC"/>
    <w:rsid w:val="00CC36B3"/>
    <w:rsid w:val="00D025B0"/>
    <w:rsid w:val="00D32A52"/>
    <w:rsid w:val="00D3607D"/>
    <w:rsid w:val="00D70EC0"/>
    <w:rsid w:val="00D80822"/>
    <w:rsid w:val="00D81FB7"/>
    <w:rsid w:val="00D91EB9"/>
    <w:rsid w:val="00DA3B88"/>
    <w:rsid w:val="00DC40AD"/>
    <w:rsid w:val="00DC4940"/>
    <w:rsid w:val="00DE20DA"/>
    <w:rsid w:val="00E21EF6"/>
    <w:rsid w:val="00E470C5"/>
    <w:rsid w:val="00E64D6F"/>
    <w:rsid w:val="00E7536D"/>
    <w:rsid w:val="00E86DFA"/>
    <w:rsid w:val="00EE7F73"/>
    <w:rsid w:val="00EF36A2"/>
    <w:rsid w:val="00EF4DB9"/>
    <w:rsid w:val="00F00DDD"/>
    <w:rsid w:val="00F04A88"/>
    <w:rsid w:val="00F16807"/>
    <w:rsid w:val="00F41DA7"/>
    <w:rsid w:val="00F62FA7"/>
    <w:rsid w:val="00F65039"/>
    <w:rsid w:val="00F86473"/>
    <w:rsid w:val="00FC1B8A"/>
    <w:rsid w:val="00FC5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Name"/>
  <w:smartTagType w:namespaceuri="urn:schemas-microsoft-com:office:smarttags" w:name="PlaceType"/>
  <w:smartTagType w:namespaceuri="urn:schemas-microsoft-com:office:smarttags" w:name="Stat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1AA"/>
    <w:rPr>
      <w:sz w:val="24"/>
      <w:szCs w:val="20"/>
    </w:rPr>
  </w:style>
  <w:style w:type="paragraph" w:styleId="Heading1">
    <w:name w:val="heading 1"/>
    <w:basedOn w:val="Normal"/>
    <w:next w:val="Normal"/>
    <w:link w:val="Heading1Char"/>
    <w:uiPriority w:val="99"/>
    <w:qFormat/>
    <w:rsid w:val="00B571AA"/>
    <w:pPr>
      <w:keepNext/>
      <w:outlineLvl w:val="0"/>
    </w:pPr>
    <w:rPr>
      <w:rFonts w:ascii="Palatino" w:hAnsi="Palatino"/>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character" w:styleId="Hyperlink">
    <w:name w:val="Hyperlink"/>
    <w:basedOn w:val="DefaultParagraphFont"/>
    <w:uiPriority w:val="99"/>
    <w:rsid w:val="00B571AA"/>
    <w:rPr>
      <w:rFonts w:cs="Times New Roman"/>
      <w:color w:val="0000FF"/>
      <w:u w:val="single"/>
    </w:rPr>
  </w:style>
  <w:style w:type="paragraph" w:styleId="BalloonText">
    <w:name w:val="Balloon Text"/>
    <w:basedOn w:val="Normal"/>
    <w:link w:val="BalloonTextChar"/>
    <w:uiPriority w:val="99"/>
    <w:semiHidden/>
    <w:rsid w:val="00162880"/>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imes New Roman" w:hAnsi="Times New Roman" w:cs="Times New Roman"/>
      <w:sz w:val="2"/>
    </w:rPr>
  </w:style>
  <w:style w:type="paragraph" w:styleId="ListParagraph">
    <w:name w:val="List Paragraph"/>
    <w:basedOn w:val="Normal"/>
    <w:uiPriority w:val="99"/>
    <w:qFormat/>
    <w:rsid w:val="001932D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1AA"/>
    <w:rPr>
      <w:sz w:val="24"/>
      <w:szCs w:val="20"/>
    </w:rPr>
  </w:style>
  <w:style w:type="paragraph" w:styleId="Heading1">
    <w:name w:val="heading 1"/>
    <w:basedOn w:val="Normal"/>
    <w:next w:val="Normal"/>
    <w:link w:val="Heading1Char"/>
    <w:uiPriority w:val="99"/>
    <w:qFormat/>
    <w:rsid w:val="00B571AA"/>
    <w:pPr>
      <w:keepNext/>
      <w:outlineLvl w:val="0"/>
    </w:pPr>
    <w:rPr>
      <w:rFonts w:ascii="Palatino" w:hAnsi="Palatino"/>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character" w:styleId="Hyperlink">
    <w:name w:val="Hyperlink"/>
    <w:basedOn w:val="DefaultParagraphFont"/>
    <w:uiPriority w:val="99"/>
    <w:rsid w:val="00B571AA"/>
    <w:rPr>
      <w:rFonts w:cs="Times New Roman"/>
      <w:color w:val="0000FF"/>
      <w:u w:val="single"/>
    </w:rPr>
  </w:style>
  <w:style w:type="paragraph" w:styleId="BalloonText">
    <w:name w:val="Balloon Text"/>
    <w:basedOn w:val="Normal"/>
    <w:link w:val="BalloonTextChar"/>
    <w:uiPriority w:val="99"/>
    <w:semiHidden/>
    <w:rsid w:val="00162880"/>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imes New Roman" w:hAnsi="Times New Roman" w:cs="Times New Roman"/>
      <w:sz w:val="2"/>
    </w:rPr>
  </w:style>
  <w:style w:type="paragraph" w:styleId="ListParagraph">
    <w:name w:val="List Paragraph"/>
    <w:basedOn w:val="Normal"/>
    <w:uiPriority w:val="99"/>
    <w:qFormat/>
    <w:rsid w:val="001932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979640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gr53@yaho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837</Words>
  <Characters>4776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Celeste Randolph</vt:lpstr>
    </vt:vector>
  </TitlesOfParts>
  <Company>Brown University</Company>
  <LinksUpToDate>false</LinksUpToDate>
  <CharactersWithSpaces>5602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Celeste Randolph</dc:title>
  <dc:creator>Biomed</dc:creator>
  <cp:lastModifiedBy>Celeste Randolph</cp:lastModifiedBy>
  <cp:revision>11</cp:revision>
  <cp:lastPrinted>2011-04-08T13:13:00Z</cp:lastPrinted>
  <dcterms:created xsi:type="dcterms:W3CDTF">2011-05-22T22:22:00Z</dcterms:created>
  <dcterms:modified xsi:type="dcterms:W3CDTF">2012-03-12T15:48:00Z</dcterms:modified>
</cp:coreProperties>
</file>