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26" w:rsidRPr="004E43B2" w:rsidRDefault="00276626" w:rsidP="00276626">
      <w:pPr>
        <w:jc w:val="center"/>
        <w:rPr>
          <w:b/>
        </w:rPr>
      </w:pPr>
      <w:r w:rsidRPr="004E43B2">
        <w:rPr>
          <w:b/>
        </w:rPr>
        <w:t xml:space="preserve">Alexandra </w:t>
      </w:r>
      <w:proofErr w:type="spellStart"/>
      <w:r w:rsidRPr="004E43B2">
        <w:rPr>
          <w:b/>
        </w:rPr>
        <w:t>Niezabitowski</w:t>
      </w:r>
      <w:proofErr w:type="spellEnd"/>
    </w:p>
    <w:p w:rsidR="00276626" w:rsidRPr="00435BAF" w:rsidRDefault="00276626" w:rsidP="00276626">
      <w:pPr>
        <w:jc w:val="center"/>
        <w:rPr>
          <w:sz w:val="18"/>
          <w:szCs w:val="18"/>
        </w:rPr>
      </w:pPr>
      <w:r w:rsidRPr="00435BAF">
        <w:rPr>
          <w:sz w:val="18"/>
          <w:szCs w:val="18"/>
        </w:rPr>
        <w:t>30 South Bridge Court</w:t>
      </w:r>
    </w:p>
    <w:p w:rsidR="00276626" w:rsidRPr="00435BAF" w:rsidRDefault="00276626" w:rsidP="00276626">
      <w:pPr>
        <w:jc w:val="center"/>
        <w:rPr>
          <w:sz w:val="18"/>
          <w:szCs w:val="18"/>
        </w:rPr>
      </w:pPr>
      <w:r w:rsidRPr="00435BAF">
        <w:rPr>
          <w:sz w:val="18"/>
          <w:szCs w:val="18"/>
        </w:rPr>
        <w:t>Simsbury, CT 06070</w:t>
      </w:r>
    </w:p>
    <w:p w:rsidR="00276626" w:rsidRPr="00435BAF" w:rsidRDefault="00276626" w:rsidP="00276626">
      <w:pPr>
        <w:pBdr>
          <w:bottom w:val="single" w:sz="6" w:space="1" w:color="auto"/>
        </w:pBdr>
        <w:jc w:val="center"/>
        <w:rPr>
          <w:sz w:val="18"/>
          <w:szCs w:val="18"/>
        </w:rPr>
      </w:pPr>
      <w:r w:rsidRPr="00435BAF">
        <w:rPr>
          <w:sz w:val="18"/>
          <w:szCs w:val="18"/>
        </w:rPr>
        <w:t>(860) 778-4843</w:t>
      </w:r>
    </w:p>
    <w:p w:rsidR="00276626" w:rsidRPr="00435BAF" w:rsidRDefault="00276626" w:rsidP="00276626">
      <w:pPr>
        <w:pBdr>
          <w:bottom w:val="single" w:sz="6" w:space="1" w:color="auto"/>
        </w:pBdr>
        <w:jc w:val="center"/>
        <w:rPr>
          <w:sz w:val="18"/>
          <w:szCs w:val="18"/>
        </w:rPr>
      </w:pPr>
      <w:r w:rsidRPr="00435BAF">
        <w:rPr>
          <w:i/>
          <w:sz w:val="18"/>
          <w:szCs w:val="18"/>
        </w:rPr>
        <w:t>alexniez1@yahoo.com</w:t>
      </w:r>
    </w:p>
    <w:p w:rsidR="00276626" w:rsidRDefault="00276626" w:rsidP="00276626">
      <w:pPr>
        <w:jc w:val="center"/>
        <w:rPr>
          <w:sz w:val="20"/>
          <w:szCs w:val="20"/>
        </w:rPr>
      </w:pPr>
      <w:r w:rsidRPr="00911DF2">
        <w:rPr>
          <w:sz w:val="20"/>
          <w:szCs w:val="20"/>
        </w:rPr>
        <w:softHyphen/>
      </w:r>
      <w:r w:rsidRPr="00911DF2">
        <w:rPr>
          <w:sz w:val="20"/>
          <w:szCs w:val="20"/>
        </w:rPr>
        <w:softHyphen/>
      </w:r>
      <w:r w:rsidRPr="00911DF2">
        <w:rPr>
          <w:sz w:val="20"/>
          <w:szCs w:val="20"/>
        </w:rPr>
        <w:softHyphen/>
      </w:r>
    </w:p>
    <w:p w:rsidR="00276626" w:rsidRPr="001910A1" w:rsidRDefault="00276626" w:rsidP="00276626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Career Objectives </w:t>
      </w:r>
    </w:p>
    <w:p w:rsidR="00276626" w:rsidRPr="00911DF2" w:rsidRDefault="00276626" w:rsidP="00276626">
      <w:pPr>
        <w:rPr>
          <w:b/>
          <w:i/>
          <w:sz w:val="20"/>
          <w:szCs w:val="20"/>
        </w:rPr>
      </w:pPr>
      <w:r>
        <w:rPr>
          <w:sz w:val="20"/>
          <w:szCs w:val="20"/>
        </w:rPr>
        <w:t>Find a position as a Contracts Administrator, to utilize legal educational background as well as organizational and analytical skills.</w:t>
      </w:r>
    </w:p>
    <w:p w:rsidR="00276626" w:rsidRPr="00911DF2" w:rsidRDefault="00276626" w:rsidP="00276626">
      <w:pPr>
        <w:rPr>
          <w:sz w:val="20"/>
          <w:szCs w:val="20"/>
        </w:rPr>
      </w:pPr>
    </w:p>
    <w:p w:rsidR="00276626" w:rsidRPr="001910A1" w:rsidRDefault="00276626" w:rsidP="00276626">
      <w:pPr>
        <w:ind w:left="2160" w:hanging="2160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Work </w:t>
      </w:r>
      <w:r w:rsidRPr="001910A1">
        <w:rPr>
          <w:b/>
          <w:i/>
          <w:sz w:val="20"/>
          <w:szCs w:val="20"/>
          <w:u w:val="single"/>
        </w:rPr>
        <w:t>Experience</w:t>
      </w:r>
    </w:p>
    <w:p w:rsidR="00276626" w:rsidRPr="00911DF2" w:rsidRDefault="00276626" w:rsidP="00276626">
      <w:pPr>
        <w:ind w:left="2160" w:hanging="2160"/>
        <w:rPr>
          <w:sz w:val="20"/>
          <w:szCs w:val="20"/>
        </w:rPr>
      </w:pPr>
      <w:r w:rsidRPr="00911DF2">
        <w:rPr>
          <w:b/>
          <w:sz w:val="20"/>
          <w:szCs w:val="20"/>
        </w:rPr>
        <w:t xml:space="preserve">Law Office of Attorney Harold </w:t>
      </w:r>
      <w:proofErr w:type="spellStart"/>
      <w:r w:rsidRPr="00911DF2">
        <w:rPr>
          <w:b/>
          <w:sz w:val="20"/>
          <w:szCs w:val="20"/>
        </w:rPr>
        <w:t>Resnic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11DF2">
        <w:rPr>
          <w:sz w:val="20"/>
          <w:szCs w:val="20"/>
        </w:rPr>
        <w:t>Springfield, MA</w:t>
      </w:r>
      <w:r w:rsidRPr="00911DF2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 xml:space="preserve">Fall </w:t>
      </w:r>
      <w:r>
        <w:rPr>
          <w:sz w:val="20"/>
          <w:szCs w:val="20"/>
        </w:rPr>
        <w:tab/>
        <w:t>2011</w:t>
      </w:r>
    </w:p>
    <w:p w:rsidR="00276626" w:rsidRDefault="00276626" w:rsidP="0027662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Conducted legal research in </w:t>
      </w:r>
      <w:r>
        <w:rPr>
          <w:sz w:val="20"/>
          <w:szCs w:val="20"/>
        </w:rPr>
        <w:t xml:space="preserve">the area of insurance compliance and contracts </w:t>
      </w:r>
    </w:p>
    <w:p w:rsidR="00276626" w:rsidRDefault="00276626" w:rsidP="0027662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Engaged in case related communications</w:t>
      </w:r>
      <w:r>
        <w:rPr>
          <w:sz w:val="20"/>
          <w:szCs w:val="20"/>
        </w:rPr>
        <w:t xml:space="preserve"> and answered case related questions</w:t>
      </w:r>
      <w:r>
        <w:rPr>
          <w:sz w:val="20"/>
          <w:szCs w:val="20"/>
        </w:rPr>
        <w:t xml:space="preserve"> with clients</w:t>
      </w:r>
    </w:p>
    <w:p w:rsidR="00276626" w:rsidRDefault="00276626" w:rsidP="0027662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Prepared legal documents for use in these cases, including pleadings and reports.</w:t>
      </w:r>
    </w:p>
    <w:p w:rsidR="00276626" w:rsidRPr="00911DF2" w:rsidRDefault="00276626" w:rsidP="00276626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Basic secretarial work, including confidential communications with clients as well as insurance and medical professionals.  </w:t>
      </w:r>
    </w:p>
    <w:p w:rsidR="00276626" w:rsidRDefault="00276626" w:rsidP="00276626">
      <w:pPr>
        <w:rPr>
          <w:sz w:val="20"/>
          <w:szCs w:val="20"/>
        </w:rPr>
      </w:pPr>
      <w:proofErr w:type="spellStart"/>
      <w:r w:rsidRPr="00911DF2">
        <w:rPr>
          <w:b/>
          <w:sz w:val="20"/>
          <w:szCs w:val="20"/>
        </w:rPr>
        <w:t>DeManche</w:t>
      </w:r>
      <w:proofErr w:type="spellEnd"/>
      <w:r w:rsidRPr="00911DF2">
        <w:rPr>
          <w:b/>
          <w:sz w:val="20"/>
          <w:szCs w:val="20"/>
        </w:rPr>
        <w:t xml:space="preserve"> </w:t>
      </w:r>
      <w:proofErr w:type="spellStart"/>
      <w:r w:rsidRPr="00911DF2">
        <w:rPr>
          <w:b/>
          <w:sz w:val="20"/>
          <w:szCs w:val="20"/>
        </w:rPr>
        <w:t>McChristian</w:t>
      </w:r>
      <w:proofErr w:type="spellEnd"/>
      <w:r w:rsidRPr="00911DF2">
        <w:rPr>
          <w:b/>
          <w:sz w:val="20"/>
          <w:szCs w:val="20"/>
        </w:rPr>
        <w:t xml:space="preserve"> Attorneys at Law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11DF2">
        <w:rPr>
          <w:sz w:val="20"/>
          <w:szCs w:val="20"/>
        </w:rPr>
        <w:t>Avon, CT</w:t>
      </w:r>
      <w:r w:rsidRPr="00911DF2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 xml:space="preserve">Summer  </w:t>
      </w:r>
      <w:r w:rsidRPr="00911DF2">
        <w:rPr>
          <w:sz w:val="20"/>
          <w:szCs w:val="20"/>
        </w:rPr>
        <w:t>2008</w:t>
      </w:r>
      <w:proofErr w:type="gramEnd"/>
    </w:p>
    <w:p w:rsidR="00276626" w:rsidRDefault="00276626" w:rsidP="00276626">
      <w:pPr>
        <w:numPr>
          <w:ilvl w:val="0"/>
          <w:numId w:val="2"/>
        </w:numPr>
        <w:rPr>
          <w:sz w:val="20"/>
          <w:szCs w:val="20"/>
        </w:rPr>
      </w:pPr>
      <w:r w:rsidRPr="00911DF2">
        <w:rPr>
          <w:sz w:val="20"/>
          <w:szCs w:val="20"/>
        </w:rPr>
        <w:t xml:space="preserve">Observed and </w:t>
      </w:r>
      <w:r>
        <w:rPr>
          <w:sz w:val="20"/>
          <w:szCs w:val="20"/>
        </w:rPr>
        <w:t>participated in title searches to be used in real estate transactions</w:t>
      </w:r>
    </w:p>
    <w:p w:rsidR="00276626" w:rsidRDefault="00276626" w:rsidP="0027662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Engaged in communications with clients</w:t>
      </w:r>
    </w:p>
    <w:p w:rsidR="00276626" w:rsidRPr="00911DF2" w:rsidRDefault="00276626" w:rsidP="0027662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Observed trail and mediation proceedings </w:t>
      </w:r>
    </w:p>
    <w:p w:rsidR="00276626" w:rsidRPr="00911DF2" w:rsidRDefault="00276626" w:rsidP="00276626">
      <w:pPr>
        <w:rPr>
          <w:sz w:val="20"/>
          <w:szCs w:val="20"/>
        </w:rPr>
      </w:pPr>
      <w:r w:rsidRPr="00911DF2">
        <w:rPr>
          <w:b/>
          <w:sz w:val="20"/>
          <w:szCs w:val="20"/>
        </w:rPr>
        <w:t>Dunstan Jewelers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Pr="00911DF2">
        <w:rPr>
          <w:sz w:val="20"/>
          <w:szCs w:val="20"/>
        </w:rPr>
        <w:t xml:space="preserve">Avon, CT            </w:t>
      </w:r>
      <w:r w:rsidRPr="00911DF2">
        <w:rPr>
          <w:sz w:val="20"/>
          <w:szCs w:val="20"/>
        </w:rPr>
        <w:tab/>
        <w:t>2007-2008</w:t>
      </w:r>
      <w:r>
        <w:rPr>
          <w:sz w:val="20"/>
          <w:szCs w:val="20"/>
        </w:rPr>
        <w:t>, 2011-present</w:t>
      </w:r>
    </w:p>
    <w:p w:rsidR="00276626" w:rsidRDefault="00276626" w:rsidP="0027662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General sales and customer service</w:t>
      </w:r>
    </w:p>
    <w:p w:rsidR="00276626" w:rsidRDefault="00613B96" w:rsidP="0027662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Worked proactively to p</w:t>
      </w:r>
      <w:r w:rsidR="00276626">
        <w:rPr>
          <w:sz w:val="20"/>
          <w:szCs w:val="20"/>
        </w:rPr>
        <w:t>repared memorandum, invoices and purchase orders pursuant to customer and inventory demands</w:t>
      </w:r>
    </w:p>
    <w:p w:rsidR="00276626" w:rsidRDefault="00276626" w:rsidP="00276626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Aided in marketing for and maintaining a website to be used for commercial purposes </w:t>
      </w:r>
    </w:p>
    <w:p w:rsidR="00276626" w:rsidRDefault="00276626" w:rsidP="00276626">
      <w:pPr>
        <w:rPr>
          <w:sz w:val="20"/>
          <w:szCs w:val="20"/>
        </w:rPr>
      </w:pPr>
      <w:r>
        <w:rPr>
          <w:b/>
          <w:sz w:val="20"/>
          <w:szCs w:val="20"/>
        </w:rPr>
        <w:t>Girl Scouts of Connecticut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Hartford, CT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2012-present</w:t>
      </w:r>
    </w:p>
    <w:p w:rsidR="00276626" w:rsidRDefault="00276626" w:rsidP="00276626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Works independently to input a high volume of confidential information into a database, as well as insuring information is accurate, complete, and includes all financial information for processing. </w:t>
      </w:r>
    </w:p>
    <w:p w:rsidR="00276626" w:rsidRDefault="00276626" w:rsidP="00276626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Reviews registration forms for complete accuracy</w:t>
      </w:r>
    </w:p>
    <w:p w:rsidR="00276626" w:rsidRPr="00911DF2" w:rsidRDefault="00276626" w:rsidP="00276626">
      <w:pPr>
        <w:rPr>
          <w:b/>
          <w:sz w:val="20"/>
          <w:szCs w:val="20"/>
          <w:u w:val="single"/>
        </w:rPr>
      </w:pPr>
    </w:p>
    <w:p w:rsidR="00276626" w:rsidRPr="001910A1" w:rsidRDefault="00276626" w:rsidP="00276626">
      <w:pPr>
        <w:rPr>
          <w:i/>
          <w:sz w:val="20"/>
          <w:szCs w:val="20"/>
          <w:u w:val="single"/>
        </w:rPr>
      </w:pPr>
      <w:r w:rsidRPr="001910A1">
        <w:rPr>
          <w:b/>
          <w:i/>
          <w:sz w:val="20"/>
          <w:szCs w:val="20"/>
          <w:u w:val="single"/>
        </w:rPr>
        <w:t>Education</w:t>
      </w:r>
      <w:bookmarkStart w:id="0" w:name="_GoBack"/>
      <w:bookmarkEnd w:id="0"/>
    </w:p>
    <w:p w:rsidR="00276626" w:rsidRPr="00911DF2" w:rsidRDefault="00276626" w:rsidP="00276626">
      <w:p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Juris</w:t>
      </w:r>
      <w:proofErr w:type="spellEnd"/>
      <w:r>
        <w:rPr>
          <w:b/>
          <w:sz w:val="20"/>
          <w:szCs w:val="20"/>
        </w:rPr>
        <w:t xml:space="preserve"> Doctor,</w:t>
      </w:r>
      <w:r w:rsidRPr="00911DF2">
        <w:rPr>
          <w:b/>
          <w:sz w:val="20"/>
          <w:szCs w:val="20"/>
        </w:rPr>
        <w:t xml:space="preserve"> 2011</w:t>
      </w:r>
    </w:p>
    <w:p w:rsidR="00276626" w:rsidRPr="00911DF2" w:rsidRDefault="00276626" w:rsidP="00276626">
      <w:pPr>
        <w:rPr>
          <w:sz w:val="20"/>
          <w:szCs w:val="20"/>
        </w:rPr>
      </w:pPr>
      <w:r w:rsidRPr="00911DF2">
        <w:rPr>
          <w:sz w:val="20"/>
          <w:szCs w:val="20"/>
        </w:rPr>
        <w:t>Western New England College, Springfield, MA</w:t>
      </w:r>
    </w:p>
    <w:p w:rsidR="00276626" w:rsidRPr="00911DF2" w:rsidRDefault="00276626" w:rsidP="00276626">
      <w:pPr>
        <w:ind w:left="1440" w:firstLine="720"/>
        <w:rPr>
          <w:sz w:val="20"/>
          <w:szCs w:val="20"/>
        </w:rPr>
      </w:pPr>
    </w:p>
    <w:p w:rsidR="00276626" w:rsidRDefault="00276626" w:rsidP="00276626">
      <w:pPr>
        <w:rPr>
          <w:b/>
          <w:sz w:val="20"/>
          <w:szCs w:val="20"/>
        </w:rPr>
      </w:pPr>
      <w:r w:rsidRPr="00911DF2">
        <w:rPr>
          <w:b/>
          <w:sz w:val="20"/>
          <w:szCs w:val="20"/>
        </w:rPr>
        <w:t>Bachelor of Arts in English,</w:t>
      </w:r>
    </w:p>
    <w:p w:rsidR="00276626" w:rsidRPr="00911DF2" w:rsidRDefault="00276626" w:rsidP="00276626">
      <w:pPr>
        <w:rPr>
          <w:sz w:val="20"/>
          <w:szCs w:val="20"/>
        </w:rPr>
      </w:pPr>
      <w:r w:rsidRPr="00911DF2">
        <w:rPr>
          <w:sz w:val="20"/>
          <w:szCs w:val="20"/>
        </w:rPr>
        <w:t xml:space="preserve">Minor Philosophy </w:t>
      </w:r>
      <w:proofErr w:type="gramStart"/>
      <w:r w:rsidRPr="00911DF2">
        <w:rPr>
          <w:sz w:val="20"/>
          <w:szCs w:val="20"/>
        </w:rPr>
        <w:t>Cum</w:t>
      </w:r>
      <w:proofErr w:type="gramEnd"/>
      <w:r w:rsidRPr="00911DF2">
        <w:rPr>
          <w:sz w:val="20"/>
          <w:szCs w:val="20"/>
        </w:rPr>
        <w:t xml:space="preserve"> Laude, 2007</w:t>
      </w:r>
    </w:p>
    <w:p w:rsidR="00276626" w:rsidRPr="00911DF2" w:rsidRDefault="00276626" w:rsidP="00276626">
      <w:pPr>
        <w:rPr>
          <w:sz w:val="20"/>
          <w:szCs w:val="20"/>
        </w:rPr>
      </w:pPr>
      <w:r w:rsidRPr="00911DF2">
        <w:rPr>
          <w:sz w:val="20"/>
          <w:szCs w:val="20"/>
        </w:rPr>
        <w:t>University of Hartford, West Hartford, CT</w:t>
      </w:r>
    </w:p>
    <w:p w:rsidR="00276626" w:rsidRPr="00911DF2" w:rsidRDefault="00276626" w:rsidP="00276626">
      <w:pPr>
        <w:rPr>
          <w:sz w:val="20"/>
          <w:szCs w:val="20"/>
        </w:rPr>
      </w:pPr>
    </w:p>
    <w:p w:rsidR="00276626" w:rsidRPr="00E12FD8" w:rsidRDefault="00276626" w:rsidP="00276626">
      <w:pPr>
        <w:ind w:left="2160" w:hanging="2160"/>
        <w:rPr>
          <w:b/>
          <w:i/>
          <w:sz w:val="20"/>
          <w:szCs w:val="20"/>
          <w:u w:val="single"/>
        </w:rPr>
      </w:pPr>
      <w:r w:rsidRPr="00E12FD8">
        <w:rPr>
          <w:b/>
          <w:i/>
          <w:sz w:val="20"/>
          <w:szCs w:val="20"/>
          <w:u w:val="single"/>
        </w:rPr>
        <w:t>Academic Honors</w:t>
      </w:r>
    </w:p>
    <w:p w:rsidR="00276626" w:rsidRPr="00911DF2" w:rsidRDefault="00276626" w:rsidP="00276626">
      <w:pPr>
        <w:ind w:left="2160" w:hanging="2160"/>
        <w:rPr>
          <w:sz w:val="20"/>
          <w:szCs w:val="20"/>
        </w:rPr>
      </w:pPr>
      <w:r w:rsidRPr="00911DF2">
        <w:rPr>
          <w:sz w:val="20"/>
          <w:szCs w:val="20"/>
        </w:rPr>
        <w:t>University of Hartford Dean’s list, President’s Honors, University Fellowship, Sigma Tao Delta</w:t>
      </w:r>
    </w:p>
    <w:p w:rsidR="00276626" w:rsidRPr="00911DF2" w:rsidRDefault="00276626" w:rsidP="00276626">
      <w:pPr>
        <w:ind w:left="2160" w:hanging="2160"/>
        <w:rPr>
          <w:b/>
          <w:sz w:val="20"/>
          <w:szCs w:val="20"/>
        </w:rPr>
      </w:pPr>
      <w:r w:rsidRPr="00911DF2">
        <w:rPr>
          <w:sz w:val="20"/>
          <w:szCs w:val="20"/>
        </w:rPr>
        <w:t>(English Honors Society)</w:t>
      </w:r>
    </w:p>
    <w:p w:rsidR="00276626" w:rsidRDefault="00276626" w:rsidP="00276626">
      <w:pPr>
        <w:ind w:left="2160" w:hanging="2160"/>
        <w:rPr>
          <w:b/>
          <w:i/>
          <w:sz w:val="20"/>
          <w:szCs w:val="20"/>
        </w:rPr>
      </w:pPr>
    </w:p>
    <w:p w:rsidR="00276626" w:rsidRPr="00206B99" w:rsidRDefault="00276626" w:rsidP="00276626">
      <w:pPr>
        <w:ind w:left="2160" w:hanging="2160"/>
        <w:rPr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Research </w:t>
      </w:r>
    </w:p>
    <w:p w:rsidR="00276626" w:rsidRPr="00911DF2" w:rsidRDefault="00276626" w:rsidP="00276626">
      <w:pPr>
        <w:numPr>
          <w:ilvl w:val="0"/>
          <w:numId w:val="5"/>
        </w:numPr>
        <w:rPr>
          <w:sz w:val="20"/>
          <w:szCs w:val="20"/>
        </w:rPr>
      </w:pPr>
      <w:r w:rsidRPr="00206B99">
        <w:rPr>
          <w:b/>
          <w:sz w:val="20"/>
          <w:szCs w:val="20"/>
        </w:rPr>
        <w:t>Censorship and the American Publisher</w:t>
      </w:r>
      <w:r w:rsidRPr="00911DF2">
        <w:rPr>
          <w:sz w:val="20"/>
          <w:szCs w:val="20"/>
        </w:rPr>
        <w:t>, Freedom of Expression in America: Origins,</w:t>
      </w:r>
    </w:p>
    <w:p w:rsidR="00276626" w:rsidRPr="00911DF2" w:rsidRDefault="00276626" w:rsidP="00276626">
      <w:pPr>
        <w:ind w:left="2160" w:hanging="2160"/>
        <w:rPr>
          <w:sz w:val="20"/>
          <w:szCs w:val="20"/>
        </w:rPr>
      </w:pPr>
      <w:r w:rsidRPr="00911DF2">
        <w:rPr>
          <w:sz w:val="20"/>
          <w:szCs w:val="20"/>
        </w:rPr>
        <w:t>Development, and Challenges, Journal of the 2006 Humanities Seminar, University of Hartford,</w:t>
      </w:r>
    </w:p>
    <w:p w:rsidR="00276626" w:rsidRDefault="00276626" w:rsidP="00276626">
      <w:pPr>
        <w:ind w:left="2160" w:hanging="2160"/>
        <w:rPr>
          <w:sz w:val="20"/>
          <w:szCs w:val="20"/>
        </w:rPr>
      </w:pPr>
      <w:r w:rsidRPr="00911DF2">
        <w:rPr>
          <w:sz w:val="20"/>
          <w:szCs w:val="20"/>
        </w:rPr>
        <w:t>2011. Conducted extensive research on the topic of First Amendment</w:t>
      </w:r>
    </w:p>
    <w:p w:rsidR="00276626" w:rsidRPr="00911DF2" w:rsidRDefault="00276626" w:rsidP="00276626">
      <w:pPr>
        <w:numPr>
          <w:ilvl w:val="0"/>
          <w:numId w:val="5"/>
        </w:numPr>
        <w:rPr>
          <w:sz w:val="20"/>
          <w:szCs w:val="20"/>
        </w:rPr>
      </w:pPr>
      <w:r w:rsidRPr="00911DF2">
        <w:rPr>
          <w:sz w:val="20"/>
          <w:szCs w:val="20"/>
        </w:rPr>
        <w:t>Protection and §514 of the Uruguay Round Agreements Act. Did similar research on the topic of</w:t>
      </w:r>
    </w:p>
    <w:p w:rsidR="00276626" w:rsidRDefault="00276626" w:rsidP="00276626">
      <w:pPr>
        <w:ind w:left="2160" w:hanging="2160"/>
        <w:rPr>
          <w:sz w:val="20"/>
          <w:szCs w:val="20"/>
        </w:rPr>
      </w:pPr>
      <w:r w:rsidRPr="00911DF2">
        <w:rPr>
          <w:sz w:val="20"/>
          <w:szCs w:val="20"/>
        </w:rPr>
        <w:t>Genetic testing and Patent Law protection</w:t>
      </w:r>
    </w:p>
    <w:p w:rsidR="00276626" w:rsidRPr="00206B99" w:rsidRDefault="00276626" w:rsidP="00276626">
      <w:pPr>
        <w:numPr>
          <w:ilvl w:val="0"/>
          <w:numId w:val="5"/>
        </w:numPr>
        <w:rPr>
          <w:sz w:val="20"/>
          <w:szCs w:val="20"/>
        </w:rPr>
      </w:pPr>
      <w:r w:rsidRPr="00911DF2">
        <w:rPr>
          <w:b/>
          <w:sz w:val="20"/>
          <w:szCs w:val="20"/>
        </w:rPr>
        <w:t>Undergraduate Research Colloquium</w:t>
      </w:r>
      <w:r w:rsidRPr="00911DF2">
        <w:rPr>
          <w:sz w:val="20"/>
          <w:szCs w:val="20"/>
        </w:rPr>
        <w:t>: 2006, 2007</w:t>
      </w:r>
      <w:r>
        <w:rPr>
          <w:sz w:val="20"/>
          <w:szCs w:val="20"/>
        </w:rPr>
        <w:t xml:space="preserve"> </w:t>
      </w:r>
      <w:r w:rsidRPr="00206B99">
        <w:rPr>
          <w:sz w:val="20"/>
          <w:szCs w:val="20"/>
        </w:rPr>
        <w:t xml:space="preserve">Researched and presented in two panel presentations on American Publishing and Walt Whitman </w:t>
      </w:r>
    </w:p>
    <w:p w:rsidR="00276626" w:rsidRPr="00E12FD8" w:rsidRDefault="00276626" w:rsidP="00276626">
      <w:pPr>
        <w:ind w:left="720"/>
        <w:rPr>
          <w:b/>
          <w:sz w:val="20"/>
          <w:szCs w:val="20"/>
        </w:rPr>
      </w:pPr>
    </w:p>
    <w:p w:rsidR="00276626" w:rsidRPr="00E12FD8" w:rsidRDefault="00276626" w:rsidP="00276626">
      <w:pPr>
        <w:ind w:left="2160" w:hanging="2160"/>
        <w:rPr>
          <w:b/>
          <w:i/>
          <w:sz w:val="20"/>
          <w:szCs w:val="20"/>
          <w:u w:val="single"/>
        </w:rPr>
      </w:pPr>
      <w:r w:rsidRPr="00E12FD8">
        <w:rPr>
          <w:b/>
          <w:i/>
          <w:sz w:val="20"/>
          <w:szCs w:val="20"/>
          <w:u w:val="single"/>
        </w:rPr>
        <w:t xml:space="preserve">Leadership and Selected Accomplishments </w:t>
      </w:r>
    </w:p>
    <w:p w:rsidR="00276626" w:rsidRDefault="00276626" w:rsidP="00276626">
      <w:pPr>
        <w:ind w:left="2160" w:hanging="2160"/>
        <w:rPr>
          <w:sz w:val="20"/>
          <w:szCs w:val="20"/>
        </w:rPr>
      </w:pPr>
      <w:r>
        <w:rPr>
          <w:sz w:val="20"/>
          <w:szCs w:val="20"/>
        </w:rPr>
        <w:t>Intellectual Property Law Association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Vice President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2010-11</w:t>
      </w:r>
    </w:p>
    <w:p w:rsidR="00276626" w:rsidRDefault="00276626" w:rsidP="00276626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Organized speakers, and presentations in the area of Intellectual Property law. </w:t>
      </w:r>
    </w:p>
    <w:p w:rsidR="00276626" w:rsidRPr="00E12FD8" w:rsidRDefault="00276626" w:rsidP="00276626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Researched and presented specific topics in the area of Intellectual Property. </w:t>
      </w:r>
    </w:p>
    <w:p w:rsidR="00276626" w:rsidRDefault="00276626" w:rsidP="00276626">
      <w:pPr>
        <w:rPr>
          <w:b/>
          <w:sz w:val="20"/>
          <w:szCs w:val="20"/>
        </w:rPr>
      </w:pPr>
    </w:p>
    <w:p w:rsidR="00276626" w:rsidRDefault="00276626" w:rsidP="00276626">
      <w:pPr>
        <w:rPr>
          <w:sz w:val="20"/>
          <w:szCs w:val="20"/>
        </w:rPr>
      </w:pPr>
      <w:r w:rsidRPr="00911DF2">
        <w:rPr>
          <w:b/>
          <w:sz w:val="20"/>
          <w:szCs w:val="20"/>
        </w:rPr>
        <w:t>Undergraduate Commuter Association</w:t>
      </w:r>
      <w:r w:rsidRPr="00911DF2">
        <w:rPr>
          <w:sz w:val="20"/>
          <w:szCs w:val="20"/>
        </w:rPr>
        <w:t xml:space="preserve">: Vice President 2006-2007 </w:t>
      </w:r>
    </w:p>
    <w:p w:rsidR="00276626" w:rsidRDefault="00276626" w:rsidP="0027662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Assisted in maintaining a budget, maintained recreational areas, provided guidance and assistance concerning commuter issues</w:t>
      </w:r>
    </w:p>
    <w:p w:rsidR="00276626" w:rsidRPr="00911DF2" w:rsidRDefault="00276626" w:rsidP="00276626">
      <w:pPr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Re-drafted organizations constitution </w:t>
      </w:r>
    </w:p>
    <w:p w:rsidR="00276626" w:rsidRPr="004E43B2" w:rsidRDefault="00276626" w:rsidP="00276626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Other Work Experience </w:t>
      </w:r>
    </w:p>
    <w:p w:rsidR="00276626" w:rsidRPr="004E43B2" w:rsidRDefault="00276626" w:rsidP="00276626">
      <w:pPr>
        <w:rPr>
          <w:sz w:val="16"/>
          <w:szCs w:val="16"/>
        </w:rPr>
      </w:pPr>
      <w:r w:rsidRPr="004E43B2">
        <w:rPr>
          <w:b/>
          <w:sz w:val="16"/>
          <w:szCs w:val="16"/>
        </w:rPr>
        <w:t>Tutor Doctor</w:t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sz w:val="16"/>
          <w:szCs w:val="16"/>
        </w:rPr>
        <w:t>Granby, CT</w:t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  <w:t>2011-present</w:t>
      </w:r>
    </w:p>
    <w:p w:rsidR="00276626" w:rsidRPr="004E43B2" w:rsidRDefault="00276626" w:rsidP="00276626">
      <w:pPr>
        <w:rPr>
          <w:sz w:val="16"/>
          <w:szCs w:val="16"/>
        </w:rPr>
      </w:pPr>
      <w:r w:rsidRPr="004E43B2">
        <w:rPr>
          <w:b/>
          <w:sz w:val="16"/>
          <w:szCs w:val="16"/>
        </w:rPr>
        <w:t>Barnes and Nobles</w:t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sz w:val="16"/>
          <w:szCs w:val="16"/>
        </w:rPr>
        <w:t>Canton, CT</w:t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  <w:t>2011</w:t>
      </w:r>
    </w:p>
    <w:p w:rsidR="00276626" w:rsidRPr="004E43B2" w:rsidRDefault="00276626" w:rsidP="00276626">
      <w:pPr>
        <w:rPr>
          <w:sz w:val="16"/>
          <w:szCs w:val="16"/>
        </w:rPr>
      </w:pPr>
      <w:r w:rsidRPr="004E43B2">
        <w:rPr>
          <w:b/>
          <w:sz w:val="16"/>
          <w:szCs w:val="16"/>
        </w:rPr>
        <w:t xml:space="preserve">Michaels </w:t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  <w:t>Avon, CT</w:t>
      </w:r>
      <w:r w:rsidRPr="004E43B2">
        <w:rPr>
          <w:sz w:val="16"/>
          <w:szCs w:val="16"/>
        </w:rPr>
        <w:tab/>
      </w:r>
      <w:r w:rsidRPr="004E43B2">
        <w:rPr>
          <w:sz w:val="16"/>
          <w:szCs w:val="16"/>
        </w:rPr>
        <w:tab/>
        <w:t>2011</w:t>
      </w:r>
    </w:p>
    <w:p w:rsidR="00276626" w:rsidRPr="004E43B2" w:rsidRDefault="00276626" w:rsidP="00276626">
      <w:pPr>
        <w:rPr>
          <w:sz w:val="16"/>
          <w:szCs w:val="16"/>
        </w:rPr>
      </w:pPr>
      <w:proofErr w:type="gramStart"/>
      <w:r w:rsidRPr="004E43B2">
        <w:rPr>
          <w:b/>
          <w:sz w:val="16"/>
          <w:szCs w:val="16"/>
        </w:rPr>
        <w:lastRenderedPageBreak/>
        <w:t>Educational Main Street</w:t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sz w:val="16"/>
          <w:szCs w:val="16"/>
        </w:rPr>
        <w:t>Hartford, CT</w:t>
      </w:r>
      <w:r w:rsidRPr="004E43B2">
        <w:rPr>
          <w:b/>
          <w:sz w:val="16"/>
          <w:szCs w:val="16"/>
        </w:rPr>
        <w:tab/>
      </w:r>
      <w:r w:rsidRPr="004E43B2">
        <w:rPr>
          <w:b/>
          <w:sz w:val="16"/>
          <w:szCs w:val="16"/>
        </w:rPr>
        <w:tab/>
      </w:r>
      <w:r w:rsidRPr="004E43B2">
        <w:rPr>
          <w:sz w:val="16"/>
          <w:szCs w:val="16"/>
        </w:rPr>
        <w:t>2006.</w:t>
      </w:r>
      <w:proofErr w:type="gramEnd"/>
    </w:p>
    <w:p w:rsidR="00276626" w:rsidRPr="004E43B2" w:rsidRDefault="00276626" w:rsidP="00276626">
      <w:pPr>
        <w:rPr>
          <w:sz w:val="16"/>
          <w:szCs w:val="16"/>
        </w:rPr>
      </w:pPr>
      <w:r w:rsidRPr="004E43B2">
        <w:rPr>
          <w:sz w:val="16"/>
          <w:szCs w:val="16"/>
        </w:rPr>
        <w:t xml:space="preserve"> </w:t>
      </w:r>
    </w:p>
    <w:p w:rsidR="00276626" w:rsidRPr="00911DF2" w:rsidRDefault="00276626" w:rsidP="00276626">
      <w:pPr>
        <w:rPr>
          <w:b/>
          <w:sz w:val="20"/>
          <w:szCs w:val="20"/>
        </w:rPr>
      </w:pPr>
    </w:p>
    <w:p w:rsidR="00276626" w:rsidRDefault="00276626" w:rsidP="00276626">
      <w:pPr>
        <w:rPr>
          <w:b/>
          <w:sz w:val="20"/>
          <w:szCs w:val="20"/>
        </w:rPr>
      </w:pPr>
    </w:p>
    <w:p w:rsidR="00276626" w:rsidRPr="00911DF2" w:rsidRDefault="00276626" w:rsidP="00276626">
      <w:pPr>
        <w:rPr>
          <w:sz w:val="20"/>
          <w:szCs w:val="20"/>
        </w:rPr>
      </w:pPr>
    </w:p>
    <w:p w:rsidR="00276626" w:rsidRPr="00911DF2" w:rsidRDefault="00276626" w:rsidP="00276626">
      <w:pPr>
        <w:rPr>
          <w:sz w:val="20"/>
          <w:szCs w:val="20"/>
        </w:rPr>
      </w:pPr>
    </w:p>
    <w:p w:rsidR="00276626" w:rsidRPr="00911DF2" w:rsidRDefault="00276626" w:rsidP="00276626">
      <w:pPr>
        <w:rPr>
          <w:sz w:val="20"/>
          <w:szCs w:val="20"/>
        </w:rPr>
      </w:pPr>
      <w:r w:rsidRPr="00911DF2">
        <w:rPr>
          <w:sz w:val="20"/>
          <w:szCs w:val="20"/>
        </w:rPr>
        <w:tab/>
      </w:r>
      <w:r w:rsidRPr="00911DF2">
        <w:rPr>
          <w:sz w:val="20"/>
          <w:szCs w:val="20"/>
        </w:rPr>
        <w:tab/>
      </w:r>
      <w:r w:rsidRPr="00911DF2">
        <w:rPr>
          <w:sz w:val="20"/>
          <w:szCs w:val="20"/>
        </w:rPr>
        <w:tab/>
      </w:r>
    </w:p>
    <w:p w:rsidR="00C83154" w:rsidRDefault="00613B96"/>
    <w:sectPr w:rsidR="00C83154" w:rsidSect="004E43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303F4"/>
    <w:multiLevelType w:val="hybridMultilevel"/>
    <w:tmpl w:val="A1CA4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55341"/>
    <w:multiLevelType w:val="hybridMultilevel"/>
    <w:tmpl w:val="5D1A1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1105A"/>
    <w:multiLevelType w:val="hybridMultilevel"/>
    <w:tmpl w:val="1772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AA0753"/>
    <w:multiLevelType w:val="hybridMultilevel"/>
    <w:tmpl w:val="67A45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546B7"/>
    <w:multiLevelType w:val="hybridMultilevel"/>
    <w:tmpl w:val="187C941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>
    <w:nsid w:val="6C485802"/>
    <w:multiLevelType w:val="hybridMultilevel"/>
    <w:tmpl w:val="ABD81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26"/>
    <w:rsid w:val="00276626"/>
    <w:rsid w:val="003E4D71"/>
    <w:rsid w:val="00613B96"/>
    <w:rsid w:val="00A965AA"/>
    <w:rsid w:val="00CC0374"/>
    <w:rsid w:val="00E0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2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626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2</cp:revision>
  <dcterms:created xsi:type="dcterms:W3CDTF">2012-04-01T22:38:00Z</dcterms:created>
  <dcterms:modified xsi:type="dcterms:W3CDTF">2012-04-01T23:31:00Z</dcterms:modified>
</cp:coreProperties>
</file>