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2AC" w:rsidRPr="0024783F" w:rsidRDefault="007312AC" w:rsidP="0024783F">
      <w:pPr>
        <w:widowControl w:val="0"/>
        <w:overflowPunct w:val="0"/>
        <w:autoSpaceDE w:val="0"/>
        <w:autoSpaceDN w:val="0"/>
        <w:adjustRightInd w:val="0"/>
        <w:jc w:val="center"/>
        <w:rPr>
          <w:rFonts w:ascii="Arial" w:hAnsi="Arial" w:cs="Arial"/>
          <w:b/>
          <w:bCs/>
          <w:kern w:val="28"/>
        </w:rPr>
      </w:pPr>
      <w:r w:rsidRPr="0024783F">
        <w:rPr>
          <w:rFonts w:ascii="Arial" w:hAnsi="Arial" w:cs="Arial"/>
          <w:b/>
          <w:bCs/>
          <w:kern w:val="28"/>
        </w:rPr>
        <w:t>William C Carr</w:t>
      </w:r>
    </w:p>
    <w:p w:rsidR="007312AC" w:rsidRPr="0024783F" w:rsidRDefault="007312AC" w:rsidP="0024783F">
      <w:pPr>
        <w:widowControl w:val="0"/>
        <w:overflowPunct w:val="0"/>
        <w:autoSpaceDE w:val="0"/>
        <w:autoSpaceDN w:val="0"/>
        <w:adjustRightInd w:val="0"/>
        <w:jc w:val="center"/>
        <w:rPr>
          <w:rFonts w:ascii="Arial" w:hAnsi="Arial" w:cs="Arial"/>
          <w:kern w:val="28"/>
          <w:sz w:val="18"/>
          <w:szCs w:val="18"/>
        </w:rPr>
      </w:pPr>
      <w:smartTag w:uri="urn:schemas-microsoft-com:office:smarttags" w:element="Street">
        <w:smartTag w:uri="urn:schemas-microsoft-com:office:smarttags" w:element="address">
          <w:r w:rsidRPr="0024783F">
            <w:rPr>
              <w:rFonts w:ascii="Arial" w:hAnsi="Arial" w:cs="Arial"/>
              <w:kern w:val="28"/>
              <w:sz w:val="18"/>
              <w:szCs w:val="18"/>
            </w:rPr>
            <w:t>169 Millbury Ave</w:t>
          </w:r>
        </w:smartTag>
      </w:smartTag>
    </w:p>
    <w:p w:rsidR="007312AC" w:rsidRPr="0024783F" w:rsidRDefault="007312AC" w:rsidP="0024783F">
      <w:pPr>
        <w:widowControl w:val="0"/>
        <w:overflowPunct w:val="0"/>
        <w:autoSpaceDE w:val="0"/>
        <w:autoSpaceDN w:val="0"/>
        <w:adjustRightInd w:val="0"/>
        <w:jc w:val="center"/>
        <w:rPr>
          <w:rFonts w:ascii="Arial" w:hAnsi="Arial" w:cs="Arial"/>
          <w:kern w:val="28"/>
          <w:sz w:val="18"/>
          <w:szCs w:val="18"/>
        </w:rPr>
      </w:pPr>
      <w:r w:rsidRPr="0024783F">
        <w:rPr>
          <w:rFonts w:ascii="Arial" w:hAnsi="Arial" w:cs="Arial"/>
          <w:kern w:val="28"/>
          <w:sz w:val="18"/>
          <w:szCs w:val="18"/>
        </w:rPr>
        <w:t>Millbury, Mass  01527</w:t>
      </w:r>
    </w:p>
    <w:p w:rsidR="007312AC" w:rsidRPr="0024783F" w:rsidRDefault="007312AC" w:rsidP="0024783F">
      <w:pPr>
        <w:widowControl w:val="0"/>
        <w:overflowPunct w:val="0"/>
        <w:autoSpaceDE w:val="0"/>
        <w:autoSpaceDN w:val="0"/>
        <w:adjustRightInd w:val="0"/>
        <w:jc w:val="center"/>
        <w:rPr>
          <w:rFonts w:ascii="Arial" w:hAnsi="Arial" w:cs="Arial"/>
          <w:kern w:val="28"/>
          <w:sz w:val="18"/>
          <w:szCs w:val="18"/>
        </w:rPr>
      </w:pPr>
      <w:smartTag w:uri="urn:schemas-microsoft-com:office:smarttags" w:element="country-region">
        <w:smartTag w:uri="urn:schemas-microsoft-com:office:smarttags" w:element="place">
          <w:r w:rsidRPr="0024783F">
            <w:rPr>
              <w:rFonts w:ascii="Arial" w:hAnsi="Arial" w:cs="Arial"/>
              <w:kern w:val="28"/>
              <w:sz w:val="18"/>
              <w:szCs w:val="18"/>
            </w:rPr>
            <w:t>USA</w:t>
          </w:r>
        </w:smartTag>
      </w:smartTag>
    </w:p>
    <w:p w:rsidR="007312AC" w:rsidRDefault="007312AC" w:rsidP="0024783F">
      <w:pPr>
        <w:widowControl w:val="0"/>
        <w:overflowPunct w:val="0"/>
        <w:autoSpaceDE w:val="0"/>
        <w:autoSpaceDN w:val="0"/>
        <w:adjustRightInd w:val="0"/>
        <w:jc w:val="center"/>
        <w:rPr>
          <w:rFonts w:ascii="Arial" w:hAnsi="Arial" w:cs="Arial"/>
          <w:kern w:val="28"/>
          <w:sz w:val="18"/>
          <w:szCs w:val="18"/>
        </w:rPr>
      </w:pPr>
      <w:r w:rsidRPr="0024783F">
        <w:rPr>
          <w:rFonts w:ascii="Arial" w:hAnsi="Arial" w:cs="Arial"/>
          <w:kern w:val="28"/>
          <w:sz w:val="18"/>
          <w:szCs w:val="18"/>
        </w:rPr>
        <w:t>Home Phone 508 865-5632</w:t>
      </w:r>
    </w:p>
    <w:p w:rsidR="007312AC" w:rsidRDefault="007312AC" w:rsidP="0024783F">
      <w:pPr>
        <w:widowControl w:val="0"/>
        <w:overflowPunct w:val="0"/>
        <w:autoSpaceDE w:val="0"/>
        <w:autoSpaceDN w:val="0"/>
        <w:adjustRightInd w:val="0"/>
        <w:jc w:val="center"/>
        <w:rPr>
          <w:rFonts w:ascii="Arial" w:hAnsi="Arial" w:cs="Arial"/>
          <w:kern w:val="28"/>
          <w:sz w:val="18"/>
          <w:szCs w:val="18"/>
        </w:rPr>
      </w:pPr>
      <w:r>
        <w:rPr>
          <w:rFonts w:ascii="Arial" w:hAnsi="Arial" w:cs="Arial"/>
          <w:kern w:val="28"/>
          <w:sz w:val="18"/>
          <w:szCs w:val="18"/>
        </w:rPr>
        <w:t>Cell Phone:  508-951-7586</w:t>
      </w:r>
    </w:p>
    <w:p w:rsidR="007312AC" w:rsidRPr="0024783F" w:rsidRDefault="007312AC" w:rsidP="0024783F">
      <w:pPr>
        <w:widowControl w:val="0"/>
        <w:overflowPunct w:val="0"/>
        <w:autoSpaceDE w:val="0"/>
        <w:autoSpaceDN w:val="0"/>
        <w:adjustRightInd w:val="0"/>
        <w:jc w:val="center"/>
        <w:rPr>
          <w:rFonts w:ascii="Arial" w:hAnsi="Arial" w:cs="Arial"/>
          <w:kern w:val="28"/>
          <w:sz w:val="18"/>
          <w:szCs w:val="18"/>
        </w:rPr>
      </w:pPr>
      <w:r>
        <w:rPr>
          <w:rFonts w:ascii="Arial" w:hAnsi="Arial" w:cs="Arial"/>
          <w:kern w:val="28"/>
          <w:sz w:val="18"/>
          <w:szCs w:val="18"/>
        </w:rPr>
        <w:t>E-Mail:  wccarr@excite.com</w:t>
      </w:r>
    </w:p>
    <w:p w:rsidR="007312AC" w:rsidRPr="0024783F" w:rsidRDefault="007312AC" w:rsidP="0024783F">
      <w:pPr>
        <w:widowControl w:val="0"/>
        <w:overflowPunct w:val="0"/>
        <w:autoSpaceDE w:val="0"/>
        <w:autoSpaceDN w:val="0"/>
        <w:adjustRightInd w:val="0"/>
        <w:ind w:left="1800"/>
        <w:rPr>
          <w:rFonts w:ascii="Impact" w:hAnsi="Impact" w:cs="Impact"/>
          <w:kern w:val="28"/>
          <w:sz w:val="20"/>
          <w:szCs w:val="20"/>
        </w:rPr>
      </w:pPr>
    </w:p>
    <w:p w:rsidR="007312AC" w:rsidRDefault="007312AC" w:rsidP="0024783F">
      <w:pPr>
        <w:widowControl w:val="0"/>
        <w:overflowPunct w:val="0"/>
        <w:autoSpaceDE w:val="0"/>
        <w:autoSpaceDN w:val="0"/>
        <w:adjustRightInd w:val="0"/>
        <w:ind w:left="1800"/>
        <w:rPr>
          <w:rFonts w:ascii="Impact" w:hAnsi="Impact" w:cs="Impact"/>
          <w:kern w:val="28"/>
          <w:sz w:val="20"/>
          <w:szCs w:val="20"/>
        </w:rPr>
      </w:pPr>
      <w:r w:rsidRPr="0024783F">
        <w:rPr>
          <w:rFonts w:ascii="Impact" w:hAnsi="Impact" w:cs="Impact"/>
          <w:kern w:val="28"/>
          <w:sz w:val="20"/>
          <w:szCs w:val="20"/>
        </w:rPr>
        <w:t>QUALIFICATIONS</w:t>
      </w:r>
    </w:p>
    <w:p w:rsidR="007312AC" w:rsidRPr="0024783F" w:rsidRDefault="007312AC" w:rsidP="0024783F">
      <w:pPr>
        <w:widowControl w:val="0"/>
        <w:overflowPunct w:val="0"/>
        <w:autoSpaceDE w:val="0"/>
        <w:autoSpaceDN w:val="0"/>
        <w:adjustRightInd w:val="0"/>
        <w:ind w:left="1800"/>
        <w:rPr>
          <w:rFonts w:ascii="Impact" w:hAnsi="Impact" w:cs="Impact"/>
          <w:kern w:val="28"/>
          <w:sz w:val="20"/>
          <w:szCs w:val="20"/>
        </w:rPr>
      </w:pP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 xml:space="preserve">I have </w:t>
      </w:r>
      <w:r>
        <w:rPr>
          <w:kern w:val="28"/>
          <w:sz w:val="20"/>
          <w:szCs w:val="20"/>
        </w:rPr>
        <w:t xml:space="preserve">extensive knowledge of </w:t>
      </w:r>
      <w:r w:rsidRPr="0024783F">
        <w:rPr>
          <w:kern w:val="28"/>
          <w:sz w:val="20"/>
          <w:szCs w:val="20"/>
        </w:rPr>
        <w:t xml:space="preserve"> data processing</w:t>
      </w:r>
      <w:r>
        <w:rPr>
          <w:kern w:val="28"/>
          <w:sz w:val="20"/>
          <w:szCs w:val="20"/>
        </w:rPr>
        <w:t xml:space="preserve"> procedures,</w:t>
      </w:r>
      <w:r w:rsidRPr="0024783F">
        <w:rPr>
          <w:kern w:val="28"/>
          <w:sz w:val="20"/>
          <w:szCs w:val="20"/>
        </w:rPr>
        <w:t xml:space="preserve"> </w:t>
      </w:r>
      <w:r>
        <w:rPr>
          <w:kern w:val="28"/>
          <w:sz w:val="20"/>
          <w:szCs w:val="20"/>
        </w:rPr>
        <w:t xml:space="preserve">including </w:t>
      </w:r>
      <w:r w:rsidRPr="0024783F">
        <w:rPr>
          <w:kern w:val="28"/>
          <w:sz w:val="20"/>
          <w:szCs w:val="20"/>
        </w:rPr>
        <w:t>experience</w:t>
      </w:r>
      <w:r>
        <w:rPr>
          <w:kern w:val="28"/>
          <w:sz w:val="20"/>
          <w:szCs w:val="20"/>
        </w:rPr>
        <w:t xml:space="preserve"> with </w:t>
      </w:r>
      <w:r w:rsidRPr="0024783F">
        <w:rPr>
          <w:kern w:val="28"/>
          <w:sz w:val="20"/>
          <w:szCs w:val="20"/>
        </w:rPr>
        <w:t xml:space="preserve"> IBM mainframe/ NT and UNIX servers and Windows based PC’s.</w:t>
      </w:r>
    </w:p>
    <w:p w:rsidR="007312AC" w:rsidRPr="0024783F" w:rsidRDefault="007312AC" w:rsidP="0024783F">
      <w:pPr>
        <w:widowControl w:val="0"/>
        <w:overflowPunct w:val="0"/>
        <w:autoSpaceDE w:val="0"/>
        <w:autoSpaceDN w:val="0"/>
        <w:adjustRightInd w:val="0"/>
        <w:ind w:left="1800"/>
        <w:rPr>
          <w:kern w:val="28"/>
          <w:sz w:val="20"/>
          <w:szCs w:val="20"/>
        </w:rPr>
      </w:pPr>
    </w:p>
    <w:p w:rsidR="007312AC" w:rsidRPr="0024783F" w:rsidRDefault="007312AC" w:rsidP="0024783F">
      <w:pPr>
        <w:widowControl w:val="0"/>
        <w:overflowPunct w:val="0"/>
        <w:autoSpaceDE w:val="0"/>
        <w:autoSpaceDN w:val="0"/>
        <w:adjustRightInd w:val="0"/>
        <w:ind w:left="1800"/>
        <w:rPr>
          <w:kern w:val="28"/>
          <w:sz w:val="20"/>
          <w:szCs w:val="20"/>
        </w:rPr>
      </w:pPr>
      <w:r>
        <w:rPr>
          <w:kern w:val="28"/>
          <w:sz w:val="20"/>
          <w:szCs w:val="20"/>
        </w:rPr>
        <w:t>I h</w:t>
      </w:r>
      <w:r w:rsidRPr="0024783F">
        <w:rPr>
          <w:kern w:val="28"/>
          <w:sz w:val="20"/>
          <w:szCs w:val="20"/>
        </w:rPr>
        <w:t xml:space="preserve">ave </w:t>
      </w:r>
      <w:r>
        <w:rPr>
          <w:kern w:val="28"/>
          <w:sz w:val="20"/>
          <w:szCs w:val="20"/>
        </w:rPr>
        <w:t xml:space="preserve">also </w:t>
      </w:r>
      <w:r w:rsidRPr="0024783F">
        <w:rPr>
          <w:kern w:val="28"/>
          <w:sz w:val="20"/>
          <w:szCs w:val="20"/>
        </w:rPr>
        <w:t>completed the following EMC University Courses:  Time Management, Working Together, and Communicating Effectively at Work</w:t>
      </w:r>
      <w:r>
        <w:rPr>
          <w:kern w:val="28"/>
          <w:sz w:val="20"/>
          <w:szCs w:val="20"/>
        </w:rPr>
        <w:t>,</w:t>
      </w:r>
      <w:r w:rsidRPr="0024783F">
        <w:rPr>
          <w:kern w:val="28"/>
          <w:sz w:val="20"/>
          <w:szCs w:val="20"/>
        </w:rPr>
        <w:t xml:space="preserve"> Aligning and Driving Goals, Performance Management, CI Basics, BMC Patrol &amp; Control M, and Primus.</w:t>
      </w:r>
    </w:p>
    <w:p w:rsidR="007312AC" w:rsidRPr="0024783F" w:rsidRDefault="007312AC" w:rsidP="0024783F">
      <w:pPr>
        <w:widowControl w:val="0"/>
        <w:overflowPunct w:val="0"/>
        <w:autoSpaceDE w:val="0"/>
        <w:autoSpaceDN w:val="0"/>
        <w:adjustRightInd w:val="0"/>
        <w:ind w:left="1800"/>
        <w:rPr>
          <w:kern w:val="28"/>
          <w:sz w:val="20"/>
          <w:szCs w:val="20"/>
        </w:rPr>
      </w:pPr>
    </w:p>
    <w:p w:rsidR="007312AC" w:rsidRDefault="007312AC" w:rsidP="0024783F">
      <w:pPr>
        <w:widowControl w:val="0"/>
        <w:overflowPunct w:val="0"/>
        <w:autoSpaceDE w:val="0"/>
        <w:autoSpaceDN w:val="0"/>
        <w:adjustRightInd w:val="0"/>
        <w:ind w:left="1800"/>
        <w:rPr>
          <w:b/>
          <w:bCs/>
          <w:kern w:val="28"/>
          <w:sz w:val="20"/>
          <w:szCs w:val="20"/>
        </w:rPr>
      </w:pPr>
      <w:r w:rsidRPr="0024783F">
        <w:rPr>
          <w:b/>
          <w:bCs/>
          <w:kern w:val="28"/>
          <w:sz w:val="20"/>
          <w:szCs w:val="20"/>
        </w:rPr>
        <w:t>WORK HISTORY</w:t>
      </w:r>
    </w:p>
    <w:p w:rsidR="007312AC" w:rsidRDefault="007312AC" w:rsidP="0024783F">
      <w:pPr>
        <w:widowControl w:val="0"/>
        <w:overflowPunct w:val="0"/>
        <w:autoSpaceDE w:val="0"/>
        <w:autoSpaceDN w:val="0"/>
        <w:adjustRightInd w:val="0"/>
        <w:ind w:left="1800"/>
        <w:rPr>
          <w:b/>
          <w:bCs/>
          <w:kern w:val="28"/>
          <w:sz w:val="20"/>
          <w:szCs w:val="20"/>
        </w:rPr>
      </w:pPr>
    </w:p>
    <w:p w:rsidR="007312AC" w:rsidRPr="0024783F" w:rsidRDefault="007312AC" w:rsidP="00ED3B08">
      <w:pPr>
        <w:widowControl w:val="0"/>
        <w:overflowPunct w:val="0"/>
        <w:autoSpaceDE w:val="0"/>
        <w:autoSpaceDN w:val="0"/>
        <w:adjustRightInd w:val="0"/>
        <w:ind w:left="1800" w:hanging="1800"/>
        <w:rPr>
          <w:i/>
          <w:iCs/>
          <w:kern w:val="28"/>
          <w:sz w:val="20"/>
          <w:szCs w:val="20"/>
        </w:rPr>
      </w:pPr>
      <w:r w:rsidRPr="0024783F">
        <w:rPr>
          <w:i/>
          <w:iCs/>
          <w:kern w:val="28"/>
          <w:sz w:val="20"/>
          <w:szCs w:val="20"/>
        </w:rPr>
        <w:t>200</w:t>
      </w:r>
      <w:r>
        <w:rPr>
          <w:i/>
          <w:iCs/>
          <w:kern w:val="28"/>
          <w:sz w:val="20"/>
          <w:szCs w:val="20"/>
        </w:rPr>
        <w:t>8</w:t>
      </w:r>
      <w:r w:rsidRPr="0024783F">
        <w:rPr>
          <w:i/>
          <w:iCs/>
          <w:kern w:val="28"/>
          <w:sz w:val="20"/>
          <w:szCs w:val="20"/>
        </w:rPr>
        <w:t>-</w:t>
      </w:r>
      <w:r>
        <w:rPr>
          <w:i/>
          <w:iCs/>
          <w:kern w:val="28"/>
          <w:sz w:val="20"/>
          <w:szCs w:val="20"/>
        </w:rPr>
        <w:t>2011</w:t>
      </w:r>
      <w:r w:rsidRPr="0024783F">
        <w:rPr>
          <w:i/>
          <w:iCs/>
          <w:kern w:val="28"/>
          <w:sz w:val="20"/>
          <w:szCs w:val="20"/>
        </w:rPr>
        <w:tab/>
        <w:t xml:space="preserve"> Contractor </w:t>
      </w:r>
      <w:r>
        <w:rPr>
          <w:i/>
          <w:iCs/>
          <w:kern w:val="28"/>
          <w:sz w:val="20"/>
          <w:szCs w:val="20"/>
        </w:rPr>
        <w:t>(HSPD12 Enroller/Issuer)  –</w:t>
      </w:r>
      <w:r w:rsidRPr="0024783F">
        <w:rPr>
          <w:i/>
          <w:iCs/>
          <w:kern w:val="28"/>
          <w:sz w:val="20"/>
          <w:szCs w:val="20"/>
        </w:rPr>
        <w:t xml:space="preserve"> </w:t>
      </w:r>
      <w:r>
        <w:rPr>
          <w:i/>
          <w:iCs/>
          <w:kern w:val="28"/>
          <w:sz w:val="20"/>
          <w:szCs w:val="20"/>
        </w:rPr>
        <w:t xml:space="preserve">Centech Group Inc – working at the EPA,  </w:t>
      </w:r>
      <w:smartTag w:uri="urn:schemas-microsoft-com:office:smarttags" w:element="PlaceType">
        <w:smartTag w:uri="urn:schemas-microsoft-com:office:smarttags" w:element="Street">
          <w:r>
            <w:rPr>
              <w:i/>
              <w:iCs/>
              <w:kern w:val="28"/>
              <w:sz w:val="20"/>
              <w:szCs w:val="20"/>
            </w:rPr>
            <w:t>5 Post Office Square</w:t>
          </w:r>
        </w:smartTag>
        <w:r>
          <w:rPr>
            <w:i/>
            <w:iCs/>
            <w:kern w:val="28"/>
            <w:sz w:val="20"/>
            <w:szCs w:val="20"/>
          </w:rPr>
          <w:t xml:space="preserve">, </w:t>
        </w:r>
        <w:smartTag w:uri="urn:schemas-microsoft-com:office:smarttags" w:element="PlaceType">
          <w:r>
            <w:rPr>
              <w:i/>
              <w:iCs/>
              <w:kern w:val="28"/>
              <w:sz w:val="20"/>
              <w:szCs w:val="20"/>
            </w:rPr>
            <w:t>Boston</w:t>
          </w:r>
        </w:smartTag>
      </w:smartTag>
      <w:r>
        <w:rPr>
          <w:i/>
          <w:iCs/>
          <w:kern w:val="28"/>
          <w:sz w:val="20"/>
          <w:szCs w:val="20"/>
        </w:rPr>
        <w:t xml:space="preserve">, Ma </w:t>
      </w:r>
    </w:p>
    <w:p w:rsidR="007312AC" w:rsidRPr="0024783F" w:rsidRDefault="007312AC" w:rsidP="00ED3B08">
      <w:pPr>
        <w:widowControl w:val="0"/>
        <w:overflowPunct w:val="0"/>
        <w:autoSpaceDE w:val="0"/>
        <w:autoSpaceDN w:val="0"/>
        <w:adjustRightInd w:val="0"/>
        <w:ind w:left="1800"/>
        <w:rPr>
          <w:kern w:val="28"/>
          <w:sz w:val="20"/>
          <w:szCs w:val="20"/>
        </w:rPr>
      </w:pPr>
      <w:r w:rsidRPr="0024783F">
        <w:rPr>
          <w:kern w:val="28"/>
          <w:sz w:val="20"/>
          <w:szCs w:val="20"/>
        </w:rPr>
        <w:t xml:space="preserve">Responsible for </w:t>
      </w:r>
      <w:r>
        <w:rPr>
          <w:kern w:val="28"/>
          <w:sz w:val="20"/>
          <w:szCs w:val="20"/>
        </w:rPr>
        <w:t xml:space="preserve">all areas concerning access allowed into the building. Enter personal information into computer system to begin background investigation.  Fingerprint personnel and send results to </w:t>
      </w:r>
      <w:smartTag w:uri="urn:schemas-microsoft-com:office:smarttags" w:element="PlaceType">
        <w:r>
          <w:rPr>
            <w:kern w:val="28"/>
            <w:sz w:val="20"/>
            <w:szCs w:val="20"/>
          </w:rPr>
          <w:t>Washington</w:t>
        </w:r>
      </w:smartTag>
      <w:r>
        <w:rPr>
          <w:kern w:val="28"/>
          <w:sz w:val="20"/>
          <w:szCs w:val="20"/>
        </w:rPr>
        <w:t xml:space="preserve"> for adjudication.  Once adjudication is received, photograph personnel and print access badge.  Enter personal information into GSA computer system for exterior access.  Enter personal information into EPA PAC (physical access control system) for interior access.  Grant interior access using EPA Pac system.  Monitor EPA visual surveillance system for any unauthorized entry or criminal activity (theft, vandalism etc).  Generate weekly, monthly and quarterly reports concerning personnel enrolled, id proofed, number of badges issued, outstanding and if any are missing.  Cancel badges lost/stolen or for personnel leaving the agency.  Destroy badges using current EPA procedures and policies.   </w:t>
      </w:r>
      <w:r w:rsidRPr="0024783F">
        <w:rPr>
          <w:kern w:val="28"/>
          <w:sz w:val="20"/>
          <w:szCs w:val="20"/>
        </w:rPr>
        <w:t xml:space="preserve">  </w:t>
      </w:r>
    </w:p>
    <w:p w:rsidR="007312AC" w:rsidRDefault="007312AC" w:rsidP="0024783F">
      <w:pPr>
        <w:widowControl w:val="0"/>
        <w:overflowPunct w:val="0"/>
        <w:autoSpaceDE w:val="0"/>
        <w:autoSpaceDN w:val="0"/>
        <w:adjustRightInd w:val="0"/>
        <w:ind w:left="1800"/>
        <w:rPr>
          <w:b/>
          <w:bCs/>
          <w:kern w:val="28"/>
          <w:sz w:val="20"/>
          <w:szCs w:val="20"/>
        </w:rPr>
      </w:pPr>
    </w:p>
    <w:p w:rsidR="007312AC" w:rsidRPr="0024783F" w:rsidRDefault="007312AC" w:rsidP="0024783F">
      <w:pPr>
        <w:widowControl w:val="0"/>
        <w:overflowPunct w:val="0"/>
        <w:autoSpaceDE w:val="0"/>
        <w:autoSpaceDN w:val="0"/>
        <w:adjustRightInd w:val="0"/>
        <w:ind w:left="1800"/>
        <w:rPr>
          <w:b/>
          <w:bCs/>
          <w:kern w:val="28"/>
          <w:sz w:val="20"/>
          <w:szCs w:val="20"/>
        </w:rPr>
      </w:pPr>
    </w:p>
    <w:p w:rsidR="007312AC" w:rsidRPr="0024783F" w:rsidRDefault="007312AC" w:rsidP="0024783F">
      <w:pPr>
        <w:widowControl w:val="0"/>
        <w:overflowPunct w:val="0"/>
        <w:autoSpaceDE w:val="0"/>
        <w:autoSpaceDN w:val="0"/>
        <w:adjustRightInd w:val="0"/>
        <w:ind w:left="1800" w:hanging="1800"/>
        <w:rPr>
          <w:i/>
          <w:iCs/>
          <w:kern w:val="28"/>
          <w:sz w:val="20"/>
          <w:szCs w:val="20"/>
        </w:rPr>
      </w:pPr>
      <w:r w:rsidRPr="0024783F">
        <w:rPr>
          <w:i/>
          <w:iCs/>
          <w:kern w:val="28"/>
          <w:sz w:val="20"/>
          <w:szCs w:val="20"/>
        </w:rPr>
        <w:t>2006-</w:t>
      </w:r>
      <w:r>
        <w:rPr>
          <w:i/>
          <w:iCs/>
          <w:kern w:val="28"/>
          <w:sz w:val="20"/>
          <w:szCs w:val="20"/>
        </w:rPr>
        <w:t>2007</w:t>
      </w:r>
      <w:r w:rsidRPr="0024783F">
        <w:rPr>
          <w:i/>
          <w:iCs/>
          <w:kern w:val="28"/>
          <w:sz w:val="20"/>
          <w:szCs w:val="20"/>
        </w:rPr>
        <w:tab/>
        <w:t xml:space="preserve"> Contractor - Staples, </w:t>
      </w:r>
      <w:smartTag w:uri="urn:schemas-microsoft-com:office:smarttags" w:element="PlaceType">
        <w:r w:rsidRPr="0024783F">
          <w:rPr>
            <w:i/>
            <w:iCs/>
            <w:kern w:val="28"/>
            <w:sz w:val="20"/>
            <w:szCs w:val="20"/>
          </w:rPr>
          <w:t>377 Simmerano Drive</w:t>
        </w:r>
      </w:smartTag>
      <w:r w:rsidRPr="0024783F">
        <w:rPr>
          <w:i/>
          <w:iCs/>
          <w:kern w:val="28"/>
          <w:sz w:val="20"/>
          <w:szCs w:val="20"/>
        </w:rPr>
        <w:t>, Marlboro, Ma.  Computer Operator</w:t>
      </w: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Responsible for  monitoring 20 AS-400 IBM computer systems. Monitoring 50 Unix servers</w:t>
      </w:r>
      <w:r>
        <w:rPr>
          <w:kern w:val="28"/>
          <w:sz w:val="20"/>
          <w:szCs w:val="20"/>
        </w:rPr>
        <w:t xml:space="preserve"> a</w:t>
      </w:r>
      <w:r w:rsidRPr="0024783F">
        <w:rPr>
          <w:kern w:val="28"/>
          <w:sz w:val="20"/>
          <w:szCs w:val="20"/>
        </w:rPr>
        <w:t>nd 50 Windows NT servers. Restarting failed backups and checking for completions.</w:t>
      </w:r>
      <w:r>
        <w:rPr>
          <w:kern w:val="28"/>
          <w:sz w:val="20"/>
          <w:szCs w:val="20"/>
        </w:rPr>
        <w:t xml:space="preserve">   </w:t>
      </w: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Escalating any and all problems to appropriate personnel and entering problems into</w:t>
      </w: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PC’s</w:t>
      </w:r>
      <w:r>
        <w:rPr>
          <w:kern w:val="28"/>
          <w:sz w:val="20"/>
          <w:szCs w:val="20"/>
        </w:rPr>
        <w:t xml:space="preserve"> </w:t>
      </w:r>
      <w:r w:rsidRPr="0024783F">
        <w:rPr>
          <w:kern w:val="28"/>
          <w:sz w:val="20"/>
          <w:szCs w:val="20"/>
        </w:rPr>
        <w:t xml:space="preserve"> using Remedy.  Restarting any failed jobs on the AS400 using </w:t>
      </w:r>
      <w:r>
        <w:rPr>
          <w:kern w:val="28"/>
          <w:sz w:val="20"/>
          <w:szCs w:val="20"/>
        </w:rPr>
        <w:t xml:space="preserve"> </w:t>
      </w:r>
      <w:r w:rsidRPr="0024783F">
        <w:rPr>
          <w:kern w:val="28"/>
          <w:sz w:val="20"/>
          <w:szCs w:val="20"/>
        </w:rPr>
        <w:t>Robot</w:t>
      </w:r>
      <w:r>
        <w:rPr>
          <w:kern w:val="28"/>
          <w:sz w:val="20"/>
          <w:szCs w:val="20"/>
        </w:rPr>
        <w:t xml:space="preserve"> </w:t>
      </w:r>
      <w:r w:rsidRPr="0024783F">
        <w:rPr>
          <w:kern w:val="28"/>
          <w:sz w:val="20"/>
          <w:szCs w:val="20"/>
        </w:rPr>
        <w:t xml:space="preserve"> as the  main</w:t>
      </w:r>
      <w:r>
        <w:rPr>
          <w:kern w:val="28"/>
          <w:sz w:val="20"/>
          <w:szCs w:val="20"/>
        </w:rPr>
        <w:t xml:space="preserve"> </w:t>
      </w:r>
      <w:r w:rsidRPr="0024783F">
        <w:rPr>
          <w:kern w:val="28"/>
          <w:sz w:val="20"/>
          <w:szCs w:val="20"/>
        </w:rPr>
        <w:t xml:space="preserve">entry tool. Ensuring all lan/wan systems are available for use at all times.  </w:t>
      </w:r>
    </w:p>
    <w:p w:rsidR="007312AC" w:rsidRPr="0024783F" w:rsidRDefault="007312AC" w:rsidP="0024783F">
      <w:pPr>
        <w:widowControl w:val="0"/>
        <w:overflowPunct w:val="0"/>
        <w:autoSpaceDE w:val="0"/>
        <w:autoSpaceDN w:val="0"/>
        <w:adjustRightInd w:val="0"/>
        <w:ind w:left="1800"/>
        <w:rPr>
          <w:rFonts w:ascii="Impact" w:hAnsi="Impact" w:cs="Impact"/>
          <w:kern w:val="28"/>
          <w:sz w:val="20"/>
          <w:szCs w:val="20"/>
        </w:rPr>
      </w:pPr>
      <w:r w:rsidRPr="0024783F">
        <w:rPr>
          <w:kern w:val="28"/>
          <w:sz w:val="20"/>
          <w:szCs w:val="20"/>
        </w:rPr>
        <w:t xml:space="preserve">    </w:t>
      </w:r>
    </w:p>
    <w:p w:rsidR="007312AC" w:rsidRPr="0024783F" w:rsidRDefault="007312AC" w:rsidP="0024783F">
      <w:pPr>
        <w:widowControl w:val="0"/>
        <w:overflowPunct w:val="0"/>
        <w:autoSpaceDE w:val="0"/>
        <w:autoSpaceDN w:val="0"/>
        <w:adjustRightInd w:val="0"/>
        <w:ind w:left="1800"/>
        <w:rPr>
          <w:b/>
          <w:bCs/>
          <w:kern w:val="28"/>
          <w:sz w:val="20"/>
          <w:szCs w:val="20"/>
        </w:rPr>
      </w:pPr>
    </w:p>
    <w:p w:rsidR="007312AC" w:rsidRPr="0024783F" w:rsidRDefault="007312AC" w:rsidP="0024783F">
      <w:pPr>
        <w:widowControl w:val="0"/>
        <w:overflowPunct w:val="0"/>
        <w:autoSpaceDE w:val="0"/>
        <w:autoSpaceDN w:val="0"/>
        <w:adjustRightInd w:val="0"/>
        <w:ind w:left="1800"/>
        <w:rPr>
          <w:b/>
          <w:bCs/>
          <w:kern w:val="28"/>
          <w:sz w:val="20"/>
          <w:szCs w:val="20"/>
        </w:rPr>
      </w:pPr>
    </w:p>
    <w:p w:rsidR="007312AC" w:rsidRPr="0024783F" w:rsidRDefault="007312AC" w:rsidP="0024783F">
      <w:pPr>
        <w:widowControl w:val="0"/>
        <w:overflowPunct w:val="0"/>
        <w:autoSpaceDE w:val="0"/>
        <w:autoSpaceDN w:val="0"/>
        <w:adjustRightInd w:val="0"/>
        <w:ind w:left="1800" w:hanging="1800"/>
        <w:rPr>
          <w:i/>
          <w:iCs/>
          <w:kern w:val="28"/>
          <w:sz w:val="20"/>
          <w:szCs w:val="20"/>
        </w:rPr>
      </w:pPr>
      <w:r w:rsidRPr="0024783F">
        <w:rPr>
          <w:i/>
          <w:iCs/>
          <w:kern w:val="28"/>
          <w:sz w:val="20"/>
          <w:szCs w:val="20"/>
        </w:rPr>
        <w:t>2006-</w:t>
      </w:r>
      <w:r>
        <w:rPr>
          <w:i/>
          <w:iCs/>
          <w:kern w:val="28"/>
          <w:sz w:val="20"/>
          <w:szCs w:val="20"/>
        </w:rPr>
        <w:t>2007</w:t>
      </w:r>
      <w:r w:rsidRPr="0024783F">
        <w:rPr>
          <w:i/>
          <w:iCs/>
          <w:kern w:val="28"/>
          <w:sz w:val="20"/>
          <w:szCs w:val="20"/>
        </w:rPr>
        <w:tab/>
        <w:t xml:space="preserve"> Brooks/Eckert,  </w:t>
      </w:r>
      <w:smartTag w:uri="urn:schemas-microsoft-com:office:smarttags" w:element="PlaceType">
        <w:smartTag w:uri="urn:schemas-microsoft-com:office:smarttags" w:element="PlaceType">
          <w:r w:rsidRPr="0024783F">
            <w:rPr>
              <w:i/>
              <w:iCs/>
              <w:kern w:val="28"/>
              <w:sz w:val="20"/>
              <w:szCs w:val="20"/>
            </w:rPr>
            <w:t>50 Service Ave</w:t>
          </w:r>
        </w:smartTag>
        <w:r w:rsidRPr="0024783F">
          <w:rPr>
            <w:i/>
            <w:iCs/>
            <w:kern w:val="28"/>
            <w:sz w:val="20"/>
            <w:szCs w:val="20"/>
          </w:rPr>
          <w:t xml:space="preserve">, </w:t>
        </w:r>
        <w:smartTag w:uri="urn:schemas-microsoft-com:office:smarttags" w:element="PlaceType">
          <w:r w:rsidRPr="0024783F">
            <w:rPr>
              <w:i/>
              <w:iCs/>
              <w:kern w:val="28"/>
              <w:sz w:val="20"/>
              <w:szCs w:val="20"/>
            </w:rPr>
            <w:t>Warwick</w:t>
          </w:r>
        </w:smartTag>
        <w:r w:rsidRPr="0024783F">
          <w:rPr>
            <w:i/>
            <w:iCs/>
            <w:kern w:val="28"/>
            <w:sz w:val="20"/>
            <w:szCs w:val="20"/>
          </w:rPr>
          <w:t xml:space="preserve">, </w:t>
        </w:r>
        <w:smartTag w:uri="urn:schemas-microsoft-com:office:smarttags" w:element="PlaceType">
          <w:r w:rsidRPr="0024783F">
            <w:rPr>
              <w:i/>
              <w:iCs/>
              <w:kern w:val="28"/>
              <w:sz w:val="20"/>
              <w:szCs w:val="20"/>
            </w:rPr>
            <w:t>R.I.</w:t>
          </w:r>
        </w:smartTag>
      </w:smartTag>
      <w:r w:rsidRPr="0024783F">
        <w:rPr>
          <w:i/>
          <w:iCs/>
          <w:kern w:val="28"/>
          <w:sz w:val="20"/>
          <w:szCs w:val="20"/>
        </w:rPr>
        <w:t xml:space="preserve">  Computer Operator</w:t>
      </w: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Responsible for  monitoring 5 AS-400 IBM computer systems. Running payroll,  accounts</w:t>
      </w:r>
    </w:p>
    <w:p w:rsidR="007312AC" w:rsidRPr="0024783F" w:rsidRDefault="007312AC" w:rsidP="003B4551">
      <w:pPr>
        <w:widowControl w:val="0"/>
        <w:overflowPunct w:val="0"/>
        <w:autoSpaceDE w:val="0"/>
        <w:autoSpaceDN w:val="0"/>
        <w:adjustRightInd w:val="0"/>
        <w:ind w:left="1800"/>
        <w:rPr>
          <w:kern w:val="28"/>
          <w:sz w:val="20"/>
          <w:szCs w:val="20"/>
        </w:rPr>
      </w:pPr>
      <w:r w:rsidRPr="0024783F">
        <w:rPr>
          <w:kern w:val="28"/>
          <w:sz w:val="20"/>
          <w:szCs w:val="20"/>
        </w:rPr>
        <w:t>Payable, accounts receivable, and all other associated  functions.  Running 2 Xerox system 200 high speed laser printers and distribution of all reports.  Monitoring all systems, lan networks and prescription systems to ensure they are available and running normally.</w:t>
      </w:r>
      <w:r w:rsidRPr="003B4551">
        <w:rPr>
          <w:kern w:val="28"/>
          <w:sz w:val="20"/>
          <w:szCs w:val="20"/>
        </w:rPr>
        <w:t xml:space="preserve"> </w:t>
      </w:r>
      <w:r w:rsidRPr="0024783F">
        <w:rPr>
          <w:kern w:val="28"/>
          <w:sz w:val="20"/>
          <w:szCs w:val="20"/>
        </w:rPr>
        <w:t xml:space="preserve">Restarting any failed jobs on the AS400 using </w:t>
      </w:r>
      <w:r>
        <w:rPr>
          <w:kern w:val="28"/>
          <w:sz w:val="20"/>
          <w:szCs w:val="20"/>
        </w:rPr>
        <w:t xml:space="preserve"> Robot</w:t>
      </w:r>
      <w:r w:rsidRPr="0024783F">
        <w:rPr>
          <w:kern w:val="28"/>
          <w:sz w:val="20"/>
          <w:szCs w:val="20"/>
        </w:rPr>
        <w:t xml:space="preserve"> as the  main</w:t>
      </w:r>
      <w:r>
        <w:rPr>
          <w:kern w:val="28"/>
          <w:sz w:val="20"/>
          <w:szCs w:val="20"/>
        </w:rPr>
        <w:t xml:space="preserve"> </w:t>
      </w:r>
      <w:r w:rsidRPr="0024783F">
        <w:rPr>
          <w:kern w:val="28"/>
          <w:sz w:val="20"/>
          <w:szCs w:val="20"/>
        </w:rPr>
        <w:t xml:space="preserve">entry tool. Ensuring all lan/wan systems are available for use at all times.  </w:t>
      </w:r>
    </w:p>
    <w:p w:rsidR="007312AC" w:rsidRPr="0024783F" w:rsidRDefault="007312AC" w:rsidP="003B4551">
      <w:pPr>
        <w:widowControl w:val="0"/>
        <w:overflowPunct w:val="0"/>
        <w:autoSpaceDE w:val="0"/>
        <w:autoSpaceDN w:val="0"/>
        <w:adjustRightInd w:val="0"/>
        <w:ind w:left="1800"/>
        <w:rPr>
          <w:rFonts w:ascii="Impact" w:hAnsi="Impact" w:cs="Impact"/>
          <w:kern w:val="28"/>
          <w:sz w:val="20"/>
          <w:szCs w:val="20"/>
        </w:rPr>
      </w:pPr>
      <w:r w:rsidRPr="0024783F">
        <w:rPr>
          <w:kern w:val="28"/>
          <w:sz w:val="20"/>
          <w:szCs w:val="20"/>
        </w:rPr>
        <w:t xml:space="preserve">    </w:t>
      </w:r>
    </w:p>
    <w:p w:rsidR="007312AC" w:rsidRPr="0024783F" w:rsidRDefault="007312AC" w:rsidP="003B4551">
      <w:pPr>
        <w:widowControl w:val="0"/>
        <w:overflowPunct w:val="0"/>
        <w:autoSpaceDE w:val="0"/>
        <w:autoSpaceDN w:val="0"/>
        <w:adjustRightInd w:val="0"/>
        <w:ind w:left="1800"/>
        <w:rPr>
          <w:b/>
          <w:bCs/>
          <w:kern w:val="28"/>
          <w:sz w:val="20"/>
          <w:szCs w:val="20"/>
        </w:rPr>
      </w:pPr>
    </w:p>
    <w:p w:rsidR="007312AC" w:rsidRPr="0024783F" w:rsidRDefault="007312AC" w:rsidP="003B4551">
      <w:pPr>
        <w:widowControl w:val="0"/>
        <w:overflowPunct w:val="0"/>
        <w:autoSpaceDE w:val="0"/>
        <w:autoSpaceDN w:val="0"/>
        <w:adjustRightInd w:val="0"/>
        <w:ind w:left="1800"/>
        <w:rPr>
          <w:b/>
          <w:bCs/>
          <w:kern w:val="28"/>
          <w:sz w:val="20"/>
          <w:szCs w:val="20"/>
        </w:rPr>
      </w:pPr>
    </w:p>
    <w:p w:rsidR="007312AC" w:rsidRPr="0024783F" w:rsidRDefault="007312AC" w:rsidP="0024783F">
      <w:pPr>
        <w:widowControl w:val="0"/>
        <w:overflowPunct w:val="0"/>
        <w:autoSpaceDE w:val="0"/>
        <w:autoSpaceDN w:val="0"/>
        <w:adjustRightInd w:val="0"/>
        <w:ind w:left="1800"/>
        <w:rPr>
          <w:kern w:val="28"/>
          <w:sz w:val="20"/>
          <w:szCs w:val="20"/>
        </w:rPr>
      </w:pP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 xml:space="preserve">Monitoring 5 mirror systems at the backup site at </w:t>
      </w:r>
      <w:smartTag w:uri="urn:schemas-microsoft-com:office:smarttags" w:element="PlaceType">
        <w:smartTag w:uri="urn:schemas-microsoft-com:office:smarttags" w:element="PlaceType">
          <w:r w:rsidRPr="0024783F">
            <w:rPr>
              <w:kern w:val="28"/>
              <w:sz w:val="20"/>
              <w:szCs w:val="20"/>
            </w:rPr>
            <w:t>Dayville</w:t>
          </w:r>
        </w:smartTag>
        <w:r w:rsidRPr="0024783F">
          <w:rPr>
            <w:kern w:val="28"/>
            <w:sz w:val="20"/>
            <w:szCs w:val="20"/>
          </w:rPr>
          <w:t xml:space="preserve">, </w:t>
        </w:r>
        <w:smartTag w:uri="urn:schemas-microsoft-com:office:smarttags" w:element="PlaceType">
          <w:r w:rsidRPr="0024783F">
            <w:rPr>
              <w:kern w:val="28"/>
              <w:sz w:val="20"/>
              <w:szCs w:val="20"/>
            </w:rPr>
            <w:t>Ct.</w:t>
          </w:r>
        </w:smartTag>
      </w:smartTag>
      <w:r w:rsidRPr="0024783F">
        <w:rPr>
          <w:kern w:val="28"/>
          <w:sz w:val="20"/>
          <w:szCs w:val="20"/>
        </w:rPr>
        <w:t xml:space="preserve"> site. Escalating  any and all system problems to appropriate personnel.  Document any and all problems with any of the systems we monitor.</w:t>
      </w:r>
    </w:p>
    <w:p w:rsidR="007312AC" w:rsidRPr="0024783F" w:rsidRDefault="007312AC" w:rsidP="0024783F">
      <w:pPr>
        <w:widowControl w:val="0"/>
        <w:overflowPunct w:val="0"/>
        <w:autoSpaceDE w:val="0"/>
        <w:autoSpaceDN w:val="0"/>
        <w:adjustRightInd w:val="0"/>
        <w:ind w:left="1800"/>
        <w:rPr>
          <w:rFonts w:ascii="Impact" w:hAnsi="Impact" w:cs="Impact"/>
          <w:kern w:val="28"/>
          <w:sz w:val="20"/>
          <w:szCs w:val="20"/>
        </w:rPr>
      </w:pPr>
      <w:r w:rsidRPr="0024783F">
        <w:rPr>
          <w:kern w:val="28"/>
          <w:sz w:val="20"/>
          <w:szCs w:val="20"/>
        </w:rPr>
        <w:t xml:space="preserve">Monitor all alarm systems in the building after hours.     </w:t>
      </w:r>
    </w:p>
    <w:p w:rsidR="007312AC" w:rsidRPr="0024783F" w:rsidRDefault="007312AC" w:rsidP="0024783F">
      <w:pPr>
        <w:widowControl w:val="0"/>
        <w:overflowPunct w:val="0"/>
        <w:autoSpaceDE w:val="0"/>
        <w:autoSpaceDN w:val="0"/>
        <w:adjustRightInd w:val="0"/>
        <w:ind w:left="1800"/>
        <w:rPr>
          <w:kern w:val="28"/>
          <w:sz w:val="20"/>
          <w:szCs w:val="20"/>
        </w:rPr>
      </w:pPr>
    </w:p>
    <w:p w:rsidR="007312AC" w:rsidRPr="0024783F" w:rsidRDefault="007312AC" w:rsidP="0024783F">
      <w:pPr>
        <w:widowControl w:val="0"/>
        <w:overflowPunct w:val="0"/>
        <w:autoSpaceDE w:val="0"/>
        <w:autoSpaceDN w:val="0"/>
        <w:adjustRightInd w:val="0"/>
        <w:ind w:left="1800" w:hanging="1800"/>
        <w:rPr>
          <w:i/>
          <w:iCs/>
          <w:kern w:val="28"/>
          <w:sz w:val="20"/>
          <w:szCs w:val="20"/>
        </w:rPr>
      </w:pPr>
      <w:r w:rsidRPr="0024783F">
        <w:rPr>
          <w:i/>
          <w:iCs/>
          <w:kern w:val="28"/>
          <w:sz w:val="20"/>
          <w:szCs w:val="20"/>
        </w:rPr>
        <w:t>2002-2006</w:t>
      </w:r>
      <w:r w:rsidRPr="0024783F">
        <w:rPr>
          <w:i/>
          <w:iCs/>
          <w:kern w:val="28"/>
          <w:sz w:val="20"/>
          <w:szCs w:val="20"/>
        </w:rPr>
        <w:tab/>
        <w:t xml:space="preserve">UMASS MED SCHOOL, </w:t>
      </w:r>
      <w:smartTag w:uri="urn:schemas-microsoft-com:office:smarttags" w:element="PlaceType">
        <w:r w:rsidRPr="0024783F">
          <w:rPr>
            <w:i/>
            <w:iCs/>
            <w:kern w:val="28"/>
            <w:sz w:val="20"/>
            <w:szCs w:val="20"/>
          </w:rPr>
          <w:t>Worcester</w:t>
        </w:r>
      </w:smartTag>
      <w:r w:rsidRPr="0024783F">
        <w:rPr>
          <w:i/>
          <w:iCs/>
          <w:kern w:val="28"/>
          <w:sz w:val="20"/>
          <w:szCs w:val="20"/>
        </w:rPr>
        <w:t xml:space="preserve"> Ma.  Console Operator</w:t>
      </w: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Responsible for  monitoring all alarm systems in the hospital campus.  These systems are</w:t>
      </w: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fire alarms, alarms for performance of all air conditioning systems, heating systems, hot</w:t>
      </w: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water pumps and chilled water pumps.  Dispatching Operating Engineers to investigate any</w:t>
      </w: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reported problems.  Duties also include answering telephone calls from all users in the</w:t>
      </w: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hospital and campus environment and solving all problems.  EX: rooms are hot, cold, toilet</w:t>
      </w: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 xml:space="preserve">overflows, broken pipes, etc.  Working  with all union trade departments to expedite problem resolution.  Entering all calls and work requests into the computer system.  </w:t>
      </w:r>
    </w:p>
    <w:p w:rsidR="007312AC" w:rsidRPr="0024783F" w:rsidRDefault="007312AC" w:rsidP="0024783F">
      <w:pPr>
        <w:widowControl w:val="0"/>
        <w:overflowPunct w:val="0"/>
        <w:autoSpaceDE w:val="0"/>
        <w:autoSpaceDN w:val="0"/>
        <w:adjustRightInd w:val="0"/>
        <w:ind w:left="1800"/>
        <w:rPr>
          <w:rFonts w:ascii="Impact" w:hAnsi="Impact" w:cs="Impact"/>
          <w:kern w:val="28"/>
          <w:sz w:val="20"/>
          <w:szCs w:val="20"/>
        </w:rPr>
      </w:pPr>
      <w:r w:rsidRPr="0024783F">
        <w:rPr>
          <w:kern w:val="28"/>
          <w:sz w:val="20"/>
          <w:szCs w:val="20"/>
        </w:rPr>
        <w:t xml:space="preserve">                    </w:t>
      </w:r>
    </w:p>
    <w:p w:rsidR="007312AC" w:rsidRPr="0024783F" w:rsidRDefault="007312AC" w:rsidP="0024783F">
      <w:pPr>
        <w:widowControl w:val="0"/>
        <w:overflowPunct w:val="0"/>
        <w:autoSpaceDE w:val="0"/>
        <w:autoSpaceDN w:val="0"/>
        <w:adjustRightInd w:val="0"/>
        <w:ind w:left="1800" w:hanging="1800"/>
        <w:rPr>
          <w:i/>
          <w:iCs/>
          <w:kern w:val="28"/>
          <w:sz w:val="20"/>
          <w:szCs w:val="20"/>
        </w:rPr>
      </w:pPr>
      <w:r w:rsidRPr="0024783F">
        <w:rPr>
          <w:i/>
          <w:iCs/>
          <w:kern w:val="28"/>
          <w:sz w:val="20"/>
          <w:szCs w:val="20"/>
        </w:rPr>
        <w:t>1999-2001</w:t>
      </w:r>
      <w:r w:rsidRPr="0024783F">
        <w:rPr>
          <w:i/>
          <w:iCs/>
          <w:kern w:val="28"/>
          <w:sz w:val="20"/>
          <w:szCs w:val="20"/>
        </w:rPr>
        <w:tab/>
        <w:t>EMC  Computer Operator II  Weekend Night Shift</w:t>
      </w:r>
    </w:p>
    <w:p w:rsidR="007312AC" w:rsidRPr="0024783F"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Responsible for operating IBM AS400 mainframe computer using OS/MVS operating platform.  Duties include all weekend processing (General ledger, Purchase orders, Invoicing, etc).  Responsibilities also include monitoring the system for successful job compilations and resolving any user MACPAC problem that may occur.</w:t>
      </w:r>
    </w:p>
    <w:p w:rsidR="007312AC" w:rsidRPr="0024783F" w:rsidRDefault="007312AC" w:rsidP="0024783F">
      <w:pPr>
        <w:widowControl w:val="0"/>
        <w:overflowPunct w:val="0"/>
        <w:autoSpaceDE w:val="0"/>
        <w:autoSpaceDN w:val="0"/>
        <w:adjustRightInd w:val="0"/>
        <w:ind w:left="1800" w:hanging="1800"/>
        <w:rPr>
          <w:kern w:val="28"/>
          <w:sz w:val="20"/>
          <w:szCs w:val="20"/>
        </w:rPr>
      </w:pPr>
      <w:r w:rsidRPr="0024783F">
        <w:rPr>
          <w:kern w:val="28"/>
          <w:sz w:val="20"/>
          <w:szCs w:val="20"/>
        </w:rPr>
        <w:t xml:space="preserve">                                        Responsible for ensuring all networks (LAN/WAN) are available for all users and for resolving any performance problems that may arise.</w:t>
      </w:r>
    </w:p>
    <w:p w:rsidR="007312AC" w:rsidRPr="0024783F" w:rsidRDefault="007312AC" w:rsidP="0024783F">
      <w:pPr>
        <w:widowControl w:val="0"/>
        <w:overflowPunct w:val="0"/>
        <w:autoSpaceDE w:val="0"/>
        <w:autoSpaceDN w:val="0"/>
        <w:adjustRightInd w:val="0"/>
        <w:ind w:left="1800" w:hanging="1800"/>
        <w:rPr>
          <w:kern w:val="28"/>
          <w:sz w:val="20"/>
          <w:szCs w:val="20"/>
        </w:rPr>
      </w:pPr>
      <w:r w:rsidRPr="0024783F">
        <w:rPr>
          <w:kern w:val="28"/>
          <w:sz w:val="20"/>
          <w:szCs w:val="20"/>
        </w:rPr>
        <w:t xml:space="preserve">                </w:t>
      </w:r>
    </w:p>
    <w:p w:rsidR="007312AC" w:rsidRPr="0024783F" w:rsidRDefault="007312AC" w:rsidP="0024783F">
      <w:pPr>
        <w:widowControl w:val="0"/>
        <w:overflowPunct w:val="0"/>
        <w:autoSpaceDE w:val="0"/>
        <w:autoSpaceDN w:val="0"/>
        <w:adjustRightInd w:val="0"/>
        <w:ind w:left="1800" w:hanging="1800"/>
        <w:rPr>
          <w:i/>
          <w:iCs/>
          <w:kern w:val="28"/>
          <w:sz w:val="20"/>
          <w:szCs w:val="20"/>
        </w:rPr>
      </w:pPr>
      <w:r w:rsidRPr="0024783F">
        <w:rPr>
          <w:i/>
          <w:iCs/>
          <w:kern w:val="28"/>
          <w:sz w:val="20"/>
          <w:szCs w:val="20"/>
        </w:rPr>
        <w:t>1990-1999</w:t>
      </w:r>
      <w:r w:rsidRPr="0024783F">
        <w:rPr>
          <w:i/>
          <w:iCs/>
          <w:kern w:val="28"/>
          <w:sz w:val="20"/>
          <w:szCs w:val="20"/>
        </w:rPr>
        <w:tab/>
        <w:t xml:space="preserve">Fallon Clinic, </w:t>
      </w:r>
      <w:smartTag w:uri="urn:schemas-microsoft-com:office:smarttags" w:element="PlaceType">
        <w:r w:rsidRPr="0024783F">
          <w:rPr>
            <w:i/>
            <w:iCs/>
            <w:kern w:val="28"/>
            <w:sz w:val="20"/>
            <w:szCs w:val="20"/>
          </w:rPr>
          <w:t>100 Hartwell St.</w:t>
        </w:r>
      </w:smartTag>
      <w:r w:rsidRPr="0024783F">
        <w:rPr>
          <w:i/>
          <w:iCs/>
          <w:kern w:val="28"/>
          <w:sz w:val="20"/>
          <w:szCs w:val="20"/>
        </w:rPr>
        <w:t>, W.Boylston, Ma , Senior Computer Operator</w:t>
      </w:r>
      <w:r w:rsidRPr="0024783F">
        <w:rPr>
          <w:i/>
          <w:iCs/>
          <w:kern w:val="28"/>
          <w:sz w:val="20"/>
          <w:szCs w:val="20"/>
        </w:rPr>
        <w:tab/>
      </w:r>
    </w:p>
    <w:p w:rsidR="007312AC" w:rsidRDefault="007312AC" w:rsidP="0024783F">
      <w:pPr>
        <w:widowControl w:val="0"/>
        <w:overflowPunct w:val="0"/>
        <w:autoSpaceDE w:val="0"/>
        <w:autoSpaceDN w:val="0"/>
        <w:adjustRightInd w:val="0"/>
        <w:ind w:left="1800"/>
        <w:rPr>
          <w:kern w:val="28"/>
          <w:sz w:val="20"/>
          <w:szCs w:val="20"/>
        </w:rPr>
      </w:pPr>
      <w:r w:rsidRPr="0024783F">
        <w:rPr>
          <w:kern w:val="28"/>
          <w:sz w:val="20"/>
          <w:szCs w:val="20"/>
        </w:rPr>
        <w:t>Responsibilities include operating a DEC Alpha Vax server platform with an open VMS operating system using IDX software.  Running various batch jobs and monitoring users terminals and printers.  Daily monitoring of three DEC 8200 Alpha Vax server platform with Tru64 Unix operating systems using SMS and Oracle financial software.  Experienced operating an IBM S/390 mainframe using VM/ESA with DOS/VSE operating system.  Monitoring  a LAN/WAN network using Windows NT.  Checking various servers and gateways to make sure they are up.  IBM Risc/6000 system using AIX Unix to control several IBM P3160 and P3130 printers.</w:t>
      </w:r>
    </w:p>
    <w:p w:rsidR="007312AC" w:rsidRDefault="007312AC" w:rsidP="0024783F">
      <w:pPr>
        <w:widowControl w:val="0"/>
        <w:overflowPunct w:val="0"/>
        <w:autoSpaceDE w:val="0"/>
        <w:autoSpaceDN w:val="0"/>
        <w:adjustRightInd w:val="0"/>
        <w:ind w:left="1800"/>
        <w:rPr>
          <w:kern w:val="28"/>
          <w:sz w:val="20"/>
          <w:szCs w:val="20"/>
        </w:rPr>
      </w:pPr>
    </w:p>
    <w:p w:rsidR="007312AC" w:rsidRPr="0024783F" w:rsidRDefault="007312AC" w:rsidP="000512C9">
      <w:pPr>
        <w:widowControl w:val="0"/>
        <w:overflowPunct w:val="0"/>
        <w:autoSpaceDE w:val="0"/>
        <w:autoSpaceDN w:val="0"/>
        <w:adjustRightInd w:val="0"/>
        <w:ind w:left="1800"/>
        <w:rPr>
          <w:rFonts w:ascii="Impact" w:hAnsi="Impact" w:cs="Impact"/>
          <w:kern w:val="28"/>
          <w:sz w:val="20"/>
          <w:szCs w:val="20"/>
        </w:rPr>
      </w:pPr>
      <w:r w:rsidRPr="0024783F">
        <w:rPr>
          <w:rFonts w:ascii="Impact" w:hAnsi="Impact" w:cs="Impact"/>
          <w:kern w:val="28"/>
          <w:sz w:val="20"/>
          <w:szCs w:val="20"/>
        </w:rPr>
        <w:t>MILITARY SERVICE:</w:t>
      </w:r>
    </w:p>
    <w:p w:rsidR="007312AC" w:rsidRPr="0024783F" w:rsidRDefault="007312AC" w:rsidP="000512C9">
      <w:pPr>
        <w:widowControl w:val="0"/>
        <w:overflowPunct w:val="0"/>
        <w:autoSpaceDE w:val="0"/>
        <w:autoSpaceDN w:val="0"/>
        <w:adjustRightInd w:val="0"/>
        <w:ind w:left="1800"/>
        <w:rPr>
          <w:kern w:val="28"/>
          <w:sz w:val="20"/>
          <w:szCs w:val="20"/>
        </w:rPr>
      </w:pPr>
      <w:r w:rsidRPr="0024783F">
        <w:rPr>
          <w:rFonts w:ascii="Impact" w:hAnsi="Impact" w:cs="Impact"/>
          <w:kern w:val="28"/>
          <w:sz w:val="20"/>
          <w:szCs w:val="20"/>
        </w:rPr>
        <w:t>1975-1990 US NAVAL RESERVE/MASS ARMY NATIONAL QUARD : HONORABLE DISCHARGE</w:t>
      </w:r>
    </w:p>
    <w:p w:rsidR="007312AC" w:rsidRPr="0024783F" w:rsidRDefault="007312AC" w:rsidP="0024783F">
      <w:pPr>
        <w:widowControl w:val="0"/>
        <w:overflowPunct w:val="0"/>
        <w:autoSpaceDE w:val="0"/>
        <w:autoSpaceDN w:val="0"/>
        <w:adjustRightInd w:val="0"/>
        <w:ind w:left="1800"/>
        <w:rPr>
          <w:rFonts w:ascii="Impact" w:hAnsi="Impact" w:cs="Impact"/>
          <w:kern w:val="28"/>
          <w:sz w:val="20"/>
          <w:szCs w:val="20"/>
        </w:rPr>
      </w:pPr>
    </w:p>
    <w:p w:rsidR="007312AC" w:rsidRPr="0024783F" w:rsidRDefault="007312AC" w:rsidP="0024783F">
      <w:pPr>
        <w:widowControl w:val="0"/>
        <w:overflowPunct w:val="0"/>
        <w:autoSpaceDE w:val="0"/>
        <w:autoSpaceDN w:val="0"/>
        <w:adjustRightInd w:val="0"/>
        <w:ind w:left="1800"/>
        <w:rPr>
          <w:rFonts w:ascii="Impact" w:hAnsi="Impact" w:cs="Impact"/>
          <w:kern w:val="28"/>
          <w:sz w:val="20"/>
          <w:szCs w:val="20"/>
        </w:rPr>
      </w:pPr>
      <w:r w:rsidRPr="0024783F">
        <w:rPr>
          <w:rFonts w:ascii="Impact" w:hAnsi="Impact" w:cs="Impact"/>
          <w:kern w:val="28"/>
          <w:sz w:val="20"/>
          <w:szCs w:val="20"/>
        </w:rPr>
        <w:t>EDUCATION</w:t>
      </w:r>
    </w:p>
    <w:p w:rsidR="007312AC" w:rsidRPr="0024783F" w:rsidRDefault="007312AC" w:rsidP="0024783F">
      <w:pPr>
        <w:widowControl w:val="0"/>
        <w:overflowPunct w:val="0"/>
        <w:autoSpaceDE w:val="0"/>
        <w:autoSpaceDN w:val="0"/>
        <w:adjustRightInd w:val="0"/>
        <w:ind w:left="1800"/>
        <w:rPr>
          <w:rFonts w:ascii="Impact" w:hAnsi="Impact" w:cs="Impact"/>
          <w:kern w:val="28"/>
          <w:sz w:val="20"/>
          <w:szCs w:val="20"/>
        </w:rPr>
      </w:pPr>
      <w:r w:rsidRPr="0024783F">
        <w:rPr>
          <w:rFonts w:ascii="Impact" w:hAnsi="Impact" w:cs="Impact"/>
          <w:kern w:val="28"/>
          <w:sz w:val="20"/>
          <w:szCs w:val="20"/>
        </w:rPr>
        <w:t xml:space="preserve">Associates Degree in </w:t>
      </w:r>
      <w:smartTag w:uri="urn:schemas-microsoft-com:office:smarttags" w:element="PlaceType">
        <w:smartTag w:uri="urn:schemas-microsoft-com:office:smarttags" w:element="PlaceType">
          <w:r w:rsidRPr="0024783F">
            <w:rPr>
              <w:rFonts w:ascii="Impact" w:hAnsi="Impact" w:cs="Impact"/>
              <w:kern w:val="28"/>
              <w:sz w:val="20"/>
              <w:szCs w:val="20"/>
            </w:rPr>
            <w:t>Computer</w:t>
          </w:r>
        </w:smartTag>
        <w:r w:rsidRPr="0024783F">
          <w:rPr>
            <w:rFonts w:ascii="Impact" w:hAnsi="Impact" w:cs="Impact"/>
            <w:kern w:val="28"/>
            <w:sz w:val="20"/>
            <w:szCs w:val="20"/>
          </w:rPr>
          <w:t xml:space="preserve"> </w:t>
        </w:r>
        <w:smartTag w:uri="urn:schemas-microsoft-com:office:smarttags" w:element="PlaceType">
          <w:r w:rsidRPr="0024783F">
            <w:rPr>
              <w:rFonts w:ascii="Impact" w:hAnsi="Impact" w:cs="Impact"/>
              <w:kern w:val="28"/>
              <w:sz w:val="20"/>
              <w:szCs w:val="20"/>
            </w:rPr>
            <w:t>Science</w:t>
          </w:r>
        </w:smartTag>
        <w:r w:rsidRPr="0024783F">
          <w:rPr>
            <w:rFonts w:ascii="Impact" w:hAnsi="Impact" w:cs="Impact"/>
            <w:kern w:val="28"/>
            <w:sz w:val="20"/>
            <w:szCs w:val="20"/>
          </w:rPr>
          <w:t xml:space="preserve">  </w:t>
        </w:r>
        <w:smartTag w:uri="urn:schemas-microsoft-com:office:smarttags" w:element="PlaceType">
          <w:r w:rsidRPr="0024783F">
            <w:rPr>
              <w:rFonts w:ascii="Impact" w:hAnsi="Impact" w:cs="Impact"/>
              <w:kern w:val="28"/>
              <w:sz w:val="20"/>
              <w:szCs w:val="20"/>
            </w:rPr>
            <w:t>Quinsigamond</w:t>
          </w:r>
        </w:smartTag>
        <w:r w:rsidRPr="0024783F">
          <w:rPr>
            <w:rFonts w:ascii="Impact" w:hAnsi="Impact" w:cs="Impact"/>
            <w:kern w:val="28"/>
            <w:sz w:val="20"/>
            <w:szCs w:val="20"/>
          </w:rPr>
          <w:t xml:space="preserve"> </w:t>
        </w:r>
        <w:smartTag w:uri="urn:schemas-microsoft-com:office:smarttags" w:element="PlaceType">
          <w:r w:rsidRPr="0024783F">
            <w:rPr>
              <w:rFonts w:ascii="Impact" w:hAnsi="Impact" w:cs="Impact"/>
              <w:kern w:val="28"/>
              <w:sz w:val="20"/>
              <w:szCs w:val="20"/>
            </w:rPr>
            <w:t>Community College</w:t>
          </w:r>
        </w:smartTag>
      </w:smartTag>
      <w:r w:rsidRPr="0024783F">
        <w:rPr>
          <w:rFonts w:ascii="Impact" w:hAnsi="Impact" w:cs="Impact"/>
          <w:kern w:val="28"/>
          <w:sz w:val="20"/>
          <w:szCs w:val="20"/>
        </w:rPr>
        <w:t xml:space="preserve"> 1978.</w:t>
      </w:r>
    </w:p>
    <w:p w:rsidR="007312AC" w:rsidRPr="0024783F" w:rsidRDefault="007312AC" w:rsidP="0024783F">
      <w:pPr>
        <w:widowControl w:val="0"/>
        <w:overflowPunct w:val="0"/>
        <w:autoSpaceDE w:val="0"/>
        <w:autoSpaceDN w:val="0"/>
        <w:adjustRightInd w:val="0"/>
        <w:ind w:left="1800"/>
        <w:rPr>
          <w:rFonts w:ascii="Impact" w:hAnsi="Impact" w:cs="Impact"/>
          <w:kern w:val="28"/>
          <w:sz w:val="20"/>
          <w:szCs w:val="20"/>
        </w:rPr>
      </w:pPr>
      <w:r w:rsidRPr="0024783F">
        <w:rPr>
          <w:rFonts w:ascii="Impact" w:hAnsi="Impact" w:cs="Impact"/>
          <w:kern w:val="28"/>
          <w:sz w:val="20"/>
          <w:szCs w:val="20"/>
        </w:rPr>
        <w:t xml:space="preserve"> </w:t>
      </w:r>
    </w:p>
    <w:p w:rsidR="007312AC" w:rsidRPr="0024783F" w:rsidRDefault="007312AC" w:rsidP="0024783F">
      <w:pPr>
        <w:widowControl w:val="0"/>
        <w:overflowPunct w:val="0"/>
        <w:autoSpaceDE w:val="0"/>
        <w:autoSpaceDN w:val="0"/>
        <w:adjustRightInd w:val="0"/>
        <w:rPr>
          <w:kern w:val="28"/>
          <w:sz w:val="20"/>
          <w:szCs w:val="20"/>
        </w:rPr>
      </w:pPr>
    </w:p>
    <w:p w:rsidR="007312AC" w:rsidRDefault="007312AC"/>
    <w:sectPr w:rsidR="007312AC" w:rsidSect="0024783F">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783F"/>
    <w:rsid w:val="000512C9"/>
    <w:rsid w:val="000C44AE"/>
    <w:rsid w:val="00127489"/>
    <w:rsid w:val="001D3691"/>
    <w:rsid w:val="001F1444"/>
    <w:rsid w:val="00202B82"/>
    <w:rsid w:val="00237EB1"/>
    <w:rsid w:val="0024783F"/>
    <w:rsid w:val="002503CD"/>
    <w:rsid w:val="00351A8E"/>
    <w:rsid w:val="003B4551"/>
    <w:rsid w:val="003F6BFE"/>
    <w:rsid w:val="00446E99"/>
    <w:rsid w:val="00463556"/>
    <w:rsid w:val="00545B66"/>
    <w:rsid w:val="005E2FBC"/>
    <w:rsid w:val="006A0918"/>
    <w:rsid w:val="007073E9"/>
    <w:rsid w:val="007312AC"/>
    <w:rsid w:val="007D0F8E"/>
    <w:rsid w:val="00817B90"/>
    <w:rsid w:val="008A3F79"/>
    <w:rsid w:val="00902382"/>
    <w:rsid w:val="009234CD"/>
    <w:rsid w:val="009F3A2A"/>
    <w:rsid w:val="009F601E"/>
    <w:rsid w:val="00A049BB"/>
    <w:rsid w:val="00A54E41"/>
    <w:rsid w:val="00AB26D4"/>
    <w:rsid w:val="00AC5554"/>
    <w:rsid w:val="00AF3685"/>
    <w:rsid w:val="00C507D6"/>
    <w:rsid w:val="00C9378B"/>
    <w:rsid w:val="00E37CE3"/>
    <w:rsid w:val="00EB30A8"/>
    <w:rsid w:val="00ED3B0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56"/>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17</TotalTime>
  <Pages>2</Pages>
  <Words>761</Words>
  <Characters>4343</Characters>
  <Application>Microsoft Office Outlook</Application>
  <DocSecurity>0</DocSecurity>
  <Lines>0</Lines>
  <Paragraphs>0</Paragraphs>
  <ScaleCrop>false</ScaleCrop>
  <Company>None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 Carr</dc:title>
  <dc:subject/>
  <dc:creator>William Carr</dc:creator>
  <cp:keywords/>
  <dc:description/>
  <cp:lastModifiedBy>william </cp:lastModifiedBy>
  <cp:revision>9</cp:revision>
  <dcterms:created xsi:type="dcterms:W3CDTF">2011-07-30T13:37:00Z</dcterms:created>
  <dcterms:modified xsi:type="dcterms:W3CDTF">2012-01-04T15:45:00Z</dcterms:modified>
</cp:coreProperties>
</file>