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B4" w:rsidRPr="00032C0C" w:rsidRDefault="00B41CB4" w:rsidP="00E83682">
      <w:pPr>
        <w:pStyle w:val="NoSpacing"/>
        <w:jc w:val="center"/>
        <w:rPr>
          <w:b/>
          <w:sz w:val="28"/>
          <w:szCs w:val="28"/>
        </w:rPr>
      </w:pPr>
      <w:r w:rsidRPr="00032C0C">
        <w:rPr>
          <w:b/>
          <w:sz w:val="28"/>
          <w:szCs w:val="28"/>
        </w:rPr>
        <w:t>Carissa Carlson</w:t>
      </w:r>
    </w:p>
    <w:p w:rsidR="00B41CB4" w:rsidRPr="00B41CB4" w:rsidRDefault="00B41CB4" w:rsidP="00E83682">
      <w:pPr>
        <w:pStyle w:val="NoSpacing"/>
        <w:jc w:val="center"/>
        <w:rPr>
          <w:rFonts w:ascii="Arial Black" w:hAnsi="Arial Black"/>
        </w:rPr>
      </w:pPr>
      <w:r w:rsidRPr="00B41CB4">
        <w:rPr>
          <w:rFonts w:ascii="Arial Black" w:hAnsi="Arial Black"/>
        </w:rPr>
        <w:t>7 Hughes Lane</w:t>
      </w:r>
    </w:p>
    <w:p w:rsidR="00B41CB4" w:rsidRPr="00B41CB4" w:rsidRDefault="00B41CB4" w:rsidP="00E83682">
      <w:pPr>
        <w:pStyle w:val="NoSpacing"/>
        <w:jc w:val="center"/>
        <w:rPr>
          <w:rFonts w:ascii="Arial Black" w:hAnsi="Arial Black"/>
        </w:rPr>
      </w:pPr>
      <w:r w:rsidRPr="00B41CB4">
        <w:rPr>
          <w:rFonts w:ascii="Arial Black" w:hAnsi="Arial Black"/>
        </w:rPr>
        <w:t>Windsor Locks, CT  06096</w:t>
      </w:r>
    </w:p>
    <w:p w:rsidR="00626811" w:rsidRDefault="00B41CB4" w:rsidP="00A37F22">
      <w:pPr>
        <w:pStyle w:val="NoSpacing"/>
      </w:pPr>
      <w:r w:rsidRPr="00B41CB4">
        <w:rPr>
          <w:rFonts w:ascii="Arial Black" w:hAnsi="Arial Black"/>
        </w:rPr>
        <w:t>860-370-9841</w:t>
      </w:r>
      <w:r w:rsidR="00A37F22">
        <w:rPr>
          <w:rFonts w:ascii="Arial Black" w:hAnsi="Arial Black"/>
        </w:rPr>
        <w:t xml:space="preserve">                                                                   </w:t>
      </w:r>
      <w:r w:rsidR="00AF25FA">
        <w:rPr>
          <w:rFonts w:ascii="Arial Black" w:hAnsi="Arial Black"/>
        </w:rPr>
        <w:t>c</w:t>
      </w:r>
      <w:r w:rsidR="00626811">
        <w:rPr>
          <w:rFonts w:ascii="Arial Black" w:hAnsi="Arial Black"/>
        </w:rPr>
        <w:t>arissa.carlson@att.net</w:t>
      </w:r>
    </w:p>
    <w:p w:rsidR="00B41CB4" w:rsidRDefault="00B41CB4" w:rsidP="00E83682">
      <w:pPr>
        <w:pStyle w:val="NoSpacing"/>
        <w:jc w:val="center"/>
      </w:pPr>
    </w:p>
    <w:p w:rsidR="00E83682" w:rsidRDefault="00E83682" w:rsidP="00E83682">
      <w:pPr>
        <w:pStyle w:val="NoSpacing"/>
      </w:pPr>
    </w:p>
    <w:p w:rsidR="00E83682" w:rsidRDefault="00E83682" w:rsidP="00E83682">
      <w:pPr>
        <w:pStyle w:val="NoSpacing"/>
        <w:rPr>
          <w:b/>
        </w:rPr>
      </w:pPr>
      <w:r w:rsidRPr="00E83682">
        <w:rPr>
          <w:b/>
        </w:rPr>
        <w:t>Skills:</w:t>
      </w:r>
    </w:p>
    <w:p w:rsidR="00E83682" w:rsidRPr="00AA53B7" w:rsidRDefault="00E83682" w:rsidP="00626811">
      <w:pPr>
        <w:pStyle w:val="NoSpacing"/>
        <w:ind w:left="1890"/>
      </w:pPr>
      <w:r w:rsidRPr="00AA53B7">
        <w:t>Software: Microsoft Office, Wi</w:t>
      </w:r>
      <w:r w:rsidR="00AA53B7">
        <w:t xml:space="preserve">ndows XP, One Write Plus, </w:t>
      </w:r>
      <w:proofErr w:type="spellStart"/>
      <w:r w:rsidR="00AA53B7">
        <w:t>Medisoft</w:t>
      </w:r>
      <w:proofErr w:type="spellEnd"/>
      <w:r w:rsidRPr="00AA53B7">
        <w:t xml:space="preserve">, </w:t>
      </w:r>
      <w:proofErr w:type="spellStart"/>
      <w:r w:rsidR="00626811">
        <w:t>Peoplesoft</w:t>
      </w:r>
      <w:proofErr w:type="spellEnd"/>
      <w:r w:rsidR="00626811">
        <w:t xml:space="preserve">, </w:t>
      </w:r>
      <w:proofErr w:type="spellStart"/>
      <w:r w:rsidR="00626811">
        <w:t>Meditech</w:t>
      </w:r>
      <w:proofErr w:type="spellEnd"/>
      <w:proofErr w:type="gramStart"/>
      <w:r w:rsidR="00AA53B7">
        <w:t xml:space="preserve">, </w:t>
      </w:r>
      <w:r w:rsidRPr="00AA53B7">
        <w:t xml:space="preserve"> Peachtree</w:t>
      </w:r>
      <w:proofErr w:type="gramEnd"/>
      <w:r w:rsidRPr="00AA53B7">
        <w:t>, SBT, Quicken, Outlook, Reynolds &amp; Reynolds</w:t>
      </w:r>
    </w:p>
    <w:p w:rsidR="00E83682" w:rsidRPr="00AA53B7" w:rsidRDefault="00E83682" w:rsidP="00626811">
      <w:pPr>
        <w:pStyle w:val="NoSpacing"/>
        <w:ind w:left="1890"/>
      </w:pPr>
      <w:r w:rsidRPr="00AA53B7">
        <w:t>Solid understanding of Generally Accepted Accounting Principals</w:t>
      </w:r>
    </w:p>
    <w:p w:rsidR="004C7E94" w:rsidRPr="00AA53B7" w:rsidRDefault="004C7E94" w:rsidP="00626811">
      <w:pPr>
        <w:pStyle w:val="NoSpacing"/>
        <w:ind w:left="1890"/>
      </w:pPr>
      <w:r w:rsidRPr="00AA53B7">
        <w:t>Excellent analytical and problem solving skills</w:t>
      </w:r>
    </w:p>
    <w:p w:rsidR="00BD4C01" w:rsidRPr="00AA53B7" w:rsidRDefault="004C7E94" w:rsidP="00626811">
      <w:pPr>
        <w:pStyle w:val="NoSpacing"/>
        <w:ind w:left="1890"/>
      </w:pPr>
      <w:r w:rsidRPr="00AA53B7">
        <w:t>Strong oral and written communication skills</w:t>
      </w:r>
      <w:r w:rsidR="00BD4C01">
        <w:t xml:space="preserve">                                                                                                                 </w:t>
      </w:r>
    </w:p>
    <w:p w:rsidR="00BD4C01" w:rsidRDefault="00BD4C01" w:rsidP="00BD4C01">
      <w:pPr>
        <w:outlineLvl w:val="0"/>
        <w:rPr>
          <w:b/>
          <w:sz w:val="22"/>
        </w:rPr>
      </w:pP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Certifications</w:t>
      </w:r>
      <w:r w:rsidRPr="00BD4C01">
        <w:rPr>
          <w:rFonts w:ascii="Calibri" w:hAnsi="Calibri"/>
          <w:b/>
          <w:sz w:val="22"/>
        </w:rPr>
        <w:t>: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Register Medical Assistant, American Medical Technologists, Allied Health Professionals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proofErr w:type="gramStart"/>
      <w:r w:rsidRPr="00BD4C01">
        <w:rPr>
          <w:rFonts w:ascii="Calibri" w:hAnsi="Calibri"/>
          <w:sz w:val="22"/>
        </w:rPr>
        <w:t>Certified Phlebotomist Technologist, The National Phlebotomy Association Inc.</w:t>
      </w:r>
      <w:proofErr w:type="gramEnd"/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CPR </w:t>
      </w:r>
      <w:r w:rsidR="00A37F22">
        <w:rPr>
          <w:rFonts w:ascii="Calibri" w:hAnsi="Calibri"/>
          <w:sz w:val="22"/>
        </w:rPr>
        <w:t xml:space="preserve">Certified- Adult/Pediatrics </w:t>
      </w:r>
      <w:r w:rsidRPr="00BD4C01">
        <w:rPr>
          <w:rFonts w:ascii="Calibri" w:hAnsi="Calibri"/>
          <w:sz w:val="22"/>
        </w:rPr>
        <w:t> </w:t>
      </w: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</w:p>
    <w:p w:rsidR="00BD4C01" w:rsidRPr="00BD4C01" w:rsidRDefault="00BD4C01" w:rsidP="00BD4C01">
      <w:pPr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Experience</w:t>
      </w:r>
      <w:r w:rsidRPr="00BD4C01">
        <w:rPr>
          <w:rFonts w:ascii="Calibri" w:hAnsi="Calibri"/>
          <w:b/>
          <w:sz w:val="22"/>
        </w:rPr>
        <w:t>:</w:t>
      </w:r>
    </w:p>
    <w:p w:rsidR="00BD4C01" w:rsidRPr="00BD4C01" w:rsidRDefault="00BD4C01" w:rsidP="00BD4C01">
      <w:pPr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Mercy Medical Center, </w:t>
      </w:r>
      <w:proofErr w:type="spellStart"/>
      <w:r w:rsidRPr="00BD4C01">
        <w:rPr>
          <w:rFonts w:ascii="Calibri" w:hAnsi="Calibri"/>
          <w:sz w:val="22"/>
        </w:rPr>
        <w:t>Workwise</w:t>
      </w:r>
      <w:proofErr w:type="spellEnd"/>
      <w:proofErr w:type="gramStart"/>
      <w:r w:rsidRPr="00BD4C01">
        <w:rPr>
          <w:rFonts w:ascii="Calibri" w:hAnsi="Calibri"/>
          <w:sz w:val="22"/>
        </w:rPr>
        <w:t>,  Springfield</w:t>
      </w:r>
      <w:proofErr w:type="gramEnd"/>
      <w:r w:rsidRPr="00BD4C01">
        <w:rPr>
          <w:rFonts w:ascii="Calibri" w:hAnsi="Calibri"/>
          <w:sz w:val="22"/>
        </w:rPr>
        <w:t xml:space="preserve">, MA    </w:t>
      </w:r>
      <w:r w:rsidRPr="00BD4C01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BD4C01">
        <w:rPr>
          <w:rFonts w:ascii="Calibri" w:hAnsi="Calibri"/>
          <w:sz w:val="22"/>
        </w:rPr>
        <w:t>November 2009-May 2010</w:t>
      </w:r>
    </w:p>
    <w:p w:rsidR="00BD4C01" w:rsidRPr="00BD4C01" w:rsidRDefault="00BD4C01" w:rsidP="00BD4C01">
      <w:pPr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 xml:space="preserve">Medical Assistant 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Assist</w:t>
      </w:r>
      <w:r w:rsidR="00A37F22">
        <w:rPr>
          <w:rFonts w:ascii="Calibri" w:hAnsi="Calibri"/>
          <w:sz w:val="22"/>
        </w:rPr>
        <w:t>ed</w:t>
      </w:r>
      <w:r w:rsidRPr="00BD4C01">
        <w:rPr>
          <w:rFonts w:ascii="Calibri" w:hAnsi="Calibri"/>
          <w:sz w:val="22"/>
        </w:rPr>
        <w:t xml:space="preserve"> with front office duties</w:t>
      </w:r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Explain</w:t>
      </w:r>
      <w:r w:rsidR="00A37F22">
        <w:rPr>
          <w:rFonts w:ascii="Calibri" w:hAnsi="Calibri"/>
          <w:sz w:val="22"/>
        </w:rPr>
        <w:t>ed</w:t>
      </w:r>
      <w:r w:rsidRPr="00BD4C01">
        <w:rPr>
          <w:rFonts w:ascii="Calibri" w:hAnsi="Calibri"/>
          <w:sz w:val="22"/>
        </w:rPr>
        <w:t xml:space="preserve"> procedures for drug screen process and administer</w:t>
      </w:r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proofErr w:type="spellStart"/>
      <w:r w:rsidRPr="00BD4C01">
        <w:rPr>
          <w:rFonts w:ascii="Calibri" w:hAnsi="Calibri"/>
          <w:sz w:val="22"/>
        </w:rPr>
        <w:t>Venipuncture</w:t>
      </w:r>
      <w:proofErr w:type="spellEnd"/>
    </w:p>
    <w:p w:rsidR="00BD4C01" w:rsidRPr="00BD4C01" w:rsidRDefault="00BD4C01" w:rsidP="00626811">
      <w:pPr>
        <w:ind w:left="720"/>
        <w:outlineLvl w:val="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Restock</w:t>
      </w:r>
      <w:r w:rsidR="00A37F22">
        <w:rPr>
          <w:rFonts w:ascii="Calibri" w:hAnsi="Calibri"/>
          <w:sz w:val="22"/>
        </w:rPr>
        <w:t>ed</w:t>
      </w:r>
      <w:r w:rsidRPr="00BD4C01">
        <w:rPr>
          <w:rFonts w:ascii="Calibri" w:hAnsi="Calibri"/>
          <w:sz w:val="22"/>
        </w:rPr>
        <w:t xml:space="preserve"> rooms with medical supplies, gowns and prepared room for next patient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Prepare</w:t>
      </w:r>
      <w:r w:rsidR="00A37F22">
        <w:rPr>
          <w:rFonts w:ascii="Calibri" w:hAnsi="Calibri"/>
          <w:sz w:val="22"/>
        </w:rPr>
        <w:t>d</w:t>
      </w:r>
      <w:r w:rsidRPr="00BD4C01">
        <w:rPr>
          <w:rFonts w:ascii="Calibri" w:hAnsi="Calibri"/>
          <w:sz w:val="22"/>
        </w:rPr>
        <w:t xml:space="preserve"> patients for physicals, injury visits, follow up visits, and charting</w:t>
      </w:r>
    </w:p>
    <w:p w:rsidR="00BD4C01" w:rsidRPr="00BD4C01" w:rsidRDefault="00BD4C01" w:rsidP="00BD4C01">
      <w:pPr>
        <w:ind w:left="720"/>
        <w:outlineLvl w:val="0"/>
        <w:rPr>
          <w:rFonts w:ascii="Calibri" w:hAnsi="Calibri"/>
          <w:sz w:val="22"/>
        </w:rPr>
      </w:pPr>
    </w:p>
    <w:p w:rsidR="00BD4C01" w:rsidRPr="00BD4C01" w:rsidRDefault="00BD4C01" w:rsidP="00BD4C01">
      <w:pPr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St. Francis Care Center for Occupational Health, Windsor, CT</w:t>
      </w:r>
      <w:r w:rsidRPr="00BD4C01">
        <w:rPr>
          <w:rFonts w:ascii="Calibri" w:hAnsi="Calibri"/>
          <w:sz w:val="22"/>
        </w:rPr>
        <w:tab/>
        <w:t>May 2009 – July 2009</w:t>
      </w:r>
    </w:p>
    <w:p w:rsidR="00BD4C01" w:rsidRPr="00BD4C01" w:rsidRDefault="00BD4C01" w:rsidP="00BD4C01">
      <w:pPr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Medical Assistant (extern)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Prepared patients for physicals, injury visits, follow up visits, and charting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Restocked roo</w:t>
      </w:r>
      <w:r w:rsidR="007C1B10">
        <w:rPr>
          <w:rFonts w:ascii="Calibri" w:hAnsi="Calibri"/>
          <w:sz w:val="22"/>
        </w:rPr>
        <w:t>m</w:t>
      </w:r>
      <w:r w:rsidRPr="00BD4C01">
        <w:rPr>
          <w:rFonts w:ascii="Calibri" w:hAnsi="Calibri"/>
          <w:sz w:val="22"/>
        </w:rPr>
        <w:t xml:space="preserve">s with medical supplies, gowns and prepared room for next patient </w:t>
      </w:r>
    </w:p>
    <w:p w:rsidR="00BD4C01" w:rsidRP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Assisted with front office duties</w:t>
      </w:r>
    </w:p>
    <w:p w:rsidR="00BD4C01" w:rsidRDefault="00BD4C01" w:rsidP="00626811">
      <w:pPr>
        <w:ind w:left="720"/>
        <w:rPr>
          <w:rFonts w:ascii="Calibri" w:hAnsi="Calibri"/>
          <w:sz w:val="22"/>
        </w:rPr>
      </w:pPr>
      <w:r w:rsidRPr="00BD4C01">
        <w:rPr>
          <w:rFonts w:ascii="Calibri" w:hAnsi="Calibri"/>
          <w:sz w:val="22"/>
        </w:rPr>
        <w:t>Explained the Audiogram and EKG’s to patients and compared results to prior years</w:t>
      </w:r>
    </w:p>
    <w:p w:rsidR="00626811" w:rsidRPr="00BD4C01" w:rsidRDefault="00626811" w:rsidP="00626811">
      <w:pPr>
        <w:ind w:left="720"/>
        <w:rPr>
          <w:rFonts w:ascii="Calibri" w:hAnsi="Calibri"/>
          <w:sz w:val="22"/>
        </w:rPr>
      </w:pPr>
    </w:p>
    <w:p w:rsidR="00BD4C01" w:rsidRDefault="00032C0C" w:rsidP="00032C0C">
      <w:pPr>
        <w:pStyle w:val="NoSpacing"/>
        <w:rPr>
          <w:b/>
        </w:rPr>
      </w:pPr>
      <w:proofErr w:type="spellStart"/>
      <w:r w:rsidRPr="00BD4C01">
        <w:t>CitiGroup</w:t>
      </w:r>
      <w:proofErr w:type="spellEnd"/>
      <w:r w:rsidRPr="00BD4C01">
        <w:t>, Hartford, CT</w:t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>
        <w:rPr>
          <w:b/>
        </w:rPr>
        <w:tab/>
      </w:r>
      <w:r w:rsidR="00BD4C01" w:rsidRPr="00BD4C01">
        <w:t>February 2006-August 2008</w:t>
      </w:r>
    </w:p>
    <w:p w:rsidR="00032C0C" w:rsidRDefault="00032C0C" w:rsidP="00032C0C">
      <w:pPr>
        <w:pStyle w:val="NoSpacing"/>
      </w:pPr>
      <w:r w:rsidRPr="00BD4C01">
        <w:t>Payroll Analyst</w:t>
      </w:r>
    </w:p>
    <w:p w:rsidR="007C1B10" w:rsidRDefault="00032C0C" w:rsidP="007C1B10">
      <w:pPr>
        <w:pStyle w:val="NoSpacing"/>
        <w:ind w:left="720"/>
      </w:pPr>
      <w:r>
        <w:t>Process</w:t>
      </w:r>
      <w:r w:rsidR="00A37F22">
        <w:t>ed</w:t>
      </w:r>
      <w:r>
        <w:t xml:space="preserve"> final pays due to terminated employ</w:t>
      </w:r>
      <w:r w:rsidR="00CB54A1">
        <w:t>e</w:t>
      </w:r>
      <w:r>
        <w:t>es in compliance with federal and state laws</w:t>
      </w:r>
      <w:r w:rsidR="007C1B10">
        <w:t xml:space="preserve"> D</w:t>
      </w:r>
      <w:r>
        <w:t>istribute</w:t>
      </w:r>
      <w:r w:rsidR="00A37F22">
        <w:t>d</w:t>
      </w:r>
      <w:r>
        <w:t xml:space="preserve"> pay adjustments after Military paychecks</w:t>
      </w:r>
    </w:p>
    <w:p w:rsidR="007C1B10" w:rsidRDefault="00032C0C" w:rsidP="007C1B10">
      <w:pPr>
        <w:pStyle w:val="NoSpacing"/>
        <w:ind w:left="720"/>
      </w:pPr>
      <w:r>
        <w:t>Research</w:t>
      </w:r>
      <w:r w:rsidR="00A37F22">
        <w:t>ed</w:t>
      </w:r>
      <w:r>
        <w:t xml:space="preserve"> duplicate payments and overpayments</w:t>
      </w:r>
    </w:p>
    <w:p w:rsidR="00032C0C" w:rsidRDefault="00032C0C" w:rsidP="007C1B10">
      <w:pPr>
        <w:pStyle w:val="NoSpacing"/>
        <w:ind w:left="720"/>
      </w:pPr>
      <w:r>
        <w:t>R</w:t>
      </w:r>
      <w:r w:rsidR="00A37F22">
        <w:t>a</w:t>
      </w:r>
      <w:r>
        <w:t>n queries for various reports needed on daily basis</w:t>
      </w:r>
    </w:p>
    <w:p w:rsidR="006719C7" w:rsidRDefault="006719C7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A37F22" w:rsidRDefault="00A37F22" w:rsidP="00032C0C">
      <w:pPr>
        <w:pStyle w:val="NoSpacing"/>
        <w:rPr>
          <w:b/>
        </w:rPr>
      </w:pPr>
    </w:p>
    <w:p w:rsidR="00032C0C" w:rsidRPr="00626811" w:rsidRDefault="00032C0C" w:rsidP="00032C0C">
      <w:pPr>
        <w:pStyle w:val="NoSpacing"/>
      </w:pPr>
      <w:proofErr w:type="spellStart"/>
      <w:r w:rsidRPr="00626811">
        <w:lastRenderedPageBreak/>
        <w:t>Gengras</w:t>
      </w:r>
      <w:proofErr w:type="spellEnd"/>
      <w:r w:rsidRPr="00626811">
        <w:t xml:space="preserve"> Chrysler, Dodge</w:t>
      </w:r>
      <w:proofErr w:type="gramStart"/>
      <w:r w:rsidRPr="00626811">
        <w:t>,  Jeep</w:t>
      </w:r>
      <w:proofErr w:type="gramEnd"/>
      <w:r w:rsidRPr="00626811">
        <w:t>,  East Hartford, CT</w:t>
      </w:r>
      <w:r w:rsidR="00626811">
        <w:tab/>
      </w:r>
      <w:r w:rsidR="00626811">
        <w:tab/>
        <w:t>July 2004-February 2006</w:t>
      </w:r>
    </w:p>
    <w:p w:rsidR="00032C0C" w:rsidRPr="00626811" w:rsidRDefault="00032C0C" w:rsidP="00032C0C">
      <w:pPr>
        <w:pStyle w:val="NoSpacing"/>
      </w:pPr>
      <w:r w:rsidRPr="00626811">
        <w:t>Parts Administrator</w:t>
      </w:r>
    </w:p>
    <w:p w:rsidR="00032C0C" w:rsidRDefault="00032C0C" w:rsidP="00626811">
      <w:pPr>
        <w:pStyle w:val="NoSpacing"/>
        <w:ind w:firstLine="720"/>
      </w:pPr>
      <w:r>
        <w:t>Manage</w:t>
      </w:r>
      <w:r w:rsidR="00A37F22">
        <w:t>d</w:t>
      </w:r>
      <w:r>
        <w:t xml:space="preserve"> and log</w:t>
      </w:r>
      <w:r w:rsidR="00A37F22">
        <w:t>ged</w:t>
      </w:r>
      <w:r>
        <w:t xml:space="preserve"> part inventory</w:t>
      </w:r>
    </w:p>
    <w:p w:rsidR="00032C0C" w:rsidRDefault="00032C0C" w:rsidP="00626811">
      <w:pPr>
        <w:pStyle w:val="NoSpacing"/>
        <w:ind w:firstLine="720"/>
      </w:pPr>
      <w:proofErr w:type="gramStart"/>
      <w:r>
        <w:t>Invoice</w:t>
      </w:r>
      <w:r w:rsidR="00A37F22">
        <w:t xml:space="preserve">d </w:t>
      </w:r>
      <w:r>
        <w:t xml:space="preserve"> cores</w:t>
      </w:r>
      <w:proofErr w:type="gramEnd"/>
      <w:r>
        <w:t>, material return authorization, warranties</w:t>
      </w:r>
    </w:p>
    <w:p w:rsidR="00032C0C" w:rsidRDefault="00032C0C" w:rsidP="00626811">
      <w:pPr>
        <w:pStyle w:val="NoSpacing"/>
        <w:ind w:firstLine="720"/>
      </w:pPr>
      <w:r>
        <w:t>Post</w:t>
      </w:r>
      <w:r w:rsidR="00A37F22">
        <w:t>ed</w:t>
      </w:r>
      <w:r>
        <w:t xml:space="preserve"> Cash</w:t>
      </w:r>
    </w:p>
    <w:p w:rsidR="00A37F22" w:rsidRDefault="00032C0C" w:rsidP="00626811">
      <w:pPr>
        <w:pStyle w:val="NoSpacing"/>
        <w:ind w:firstLine="720"/>
      </w:pPr>
      <w:r>
        <w:t xml:space="preserve">Input </w:t>
      </w:r>
      <w:proofErr w:type="gramStart"/>
      <w:r>
        <w:t>Daily</w:t>
      </w:r>
      <w:proofErr w:type="gramEnd"/>
      <w:r>
        <w:t xml:space="preserve"> and Weekly parts orders</w:t>
      </w:r>
    </w:p>
    <w:p w:rsidR="00032C0C" w:rsidRDefault="00032C0C" w:rsidP="00626811">
      <w:pPr>
        <w:pStyle w:val="NoSpacing"/>
        <w:ind w:firstLine="720"/>
      </w:pPr>
      <w:r>
        <w:t>Ma</w:t>
      </w:r>
      <w:r w:rsidR="00A37F22">
        <w:t>d</w:t>
      </w:r>
      <w:r>
        <w:t>e collections calls</w:t>
      </w:r>
    </w:p>
    <w:p w:rsidR="006719C7" w:rsidRDefault="006719C7" w:rsidP="00F3307D">
      <w:pPr>
        <w:pStyle w:val="NoSpacing"/>
      </w:pPr>
    </w:p>
    <w:p w:rsidR="00F3307D" w:rsidRPr="00626811" w:rsidRDefault="00F3307D" w:rsidP="00F3307D">
      <w:pPr>
        <w:pStyle w:val="NoSpacing"/>
      </w:pPr>
      <w:r w:rsidRPr="00626811">
        <w:t>Turbine Controls, Inc., Bloomfield, CT</w:t>
      </w:r>
      <w:r w:rsidR="00626811">
        <w:tab/>
      </w:r>
      <w:r w:rsidR="00626811">
        <w:tab/>
      </w:r>
      <w:r w:rsidR="00626811">
        <w:tab/>
      </w:r>
      <w:r w:rsidR="00626811">
        <w:tab/>
        <w:t>July 2000-October 2001</w:t>
      </w:r>
    </w:p>
    <w:p w:rsidR="00F3307D" w:rsidRPr="00626811" w:rsidRDefault="00F3307D" w:rsidP="00F3307D">
      <w:pPr>
        <w:pStyle w:val="NoSpacing"/>
      </w:pPr>
      <w:r w:rsidRPr="00626811">
        <w:t>Accounts receivable Coordinator/Accounts Payable</w:t>
      </w:r>
    </w:p>
    <w:p w:rsidR="00032C0C" w:rsidRDefault="00F3307D" w:rsidP="00626811">
      <w:pPr>
        <w:pStyle w:val="NoSpacing"/>
        <w:ind w:firstLine="720"/>
      </w:pPr>
      <w:r>
        <w:t>Posted and deposited cash</w:t>
      </w:r>
    </w:p>
    <w:p w:rsidR="00F3307D" w:rsidRDefault="00F3307D" w:rsidP="00626811">
      <w:pPr>
        <w:pStyle w:val="NoSpacing"/>
        <w:ind w:firstLine="720"/>
      </w:pPr>
      <w:r>
        <w:t>Prepared invoices and packing slips</w:t>
      </w:r>
    </w:p>
    <w:p w:rsidR="00F3307D" w:rsidRDefault="00F3307D" w:rsidP="00626811">
      <w:pPr>
        <w:pStyle w:val="NoSpacing"/>
        <w:ind w:firstLine="720"/>
      </w:pPr>
      <w:r>
        <w:t>Received/Processed incoming shipments</w:t>
      </w:r>
    </w:p>
    <w:p w:rsidR="00F3307D" w:rsidRDefault="00F3307D" w:rsidP="00626811">
      <w:pPr>
        <w:pStyle w:val="NoSpacing"/>
        <w:ind w:firstLine="720"/>
      </w:pPr>
      <w:r>
        <w:t>Made weekly collection calls</w:t>
      </w:r>
    </w:p>
    <w:p w:rsidR="00F3307D" w:rsidRDefault="00F3307D" w:rsidP="00626811">
      <w:pPr>
        <w:pStyle w:val="NoSpacing"/>
        <w:ind w:firstLine="720"/>
      </w:pPr>
      <w:r>
        <w:t>Processed daily and monthly reports</w:t>
      </w:r>
    </w:p>
    <w:p w:rsidR="00F3307D" w:rsidRDefault="00F3307D" w:rsidP="00626811">
      <w:pPr>
        <w:pStyle w:val="NoSpacing"/>
        <w:ind w:firstLine="720"/>
      </w:pPr>
      <w:r>
        <w:t>Posted invoices</w:t>
      </w:r>
    </w:p>
    <w:p w:rsidR="00B87984" w:rsidRDefault="00B87984" w:rsidP="00E05011">
      <w:pPr>
        <w:pStyle w:val="NoSpacing"/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p w:rsidR="00626811" w:rsidRDefault="00626811" w:rsidP="00E05011">
      <w:pPr>
        <w:pStyle w:val="NoSpacing"/>
        <w:rPr>
          <w:b/>
        </w:rPr>
      </w:pPr>
    </w:p>
    <w:sectPr w:rsidR="00626811" w:rsidSect="00D6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E65"/>
    <w:multiLevelType w:val="hybridMultilevel"/>
    <w:tmpl w:val="871A7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300E24"/>
    <w:multiLevelType w:val="hybridMultilevel"/>
    <w:tmpl w:val="53541BB4"/>
    <w:lvl w:ilvl="0" w:tplc="8AB6E2D2">
      <w:start w:val="860"/>
      <w:numFmt w:val="bullet"/>
      <w:lvlText w:val=""/>
      <w:lvlJc w:val="left"/>
      <w:pPr>
        <w:ind w:left="189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620582"/>
    <w:multiLevelType w:val="hybridMultilevel"/>
    <w:tmpl w:val="EBD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E6E7E"/>
    <w:multiLevelType w:val="hybridMultilevel"/>
    <w:tmpl w:val="330E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CB4"/>
    <w:rsid w:val="00032C0C"/>
    <w:rsid w:val="001F1A69"/>
    <w:rsid w:val="00271EE9"/>
    <w:rsid w:val="0035567D"/>
    <w:rsid w:val="003722A6"/>
    <w:rsid w:val="004C6185"/>
    <w:rsid w:val="004C7E94"/>
    <w:rsid w:val="00626811"/>
    <w:rsid w:val="006719C7"/>
    <w:rsid w:val="00672B01"/>
    <w:rsid w:val="00721459"/>
    <w:rsid w:val="007C1B10"/>
    <w:rsid w:val="008122D4"/>
    <w:rsid w:val="008643D5"/>
    <w:rsid w:val="00865941"/>
    <w:rsid w:val="009043BE"/>
    <w:rsid w:val="009136AB"/>
    <w:rsid w:val="0092334D"/>
    <w:rsid w:val="00A37F22"/>
    <w:rsid w:val="00AA53B7"/>
    <w:rsid w:val="00AF25FA"/>
    <w:rsid w:val="00B07A0F"/>
    <w:rsid w:val="00B41CB4"/>
    <w:rsid w:val="00B674EF"/>
    <w:rsid w:val="00B87984"/>
    <w:rsid w:val="00BD4C01"/>
    <w:rsid w:val="00C3445B"/>
    <w:rsid w:val="00C52187"/>
    <w:rsid w:val="00CB54A1"/>
    <w:rsid w:val="00D00B3E"/>
    <w:rsid w:val="00D63A03"/>
    <w:rsid w:val="00DF5A5A"/>
    <w:rsid w:val="00E05011"/>
    <w:rsid w:val="00E6304D"/>
    <w:rsid w:val="00E83682"/>
    <w:rsid w:val="00F3307D"/>
    <w:rsid w:val="00F532DA"/>
    <w:rsid w:val="00FA59B6"/>
    <w:rsid w:val="00FE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6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F0ABF-BAAA-43E0-AD3E-D02B93C5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Carissa Carlson</dc:creator>
  <cp:lastModifiedBy>Carissa Carlson</cp:lastModifiedBy>
  <cp:revision>25</cp:revision>
  <cp:lastPrinted>2010-08-31T14:59:00Z</cp:lastPrinted>
  <dcterms:created xsi:type="dcterms:W3CDTF">2009-02-08T17:11:00Z</dcterms:created>
  <dcterms:modified xsi:type="dcterms:W3CDTF">2011-02-24T19:21:00Z</dcterms:modified>
</cp:coreProperties>
</file>