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55" w:rsidRDefault="000E0655">
      <w:pPr>
        <w:jc w:val="center"/>
        <w:rPr>
          <w:b/>
        </w:rPr>
      </w:pPr>
      <w:r>
        <w:rPr>
          <w:b/>
        </w:rPr>
        <w:t xml:space="preserve">Joyce A. </w:t>
      </w:r>
      <w:proofErr w:type="spellStart"/>
      <w:r>
        <w:rPr>
          <w:b/>
        </w:rPr>
        <w:t>Kuusela</w:t>
      </w:r>
      <w:proofErr w:type="spellEnd"/>
      <w:r w:rsidR="003B7A4F">
        <w:rPr>
          <w:b/>
        </w:rPr>
        <w:t>, RN, BA, JD</w:t>
      </w:r>
    </w:p>
    <w:p w:rsidR="000E0655" w:rsidRDefault="000E0655">
      <w:pPr>
        <w:jc w:val="center"/>
        <w:rPr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0"/>
              <w:szCs w:val="20"/>
            </w:rPr>
            <w:t>350 River Road</w:t>
          </w:r>
        </w:smartTag>
      </w:smartTag>
    </w:p>
    <w:p w:rsidR="000E0655" w:rsidRDefault="000E0655">
      <w:pPr>
        <w:jc w:val="center"/>
        <w:rPr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Lisbon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CT</w:t>
          </w:r>
        </w:smartTag>
        <w:r>
          <w:rPr>
            <w:sz w:val="20"/>
            <w:szCs w:val="20"/>
          </w:rPr>
          <w:t xml:space="preserve"> </w:t>
        </w:r>
        <w:smartTag w:uri="urn:schemas-microsoft-com:office:smarttags" w:element="PostalCode">
          <w:r>
            <w:rPr>
              <w:sz w:val="20"/>
              <w:szCs w:val="20"/>
            </w:rPr>
            <w:t>06351-3223</w:t>
          </w:r>
        </w:smartTag>
      </w:smartTag>
    </w:p>
    <w:p w:rsidR="000E0655" w:rsidRDefault="000E0655">
      <w:pPr>
        <w:jc w:val="center"/>
        <w:rPr>
          <w:sz w:val="20"/>
          <w:szCs w:val="20"/>
        </w:rPr>
      </w:pPr>
      <w:r>
        <w:rPr>
          <w:sz w:val="20"/>
          <w:szCs w:val="20"/>
        </w:rPr>
        <w:t>860-889-5168 home</w:t>
      </w:r>
      <w:r w:rsidR="00975B95">
        <w:rPr>
          <w:sz w:val="20"/>
          <w:szCs w:val="20"/>
        </w:rPr>
        <w:t xml:space="preserve">; </w:t>
      </w:r>
      <w:r>
        <w:rPr>
          <w:sz w:val="20"/>
          <w:szCs w:val="20"/>
        </w:rPr>
        <w:t>860-886-3916 cell</w:t>
      </w:r>
    </w:p>
    <w:p w:rsidR="000E0655" w:rsidRDefault="000E0655">
      <w:pPr>
        <w:jc w:val="center"/>
        <w:rPr>
          <w:sz w:val="20"/>
          <w:szCs w:val="20"/>
        </w:rPr>
      </w:pPr>
    </w:p>
    <w:p w:rsidR="000E0655" w:rsidRDefault="000E065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PROFESSIONAL EXPERIENCE</w:t>
      </w:r>
    </w:p>
    <w:p w:rsidR="00902E88" w:rsidRDefault="00B97EC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smartTag w:uri="urn:schemas-microsoft-com:office:smarttags" w:element="PlaceName">
        <w:r>
          <w:rPr>
            <w:b/>
            <w:sz w:val="20"/>
            <w:szCs w:val="20"/>
          </w:rPr>
          <w:t>WILLIAM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Name">
        <w:r>
          <w:rPr>
            <w:b/>
            <w:sz w:val="20"/>
            <w:szCs w:val="20"/>
          </w:rPr>
          <w:t>W.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Name">
        <w:r>
          <w:rPr>
            <w:b/>
            <w:sz w:val="20"/>
            <w:szCs w:val="20"/>
          </w:rPr>
          <w:t>BACKUS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sz w:val="20"/>
            <w:szCs w:val="20"/>
          </w:rPr>
          <w:t>HOSPITAL</w:t>
        </w:r>
      </w:smartTag>
      <w:r>
        <w:rPr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Norwich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CT</w:t>
          </w:r>
        </w:smartTag>
      </w:smartTag>
    </w:p>
    <w:p w:rsidR="00902E88" w:rsidRDefault="00902E88">
      <w:pPr>
        <w:rPr>
          <w:b/>
          <w:sz w:val="20"/>
          <w:szCs w:val="20"/>
        </w:rPr>
      </w:pPr>
      <w:r>
        <w:rPr>
          <w:sz w:val="20"/>
          <w:szCs w:val="20"/>
        </w:rPr>
        <w:t>200</w:t>
      </w:r>
      <w:r w:rsidR="00590139">
        <w:rPr>
          <w:sz w:val="20"/>
          <w:szCs w:val="20"/>
        </w:rPr>
        <w:t>7</w:t>
      </w:r>
      <w:r w:rsidR="003B7A4F">
        <w:rPr>
          <w:sz w:val="20"/>
          <w:szCs w:val="20"/>
        </w:rPr>
        <w:t>-2012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Breast Health Patient </w:t>
      </w:r>
      <w:proofErr w:type="gramStart"/>
      <w:r>
        <w:rPr>
          <w:b/>
          <w:sz w:val="20"/>
          <w:szCs w:val="20"/>
        </w:rPr>
        <w:t>Navigator</w:t>
      </w:r>
      <w:proofErr w:type="gramEnd"/>
    </w:p>
    <w:p w:rsidR="00902E88" w:rsidRDefault="00902E88">
      <w:pPr>
        <w:rPr>
          <w:b/>
          <w:sz w:val="20"/>
          <w:szCs w:val="20"/>
        </w:rPr>
      </w:pPr>
    </w:p>
    <w:p w:rsidR="00902E88" w:rsidRDefault="00902E88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Co-developed proposal for a Patient Navigator Program to guide women with a </w:t>
      </w:r>
    </w:p>
    <w:p w:rsidR="00902E88" w:rsidRDefault="00902E88" w:rsidP="00902E88">
      <w:pPr>
        <w:ind w:left="1440"/>
        <w:rPr>
          <w:sz w:val="20"/>
          <w:szCs w:val="20"/>
        </w:rPr>
      </w:pPr>
      <w:r>
        <w:rPr>
          <w:sz w:val="20"/>
          <w:szCs w:val="20"/>
        </w:rPr>
        <w:t>suspicious B</w:t>
      </w:r>
      <w:r w:rsidR="00590139">
        <w:rPr>
          <w:sz w:val="20"/>
          <w:szCs w:val="20"/>
        </w:rPr>
        <w:t>IRAD</w:t>
      </w:r>
      <w:r>
        <w:rPr>
          <w:sz w:val="20"/>
          <w:szCs w:val="20"/>
        </w:rPr>
        <w:t xml:space="preserve"> 4 or 5 mammogram to a definitive diagnosis in the sh</w:t>
      </w:r>
      <w:r w:rsidR="0066500E">
        <w:rPr>
          <w:sz w:val="20"/>
          <w:szCs w:val="20"/>
        </w:rPr>
        <w:t xml:space="preserve">ortest amount of time possible; </w:t>
      </w:r>
      <w:r>
        <w:rPr>
          <w:sz w:val="20"/>
          <w:szCs w:val="20"/>
        </w:rPr>
        <w:t>developed algorithms and medical protocol with the Breas</w:t>
      </w:r>
      <w:r w:rsidR="003B7A4F">
        <w:rPr>
          <w:sz w:val="20"/>
          <w:szCs w:val="20"/>
        </w:rPr>
        <w:t>t Health Advisory Committee; me</w:t>
      </w:r>
      <w:r>
        <w:rPr>
          <w:sz w:val="20"/>
          <w:szCs w:val="20"/>
        </w:rPr>
        <w:t>t with women for educational, emotional and social support services and resources</w:t>
      </w:r>
      <w:r w:rsidR="003B7A4F">
        <w:rPr>
          <w:sz w:val="20"/>
          <w:szCs w:val="20"/>
        </w:rPr>
        <w:t xml:space="preserve"> following cancer diagnosis</w:t>
      </w:r>
      <w:r>
        <w:rPr>
          <w:sz w:val="20"/>
          <w:szCs w:val="20"/>
        </w:rPr>
        <w:t>; ac</w:t>
      </w:r>
      <w:r w:rsidR="003B7A4F">
        <w:rPr>
          <w:sz w:val="20"/>
          <w:szCs w:val="20"/>
        </w:rPr>
        <w:t>ted</w:t>
      </w:r>
      <w:r>
        <w:rPr>
          <w:sz w:val="20"/>
          <w:szCs w:val="20"/>
        </w:rPr>
        <w:t xml:space="preserve"> as a resource throughout the continuum of care for breast care treatment; coordinate</w:t>
      </w:r>
      <w:r w:rsidR="003B7A4F">
        <w:rPr>
          <w:sz w:val="20"/>
          <w:szCs w:val="20"/>
        </w:rPr>
        <w:t>d</w:t>
      </w:r>
      <w:r>
        <w:rPr>
          <w:sz w:val="20"/>
          <w:szCs w:val="20"/>
        </w:rPr>
        <w:t xml:space="preserve"> bimonthly Multidisciplinary Breast Tumor Board</w:t>
      </w:r>
      <w:r w:rsidR="003B7A4F">
        <w:rPr>
          <w:sz w:val="20"/>
          <w:szCs w:val="20"/>
        </w:rPr>
        <w:t xml:space="preserve"> for discordant cases; </w:t>
      </w:r>
      <w:r>
        <w:rPr>
          <w:sz w:val="20"/>
          <w:szCs w:val="20"/>
        </w:rPr>
        <w:t xml:space="preserve">along </w:t>
      </w:r>
      <w:r w:rsidR="003B7A4F">
        <w:rPr>
          <w:sz w:val="20"/>
          <w:szCs w:val="20"/>
        </w:rPr>
        <w:t>with the Multidisciplinary team followed NAPBC standards</w:t>
      </w:r>
      <w:r>
        <w:rPr>
          <w:sz w:val="20"/>
          <w:szCs w:val="20"/>
        </w:rPr>
        <w:t xml:space="preserve"> in order to meet accreditation as a Comprehensive Br</w:t>
      </w:r>
      <w:r w:rsidR="003B7A4F">
        <w:rPr>
          <w:sz w:val="20"/>
          <w:szCs w:val="20"/>
        </w:rPr>
        <w:t>east Health Center</w:t>
      </w:r>
      <w:r w:rsidR="0066500E">
        <w:rPr>
          <w:sz w:val="20"/>
          <w:szCs w:val="20"/>
        </w:rPr>
        <w:t>;</w:t>
      </w:r>
    </w:p>
    <w:p w:rsidR="00590139" w:rsidRDefault="00590139" w:rsidP="00590139">
      <w:pPr>
        <w:rPr>
          <w:sz w:val="20"/>
          <w:szCs w:val="20"/>
        </w:rPr>
      </w:pPr>
    </w:p>
    <w:p w:rsidR="00590139" w:rsidRDefault="00590139" w:rsidP="00590139">
      <w:pPr>
        <w:rPr>
          <w:sz w:val="20"/>
          <w:szCs w:val="20"/>
        </w:rPr>
      </w:pPr>
      <w:r>
        <w:rPr>
          <w:sz w:val="20"/>
          <w:szCs w:val="20"/>
        </w:rPr>
        <w:t>2005-2009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WILLIAM W. </w:t>
      </w:r>
      <w:smartTag w:uri="urn:schemas-microsoft-com:office:smarttags" w:element="PlaceName">
        <w:r>
          <w:rPr>
            <w:b/>
            <w:sz w:val="20"/>
            <w:szCs w:val="20"/>
          </w:rPr>
          <w:t>BACKUS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sz w:val="20"/>
            <w:szCs w:val="20"/>
          </w:rPr>
          <w:t>HOSPITAL</w:t>
        </w:r>
      </w:smartTag>
      <w:r>
        <w:rPr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Norwich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CT</w:t>
          </w:r>
        </w:smartTag>
      </w:smartTag>
    </w:p>
    <w:p w:rsidR="00590139" w:rsidRDefault="00590139" w:rsidP="00590139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C3AE3">
        <w:rPr>
          <w:b/>
          <w:sz w:val="20"/>
          <w:szCs w:val="20"/>
        </w:rPr>
        <w:t>Case Manager</w:t>
      </w:r>
    </w:p>
    <w:p w:rsidR="00590139" w:rsidRDefault="00590139" w:rsidP="00590139">
      <w:pPr>
        <w:rPr>
          <w:b/>
          <w:sz w:val="20"/>
          <w:szCs w:val="20"/>
        </w:rPr>
      </w:pPr>
    </w:p>
    <w:p w:rsidR="00590139" w:rsidRDefault="00590139" w:rsidP="00590139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Directly responsible for the day-to-day implementation and operations of the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  <w:szCs w:val="20"/>
            </w:rPr>
            <w:t>Connecticut</w:t>
          </w:r>
        </w:smartTag>
      </w:smartTag>
      <w:r>
        <w:rPr>
          <w:sz w:val="20"/>
          <w:szCs w:val="20"/>
        </w:rPr>
        <w:t xml:space="preserve"> </w:t>
      </w:r>
    </w:p>
    <w:p w:rsidR="00590139" w:rsidRDefault="00590139" w:rsidP="005901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Breast and Cervical Cancer Early Detection Program; liaison to the State of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  <w:szCs w:val="20"/>
            </w:rPr>
            <w:t>Connecticut</w:t>
          </w:r>
        </w:smartTag>
      </w:smartTag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590139" w:rsidRDefault="00590139" w:rsidP="005901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Department of Public Health;</w:t>
      </w:r>
      <w:r w:rsidR="0066500E">
        <w:rPr>
          <w:sz w:val="20"/>
          <w:szCs w:val="20"/>
        </w:rPr>
        <w:t xml:space="preserve"> determined client eligibility; </w:t>
      </w:r>
      <w:r>
        <w:rPr>
          <w:sz w:val="20"/>
          <w:szCs w:val="20"/>
        </w:rPr>
        <w:t xml:space="preserve">educated clients regarding </w:t>
      </w:r>
    </w:p>
    <w:p w:rsidR="00590139" w:rsidRDefault="00590139" w:rsidP="005901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importance</w:t>
      </w:r>
      <w:proofErr w:type="gramEnd"/>
      <w:r>
        <w:rPr>
          <w:sz w:val="20"/>
          <w:szCs w:val="20"/>
        </w:rPr>
        <w:t xml:space="preserve"> of screening; ensured case management services were offered and provided to</w:t>
      </w:r>
    </w:p>
    <w:p w:rsidR="00590139" w:rsidRDefault="00590139" w:rsidP="005901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those</w:t>
      </w:r>
      <w:proofErr w:type="gramEnd"/>
      <w:r>
        <w:rPr>
          <w:sz w:val="20"/>
          <w:szCs w:val="20"/>
        </w:rPr>
        <w:t xml:space="preserve"> clients who had abnormal results; navigated clients through the health care delivery</w:t>
      </w:r>
    </w:p>
    <w:p w:rsidR="00590139" w:rsidRDefault="00590139" w:rsidP="005901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system</w:t>
      </w:r>
      <w:proofErr w:type="gramEnd"/>
      <w:r>
        <w:rPr>
          <w:sz w:val="20"/>
          <w:szCs w:val="20"/>
        </w:rPr>
        <w:t xml:space="preserve">; obtained, coordinated, and submitted complete and accurate patient data for </w:t>
      </w:r>
    </w:p>
    <w:p w:rsidR="00590139" w:rsidRDefault="00590139" w:rsidP="005901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services</w:t>
      </w:r>
      <w:proofErr w:type="gramEnd"/>
      <w:r>
        <w:rPr>
          <w:sz w:val="20"/>
          <w:szCs w:val="20"/>
        </w:rPr>
        <w:t xml:space="preserve"> rendered; developed and maintained computer and manual client tracking; </w:t>
      </w:r>
    </w:p>
    <w:p w:rsidR="00590139" w:rsidRDefault="00590139" w:rsidP="005901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assisted</w:t>
      </w:r>
      <w:proofErr w:type="gramEnd"/>
      <w:r>
        <w:rPr>
          <w:sz w:val="20"/>
          <w:szCs w:val="20"/>
        </w:rPr>
        <w:t xml:space="preserve"> in the coordination of the financial mechanism for reimbursable services; </w:t>
      </w:r>
    </w:p>
    <w:p w:rsidR="00590139" w:rsidRPr="00902E88" w:rsidRDefault="00590139" w:rsidP="005901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attended</w:t>
      </w:r>
      <w:proofErr w:type="gramEnd"/>
      <w:r>
        <w:rPr>
          <w:sz w:val="20"/>
          <w:szCs w:val="20"/>
        </w:rPr>
        <w:t xml:space="preserve"> all required DPH sponsored meetings and training sessions.</w:t>
      </w:r>
    </w:p>
    <w:p w:rsidR="003A084A" w:rsidRDefault="003A084A">
      <w:pPr>
        <w:rPr>
          <w:sz w:val="20"/>
          <w:szCs w:val="20"/>
        </w:rPr>
      </w:pPr>
    </w:p>
    <w:p w:rsidR="003A084A" w:rsidRDefault="003A084A">
      <w:pPr>
        <w:rPr>
          <w:sz w:val="20"/>
          <w:szCs w:val="20"/>
        </w:rPr>
      </w:pPr>
      <w:r>
        <w:rPr>
          <w:sz w:val="20"/>
          <w:szCs w:val="20"/>
        </w:rPr>
        <w:t>2006-</w:t>
      </w:r>
      <w:r w:rsidR="00341963">
        <w:rPr>
          <w:sz w:val="20"/>
          <w:szCs w:val="20"/>
        </w:rPr>
        <w:t>2007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HAVEN HEALTH </w:t>
      </w:r>
      <w:smartTag w:uri="urn:schemas-microsoft-com:office:smarttags" w:element="PlaceType">
        <w:r>
          <w:rPr>
            <w:b/>
            <w:sz w:val="20"/>
            <w:szCs w:val="20"/>
          </w:rPr>
          <w:t>CENTER</w:t>
        </w:r>
      </w:smartTag>
      <w:r>
        <w:rPr>
          <w:b/>
          <w:sz w:val="20"/>
          <w:szCs w:val="20"/>
        </w:rPr>
        <w:t xml:space="preserve"> OF </w:t>
      </w:r>
      <w:smartTag w:uri="urn:schemas-microsoft-com:office:smarttags" w:element="PlaceName">
        <w:r>
          <w:rPr>
            <w:b/>
            <w:sz w:val="20"/>
            <w:szCs w:val="20"/>
          </w:rPr>
          <w:t>JEWETT</w:t>
        </w:r>
      </w:smartTag>
      <w:r>
        <w:rPr>
          <w:b/>
          <w:sz w:val="20"/>
          <w:szCs w:val="20"/>
        </w:rPr>
        <w:t xml:space="preserve"> CITY,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Jewett City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CT</w:t>
          </w:r>
        </w:smartTag>
      </w:smartTag>
    </w:p>
    <w:p w:rsidR="003A084A" w:rsidRDefault="003A084A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Supervisor</w:t>
      </w:r>
      <w:r w:rsidR="00216BA1">
        <w:rPr>
          <w:b/>
          <w:sz w:val="20"/>
          <w:szCs w:val="20"/>
        </w:rPr>
        <w:t>—Long Term Care Facility</w:t>
      </w:r>
    </w:p>
    <w:p w:rsidR="003A084A" w:rsidRDefault="003A084A">
      <w:pPr>
        <w:rPr>
          <w:b/>
          <w:sz w:val="20"/>
          <w:szCs w:val="20"/>
        </w:rPr>
      </w:pPr>
    </w:p>
    <w:p w:rsidR="003A084A" w:rsidRPr="003A084A" w:rsidRDefault="00341963" w:rsidP="003A084A">
      <w:pPr>
        <w:ind w:left="1440"/>
        <w:rPr>
          <w:sz w:val="20"/>
          <w:szCs w:val="20"/>
        </w:rPr>
      </w:pPr>
      <w:r>
        <w:rPr>
          <w:sz w:val="20"/>
          <w:szCs w:val="20"/>
        </w:rPr>
        <w:t>Supervised</w:t>
      </w:r>
      <w:r w:rsidR="003A084A">
        <w:rPr>
          <w:sz w:val="20"/>
          <w:szCs w:val="20"/>
        </w:rPr>
        <w:t xml:space="preserve"> licensed and certified personnel on designated shift; responsible for proper care, medication delivery, safety and comfort of all residents under the care of each individual charge nurse; responsible for all admissions on designated shift, including proper transcription of orders and notification to facility physician on call;</w:t>
      </w:r>
      <w:r w:rsidR="00C17D9F">
        <w:rPr>
          <w:sz w:val="20"/>
          <w:szCs w:val="20"/>
        </w:rPr>
        <w:t xml:space="preserve"> responsible for notation and replacement of next shift call-outs for both licensed and</w:t>
      </w:r>
      <w:r>
        <w:rPr>
          <w:sz w:val="20"/>
          <w:szCs w:val="20"/>
        </w:rPr>
        <w:t xml:space="preserve"> certified personnel; supervised</w:t>
      </w:r>
      <w:r w:rsidR="00C17D9F">
        <w:rPr>
          <w:sz w:val="20"/>
          <w:szCs w:val="20"/>
        </w:rPr>
        <w:t xml:space="preserve"> proper completion of accident/incident reports whenever an unusua</w:t>
      </w:r>
      <w:r>
        <w:rPr>
          <w:sz w:val="20"/>
          <w:szCs w:val="20"/>
        </w:rPr>
        <w:t>l occurrence or accident happened</w:t>
      </w:r>
      <w:r w:rsidR="00C17D9F">
        <w:rPr>
          <w:sz w:val="20"/>
          <w:szCs w:val="20"/>
        </w:rPr>
        <w:t xml:space="preserve"> within facility or facility grounds; responsible for true logging and distribution of narcotics accor</w:t>
      </w:r>
      <w:r>
        <w:rPr>
          <w:sz w:val="20"/>
          <w:szCs w:val="20"/>
        </w:rPr>
        <w:t>ding to facility policy; assumed</w:t>
      </w:r>
      <w:r w:rsidR="00C17D9F">
        <w:rPr>
          <w:sz w:val="20"/>
          <w:szCs w:val="20"/>
        </w:rPr>
        <w:t xml:space="preserve"> independent responsibility for documenting disciplinary concerns for licensed personnel on designated shift; attendance at facility in</w:t>
      </w:r>
      <w:r w:rsidR="00590139">
        <w:rPr>
          <w:sz w:val="20"/>
          <w:szCs w:val="20"/>
        </w:rPr>
        <w:t>-</w:t>
      </w:r>
      <w:r w:rsidR="00C17D9F">
        <w:rPr>
          <w:sz w:val="20"/>
          <w:szCs w:val="20"/>
        </w:rPr>
        <w:t>services; adherence to JCAHO and OSHA State regulations.</w:t>
      </w:r>
    </w:p>
    <w:p w:rsidR="005C3AE3" w:rsidRPr="005C3AE3" w:rsidRDefault="005C3AE3">
      <w:pPr>
        <w:rPr>
          <w:sz w:val="20"/>
          <w:szCs w:val="20"/>
        </w:rPr>
      </w:pPr>
    </w:p>
    <w:p w:rsidR="000E0655" w:rsidRDefault="000E0655">
      <w:pPr>
        <w:rPr>
          <w:sz w:val="20"/>
          <w:szCs w:val="20"/>
        </w:rPr>
      </w:pPr>
      <w:r>
        <w:rPr>
          <w:sz w:val="20"/>
          <w:szCs w:val="20"/>
        </w:rPr>
        <w:t>2002-</w:t>
      </w:r>
      <w:r w:rsidR="004E1F43">
        <w:rPr>
          <w:sz w:val="20"/>
          <w:szCs w:val="20"/>
        </w:rPr>
        <w:t>2005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NEIGHBORHOOD HEALTH PLAN OF </w:t>
      </w:r>
      <w:smartTag w:uri="urn:schemas-microsoft-com:office:smarttags" w:element="PlaceName">
        <w:r>
          <w:rPr>
            <w:b/>
            <w:bCs/>
            <w:sz w:val="20"/>
            <w:szCs w:val="20"/>
          </w:rPr>
          <w:t>RHODE</w:t>
        </w:r>
      </w:smartTag>
      <w:r>
        <w:rPr>
          <w:b/>
          <w:bCs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bCs/>
            <w:sz w:val="20"/>
            <w:szCs w:val="20"/>
          </w:rPr>
          <w:t>ISLAND</w:t>
        </w:r>
      </w:smartTag>
      <w:r>
        <w:rPr>
          <w:b/>
          <w:bCs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Providence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RI</w:t>
          </w:r>
        </w:smartTag>
      </w:smartTag>
    </w:p>
    <w:p w:rsidR="00371ADE" w:rsidRDefault="000E06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B97EC4">
        <w:rPr>
          <w:b/>
          <w:bCs/>
          <w:sz w:val="20"/>
          <w:szCs w:val="20"/>
        </w:rPr>
        <w:t xml:space="preserve">High Risk </w:t>
      </w:r>
      <w:r>
        <w:rPr>
          <w:b/>
          <w:bCs/>
          <w:sz w:val="20"/>
          <w:szCs w:val="20"/>
        </w:rPr>
        <w:t>Case Manager</w:t>
      </w:r>
    </w:p>
    <w:p w:rsidR="000E0655" w:rsidRDefault="000E06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:rsidR="000E0655" w:rsidRDefault="000E065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Redevelopment and institution of high risk prenatal case management program; development of department newsletter; coordination of care for prenatal population; intensive case management for identified </w:t>
      </w:r>
      <w:r w:rsidR="0066500E">
        <w:rPr>
          <w:sz w:val="20"/>
          <w:szCs w:val="20"/>
        </w:rPr>
        <w:t xml:space="preserve">high risk </w:t>
      </w:r>
      <w:r>
        <w:rPr>
          <w:sz w:val="20"/>
          <w:szCs w:val="20"/>
        </w:rPr>
        <w:t>prenatal individuals; calculate</w:t>
      </w:r>
      <w:r w:rsidR="00371ADE">
        <w:rPr>
          <w:sz w:val="20"/>
          <w:szCs w:val="20"/>
        </w:rPr>
        <w:t>d</w:t>
      </w:r>
      <w:r>
        <w:rPr>
          <w:sz w:val="20"/>
          <w:szCs w:val="20"/>
        </w:rPr>
        <w:t xml:space="preserve"> cost savings by redirecting member to a more appropriate care setting; communicate</w:t>
      </w:r>
      <w:r w:rsidR="00371ADE">
        <w:rPr>
          <w:sz w:val="20"/>
          <w:szCs w:val="20"/>
        </w:rPr>
        <w:t>d</w:t>
      </w:r>
      <w:r>
        <w:rPr>
          <w:sz w:val="20"/>
          <w:szCs w:val="20"/>
        </w:rPr>
        <w:t xml:space="preserve"> with ancillary departments to meet individual member and provider needs; met department and regulatory standards; responsibility for professional development and meeting professional competency requirements; participat</w:t>
      </w:r>
      <w:r w:rsidR="00371ADE">
        <w:rPr>
          <w:sz w:val="20"/>
          <w:szCs w:val="20"/>
        </w:rPr>
        <w:t>ed</w:t>
      </w:r>
      <w:r>
        <w:rPr>
          <w:sz w:val="20"/>
          <w:szCs w:val="20"/>
        </w:rPr>
        <w:t xml:space="preserve"> in department continuous quality improvement activities; provide</w:t>
      </w:r>
      <w:r w:rsidR="00371ADE">
        <w:rPr>
          <w:sz w:val="20"/>
          <w:szCs w:val="20"/>
        </w:rPr>
        <w:t>d</w:t>
      </w:r>
      <w:r>
        <w:rPr>
          <w:sz w:val="20"/>
          <w:szCs w:val="20"/>
        </w:rPr>
        <w:t xml:space="preserve"> case management cross-coverage</w:t>
      </w:r>
      <w:r w:rsidR="00371ADE">
        <w:rPr>
          <w:sz w:val="20"/>
          <w:szCs w:val="20"/>
        </w:rPr>
        <w:t>,</w:t>
      </w:r>
      <w:r>
        <w:rPr>
          <w:sz w:val="20"/>
          <w:szCs w:val="20"/>
        </w:rPr>
        <w:t xml:space="preserve"> when needed</w:t>
      </w:r>
      <w:r w:rsidR="005E0F10">
        <w:rPr>
          <w:sz w:val="20"/>
          <w:szCs w:val="20"/>
        </w:rPr>
        <w:t>; on-site Utilization Review at Women &amp; Infant’s Hospital.</w:t>
      </w:r>
      <w:r>
        <w:rPr>
          <w:b/>
          <w:bCs/>
          <w:sz w:val="20"/>
          <w:szCs w:val="20"/>
        </w:rPr>
        <w:tab/>
      </w:r>
    </w:p>
    <w:p w:rsidR="000E0655" w:rsidRDefault="000E0655">
      <w:pPr>
        <w:rPr>
          <w:sz w:val="20"/>
          <w:szCs w:val="20"/>
        </w:rPr>
      </w:pPr>
    </w:p>
    <w:p w:rsidR="000E0655" w:rsidRDefault="000E0655">
      <w:pPr>
        <w:rPr>
          <w:sz w:val="20"/>
          <w:szCs w:val="20"/>
        </w:rPr>
      </w:pPr>
      <w:r>
        <w:rPr>
          <w:sz w:val="20"/>
          <w:szCs w:val="20"/>
        </w:rPr>
        <w:t>1998-2002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COLONIAL COOPERATIVE CARE, INC.,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Norwich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CT</w:t>
          </w:r>
        </w:smartTag>
      </w:smartTag>
    </w:p>
    <w:p w:rsidR="000E0655" w:rsidRDefault="000E0655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Case Manager</w:t>
      </w:r>
    </w:p>
    <w:p w:rsidR="000E0655" w:rsidRDefault="000E0655">
      <w:pPr>
        <w:rPr>
          <w:sz w:val="20"/>
          <w:szCs w:val="20"/>
        </w:rPr>
      </w:pPr>
    </w:p>
    <w:p w:rsidR="000E0655" w:rsidRDefault="000E065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Development and institution of case management program; negotiated rates for services with non-contracted providers; provided review, authorization, and coordination of inpatient and outpatient medical and diagnostic services—prospectively, concurrently, and retrospectively; acted as a resource to providers concerning medical necessity and appropriateness guidelines, case management and discharge planning; promoted compliance with clinical guidelines and treatment protocols adopted by Colonial Cooperative Care; participated in provider education </w:t>
      </w:r>
      <w:r>
        <w:rPr>
          <w:sz w:val="20"/>
          <w:szCs w:val="20"/>
        </w:rPr>
        <w:lastRenderedPageBreak/>
        <w:t>activities; began developmen</w:t>
      </w:r>
      <w:r w:rsidR="005E0F10">
        <w:rPr>
          <w:sz w:val="20"/>
          <w:szCs w:val="20"/>
        </w:rPr>
        <w:t xml:space="preserve">t on a Patient Advocacy program; proficiency in </w:t>
      </w:r>
      <w:proofErr w:type="spellStart"/>
      <w:r w:rsidR="005E0F10">
        <w:rPr>
          <w:sz w:val="20"/>
          <w:szCs w:val="20"/>
        </w:rPr>
        <w:t>Milliman</w:t>
      </w:r>
      <w:proofErr w:type="spellEnd"/>
      <w:r w:rsidR="005E0F10">
        <w:rPr>
          <w:sz w:val="20"/>
          <w:szCs w:val="20"/>
        </w:rPr>
        <w:t xml:space="preserve"> &amp; Robertson and </w:t>
      </w:r>
      <w:proofErr w:type="spellStart"/>
      <w:r w:rsidR="005E0F10">
        <w:rPr>
          <w:sz w:val="20"/>
          <w:szCs w:val="20"/>
        </w:rPr>
        <w:t>Interqual</w:t>
      </w:r>
      <w:proofErr w:type="spellEnd"/>
      <w:r w:rsidR="005E0F10">
        <w:rPr>
          <w:sz w:val="20"/>
          <w:szCs w:val="20"/>
        </w:rPr>
        <w:t xml:space="preserve"> criteria.</w:t>
      </w:r>
    </w:p>
    <w:p w:rsidR="000E0655" w:rsidRDefault="000E0655">
      <w:pPr>
        <w:ind w:firstLine="1440"/>
        <w:rPr>
          <w:sz w:val="20"/>
          <w:szCs w:val="20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1998-1998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UNITEDHEALTHCARE,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Glastonbury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CT</w:t>
          </w:r>
        </w:smartTag>
      </w:smartTag>
    </w:p>
    <w:p w:rsidR="000E0655" w:rsidRDefault="000E0655">
      <w:pP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Care Coordinator</w:t>
      </w:r>
    </w:p>
    <w:p w:rsidR="000E0655" w:rsidRDefault="000E0655">
      <w:pPr>
        <w:ind w:left="1440" w:hanging="1440"/>
        <w:rPr>
          <w:b/>
          <w:sz w:val="20"/>
          <w:szCs w:val="20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Performed prospective, concurrent, and retrospective reviews according to appropriate guidelines; evaluated patient health needs, insuring they were met, through consultation with patients, physicians, and other health care providers; assessed and coordinated discharge needs, utilizing appropriate agencies; implemented case management criteria for members with advanced health needs to assure they received appropriate care, services, and education; acted as a res</w:t>
      </w:r>
      <w:r w:rsidR="005E0F10">
        <w:rPr>
          <w:sz w:val="20"/>
          <w:szCs w:val="20"/>
        </w:rPr>
        <w:t xml:space="preserve">ource for non-medical personnel; proficiency in </w:t>
      </w:r>
      <w:proofErr w:type="spellStart"/>
      <w:r w:rsidR="005E0F10">
        <w:rPr>
          <w:sz w:val="20"/>
          <w:szCs w:val="20"/>
        </w:rPr>
        <w:t>Milliman</w:t>
      </w:r>
      <w:proofErr w:type="spellEnd"/>
      <w:r w:rsidR="005E0F10">
        <w:rPr>
          <w:sz w:val="20"/>
          <w:szCs w:val="20"/>
        </w:rPr>
        <w:t xml:space="preserve"> &amp; Robertson and </w:t>
      </w:r>
      <w:proofErr w:type="spellStart"/>
      <w:r w:rsidR="005E0F10">
        <w:rPr>
          <w:sz w:val="20"/>
          <w:szCs w:val="20"/>
        </w:rPr>
        <w:t>Interqual</w:t>
      </w:r>
      <w:proofErr w:type="spellEnd"/>
      <w:r w:rsidR="005E0F10">
        <w:rPr>
          <w:sz w:val="20"/>
          <w:szCs w:val="20"/>
        </w:rPr>
        <w:t xml:space="preserve"> criteria.</w:t>
      </w:r>
    </w:p>
    <w:p w:rsidR="005C3AE3" w:rsidRDefault="005C3AE3">
      <w:pPr>
        <w:ind w:left="1440" w:hanging="1440"/>
        <w:rPr>
          <w:sz w:val="20"/>
          <w:szCs w:val="20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1976-1998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OB-GYN SERVICES, P.C.,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Norwich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CT</w:t>
          </w:r>
        </w:smartTag>
      </w:smartTag>
    </w:p>
    <w:p w:rsidR="000E0655" w:rsidRDefault="000E0655">
      <w:pP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Registered Nurse</w:t>
      </w:r>
    </w:p>
    <w:p w:rsidR="000E0655" w:rsidRDefault="000E0655">
      <w:pPr>
        <w:ind w:left="1440" w:hanging="1440"/>
        <w:rPr>
          <w:b/>
          <w:sz w:val="20"/>
          <w:szCs w:val="20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Coordinated all aspects of obstetrical nursing care for patients of a seven physician practice; interviewed, counseled, and taught patients concerning their obstetrical care; carried out antenatal check-up in the physician’s absence; extensive telephone contact for patient advice and problem-solving; maintained and ordered office supplies and equipment.</w:t>
      </w:r>
    </w:p>
    <w:p w:rsidR="000E0655" w:rsidRDefault="000E0655">
      <w:pPr>
        <w:ind w:left="1440" w:hanging="1440"/>
        <w:rPr>
          <w:sz w:val="20"/>
          <w:szCs w:val="20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1972-1991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WILLIAM W.BACKUS HOSPITAL,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Norwich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CT</w:t>
          </w:r>
        </w:smartTag>
      </w:smartTag>
    </w:p>
    <w:p w:rsidR="000E0655" w:rsidRDefault="000E0655" w:rsidP="001C5AFD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ab/>
        <w:t>Staff Nurse (per diem)</w:t>
      </w:r>
      <w:r w:rsidR="001C5AFD">
        <w:rPr>
          <w:b/>
          <w:sz w:val="20"/>
          <w:szCs w:val="20"/>
        </w:rPr>
        <w:t xml:space="preserve"> Same Day Surgery Unit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90139">
        <w:rPr>
          <w:b/>
          <w:sz w:val="20"/>
          <w:szCs w:val="20"/>
        </w:rPr>
        <w:tab/>
      </w:r>
      <w:r>
        <w:rPr>
          <w:sz w:val="20"/>
          <w:szCs w:val="20"/>
        </w:rPr>
        <w:t>(5/88-5/91)</w:t>
      </w:r>
    </w:p>
    <w:p w:rsidR="000E0655" w:rsidRDefault="000E0655" w:rsidP="001C5AF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Staff &amp; Charge Nurse</w:t>
      </w:r>
      <w:r w:rsidR="001C5AFD">
        <w:rPr>
          <w:b/>
          <w:sz w:val="20"/>
          <w:szCs w:val="20"/>
        </w:rPr>
        <w:t>:</w:t>
      </w:r>
      <w:r w:rsidR="00590139">
        <w:rPr>
          <w:b/>
          <w:sz w:val="20"/>
          <w:szCs w:val="20"/>
        </w:rPr>
        <w:t xml:space="preserve"> Medical-Surgical Unit; Hemodialysis Unit</w:t>
      </w:r>
      <w:r w:rsidR="00590139">
        <w:rPr>
          <w:b/>
          <w:sz w:val="20"/>
          <w:szCs w:val="20"/>
        </w:rPr>
        <w:tab/>
      </w:r>
      <w:r>
        <w:rPr>
          <w:sz w:val="20"/>
          <w:szCs w:val="20"/>
        </w:rPr>
        <w:t>(6/72-6/75)</w:t>
      </w: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1C5AF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</w:p>
    <w:p w:rsidR="000E0655" w:rsidRDefault="000E0655">
      <w:pPr>
        <w:ind w:left="1440" w:hanging="144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</w:t>
      </w: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ab/>
      </w:r>
      <w:proofErr w:type="gramStart"/>
      <w:smartTag w:uri="urn:schemas-microsoft-com:office:smarttags" w:element="PlaceName">
        <w:r>
          <w:rPr>
            <w:b/>
            <w:sz w:val="20"/>
            <w:szCs w:val="20"/>
          </w:rPr>
          <w:t>ROGER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Name">
        <w:r>
          <w:rPr>
            <w:b/>
            <w:sz w:val="20"/>
            <w:szCs w:val="20"/>
          </w:rPr>
          <w:t>WILLIAMS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Name">
        <w:r>
          <w:rPr>
            <w:b/>
            <w:sz w:val="20"/>
            <w:szCs w:val="20"/>
          </w:rPr>
          <w:t>UNIVERSITY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sz w:val="20"/>
            <w:szCs w:val="20"/>
          </w:rPr>
          <w:t>SCHOOL</w:t>
        </w:r>
      </w:smartTag>
      <w:r>
        <w:rPr>
          <w:b/>
          <w:sz w:val="20"/>
          <w:szCs w:val="20"/>
        </w:rPr>
        <w:t xml:space="preserve"> OF LAW,</w:t>
      </w:r>
      <w:r w:rsidR="00902E88">
        <w:rPr>
          <w:b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Bristol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R.I.</w:t>
          </w:r>
        </w:smartTag>
      </w:smartTag>
      <w:proofErr w:type="gramEnd"/>
    </w:p>
    <w:p w:rsidR="000E0655" w:rsidRDefault="000E0655">
      <w:pP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J.D., 1997</w:t>
      </w: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Trained in Alternative Dispute Resolution, Legal Interviewing, Advanced Legal</w:t>
      </w: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Researc</w:t>
      </w:r>
      <w:r w:rsidR="0006617D">
        <w:rPr>
          <w:sz w:val="20"/>
          <w:szCs w:val="20"/>
        </w:rPr>
        <w:t>h, Westlaw</w:t>
      </w:r>
      <w:r>
        <w:rPr>
          <w:sz w:val="20"/>
          <w:szCs w:val="20"/>
        </w:rPr>
        <w:t xml:space="preserve"> and Lexis Computer Legal Research Programs</w:t>
      </w:r>
    </w:p>
    <w:p w:rsidR="000E0655" w:rsidRDefault="000E0655">
      <w:pPr>
        <w:ind w:left="1440" w:hanging="1440"/>
        <w:rPr>
          <w:b/>
          <w:sz w:val="20"/>
          <w:szCs w:val="20"/>
          <w:u w:val="single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EASTERN </w:t>
      </w:r>
      <w:smartTag w:uri="urn:schemas-microsoft-com:office:smarttags" w:element="PlaceName">
        <w:r>
          <w:rPr>
            <w:b/>
            <w:sz w:val="20"/>
            <w:szCs w:val="20"/>
          </w:rPr>
          <w:t>CONNECTICUT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sz w:val="20"/>
            <w:szCs w:val="20"/>
          </w:rPr>
          <w:t>STATE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sz w:val="20"/>
            <w:szCs w:val="20"/>
          </w:rPr>
          <w:t>UNIVERSITY</w:t>
        </w:r>
      </w:smartTag>
      <w:r>
        <w:rPr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Willimantic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CT</w:t>
          </w:r>
        </w:smartTag>
      </w:smartTag>
    </w:p>
    <w:p w:rsidR="000E0655" w:rsidRDefault="000E0655">
      <w:pP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B.A./Sociology, 1992</w:t>
      </w: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Dean’s Distinction</w:t>
      </w: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Trained in Methods of Social Research, including Statistical Analysis; Computer Literacy</w:t>
      </w:r>
    </w:p>
    <w:p w:rsidR="000E0655" w:rsidRDefault="000E0655">
      <w:pPr>
        <w:ind w:left="1440" w:hanging="1440"/>
        <w:rPr>
          <w:sz w:val="20"/>
          <w:szCs w:val="20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smartTag w:uri="urn:schemas-microsoft-com:office:smarttags" w:element="PlaceName">
        <w:r>
          <w:rPr>
            <w:b/>
            <w:sz w:val="20"/>
            <w:szCs w:val="20"/>
          </w:rPr>
          <w:t>WILLIAM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Name">
        <w:r>
          <w:rPr>
            <w:b/>
            <w:sz w:val="20"/>
            <w:szCs w:val="20"/>
          </w:rPr>
          <w:t>W.BACKUS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sz w:val="20"/>
            <w:szCs w:val="20"/>
          </w:rPr>
          <w:t>HOSPITAL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sz w:val="20"/>
            <w:szCs w:val="20"/>
          </w:rPr>
          <w:t>SCHOOL</w:t>
        </w:r>
      </w:smartTag>
      <w:r>
        <w:rPr>
          <w:b/>
          <w:sz w:val="20"/>
          <w:szCs w:val="20"/>
        </w:rPr>
        <w:t xml:space="preserve"> OF NURSING,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Norwich</w:t>
          </w:r>
        </w:smartTag>
        <w:r>
          <w:rPr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sz w:val="20"/>
              <w:szCs w:val="20"/>
            </w:rPr>
            <w:t>CT</w:t>
          </w:r>
        </w:smartTag>
      </w:smartTag>
    </w:p>
    <w:p w:rsidR="000E0655" w:rsidRDefault="000E0655">
      <w:pP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Diploma in Nursing, 1972</w:t>
      </w: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The Charles A. Saxton Scholarship Award in Nursing</w:t>
      </w:r>
      <w:r w:rsidR="00590139">
        <w:rPr>
          <w:sz w:val="20"/>
          <w:szCs w:val="20"/>
        </w:rPr>
        <w:t>; Class President</w:t>
      </w:r>
    </w:p>
    <w:p w:rsidR="00BE4229" w:rsidRPr="00BE4229" w:rsidRDefault="000E0655" w:rsidP="00590139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</w:p>
    <w:p w:rsidR="001C5AFD" w:rsidRDefault="001C5AFD">
      <w:pPr>
        <w:ind w:left="1440" w:hanging="144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TEACHING</w:t>
      </w:r>
    </w:p>
    <w:p w:rsidR="001C5AFD" w:rsidRDefault="001C5AFD">
      <w:pPr>
        <w:ind w:left="1440" w:hanging="1440"/>
        <w:rPr>
          <w:b/>
          <w:sz w:val="20"/>
          <w:szCs w:val="20"/>
          <w:u w:val="single"/>
        </w:rPr>
      </w:pPr>
    </w:p>
    <w:p w:rsidR="001C5AFD" w:rsidRDefault="001C5AFD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ab/>
      </w:r>
      <w:smartTag w:uri="urn:schemas-microsoft-com:office:smarttags" w:element="PlaceName">
        <w:r>
          <w:rPr>
            <w:b/>
            <w:sz w:val="20"/>
            <w:szCs w:val="20"/>
          </w:rPr>
          <w:t>QUINEBAUG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sz w:val="20"/>
            <w:szCs w:val="20"/>
          </w:rPr>
          <w:t>VALLEY</w:t>
        </w:r>
      </w:smartTag>
      <w:r>
        <w:rPr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b/>
            <w:sz w:val="20"/>
            <w:szCs w:val="20"/>
          </w:rPr>
          <w:t>COMMUNITY COLLEGE</w:t>
        </w:r>
      </w:smartTag>
      <w:r>
        <w:rPr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C5AFD">
            <w:rPr>
              <w:sz w:val="20"/>
              <w:szCs w:val="20"/>
            </w:rPr>
            <w:t>Danielson</w:t>
          </w:r>
        </w:smartTag>
        <w:r w:rsidRPr="001C5AFD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1C5AFD">
            <w:rPr>
              <w:sz w:val="20"/>
              <w:szCs w:val="20"/>
            </w:rPr>
            <w:t>CT</w:t>
          </w:r>
        </w:smartTag>
      </w:smartTag>
    </w:p>
    <w:p w:rsidR="001C5AFD" w:rsidRDefault="001C5AFD">
      <w:pP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Adjunct Faculty; Community and Professional Learning</w:t>
      </w:r>
    </w:p>
    <w:p w:rsidR="001C5AFD" w:rsidRPr="001C5AFD" w:rsidRDefault="001C5AFD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4F0D67">
        <w:rPr>
          <w:sz w:val="20"/>
          <w:szCs w:val="20"/>
        </w:rPr>
        <w:t>Taught</w:t>
      </w:r>
      <w:r>
        <w:rPr>
          <w:sz w:val="20"/>
          <w:szCs w:val="20"/>
        </w:rPr>
        <w:t xml:space="preserve"> Certified Nursing Assistant Course </w:t>
      </w:r>
      <w:r w:rsidR="004F0D67">
        <w:rPr>
          <w:sz w:val="20"/>
          <w:szCs w:val="20"/>
        </w:rPr>
        <w:t>for several</w:t>
      </w:r>
      <w:r>
        <w:rPr>
          <w:sz w:val="20"/>
          <w:szCs w:val="20"/>
        </w:rPr>
        <w:t xml:space="preserve"> semesters</w:t>
      </w:r>
      <w:r w:rsidR="00216BA1">
        <w:rPr>
          <w:sz w:val="20"/>
          <w:szCs w:val="20"/>
        </w:rPr>
        <w:t>; prepare</w:t>
      </w:r>
      <w:r w:rsidR="004F0D67">
        <w:rPr>
          <w:sz w:val="20"/>
          <w:szCs w:val="20"/>
        </w:rPr>
        <w:t>d</w:t>
      </w:r>
      <w:r w:rsidR="00216BA1">
        <w:rPr>
          <w:sz w:val="20"/>
          <w:szCs w:val="20"/>
        </w:rPr>
        <w:t xml:space="preserve"> students for work in skilled and long-term care facilities</w:t>
      </w:r>
    </w:p>
    <w:p w:rsidR="001C5AFD" w:rsidRDefault="001C5AFD">
      <w:pPr>
        <w:ind w:left="1440" w:hanging="1440"/>
        <w:rPr>
          <w:b/>
          <w:sz w:val="20"/>
          <w:szCs w:val="20"/>
          <w:u w:val="single"/>
        </w:rPr>
      </w:pPr>
    </w:p>
    <w:p w:rsidR="00094708" w:rsidRDefault="00094708">
      <w:pPr>
        <w:ind w:left="1440" w:hanging="1440"/>
        <w:rPr>
          <w:b/>
          <w:sz w:val="20"/>
          <w:szCs w:val="20"/>
          <w:u w:val="single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CERTIFICATIONS</w:t>
      </w:r>
    </w:p>
    <w:p w:rsidR="000E0655" w:rsidRDefault="000E0655">
      <w:pPr>
        <w:ind w:left="1440" w:hanging="1440"/>
        <w:rPr>
          <w:sz w:val="20"/>
          <w:szCs w:val="20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 xml:space="preserve">Certification </w:t>
      </w:r>
      <w:r w:rsidR="004F0D67">
        <w:rPr>
          <w:sz w:val="20"/>
          <w:szCs w:val="20"/>
        </w:rPr>
        <w:t>as Legal Nurse Consultant—CLNC</w:t>
      </w:r>
      <w:r w:rsidR="004F0D6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(6/00 through </w:t>
      </w:r>
      <w:r w:rsidR="00590139">
        <w:rPr>
          <w:sz w:val="20"/>
          <w:szCs w:val="20"/>
        </w:rPr>
        <w:t>8/09</w:t>
      </w:r>
      <w:r>
        <w:rPr>
          <w:sz w:val="20"/>
          <w:szCs w:val="20"/>
        </w:rPr>
        <w:t>)</w:t>
      </w:r>
    </w:p>
    <w:p w:rsidR="000E0655" w:rsidRDefault="000E0655">
      <w:pPr>
        <w:ind w:left="1440" w:hanging="1440"/>
        <w:rPr>
          <w:sz w:val="20"/>
          <w:szCs w:val="20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 xml:space="preserve">Certification in </w:t>
      </w:r>
      <w:r w:rsidR="004F0D67">
        <w:rPr>
          <w:sz w:val="20"/>
          <w:szCs w:val="20"/>
        </w:rPr>
        <w:t xml:space="preserve">Professional </w:t>
      </w:r>
      <w:r>
        <w:rPr>
          <w:sz w:val="20"/>
          <w:szCs w:val="20"/>
        </w:rPr>
        <w:t>Utilization Review</w:t>
      </w:r>
      <w:r w:rsidR="004F0D67">
        <w:rPr>
          <w:sz w:val="20"/>
          <w:szCs w:val="20"/>
        </w:rPr>
        <w:t>--CPUR</w:t>
      </w:r>
      <w:r w:rsidR="00975B95">
        <w:rPr>
          <w:sz w:val="20"/>
          <w:szCs w:val="20"/>
        </w:rPr>
        <w:tab/>
        <w:t>(9/99 through 6/11</w:t>
      </w:r>
      <w:r>
        <w:rPr>
          <w:sz w:val="20"/>
          <w:szCs w:val="20"/>
        </w:rPr>
        <w:t>)</w:t>
      </w:r>
    </w:p>
    <w:p w:rsidR="004258CB" w:rsidRDefault="004258CB">
      <w:pPr>
        <w:ind w:left="1440" w:hanging="1440"/>
        <w:rPr>
          <w:sz w:val="20"/>
          <w:szCs w:val="20"/>
        </w:rPr>
      </w:pPr>
    </w:p>
    <w:p w:rsidR="004258CB" w:rsidRDefault="00975B9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Certificate</w:t>
      </w:r>
      <w:r w:rsidR="004258CB">
        <w:rPr>
          <w:sz w:val="20"/>
          <w:szCs w:val="20"/>
        </w:rPr>
        <w:t xml:space="preserve"> as Breast Health </w:t>
      </w:r>
      <w:r w:rsidR="002A5B78">
        <w:rPr>
          <w:sz w:val="20"/>
          <w:szCs w:val="20"/>
        </w:rPr>
        <w:t>Patient Navigator</w:t>
      </w:r>
      <w:r w:rsidR="004F0D67">
        <w:rPr>
          <w:sz w:val="20"/>
          <w:szCs w:val="20"/>
        </w:rPr>
        <w:t>--CBHN</w:t>
      </w:r>
      <w:r w:rsidR="002A5B78">
        <w:rPr>
          <w:sz w:val="20"/>
          <w:szCs w:val="20"/>
        </w:rPr>
        <w:tab/>
      </w:r>
      <w:r w:rsidR="004258CB">
        <w:rPr>
          <w:sz w:val="20"/>
          <w:szCs w:val="20"/>
        </w:rPr>
        <w:t>(9/07 through present)</w:t>
      </w:r>
    </w:p>
    <w:p w:rsidR="000E0655" w:rsidRDefault="000E0655">
      <w:pPr>
        <w:ind w:left="1440" w:hanging="1440"/>
        <w:rPr>
          <w:sz w:val="20"/>
          <w:szCs w:val="20"/>
        </w:rPr>
      </w:pP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LICENSES</w:t>
      </w:r>
    </w:p>
    <w:p w:rsidR="000E065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sz w:val="20"/>
              <w:szCs w:val="20"/>
            </w:rPr>
            <w:t>Connecticut</w:t>
          </w:r>
        </w:smartTag>
      </w:smartTag>
      <w:r>
        <w:rPr>
          <w:sz w:val="20"/>
          <w:szCs w:val="20"/>
        </w:rPr>
        <w:t xml:space="preserve"> RN License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(</w:t>
      </w:r>
      <w:r w:rsidR="004F0D67">
        <w:rPr>
          <w:sz w:val="20"/>
          <w:szCs w:val="20"/>
        </w:rPr>
        <w:t xml:space="preserve"> </w:t>
      </w:r>
      <w:r>
        <w:rPr>
          <w:sz w:val="20"/>
          <w:szCs w:val="20"/>
        </w:rPr>
        <w:t>#</w:t>
      </w:r>
      <w:proofErr w:type="gramEnd"/>
      <w:r>
        <w:rPr>
          <w:sz w:val="20"/>
          <w:szCs w:val="20"/>
        </w:rPr>
        <w:t>E34134</w:t>
      </w:r>
      <w:r w:rsidR="004F0D67">
        <w:rPr>
          <w:sz w:val="20"/>
          <w:szCs w:val="20"/>
        </w:rPr>
        <w:t xml:space="preserve"> </w:t>
      </w:r>
      <w:r>
        <w:rPr>
          <w:sz w:val="20"/>
          <w:szCs w:val="20"/>
        </w:rPr>
        <w:t>)</w:t>
      </w:r>
    </w:p>
    <w:p w:rsidR="000E0655" w:rsidRDefault="000E0655">
      <w:pPr>
        <w:ind w:left="1440" w:hanging="1440"/>
        <w:rPr>
          <w:sz w:val="20"/>
          <w:szCs w:val="20"/>
        </w:rPr>
      </w:pPr>
    </w:p>
    <w:p w:rsidR="00975B95" w:rsidRDefault="000E0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  <w:t>Rhode Island RN License</w:t>
      </w:r>
      <w:r>
        <w:rPr>
          <w:sz w:val="20"/>
          <w:szCs w:val="20"/>
        </w:rPr>
        <w:tab/>
        <w:t>(#RN34591)</w:t>
      </w:r>
    </w:p>
    <w:p w:rsidR="000E0655" w:rsidRDefault="000E0655">
      <w:pPr>
        <w:ind w:left="1440" w:hanging="1440"/>
        <w:rPr>
          <w:sz w:val="20"/>
          <w:szCs w:val="20"/>
        </w:rPr>
      </w:pPr>
    </w:p>
    <w:p w:rsidR="000E0655" w:rsidRDefault="000E0655">
      <w:pPr>
        <w:ind w:left="1440" w:hanging="14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References Available Upon Request</w:t>
      </w:r>
      <w:bookmarkStart w:id="0" w:name="_GoBack"/>
      <w:bookmarkEnd w:id="0"/>
    </w:p>
    <w:sectPr w:rsidR="000E0655" w:rsidSect="00975B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FE0"/>
    <w:rsid w:val="00042FE0"/>
    <w:rsid w:val="0006617D"/>
    <w:rsid w:val="00094708"/>
    <w:rsid w:val="000970C4"/>
    <w:rsid w:val="000E0655"/>
    <w:rsid w:val="0014732C"/>
    <w:rsid w:val="001A55B9"/>
    <w:rsid w:val="001C5AFD"/>
    <w:rsid w:val="00216BA1"/>
    <w:rsid w:val="00284F53"/>
    <w:rsid w:val="002A5B78"/>
    <w:rsid w:val="00341963"/>
    <w:rsid w:val="00371ADE"/>
    <w:rsid w:val="003A084A"/>
    <w:rsid w:val="003B7A4F"/>
    <w:rsid w:val="004258CB"/>
    <w:rsid w:val="004E1F43"/>
    <w:rsid w:val="004F0D67"/>
    <w:rsid w:val="00590139"/>
    <w:rsid w:val="005C3AE3"/>
    <w:rsid w:val="005E0F10"/>
    <w:rsid w:val="0066500E"/>
    <w:rsid w:val="006758A5"/>
    <w:rsid w:val="00714A26"/>
    <w:rsid w:val="00902E88"/>
    <w:rsid w:val="00975B95"/>
    <w:rsid w:val="00B97EC4"/>
    <w:rsid w:val="00BE4229"/>
    <w:rsid w:val="00C17D9F"/>
    <w:rsid w:val="00CF0DFF"/>
    <w:rsid w:val="00D31462"/>
    <w:rsid w:val="00DC2428"/>
    <w:rsid w:val="00E378B3"/>
    <w:rsid w:val="00E57D9C"/>
    <w:rsid w:val="00F3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Joyce A</vt:lpstr>
    </vt:vector>
  </TitlesOfParts>
  <Company/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Joyce A</dc:title>
  <dc:creator>Joyce A.Kuusela</dc:creator>
  <cp:lastModifiedBy>Joyce A. Kuusela</cp:lastModifiedBy>
  <cp:revision>2</cp:revision>
  <cp:lastPrinted>2010-01-08T14:49:00Z</cp:lastPrinted>
  <dcterms:created xsi:type="dcterms:W3CDTF">2012-03-15T16:33:00Z</dcterms:created>
  <dcterms:modified xsi:type="dcterms:W3CDTF">2012-03-15T16:33:00Z</dcterms:modified>
</cp:coreProperties>
</file>