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" w:type="dxa"/>
        <w:tblBorders>
          <w:insideH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8914"/>
      </w:tblGrid>
      <w:tr w:rsidR="0008571D" w:rsidTr="001459F5">
        <w:trPr>
          <w:cantSplit/>
          <w:tblHeader/>
        </w:trPr>
        <w:tc>
          <w:tcPr>
            <w:tcW w:w="8914" w:type="dxa"/>
            <w:tcBorders>
              <w:top w:val="nil"/>
              <w:left w:val="nil"/>
              <w:right w:val="nil"/>
            </w:tcBorders>
          </w:tcPr>
          <w:p w:rsidR="0008571D" w:rsidRDefault="0008571D" w:rsidP="001459F5">
            <w:pPr>
              <w:pStyle w:val="Letterhead"/>
            </w:pPr>
            <w:r>
              <w:t>Eimmy Smith</w:t>
            </w:r>
          </w:p>
        </w:tc>
      </w:tr>
      <w:tr w:rsidR="0008571D" w:rsidTr="001459F5">
        <w:trPr>
          <w:cantSplit/>
          <w:tblHeader/>
        </w:trPr>
        <w:tc>
          <w:tcPr>
            <w:tcW w:w="8914" w:type="dxa"/>
            <w:tcBorders>
              <w:left w:val="nil"/>
              <w:bottom w:val="nil"/>
              <w:right w:val="nil"/>
            </w:tcBorders>
          </w:tcPr>
          <w:p w:rsidR="0008571D" w:rsidRDefault="0008571D" w:rsidP="001459F5">
            <w:pPr>
              <w:pStyle w:val="Letterhead2"/>
            </w:pPr>
            <w:r>
              <w:t>5 Highland St. Apt. A1., West Hartford, CT</w:t>
            </w:r>
            <w:r>
              <w:sym w:font="Symbol" w:char="F0B7"/>
            </w:r>
            <w:r>
              <w:t xml:space="preserve"> (860) 990-4713 </w:t>
            </w:r>
            <w:r>
              <w:sym w:font="Symbol" w:char="F0B7"/>
            </w:r>
            <w:r>
              <w:t xml:space="preserve"> </w:t>
            </w:r>
            <w:hyperlink r:id="rId7" w:history="1">
              <w:r w:rsidRPr="008E5494">
                <w:rPr>
                  <w:rStyle w:val="Hyperlink"/>
                </w:rPr>
                <w:t>eimmy23@aol.com</w:t>
              </w:r>
            </w:hyperlink>
          </w:p>
        </w:tc>
      </w:tr>
    </w:tbl>
    <w:p w:rsidR="0008571D" w:rsidRDefault="0008571D" w:rsidP="0008571D"/>
    <w:tbl>
      <w:tblPr>
        <w:tblW w:w="8914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512"/>
        <w:gridCol w:w="7402"/>
      </w:tblGrid>
      <w:tr w:rsidR="0008571D" w:rsidTr="001459F5"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08571D" w:rsidRDefault="0008571D" w:rsidP="001459F5">
            <w:pPr>
              <w:pStyle w:val="Heading1"/>
            </w:pPr>
            <w:r>
              <w:t>Objective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</w:tcPr>
          <w:p w:rsidR="0008571D" w:rsidRDefault="0008571D" w:rsidP="001459F5">
            <w:pPr>
              <w:pStyle w:val="BodyText1"/>
            </w:pPr>
            <w:r>
              <w:t>To obtain a position where I may apply my strong administrative skills, organizational skills, and ability to work well with the public.</w:t>
            </w:r>
          </w:p>
        </w:tc>
      </w:tr>
      <w:tr w:rsidR="0008571D" w:rsidTr="001459F5"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08571D" w:rsidRDefault="0008571D" w:rsidP="001459F5">
            <w:pPr>
              <w:pStyle w:val="Heading1"/>
            </w:pPr>
            <w:r>
              <w:t>Experience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</w:tcPr>
          <w:p w:rsidR="0008571D" w:rsidRDefault="0008571D" w:rsidP="001459F5">
            <w:pPr>
              <w:pStyle w:val="BodyText1"/>
              <w:rPr>
                <w:b/>
                <w:bCs/>
              </w:rPr>
            </w:pPr>
            <w:r>
              <w:rPr>
                <w:b/>
                <w:bCs/>
              </w:rPr>
              <w:t>Admissions Clerk</w:t>
            </w:r>
          </w:p>
          <w:p w:rsidR="0008571D" w:rsidRDefault="0008571D" w:rsidP="001459F5">
            <w:pPr>
              <w:pStyle w:val="BodyText"/>
            </w:pPr>
            <w:r>
              <w:t>East Hartford Housing Authority, East Hartford, CT</w:t>
            </w:r>
          </w:p>
          <w:p w:rsidR="0008571D" w:rsidRDefault="0008571D" w:rsidP="001459F5">
            <w:pPr>
              <w:pStyle w:val="BodyText"/>
            </w:pPr>
            <w:r>
              <w:t>2008 to Present</w:t>
            </w:r>
          </w:p>
          <w:p w:rsidR="0008571D" w:rsidRDefault="0008571D" w:rsidP="001459F5">
            <w:pPr>
              <w:pStyle w:val="BulletList"/>
            </w:pPr>
            <w:r>
              <w:t>Administer and input all public housing applications into agency’s database according to HUD standards and regulations</w:t>
            </w:r>
          </w:p>
          <w:p w:rsidR="0008571D" w:rsidRDefault="0008571D" w:rsidP="001459F5">
            <w:pPr>
              <w:pStyle w:val="BulletList"/>
            </w:pPr>
            <w:r>
              <w:t>Verify all information provided by applicants in conducting all credit and police background checks, income verification for eligibility, and sex offender registry</w:t>
            </w:r>
          </w:p>
          <w:p w:rsidR="0008571D" w:rsidRDefault="0008571D" w:rsidP="001459F5">
            <w:pPr>
              <w:pStyle w:val="BulletList"/>
            </w:pPr>
            <w:r>
              <w:t>Provide information to clients regarding subsidized housing requirements and processing of applications</w:t>
            </w:r>
          </w:p>
          <w:p w:rsidR="0008571D" w:rsidRDefault="0008571D" w:rsidP="001459F5">
            <w:pPr>
              <w:pStyle w:val="BulletList"/>
            </w:pPr>
            <w:r>
              <w:t xml:space="preserve">Purging of the waiting list to update files of interested applicants </w:t>
            </w:r>
          </w:p>
          <w:p w:rsidR="0008571D" w:rsidRDefault="0008571D" w:rsidP="001459F5">
            <w:pPr>
              <w:pStyle w:val="BulletList"/>
            </w:pPr>
            <w:r>
              <w:t xml:space="preserve">Process move-outs in accordance with agency policy </w:t>
            </w:r>
          </w:p>
          <w:p w:rsidR="0008571D" w:rsidRDefault="0008571D" w:rsidP="001459F5">
            <w:pPr>
              <w:pStyle w:val="BulletList"/>
            </w:pPr>
            <w:r>
              <w:t>Notify applicants of their ineligibility and process any informal hearing requests</w:t>
            </w:r>
          </w:p>
          <w:p w:rsidR="0008571D" w:rsidRDefault="0008571D" w:rsidP="001459F5">
            <w:pPr>
              <w:pStyle w:val="BulletList"/>
            </w:pPr>
            <w:r>
              <w:t>Schedule apartment showings for Site Assistant 1 and maintain refusal of units by applicants</w:t>
            </w:r>
          </w:p>
          <w:p w:rsidR="0008571D" w:rsidRDefault="0008571D" w:rsidP="001459F5">
            <w:pPr>
              <w:pStyle w:val="BulletList"/>
            </w:pPr>
            <w:r>
              <w:t xml:space="preserve">Schedule and conduct applicant interview, assist applicants with forms and documents as needed </w:t>
            </w:r>
          </w:p>
          <w:p w:rsidR="0008571D" w:rsidRDefault="0008571D" w:rsidP="001459F5">
            <w:pPr>
              <w:pStyle w:val="BulletList"/>
            </w:pPr>
            <w:r>
              <w:t>Assist Spanish speaking only tenants and applicants as needed , translate documentation and forms from English to Spanish</w:t>
            </w:r>
          </w:p>
          <w:p w:rsidR="0008571D" w:rsidRDefault="0008571D" w:rsidP="001459F5">
            <w:pPr>
              <w:pStyle w:val="BulletList"/>
            </w:pPr>
            <w:r>
              <w:t>Open and distribute mail for the Leasing Department</w:t>
            </w:r>
          </w:p>
        </w:tc>
      </w:tr>
      <w:tr w:rsidR="0008571D" w:rsidTr="001459F5"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08571D" w:rsidRDefault="0008571D" w:rsidP="001459F5">
            <w:pPr>
              <w:rPr>
                <w:rFonts w:ascii="Century Gothic" w:hAnsi="Century Gothic" w:cs="Century Gothic"/>
                <w:b/>
                <w:bCs/>
                <w:sz w:val="22"/>
                <w:szCs w:val="22"/>
              </w:rPr>
            </w:pP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</w:tcPr>
          <w:p w:rsidR="0008571D" w:rsidRDefault="0008571D" w:rsidP="001459F5">
            <w:pPr>
              <w:pStyle w:val="BodyText1"/>
            </w:pPr>
            <w:r>
              <w:rPr>
                <w:b/>
                <w:bCs/>
              </w:rPr>
              <w:t>Employment Coordinator</w:t>
            </w:r>
          </w:p>
          <w:p w:rsidR="0008571D" w:rsidRDefault="0008571D" w:rsidP="001459F5">
            <w:pPr>
              <w:pStyle w:val="BodyText"/>
            </w:pPr>
            <w:r>
              <w:t>Community Enterprises, Holyoke, MA</w:t>
            </w:r>
          </w:p>
          <w:p w:rsidR="0008571D" w:rsidRDefault="0008571D" w:rsidP="001459F5">
            <w:pPr>
              <w:pStyle w:val="BodyText"/>
            </w:pPr>
            <w:r>
              <w:t>2002 to 2008</w:t>
            </w:r>
          </w:p>
          <w:p w:rsidR="0008571D" w:rsidRDefault="0008571D" w:rsidP="001459F5">
            <w:pPr>
              <w:pStyle w:val="BulletList"/>
            </w:pPr>
            <w:r>
              <w:t>Provided initial assessment of client’s abilities and career plan, including setting goals and career programming</w:t>
            </w:r>
          </w:p>
          <w:p w:rsidR="0008571D" w:rsidRDefault="0008571D" w:rsidP="001459F5">
            <w:pPr>
              <w:pStyle w:val="BulletList"/>
            </w:pPr>
            <w:r>
              <w:t>Fostered and promoted the inclusion of individuals with disabilities in the workplace</w:t>
            </w:r>
          </w:p>
          <w:p w:rsidR="0008571D" w:rsidRDefault="0008571D" w:rsidP="001459F5">
            <w:pPr>
              <w:pStyle w:val="BulletList"/>
            </w:pPr>
            <w:r>
              <w:t>Taught Pre-GED classes, in both English and Spanish, to participants referred by the Department of Transitional Assistance</w:t>
            </w:r>
          </w:p>
          <w:p w:rsidR="0008571D" w:rsidRDefault="0008571D" w:rsidP="001459F5">
            <w:pPr>
              <w:pStyle w:val="BulletList"/>
            </w:pPr>
            <w:r>
              <w:t>Utilized behavioral training techniques to instruct clients in job specific tasks, work skills, and behaviors according to the Employment Plan</w:t>
            </w:r>
          </w:p>
          <w:p w:rsidR="0008571D" w:rsidRDefault="0008571D" w:rsidP="001459F5">
            <w:pPr>
              <w:pStyle w:val="BulletList"/>
            </w:pPr>
            <w:r>
              <w:t>Documented and reported all activities to Department of Mental Retardation, Department of Transitional Assistance, and Department of Mental Health</w:t>
            </w:r>
          </w:p>
        </w:tc>
      </w:tr>
      <w:tr w:rsidR="0008571D" w:rsidTr="001459F5"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08571D" w:rsidRDefault="0008571D" w:rsidP="001459F5">
            <w:pPr>
              <w:pStyle w:val="Heading1"/>
            </w:pPr>
            <w:r>
              <w:t>Education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</w:tcPr>
          <w:p w:rsidR="0008571D" w:rsidRDefault="0008571D" w:rsidP="001459F5">
            <w:pPr>
              <w:pStyle w:val="BodyText1"/>
              <w:rPr>
                <w:b/>
                <w:bCs/>
              </w:rPr>
            </w:pPr>
            <w:r>
              <w:rPr>
                <w:b/>
                <w:bCs/>
              </w:rPr>
              <w:t>The High School of Commerce</w:t>
            </w:r>
          </w:p>
          <w:p w:rsidR="0008571D" w:rsidRDefault="0008571D" w:rsidP="001459F5">
            <w:pPr>
              <w:pStyle w:val="BodyText"/>
            </w:pPr>
            <w:r>
              <w:t>1993- 1997   Springfield, MA,  Diploma</w:t>
            </w:r>
          </w:p>
          <w:p w:rsidR="0008571D" w:rsidRDefault="0008571D" w:rsidP="001459F5">
            <w:pPr>
              <w:pStyle w:val="BulletList"/>
              <w:numPr>
                <w:ilvl w:val="0"/>
                <w:numId w:val="0"/>
              </w:numPr>
            </w:pPr>
          </w:p>
        </w:tc>
      </w:tr>
      <w:tr w:rsidR="0008571D" w:rsidTr="001459F5"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08571D" w:rsidRDefault="0008571D" w:rsidP="001459F5">
            <w:pPr>
              <w:pStyle w:val="Heading1"/>
            </w:pPr>
            <w:r>
              <w:t>References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</w:tcPr>
          <w:p w:rsidR="0008571D" w:rsidRDefault="0008571D" w:rsidP="001459F5">
            <w:pPr>
              <w:pStyle w:val="BodyText1"/>
            </w:pPr>
            <w:r>
              <w:t xml:space="preserve">References available on request. </w:t>
            </w:r>
          </w:p>
        </w:tc>
      </w:tr>
    </w:tbl>
    <w:p w:rsidR="00186013" w:rsidRDefault="00186013">
      <w:pPr>
        <w:pStyle w:val="BodyText1"/>
      </w:pPr>
    </w:p>
    <w:p w:rsidR="00186013" w:rsidRDefault="00186013"/>
    <w:p w:rsidR="00186013" w:rsidRDefault="00186013">
      <w:pPr>
        <w:rPr>
          <w:b/>
          <w:bCs/>
          <w:snapToGrid w:val="0"/>
          <w:color w:val="000000"/>
        </w:rPr>
      </w:pPr>
    </w:p>
    <w:sectPr w:rsidR="00186013" w:rsidSect="00B01C89">
      <w:footerReference w:type="default" r:id="rId8"/>
      <w:pgSz w:w="12240" w:h="15840"/>
      <w:pgMar w:top="1080" w:right="1440" w:bottom="1080" w:left="144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C89" w:rsidRDefault="00A4176D">
      <w:r>
        <w:separator/>
      </w:r>
    </w:p>
  </w:endnote>
  <w:endnote w:type="continuationSeparator" w:id="0">
    <w:p w:rsidR="00B01C89" w:rsidRDefault="00A41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000"/>
    </w:tblPr>
    <w:tblGrid>
      <w:gridCol w:w="8914"/>
    </w:tblGrid>
    <w:tr w:rsidR="00186013">
      <w:trPr>
        <w:cantSplit/>
      </w:trPr>
      <w:tc>
        <w:tcPr>
          <w:tcW w:w="8914" w:type="dxa"/>
          <w:tcBorders>
            <w:top w:val="nil"/>
            <w:left w:val="nil"/>
            <w:bottom w:val="nil"/>
            <w:right w:val="nil"/>
          </w:tcBorders>
        </w:tcPr>
        <w:p w:rsidR="00186013" w:rsidRDefault="00186013">
          <w:pPr>
            <w:pStyle w:val="Footer"/>
          </w:pPr>
          <w:r>
            <w:t>[Full Name]</w:t>
          </w:r>
          <w:r>
            <w:rPr>
              <w:b w:val="0"/>
              <w:bCs w:val="0"/>
            </w:rPr>
            <w:t xml:space="preserve"> - </w:t>
          </w:r>
          <w:r>
            <w:rPr>
              <w:rStyle w:val="PageNumber"/>
            </w:rPr>
            <w:t xml:space="preserve">Page </w:t>
          </w:r>
          <w:r w:rsidR="00BC0DF2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C0DF2">
            <w:rPr>
              <w:rStyle w:val="PageNumber"/>
            </w:rPr>
            <w:fldChar w:fldCharType="separate"/>
          </w:r>
          <w:r w:rsidR="00C72AFA">
            <w:rPr>
              <w:rStyle w:val="PageNumber"/>
              <w:noProof/>
            </w:rPr>
            <w:t>2</w:t>
          </w:r>
          <w:r w:rsidR="00BC0DF2">
            <w:rPr>
              <w:rStyle w:val="PageNumber"/>
            </w:rPr>
            <w:fldChar w:fldCharType="end"/>
          </w:r>
        </w:p>
      </w:tc>
    </w:tr>
  </w:tbl>
  <w:p w:rsidR="00186013" w:rsidRDefault="001860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C89" w:rsidRDefault="00A4176D">
      <w:r>
        <w:separator/>
      </w:r>
    </w:p>
  </w:footnote>
  <w:footnote w:type="continuationSeparator" w:id="0">
    <w:p w:rsidR="00B01C89" w:rsidRDefault="00A417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F2647"/>
    <w:multiLevelType w:val="singleLevel"/>
    <w:tmpl w:val="765287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40117B88"/>
    <w:multiLevelType w:val="singleLevel"/>
    <w:tmpl w:val="765287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428A5C4B"/>
    <w:multiLevelType w:val="singleLevel"/>
    <w:tmpl w:val="765287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5D9C76DD"/>
    <w:multiLevelType w:val="singleLevel"/>
    <w:tmpl w:val="765287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64DA55F7"/>
    <w:multiLevelType w:val="singleLevel"/>
    <w:tmpl w:val="765287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6">
    <w:nsid w:val="6C3A4167"/>
    <w:multiLevelType w:val="singleLevel"/>
    <w:tmpl w:val="765287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75840EF1"/>
    <w:multiLevelType w:val="singleLevel"/>
    <w:tmpl w:val="765287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01FF4"/>
    <w:rsid w:val="0004120E"/>
    <w:rsid w:val="00042A11"/>
    <w:rsid w:val="0008571D"/>
    <w:rsid w:val="00186013"/>
    <w:rsid w:val="00291AB2"/>
    <w:rsid w:val="002E085F"/>
    <w:rsid w:val="003026D2"/>
    <w:rsid w:val="003779FA"/>
    <w:rsid w:val="00401FF4"/>
    <w:rsid w:val="00443C5F"/>
    <w:rsid w:val="004723AF"/>
    <w:rsid w:val="005215D1"/>
    <w:rsid w:val="00714AC1"/>
    <w:rsid w:val="008E5494"/>
    <w:rsid w:val="009667CB"/>
    <w:rsid w:val="00973247"/>
    <w:rsid w:val="009A50AE"/>
    <w:rsid w:val="00A4176D"/>
    <w:rsid w:val="00AF0544"/>
    <w:rsid w:val="00B01C89"/>
    <w:rsid w:val="00B20F02"/>
    <w:rsid w:val="00BC0DF2"/>
    <w:rsid w:val="00C72AFA"/>
    <w:rsid w:val="00E825EE"/>
    <w:rsid w:val="00FF2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able of figures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3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C89"/>
    <w:pPr>
      <w:autoSpaceDE w:val="0"/>
      <w:autoSpaceDN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01C89"/>
    <w:pPr>
      <w:spacing w:before="220" w:line="220" w:lineRule="atLeast"/>
      <w:outlineLvl w:val="0"/>
    </w:pPr>
    <w:rPr>
      <w:b/>
      <w:bCs/>
      <w:smallCaps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C8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B01C89"/>
    <w:pPr>
      <w:spacing w:after="60" w:line="220" w:lineRule="atLeast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01C89"/>
    <w:rPr>
      <w:rFonts w:ascii="Arial" w:hAnsi="Arial" w:cs="Arial"/>
      <w:sz w:val="20"/>
      <w:szCs w:val="20"/>
    </w:rPr>
  </w:style>
  <w:style w:type="paragraph" w:customStyle="1" w:styleId="BulletList">
    <w:name w:val="Bullet List"/>
    <w:basedOn w:val="BodyText"/>
    <w:uiPriority w:val="99"/>
    <w:rsid w:val="00B01C89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uiPriority w:val="99"/>
    <w:rsid w:val="00B01C89"/>
    <w:pPr>
      <w:tabs>
        <w:tab w:val="left" w:pos="2160"/>
        <w:tab w:val="right" w:pos="6480"/>
      </w:tabs>
      <w:spacing w:before="240" w:after="40" w:line="220" w:lineRule="atLeast"/>
    </w:pPr>
  </w:style>
  <w:style w:type="paragraph" w:styleId="Footer">
    <w:name w:val="footer"/>
    <w:basedOn w:val="Normal"/>
    <w:link w:val="FooterChar"/>
    <w:uiPriority w:val="99"/>
    <w:rsid w:val="00B01C89"/>
    <w:pPr>
      <w:tabs>
        <w:tab w:val="right" w:pos="6840"/>
      </w:tabs>
      <w:spacing w:line="220" w:lineRule="atLeast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01C89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B01C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1C89"/>
    <w:rPr>
      <w:rFonts w:ascii="Arial" w:hAnsi="Arial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B01C89"/>
    <w:rPr>
      <w:rFonts w:ascii="Arial" w:hAnsi="Arial" w:cs="Arial"/>
      <w:b/>
      <w:bCs/>
      <w:sz w:val="20"/>
      <w:szCs w:val="20"/>
    </w:rPr>
  </w:style>
  <w:style w:type="paragraph" w:customStyle="1" w:styleId="Letterhead">
    <w:name w:val="Letterhead"/>
    <w:basedOn w:val="Normal"/>
    <w:autoRedefine/>
    <w:uiPriority w:val="99"/>
    <w:rsid w:val="00B01C89"/>
    <w:rPr>
      <w:b/>
      <w:bCs/>
      <w:sz w:val="32"/>
      <w:szCs w:val="32"/>
    </w:rPr>
  </w:style>
  <w:style w:type="paragraph" w:customStyle="1" w:styleId="Letterhead2">
    <w:name w:val="Letterhead 2"/>
    <w:basedOn w:val="Normal"/>
    <w:uiPriority w:val="99"/>
    <w:rsid w:val="00B01C89"/>
    <w:pPr>
      <w:spacing w:before="6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B01C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01C89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B01C89"/>
    <w:rPr>
      <w:b/>
      <w:bCs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01C89"/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B01C89"/>
    <w:rPr>
      <w:b/>
      <w:bC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01C89"/>
    <w:rPr>
      <w:rFonts w:ascii="Arial" w:hAnsi="Arial" w:cs="Arial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B01C89"/>
    <w:pPr>
      <w:ind w:left="400" w:hanging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A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A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immy23@a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305</Words>
  <Characters>1837</Characters>
  <Application>Microsoft Office Word</Application>
  <DocSecurity>0</DocSecurity>
  <Lines>15</Lines>
  <Paragraphs>4</Paragraphs>
  <ScaleCrop>false</ScaleCrop>
  <Company>Microsoft Corporation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[Full Name]</dc:title>
  <dc:subject/>
  <dc:creator>Steve</dc:creator>
  <cp:keywords/>
  <dc:description/>
  <cp:lastModifiedBy>ESmith</cp:lastModifiedBy>
  <cp:revision>7</cp:revision>
  <cp:lastPrinted>2010-10-06T20:01:00Z</cp:lastPrinted>
  <dcterms:created xsi:type="dcterms:W3CDTF">2010-08-02T15:56:00Z</dcterms:created>
  <dcterms:modified xsi:type="dcterms:W3CDTF">2011-03-23T20:19:00Z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