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56B" w:rsidRDefault="00C7756B"/>
    <w:p w:rsidR="00C7756B" w:rsidRDefault="00C7756B">
      <w:pPr>
        <w:jc w:val="center"/>
        <w:rPr>
          <w:smallCaps/>
        </w:rPr>
      </w:pPr>
    </w:p>
    <w:p w:rsidR="00C7756B" w:rsidRDefault="008E0B53">
      <w:pPr>
        <w:jc w:val="center"/>
        <w:rPr>
          <w:sz w:val="28"/>
        </w:rPr>
      </w:pPr>
      <w:r>
        <w:rPr>
          <w:sz w:val="28"/>
        </w:rPr>
        <w:t xml:space="preserve">Profile of: </w:t>
      </w:r>
    </w:p>
    <w:p w:rsidR="00C7756B" w:rsidRDefault="00BB3DFE">
      <w:pPr>
        <w:jc w:val="center"/>
        <w:rPr>
          <w:sz w:val="44"/>
        </w:rPr>
      </w:pPr>
      <w:r>
        <w:rPr>
          <w:sz w:val="44"/>
        </w:rPr>
        <w:t xml:space="preserve">Wendy </w:t>
      </w:r>
      <w:proofErr w:type="spellStart"/>
      <w:r>
        <w:rPr>
          <w:sz w:val="44"/>
        </w:rPr>
        <w:t>Fontalvo</w:t>
      </w:r>
      <w:proofErr w:type="spellEnd"/>
      <w:r>
        <w:rPr>
          <w:sz w:val="44"/>
        </w:rPr>
        <w:t>, RN</w:t>
      </w:r>
      <w:proofErr w:type="gramStart"/>
      <w:r w:rsidR="00077010">
        <w:rPr>
          <w:sz w:val="44"/>
        </w:rPr>
        <w:t>,MSN</w:t>
      </w:r>
      <w:proofErr w:type="gramEnd"/>
    </w:p>
    <w:p w:rsidR="00997125" w:rsidRDefault="00997125">
      <w:pPr>
        <w:jc w:val="center"/>
        <w:rPr>
          <w:sz w:val="44"/>
        </w:rPr>
      </w:pPr>
      <w:r>
        <w:rPr>
          <w:sz w:val="44"/>
        </w:rPr>
        <w:t>954-328-6662 cell</w:t>
      </w:r>
    </w:p>
    <w:p w:rsidR="00997125" w:rsidRDefault="00997125">
      <w:pPr>
        <w:jc w:val="center"/>
        <w:rPr>
          <w:sz w:val="44"/>
        </w:rPr>
      </w:pPr>
      <w:r>
        <w:rPr>
          <w:sz w:val="44"/>
        </w:rPr>
        <w:t>Emrtrainer0815@yahoo.com</w:t>
      </w:r>
    </w:p>
    <w:p w:rsidR="00C7756B" w:rsidRDefault="00C7756B">
      <w:pPr>
        <w:jc w:val="both"/>
        <w:rPr>
          <w:sz w:val="22"/>
        </w:rPr>
      </w:pPr>
    </w:p>
    <w:p w:rsidR="00C7756B" w:rsidRDefault="00C7756B">
      <w:pPr>
        <w:jc w:val="center"/>
        <w:rPr>
          <w:b/>
          <w:sz w:val="28"/>
        </w:rPr>
      </w:pPr>
    </w:p>
    <w:p w:rsidR="00C7756B" w:rsidRDefault="008E0B53">
      <w:pPr>
        <w:jc w:val="center"/>
        <w:rPr>
          <w:b/>
          <w:sz w:val="28"/>
        </w:rPr>
      </w:pPr>
      <w:r>
        <w:rPr>
          <w:b/>
          <w:sz w:val="28"/>
        </w:rPr>
        <w:t>Summary of Qualifications</w:t>
      </w:r>
    </w:p>
    <w:p w:rsidR="00C7756B" w:rsidRDefault="00C7756B">
      <w:pPr>
        <w:jc w:val="center"/>
        <w:rPr>
          <w:b/>
          <w:sz w:val="28"/>
        </w:rPr>
      </w:pPr>
    </w:p>
    <w:p w:rsidR="00C7756B" w:rsidRDefault="008E0B53">
      <w:pPr>
        <w:numPr>
          <w:ilvl w:val="0"/>
          <w:numId w:val="2"/>
        </w:numPr>
        <w:spacing w:after="200" w:line="276" w:lineRule="auto"/>
        <w:contextualSpacing/>
        <w:jc w:val="both"/>
        <w:rPr>
          <w:sz w:val="22"/>
        </w:rPr>
      </w:pPr>
      <w:r>
        <w:rPr>
          <w:sz w:val="22"/>
        </w:rPr>
        <w:t>15 Years of Healthcare Experience</w:t>
      </w:r>
    </w:p>
    <w:p w:rsidR="00C7756B" w:rsidRDefault="008E0B53">
      <w:pPr>
        <w:numPr>
          <w:ilvl w:val="0"/>
          <w:numId w:val="2"/>
        </w:numPr>
        <w:spacing w:after="200" w:line="276" w:lineRule="auto"/>
        <w:contextualSpacing/>
        <w:jc w:val="both"/>
        <w:rPr>
          <w:sz w:val="22"/>
        </w:rPr>
      </w:pPr>
      <w:r>
        <w:rPr>
          <w:sz w:val="22"/>
        </w:rPr>
        <w:t xml:space="preserve">Trained </w:t>
      </w:r>
      <w:r w:rsidR="008241DE">
        <w:rPr>
          <w:sz w:val="22"/>
        </w:rPr>
        <w:t>512</w:t>
      </w:r>
      <w:r>
        <w:rPr>
          <w:sz w:val="22"/>
        </w:rPr>
        <w:t>+ Physician’s,</w:t>
      </w:r>
      <w:r w:rsidR="008241DE">
        <w:rPr>
          <w:sz w:val="22"/>
        </w:rPr>
        <w:t>6,000</w:t>
      </w:r>
      <w:r>
        <w:rPr>
          <w:sz w:val="22"/>
        </w:rPr>
        <w:t xml:space="preserve"> RN’s, LPN’s, Case Management ,Social Work, CNO, CEO, CFO and Ancillary departments</w:t>
      </w:r>
      <w:r w:rsidR="00CF4A80">
        <w:rPr>
          <w:sz w:val="22"/>
        </w:rPr>
        <w:t>, Project Manager for 36 Ambulatory Practices</w:t>
      </w:r>
    </w:p>
    <w:p w:rsidR="00C7756B" w:rsidRDefault="008E0B53">
      <w:pPr>
        <w:numPr>
          <w:ilvl w:val="0"/>
          <w:numId w:val="2"/>
        </w:numPr>
        <w:spacing w:after="200" w:line="276" w:lineRule="auto"/>
        <w:contextualSpacing/>
        <w:jc w:val="both"/>
        <w:rPr>
          <w:sz w:val="22"/>
        </w:rPr>
      </w:pPr>
      <w:r>
        <w:rPr>
          <w:sz w:val="22"/>
        </w:rPr>
        <w:t>Curriculum instruction material created to support classroom experience was developed for inpatient Go-Live Phase 1 and 2 for Cedars Sinai Medical Center</w:t>
      </w:r>
      <w:r w:rsidR="008241DE">
        <w:rPr>
          <w:sz w:val="22"/>
        </w:rPr>
        <w:t>/University of Florida</w:t>
      </w:r>
    </w:p>
    <w:p w:rsidR="00C7756B" w:rsidRDefault="008E0B53">
      <w:pPr>
        <w:numPr>
          <w:ilvl w:val="0"/>
          <w:numId w:val="2"/>
        </w:numPr>
        <w:spacing w:after="200" w:line="276" w:lineRule="auto"/>
        <w:contextualSpacing/>
        <w:jc w:val="both"/>
        <w:rPr>
          <w:sz w:val="22"/>
        </w:rPr>
      </w:pPr>
      <w:r>
        <w:rPr>
          <w:sz w:val="22"/>
        </w:rPr>
        <w:t>6 Years of Epic Training Experience, including:  Epic Care Inpatient</w:t>
      </w:r>
      <w:r w:rsidR="00A834BA">
        <w:rPr>
          <w:sz w:val="22"/>
        </w:rPr>
        <w:t>, EPIC OPTIME,</w:t>
      </w:r>
      <w:r>
        <w:rPr>
          <w:sz w:val="22"/>
        </w:rPr>
        <w:t xml:space="preserve"> and Epic Care Ambulatory, Cadence, Resolute Professional Billing, Resolute Hospital Billing, Inpatient ICU, Op time, Epic Lab, Nurse Triage, My Epic, My chart, Home Health CPOE, Order Sets, MAR and Stork</w:t>
      </w:r>
    </w:p>
    <w:p w:rsidR="00C7756B" w:rsidRDefault="00C7756B">
      <w:pPr>
        <w:rPr>
          <w:sz w:val="22"/>
        </w:rPr>
      </w:pPr>
    </w:p>
    <w:p w:rsidR="00C7756B" w:rsidRDefault="00C7756B">
      <w:pPr>
        <w:rPr>
          <w:sz w:val="22"/>
        </w:rPr>
      </w:pPr>
    </w:p>
    <w:p w:rsidR="00C7756B" w:rsidRDefault="008E0B53">
      <w:pPr>
        <w:jc w:val="center"/>
        <w:rPr>
          <w:b/>
          <w:sz w:val="28"/>
        </w:rPr>
      </w:pPr>
      <w:r>
        <w:rPr>
          <w:b/>
          <w:sz w:val="28"/>
        </w:rPr>
        <w:t>Education and Certifications</w:t>
      </w:r>
    </w:p>
    <w:p w:rsidR="00C7756B" w:rsidRDefault="00C7756B">
      <w:pPr>
        <w:jc w:val="both"/>
        <w:rPr>
          <w:sz w:val="22"/>
        </w:rPr>
      </w:pPr>
    </w:p>
    <w:p w:rsidR="00C7756B" w:rsidRDefault="008E0B53">
      <w:pPr>
        <w:numPr>
          <w:ilvl w:val="0"/>
          <w:numId w:val="2"/>
        </w:numPr>
        <w:spacing w:after="200" w:line="276" w:lineRule="auto"/>
        <w:contextualSpacing/>
        <w:jc w:val="both"/>
        <w:rPr>
          <w:sz w:val="22"/>
        </w:rPr>
      </w:pPr>
      <w:r>
        <w:rPr>
          <w:sz w:val="22"/>
        </w:rPr>
        <w:t>Credentialed/ Principle Trainer in Ambulatory/ ClinDoc, Orders, Stork</w:t>
      </w:r>
    </w:p>
    <w:p w:rsidR="00C7756B" w:rsidRDefault="008E0B53">
      <w:pPr>
        <w:numPr>
          <w:ilvl w:val="0"/>
          <w:numId w:val="2"/>
        </w:numPr>
        <w:spacing w:after="200" w:line="276" w:lineRule="auto"/>
        <w:contextualSpacing/>
        <w:jc w:val="both"/>
        <w:rPr>
          <w:sz w:val="22"/>
        </w:rPr>
      </w:pPr>
      <w:r>
        <w:rPr>
          <w:sz w:val="22"/>
        </w:rPr>
        <w:t>University of Florida, Masters of Nursing/M.S.N</w:t>
      </w:r>
    </w:p>
    <w:p w:rsidR="00C7756B" w:rsidRDefault="008E0B53">
      <w:pPr>
        <w:numPr>
          <w:ilvl w:val="0"/>
          <w:numId w:val="2"/>
        </w:numPr>
        <w:spacing w:after="200" w:line="276" w:lineRule="auto"/>
        <w:contextualSpacing/>
        <w:jc w:val="both"/>
        <w:rPr>
          <w:sz w:val="22"/>
        </w:rPr>
      </w:pPr>
      <w:r>
        <w:rPr>
          <w:sz w:val="22"/>
        </w:rPr>
        <w:t>Keiser University, Bachelor of Science/B.S Nursing, Ft. Lauderdale, Florida</w:t>
      </w:r>
    </w:p>
    <w:p w:rsidR="00C7756B" w:rsidRDefault="008E0B53">
      <w:pPr>
        <w:numPr>
          <w:ilvl w:val="0"/>
          <w:numId w:val="2"/>
        </w:numPr>
        <w:spacing w:after="200" w:line="276" w:lineRule="auto"/>
        <w:contextualSpacing/>
        <w:jc w:val="both"/>
        <w:rPr>
          <w:sz w:val="22"/>
        </w:rPr>
      </w:pPr>
      <w:r>
        <w:rPr>
          <w:sz w:val="22"/>
        </w:rPr>
        <w:t>University of Phoenix, Associate of Science Healthcare Business Management</w:t>
      </w:r>
    </w:p>
    <w:p w:rsidR="00C7756B" w:rsidRDefault="00C7756B">
      <w:pPr>
        <w:jc w:val="both"/>
        <w:rPr>
          <w:sz w:val="22"/>
        </w:rPr>
      </w:pPr>
    </w:p>
    <w:p w:rsidR="00C7756B" w:rsidRDefault="00C7756B">
      <w:pPr>
        <w:jc w:val="center"/>
        <w:rPr>
          <w:b/>
          <w:sz w:val="28"/>
        </w:rPr>
      </w:pPr>
    </w:p>
    <w:p w:rsidR="00C7756B" w:rsidRDefault="008E0B53">
      <w:pPr>
        <w:jc w:val="center"/>
        <w:rPr>
          <w:b/>
          <w:sz w:val="28"/>
        </w:rPr>
      </w:pPr>
      <w:r>
        <w:rPr>
          <w:b/>
          <w:sz w:val="28"/>
        </w:rPr>
        <w:t>Professional Experience</w:t>
      </w:r>
    </w:p>
    <w:p w:rsidR="00C7756B" w:rsidRDefault="00C7756B">
      <w:pPr>
        <w:rPr>
          <w:rFonts w:ascii="Calibri"/>
          <w:sz w:val="22"/>
        </w:rPr>
      </w:pPr>
    </w:p>
    <w:p w:rsidR="00C7756B" w:rsidRDefault="00C7756B">
      <w:pPr>
        <w:jc w:val="both"/>
        <w:rPr>
          <w:b/>
          <w:sz w:val="22"/>
        </w:rPr>
      </w:pPr>
    </w:p>
    <w:p w:rsidR="00C7756B" w:rsidRDefault="00C62182">
      <w:pPr>
        <w:jc w:val="both"/>
        <w:rPr>
          <w:b/>
          <w:sz w:val="22"/>
        </w:rPr>
      </w:pPr>
      <w:r>
        <w:rPr>
          <w:b/>
          <w:sz w:val="22"/>
        </w:rPr>
        <w:t xml:space="preserve">CSI </w:t>
      </w:r>
      <w:r w:rsidR="008E0B53">
        <w:rPr>
          <w:b/>
          <w:sz w:val="22"/>
        </w:rPr>
        <w:t xml:space="preserve"> Healthcare </w:t>
      </w:r>
      <w:r>
        <w:rPr>
          <w:b/>
          <w:sz w:val="22"/>
        </w:rPr>
        <w:t>Firm</w:t>
      </w:r>
      <w:r w:rsidR="008E0B53">
        <w:rPr>
          <w:b/>
          <w:sz w:val="22"/>
        </w:rPr>
        <w:tab/>
      </w:r>
      <w:r w:rsidR="00ED51FC">
        <w:rPr>
          <w:b/>
          <w:sz w:val="22"/>
        </w:rPr>
        <w:t>/Brook Health</w:t>
      </w:r>
      <w:r w:rsidR="008E0B53">
        <w:rPr>
          <w:b/>
          <w:sz w:val="22"/>
        </w:rPr>
        <w:tab/>
      </w:r>
      <w:r w:rsidR="008E0B53">
        <w:rPr>
          <w:b/>
          <w:sz w:val="22"/>
        </w:rPr>
        <w:tab/>
      </w:r>
      <w:r w:rsidR="008E0B53">
        <w:rPr>
          <w:b/>
          <w:sz w:val="22"/>
        </w:rPr>
        <w:tab/>
      </w:r>
      <w:r w:rsidR="008E0B53">
        <w:rPr>
          <w:b/>
          <w:sz w:val="22"/>
        </w:rPr>
        <w:tab/>
      </w:r>
      <w:r w:rsidR="008E0B53">
        <w:rPr>
          <w:b/>
          <w:sz w:val="22"/>
        </w:rPr>
        <w:tab/>
      </w:r>
      <w:r w:rsidR="008E0B53">
        <w:rPr>
          <w:b/>
          <w:sz w:val="22"/>
        </w:rPr>
        <w:tab/>
      </w:r>
      <w:r w:rsidR="008E0B53">
        <w:rPr>
          <w:b/>
          <w:sz w:val="22"/>
        </w:rPr>
        <w:tab/>
      </w:r>
      <w:r w:rsidR="008E0B53">
        <w:rPr>
          <w:sz w:val="22"/>
        </w:rPr>
        <w:t>2010 - Present</w:t>
      </w:r>
    </w:p>
    <w:p w:rsidR="00C7756B" w:rsidRDefault="008E0B53">
      <w:pPr>
        <w:jc w:val="both"/>
        <w:rPr>
          <w:b/>
          <w:sz w:val="22"/>
        </w:rPr>
      </w:pPr>
      <w:r>
        <w:rPr>
          <w:b/>
          <w:sz w:val="22"/>
        </w:rPr>
        <w:t>University of Florida/ Shands Medical Center UF/JAX Facilities</w:t>
      </w:r>
      <w:r>
        <w:rPr>
          <w:sz w:val="22"/>
        </w:rPr>
        <w:t xml:space="preserve"> </w:t>
      </w:r>
    </w:p>
    <w:p w:rsidR="00C7756B" w:rsidRDefault="008E0B53">
      <w:pPr>
        <w:rPr>
          <w:i/>
          <w:sz w:val="22"/>
        </w:rPr>
      </w:pPr>
      <w:r>
        <w:rPr>
          <w:i/>
          <w:sz w:val="22"/>
        </w:rPr>
        <w:t>Epic Ambulatory/Clin Doc/ Training/ Support/Order’s Builder and Mapping</w:t>
      </w:r>
    </w:p>
    <w:p w:rsidR="00C7756B" w:rsidRDefault="008E0B53">
      <w:pPr>
        <w:rPr>
          <w:sz w:val="20"/>
        </w:rPr>
      </w:pPr>
      <w:r>
        <w:rPr>
          <w:i/>
          <w:sz w:val="22"/>
        </w:rPr>
        <w:t>Principal Trainer Inpatient Modul</w:t>
      </w:r>
      <w:r w:rsidR="00C62182">
        <w:rPr>
          <w:i/>
          <w:sz w:val="22"/>
        </w:rPr>
        <w:t>e-7,500 RN’s and Ancillary Dept, Project Manager for 36 Ambulatory practi</w:t>
      </w:r>
      <w:r w:rsidR="00547966">
        <w:rPr>
          <w:i/>
          <w:sz w:val="22"/>
        </w:rPr>
        <w:t>c</w:t>
      </w:r>
      <w:r w:rsidR="00C62182">
        <w:rPr>
          <w:i/>
          <w:sz w:val="22"/>
        </w:rPr>
        <w:t>e</w:t>
      </w:r>
      <w:r w:rsidR="00A834BA">
        <w:rPr>
          <w:i/>
          <w:sz w:val="22"/>
        </w:rPr>
        <w:t>/Surgery</w:t>
      </w:r>
      <w:r w:rsidR="00C62182">
        <w:rPr>
          <w:i/>
          <w:sz w:val="22"/>
        </w:rPr>
        <w:t xml:space="preserve">s and Go-Live Support </w:t>
      </w:r>
      <w:r>
        <w:rPr>
          <w:sz w:val="20"/>
        </w:rPr>
        <w:t xml:space="preserve">   </w:t>
      </w:r>
      <w:r>
        <w:rPr>
          <w:sz w:val="20"/>
        </w:rPr>
        <w:tab/>
        <w:t xml:space="preserve">               </w:t>
      </w:r>
      <w:r>
        <w:rPr>
          <w:sz w:val="20"/>
        </w:rPr>
        <w:tab/>
        <w:t xml:space="preserve">                                    </w:t>
      </w:r>
    </w:p>
    <w:p w:rsidR="00C7756B" w:rsidRDefault="00C7756B">
      <w:pPr>
        <w:rPr>
          <w:sz w:val="20"/>
        </w:rPr>
      </w:pPr>
    </w:p>
    <w:p w:rsidR="00C7756B" w:rsidRDefault="008E0B53">
      <w:pPr>
        <w:numPr>
          <w:ilvl w:val="0"/>
          <w:numId w:val="3"/>
        </w:numPr>
        <w:spacing w:after="200" w:line="276" w:lineRule="auto"/>
        <w:contextualSpacing/>
        <w:jc w:val="both"/>
        <w:rPr>
          <w:sz w:val="22"/>
        </w:rPr>
      </w:pPr>
      <w:r>
        <w:rPr>
          <w:sz w:val="22"/>
        </w:rPr>
        <w:t>Partnered with physician leads across UFP/JAX to create evidence based clinical content for the electronic health record using Epic's ambulatory</w:t>
      </w:r>
      <w:r w:rsidR="008241DE">
        <w:rPr>
          <w:sz w:val="22"/>
        </w:rPr>
        <w:t>/inpatient</w:t>
      </w:r>
      <w:r>
        <w:rPr>
          <w:sz w:val="22"/>
        </w:rPr>
        <w:t xml:space="preserve"> applications. </w:t>
      </w:r>
    </w:p>
    <w:p w:rsidR="00C7756B" w:rsidRDefault="008E0B53">
      <w:pPr>
        <w:numPr>
          <w:ilvl w:val="0"/>
          <w:numId w:val="3"/>
        </w:numPr>
        <w:spacing w:after="200" w:line="276" w:lineRule="auto"/>
        <w:contextualSpacing/>
        <w:jc w:val="both"/>
        <w:rPr>
          <w:sz w:val="22"/>
        </w:rPr>
      </w:pPr>
      <w:r>
        <w:rPr>
          <w:sz w:val="22"/>
        </w:rPr>
        <w:t>Responsible for leading requirement elbow support and monitoring sessions with specialty based physician groups,verifying clinical content within the Epic system and collaborating with clinicians and peers to complete the clinical and technical validation of the EMR content.</w:t>
      </w:r>
    </w:p>
    <w:p w:rsidR="00C7756B" w:rsidRDefault="008E0B53">
      <w:pPr>
        <w:numPr>
          <w:ilvl w:val="0"/>
          <w:numId w:val="3"/>
        </w:numPr>
        <w:spacing w:after="200" w:line="276" w:lineRule="auto"/>
        <w:contextualSpacing/>
        <w:jc w:val="both"/>
        <w:rPr>
          <w:sz w:val="22"/>
        </w:rPr>
      </w:pPr>
      <w:r>
        <w:rPr>
          <w:sz w:val="22"/>
        </w:rPr>
        <w:t>Provided leadership and support for both ambulatory and inpatient implementations as well as other organizational projects.</w:t>
      </w:r>
    </w:p>
    <w:p w:rsidR="00C7756B" w:rsidRDefault="008E0B53">
      <w:pPr>
        <w:numPr>
          <w:ilvl w:val="0"/>
          <w:numId w:val="3"/>
        </w:numPr>
        <w:spacing w:after="200" w:line="276" w:lineRule="auto"/>
        <w:contextualSpacing/>
        <w:jc w:val="both"/>
        <w:rPr>
          <w:sz w:val="22"/>
        </w:rPr>
      </w:pPr>
      <w:r>
        <w:rPr>
          <w:sz w:val="22"/>
        </w:rPr>
        <w:t xml:space="preserve"> Provided up to date measures for builders in system and module implementations, released upgrades, clinical assessments, system optimizations and process improvement consulting. </w:t>
      </w:r>
    </w:p>
    <w:p w:rsidR="00C7756B" w:rsidRDefault="00C7756B">
      <w:pPr>
        <w:keepNext/>
        <w:ind w:left="1080" w:hanging="1080"/>
        <w:outlineLvl w:val="0"/>
        <w:rPr>
          <w:b/>
          <w:sz w:val="22"/>
        </w:rPr>
      </w:pPr>
    </w:p>
    <w:p w:rsidR="00C7756B" w:rsidRDefault="00C7756B">
      <w:pPr>
        <w:keepNext/>
        <w:ind w:left="1080" w:hanging="1080"/>
        <w:outlineLvl w:val="0"/>
        <w:rPr>
          <w:b/>
          <w:sz w:val="22"/>
        </w:rPr>
      </w:pPr>
    </w:p>
    <w:p w:rsidR="00C7756B" w:rsidRDefault="00C7756B">
      <w:pPr>
        <w:keepNext/>
        <w:ind w:left="1080" w:hanging="1080"/>
        <w:outlineLvl w:val="0"/>
        <w:rPr>
          <w:b/>
          <w:sz w:val="22"/>
        </w:rPr>
      </w:pPr>
    </w:p>
    <w:p w:rsidR="00C7756B" w:rsidRDefault="00C7756B">
      <w:pPr>
        <w:keepNext/>
        <w:ind w:left="1080" w:hanging="1080"/>
        <w:outlineLvl w:val="0"/>
        <w:rPr>
          <w:b/>
          <w:sz w:val="22"/>
        </w:rPr>
      </w:pPr>
    </w:p>
    <w:p w:rsidR="00C7756B" w:rsidRDefault="008E0B53">
      <w:pPr>
        <w:keepNext/>
        <w:ind w:left="1080" w:hanging="1080"/>
        <w:outlineLvl w:val="0"/>
        <w:rPr>
          <w:sz w:val="22"/>
        </w:rPr>
      </w:pPr>
      <w:r>
        <w:rPr>
          <w:b/>
          <w:sz w:val="22"/>
        </w:rPr>
        <w:t>Cedars Sinai Medical Center/Deloitte Consulting</w:t>
      </w:r>
      <w:r>
        <w:rPr>
          <w:b/>
          <w:sz w:val="22"/>
        </w:rPr>
        <w:tab/>
      </w:r>
      <w:r>
        <w:rPr>
          <w:b/>
          <w:sz w:val="22"/>
        </w:rPr>
        <w:tab/>
      </w:r>
      <w:r>
        <w:rPr>
          <w:b/>
          <w:sz w:val="22"/>
        </w:rPr>
        <w:tab/>
      </w:r>
      <w:r>
        <w:rPr>
          <w:b/>
          <w:sz w:val="22"/>
        </w:rPr>
        <w:tab/>
      </w:r>
      <w:r>
        <w:rPr>
          <w:b/>
          <w:sz w:val="22"/>
        </w:rPr>
        <w:tab/>
      </w:r>
      <w:r>
        <w:rPr>
          <w:b/>
          <w:sz w:val="22"/>
        </w:rPr>
        <w:tab/>
      </w:r>
      <w:r>
        <w:rPr>
          <w:b/>
          <w:sz w:val="22"/>
        </w:rPr>
        <w:tab/>
        <w:t xml:space="preserve"> </w:t>
      </w:r>
      <w:r>
        <w:rPr>
          <w:sz w:val="22"/>
        </w:rPr>
        <w:t xml:space="preserve">     July 2010-Oct. 2010</w:t>
      </w:r>
    </w:p>
    <w:p w:rsidR="00C7756B" w:rsidRDefault="008E0B53">
      <w:pPr>
        <w:rPr>
          <w:i/>
        </w:rPr>
      </w:pPr>
      <w:r>
        <w:rPr>
          <w:i/>
        </w:rPr>
        <w:t>Credentialed Trainer in Ambulatory/ ClinDoc/Inpatient</w:t>
      </w:r>
    </w:p>
    <w:p w:rsidR="00C7756B" w:rsidRDefault="008E0B53">
      <w:pPr>
        <w:rPr>
          <w:rFonts w:ascii="Calibri"/>
          <w:sz w:val="22"/>
        </w:rPr>
      </w:pPr>
      <w:r>
        <w:rPr>
          <w:i/>
        </w:rPr>
        <w:t xml:space="preserve">                                        </w:t>
      </w:r>
    </w:p>
    <w:p w:rsidR="00C7756B" w:rsidRDefault="008E0B53">
      <w:pPr>
        <w:numPr>
          <w:ilvl w:val="0"/>
          <w:numId w:val="4"/>
        </w:numPr>
        <w:spacing w:after="200" w:line="276" w:lineRule="auto"/>
        <w:contextualSpacing/>
        <w:jc w:val="both"/>
        <w:rPr>
          <w:sz w:val="22"/>
        </w:rPr>
      </w:pPr>
      <w:r>
        <w:rPr>
          <w:sz w:val="22"/>
        </w:rPr>
        <w:t>Responsible for mastering a CS-Link application and specific workflow for the business unit to which it was assigned.</w:t>
      </w:r>
    </w:p>
    <w:p w:rsidR="00C7756B" w:rsidRDefault="008E0B53">
      <w:pPr>
        <w:numPr>
          <w:ilvl w:val="0"/>
          <w:numId w:val="4"/>
        </w:numPr>
        <w:spacing w:after="200" w:line="276" w:lineRule="auto"/>
        <w:contextualSpacing/>
        <w:jc w:val="both"/>
        <w:rPr>
          <w:sz w:val="22"/>
        </w:rPr>
      </w:pPr>
      <w:r>
        <w:rPr>
          <w:sz w:val="22"/>
        </w:rPr>
        <w:t>Developed and implemented training programs for their respective application.</w:t>
      </w:r>
    </w:p>
    <w:p w:rsidR="00C7756B" w:rsidRDefault="008E0B53">
      <w:pPr>
        <w:numPr>
          <w:ilvl w:val="0"/>
          <w:numId w:val="4"/>
        </w:numPr>
        <w:spacing w:after="200" w:line="276" w:lineRule="auto"/>
        <w:contextualSpacing/>
        <w:jc w:val="both"/>
        <w:rPr>
          <w:sz w:val="22"/>
        </w:rPr>
      </w:pPr>
      <w:r>
        <w:rPr>
          <w:sz w:val="22"/>
        </w:rPr>
        <w:t xml:space="preserve">Participated in the workflow design and system build in order to gain the expertise necessary for success. </w:t>
      </w:r>
    </w:p>
    <w:p w:rsidR="00C7756B" w:rsidRDefault="008E0B53">
      <w:pPr>
        <w:numPr>
          <w:ilvl w:val="0"/>
          <w:numId w:val="4"/>
        </w:numPr>
        <w:spacing w:after="200" w:line="276" w:lineRule="auto"/>
        <w:contextualSpacing/>
        <w:jc w:val="both"/>
        <w:rPr>
          <w:sz w:val="22"/>
        </w:rPr>
      </w:pPr>
      <w:r>
        <w:rPr>
          <w:sz w:val="22"/>
        </w:rPr>
        <w:t xml:space="preserve">Developed and maintained application training materials for both the trainers and the end-users. </w:t>
      </w:r>
    </w:p>
    <w:p w:rsidR="00C7756B" w:rsidRDefault="008E0B53">
      <w:pPr>
        <w:numPr>
          <w:ilvl w:val="0"/>
          <w:numId w:val="4"/>
        </w:numPr>
        <w:spacing w:after="200" w:line="276" w:lineRule="auto"/>
        <w:contextualSpacing/>
        <w:jc w:val="both"/>
        <w:rPr>
          <w:sz w:val="22"/>
        </w:rPr>
      </w:pPr>
      <w:r>
        <w:rPr>
          <w:sz w:val="22"/>
        </w:rPr>
        <w:t xml:space="preserve">Trained other trainers within the organization, maintained policy/procedure documentation and facilitated training for new hires. </w:t>
      </w:r>
    </w:p>
    <w:p w:rsidR="00C7756B" w:rsidRDefault="008E0B53">
      <w:pPr>
        <w:numPr>
          <w:ilvl w:val="0"/>
          <w:numId w:val="4"/>
        </w:numPr>
        <w:spacing w:after="200" w:line="276" w:lineRule="auto"/>
        <w:contextualSpacing/>
        <w:jc w:val="both"/>
        <w:rPr>
          <w:sz w:val="22"/>
        </w:rPr>
      </w:pPr>
      <w:r>
        <w:rPr>
          <w:sz w:val="22"/>
        </w:rPr>
        <w:t>Ensured that updates and new software releases were communicated and training was facilitated.</w:t>
      </w:r>
    </w:p>
    <w:p w:rsidR="00C7756B" w:rsidRDefault="008E0B53">
      <w:pPr>
        <w:numPr>
          <w:ilvl w:val="0"/>
          <w:numId w:val="4"/>
        </w:numPr>
        <w:spacing w:after="200" w:line="276" w:lineRule="auto"/>
        <w:contextualSpacing/>
        <w:jc w:val="both"/>
        <w:rPr>
          <w:sz w:val="22"/>
        </w:rPr>
      </w:pPr>
      <w:r>
        <w:rPr>
          <w:sz w:val="22"/>
        </w:rPr>
        <w:t xml:space="preserve">Participated in any upgrade testing making upgrade modifications to the training materials. </w:t>
      </w:r>
    </w:p>
    <w:p w:rsidR="00C7756B" w:rsidRDefault="008E0B53">
      <w:pPr>
        <w:numPr>
          <w:ilvl w:val="0"/>
          <w:numId w:val="4"/>
        </w:numPr>
        <w:spacing w:after="200" w:line="276" w:lineRule="auto"/>
        <w:contextualSpacing/>
        <w:jc w:val="both"/>
        <w:rPr>
          <w:sz w:val="22"/>
        </w:rPr>
      </w:pPr>
      <w:r>
        <w:rPr>
          <w:sz w:val="22"/>
        </w:rPr>
        <w:t xml:space="preserve">Primary training support contact for business unit leadership </w:t>
      </w:r>
    </w:p>
    <w:p w:rsidR="00C7756B" w:rsidRDefault="008E0B53">
      <w:pPr>
        <w:numPr>
          <w:ilvl w:val="0"/>
          <w:numId w:val="4"/>
        </w:numPr>
        <w:spacing w:after="200" w:line="276" w:lineRule="auto"/>
        <w:contextualSpacing/>
        <w:jc w:val="both"/>
        <w:rPr>
          <w:sz w:val="22"/>
        </w:rPr>
      </w:pPr>
      <w:r>
        <w:rPr>
          <w:sz w:val="22"/>
        </w:rPr>
        <w:t xml:space="preserve">Coordinated all training questions and issues that arose during the project for each business unit </w:t>
      </w:r>
    </w:p>
    <w:p w:rsidR="00C7756B" w:rsidRDefault="008E0B53">
      <w:pPr>
        <w:numPr>
          <w:ilvl w:val="0"/>
          <w:numId w:val="4"/>
        </w:numPr>
        <w:spacing w:after="200" w:line="276" w:lineRule="auto"/>
        <w:contextualSpacing/>
        <w:jc w:val="both"/>
        <w:rPr>
          <w:sz w:val="22"/>
        </w:rPr>
      </w:pPr>
      <w:r>
        <w:rPr>
          <w:sz w:val="22"/>
        </w:rPr>
        <w:t>Designed and delivered classroom training.</w:t>
      </w:r>
    </w:p>
    <w:p w:rsidR="00C7756B" w:rsidRDefault="00C7756B">
      <w:pPr>
        <w:rPr>
          <w:rFonts w:ascii="Calibri"/>
          <w:sz w:val="22"/>
        </w:rPr>
      </w:pPr>
    </w:p>
    <w:p w:rsidR="00C7756B" w:rsidRDefault="00C7756B">
      <w:pPr>
        <w:rPr>
          <w:b/>
          <w:sz w:val="22"/>
        </w:rPr>
      </w:pPr>
    </w:p>
    <w:p w:rsidR="00C7756B" w:rsidRDefault="008E0B53">
      <w:pPr>
        <w:rPr>
          <w:sz w:val="22"/>
        </w:rPr>
      </w:pPr>
      <w:r>
        <w:rPr>
          <w:b/>
          <w:sz w:val="22"/>
        </w:rPr>
        <w:t>Tucson Medical Center</w:t>
      </w:r>
      <w:r>
        <w:rPr>
          <w:sz w:val="22"/>
        </w:rPr>
        <w:tab/>
        <w:t xml:space="preserve">                                                                                    May 2010-July 2010</w:t>
      </w:r>
    </w:p>
    <w:p w:rsidR="00C7756B" w:rsidRDefault="008E0B53">
      <w:pPr>
        <w:rPr>
          <w:i/>
          <w:sz w:val="22"/>
        </w:rPr>
      </w:pPr>
      <w:r>
        <w:rPr>
          <w:i/>
          <w:sz w:val="22"/>
        </w:rPr>
        <w:t xml:space="preserve">Epic Inpatient Training Consultant  </w:t>
      </w:r>
    </w:p>
    <w:p w:rsidR="00C7756B" w:rsidRDefault="00C7756B">
      <w:pPr>
        <w:rPr>
          <w:sz w:val="22"/>
        </w:rPr>
      </w:pPr>
    </w:p>
    <w:p w:rsidR="00C7756B" w:rsidRDefault="008E0B53">
      <w:pPr>
        <w:numPr>
          <w:ilvl w:val="0"/>
          <w:numId w:val="4"/>
        </w:numPr>
        <w:spacing w:after="200" w:line="276" w:lineRule="auto"/>
        <w:contextualSpacing/>
        <w:jc w:val="both"/>
        <w:rPr>
          <w:sz w:val="22"/>
        </w:rPr>
      </w:pPr>
      <w:r>
        <w:rPr>
          <w:sz w:val="22"/>
        </w:rPr>
        <w:t xml:space="preserve">EPIC Trainer for: CPOE, Order Entry Inpatient, Clin Doc, MAR (version 9), My Chart, and Stork. </w:t>
      </w:r>
    </w:p>
    <w:p w:rsidR="00C7756B" w:rsidRDefault="008E0B53">
      <w:pPr>
        <w:numPr>
          <w:ilvl w:val="0"/>
          <w:numId w:val="4"/>
        </w:numPr>
        <w:spacing w:after="200" w:line="276" w:lineRule="auto"/>
        <w:contextualSpacing/>
        <w:jc w:val="both"/>
        <w:rPr>
          <w:sz w:val="22"/>
        </w:rPr>
      </w:pPr>
      <w:r>
        <w:rPr>
          <w:sz w:val="22"/>
        </w:rPr>
        <w:t>Responsible for one-on-one and group training of Healthcare professionals</w:t>
      </w:r>
    </w:p>
    <w:p w:rsidR="00C7756B" w:rsidRDefault="008E0B53">
      <w:pPr>
        <w:numPr>
          <w:ilvl w:val="0"/>
          <w:numId w:val="4"/>
        </w:numPr>
        <w:spacing w:after="200" w:line="276" w:lineRule="auto"/>
        <w:contextualSpacing/>
        <w:jc w:val="both"/>
        <w:rPr>
          <w:sz w:val="22"/>
        </w:rPr>
      </w:pPr>
      <w:r>
        <w:rPr>
          <w:sz w:val="22"/>
        </w:rPr>
        <w:t>Developed and implemented Epic Training projects that involve complex business processes and systems. Supported go-live</w:t>
      </w:r>
    </w:p>
    <w:p w:rsidR="00C7756B" w:rsidRDefault="00C7756B">
      <w:pPr>
        <w:rPr>
          <w:sz w:val="22"/>
        </w:rPr>
      </w:pPr>
    </w:p>
    <w:p w:rsidR="00C7756B" w:rsidRDefault="00C7756B">
      <w:pPr>
        <w:rPr>
          <w:b/>
          <w:sz w:val="22"/>
        </w:rPr>
      </w:pPr>
    </w:p>
    <w:p w:rsidR="00C7756B" w:rsidRDefault="008E0B53">
      <w:pPr>
        <w:rPr>
          <w:b/>
          <w:sz w:val="22"/>
        </w:rPr>
      </w:pPr>
      <w:r>
        <w:rPr>
          <w:b/>
          <w:sz w:val="22"/>
        </w:rPr>
        <w:t xml:space="preserve">Promed-Integrated Clinical Systems                                                                  </w:t>
      </w:r>
      <w:r>
        <w:rPr>
          <w:b/>
          <w:sz w:val="22"/>
        </w:rPr>
        <w:tab/>
      </w:r>
      <w:r>
        <w:rPr>
          <w:sz w:val="22"/>
        </w:rPr>
        <w:t>Sept 2009- May 2010</w:t>
      </w:r>
    </w:p>
    <w:p w:rsidR="00C7756B" w:rsidRDefault="008E0B53">
      <w:pPr>
        <w:rPr>
          <w:i/>
          <w:sz w:val="22"/>
        </w:rPr>
      </w:pPr>
      <w:r>
        <w:rPr>
          <w:i/>
          <w:sz w:val="22"/>
        </w:rPr>
        <w:t>Nurse Trainer/END, EPD, Go-Live, Interface, Order Outline</w:t>
      </w:r>
    </w:p>
    <w:p w:rsidR="00C7756B" w:rsidRDefault="00C7756B">
      <w:pPr>
        <w:rPr>
          <w:sz w:val="22"/>
        </w:rPr>
      </w:pPr>
    </w:p>
    <w:p w:rsidR="00C7756B" w:rsidRDefault="008E0B53">
      <w:pPr>
        <w:numPr>
          <w:ilvl w:val="0"/>
          <w:numId w:val="4"/>
        </w:numPr>
        <w:spacing w:after="200" w:line="276" w:lineRule="auto"/>
        <w:contextualSpacing/>
        <w:jc w:val="both"/>
        <w:rPr>
          <w:sz w:val="22"/>
        </w:rPr>
      </w:pPr>
      <w:r>
        <w:rPr>
          <w:sz w:val="22"/>
        </w:rPr>
        <w:t xml:space="preserve">Developed and implemented curricular plans for multiple clinical training tracks with a focus on training users to integrate voice recognition capabilities within notes and other applicable areas of the EMR. </w:t>
      </w:r>
    </w:p>
    <w:p w:rsidR="00C7756B" w:rsidRDefault="008E0B53">
      <w:pPr>
        <w:numPr>
          <w:ilvl w:val="0"/>
          <w:numId w:val="4"/>
        </w:numPr>
        <w:spacing w:after="200" w:line="276" w:lineRule="auto"/>
        <w:contextualSpacing/>
        <w:jc w:val="both"/>
        <w:rPr>
          <w:sz w:val="22"/>
        </w:rPr>
      </w:pPr>
      <w:r>
        <w:rPr>
          <w:sz w:val="22"/>
        </w:rPr>
        <w:t xml:space="preserve">Conducted training classes in support of developed materials. </w:t>
      </w:r>
    </w:p>
    <w:p w:rsidR="00C7756B" w:rsidRDefault="008E0B53">
      <w:pPr>
        <w:numPr>
          <w:ilvl w:val="0"/>
          <w:numId w:val="4"/>
        </w:numPr>
        <w:spacing w:after="200" w:line="276" w:lineRule="auto"/>
        <w:contextualSpacing/>
        <w:jc w:val="both"/>
        <w:rPr>
          <w:sz w:val="22"/>
        </w:rPr>
      </w:pPr>
      <w:r>
        <w:rPr>
          <w:sz w:val="22"/>
        </w:rPr>
        <w:t xml:space="preserve">Participated in the preparation of effective instructional materials, training aids, handouts, evaluation forms, and visual aids for current and new courses. </w:t>
      </w:r>
    </w:p>
    <w:p w:rsidR="00C7756B" w:rsidRDefault="008E0B53">
      <w:pPr>
        <w:numPr>
          <w:ilvl w:val="0"/>
          <w:numId w:val="4"/>
        </w:numPr>
        <w:spacing w:after="200" w:line="276" w:lineRule="auto"/>
        <w:contextualSpacing/>
        <w:jc w:val="both"/>
        <w:rPr>
          <w:sz w:val="22"/>
        </w:rPr>
      </w:pPr>
      <w:r>
        <w:rPr>
          <w:sz w:val="22"/>
        </w:rPr>
        <w:t xml:space="preserve">Assessed education strategies and the effectiveness of those strategies within the clinical care environment. </w:t>
      </w:r>
    </w:p>
    <w:p w:rsidR="00C7756B" w:rsidRDefault="008E0B53">
      <w:pPr>
        <w:numPr>
          <w:ilvl w:val="0"/>
          <w:numId w:val="4"/>
        </w:numPr>
        <w:spacing w:after="200" w:line="276" w:lineRule="auto"/>
        <w:contextualSpacing/>
        <w:jc w:val="both"/>
        <w:rPr>
          <w:sz w:val="22"/>
        </w:rPr>
      </w:pPr>
      <w:r>
        <w:rPr>
          <w:sz w:val="22"/>
        </w:rPr>
        <w:t xml:space="preserve">Thorough understanding of technical hardware and software aspects of workstations; troubleshot a variety of deployments.  </w:t>
      </w:r>
    </w:p>
    <w:p w:rsidR="00C7756B" w:rsidRDefault="008E0B53">
      <w:pPr>
        <w:numPr>
          <w:ilvl w:val="0"/>
          <w:numId w:val="4"/>
        </w:numPr>
        <w:spacing w:after="200" w:line="276" w:lineRule="auto"/>
        <w:contextualSpacing/>
        <w:jc w:val="both"/>
        <w:rPr>
          <w:sz w:val="22"/>
        </w:rPr>
      </w:pPr>
      <w:r>
        <w:rPr>
          <w:sz w:val="22"/>
        </w:rPr>
        <w:t>Participated in 7/24 problem management support and resolution for clinical systems.</w:t>
      </w:r>
    </w:p>
    <w:p w:rsidR="00C7756B" w:rsidRDefault="00C7756B">
      <w:pPr>
        <w:rPr>
          <w:sz w:val="22"/>
        </w:rPr>
      </w:pPr>
    </w:p>
    <w:p w:rsidR="00C7756B" w:rsidRDefault="00C7756B">
      <w:pPr>
        <w:rPr>
          <w:b/>
          <w:sz w:val="22"/>
        </w:rPr>
      </w:pPr>
    </w:p>
    <w:p w:rsidR="00C7756B" w:rsidRDefault="00C7756B">
      <w:pPr>
        <w:rPr>
          <w:b/>
          <w:sz w:val="22"/>
        </w:rPr>
      </w:pPr>
    </w:p>
    <w:p w:rsidR="00C7756B" w:rsidRDefault="00C7756B">
      <w:pPr>
        <w:rPr>
          <w:b/>
          <w:sz w:val="22"/>
        </w:rPr>
      </w:pPr>
    </w:p>
    <w:p w:rsidR="00C7756B" w:rsidRDefault="008E0B53">
      <w:pPr>
        <w:rPr>
          <w:b/>
          <w:sz w:val="22"/>
        </w:rPr>
      </w:pPr>
      <w:r>
        <w:rPr>
          <w:b/>
          <w:sz w:val="22"/>
        </w:rPr>
        <w:t>Cleveland Clinic Weston Hospital</w:t>
      </w:r>
      <w:r>
        <w:rPr>
          <w:b/>
          <w:sz w:val="22"/>
        </w:rPr>
        <w:tab/>
      </w:r>
      <w:r>
        <w:rPr>
          <w:b/>
          <w:sz w:val="22"/>
        </w:rPr>
        <w:tab/>
      </w:r>
      <w:r>
        <w:rPr>
          <w:b/>
          <w:sz w:val="22"/>
        </w:rPr>
        <w:tab/>
      </w:r>
      <w:r>
        <w:rPr>
          <w:b/>
          <w:sz w:val="22"/>
        </w:rPr>
        <w:tab/>
      </w:r>
      <w:r>
        <w:rPr>
          <w:b/>
          <w:sz w:val="22"/>
        </w:rPr>
        <w:tab/>
      </w:r>
      <w:r>
        <w:rPr>
          <w:b/>
          <w:sz w:val="22"/>
        </w:rPr>
        <w:tab/>
      </w:r>
      <w:r>
        <w:rPr>
          <w:sz w:val="22"/>
        </w:rPr>
        <w:t>Jan 2008-Sept 2009</w:t>
      </w:r>
    </w:p>
    <w:p w:rsidR="00C7756B" w:rsidRDefault="008E0B53">
      <w:pPr>
        <w:rPr>
          <w:i/>
          <w:sz w:val="22"/>
        </w:rPr>
      </w:pPr>
      <w:r>
        <w:rPr>
          <w:i/>
          <w:sz w:val="22"/>
        </w:rPr>
        <w:t>Consultant/Analysis EMR Team Lead/Independent Contractor</w:t>
      </w:r>
    </w:p>
    <w:p w:rsidR="00C7756B" w:rsidRDefault="00C7756B">
      <w:pPr>
        <w:rPr>
          <w:sz w:val="22"/>
        </w:rPr>
      </w:pPr>
    </w:p>
    <w:p w:rsidR="00C7756B" w:rsidRDefault="008E0B53">
      <w:pPr>
        <w:numPr>
          <w:ilvl w:val="0"/>
          <w:numId w:val="4"/>
        </w:numPr>
        <w:spacing w:after="200" w:line="276" w:lineRule="auto"/>
        <w:contextualSpacing/>
        <w:jc w:val="both"/>
        <w:rPr>
          <w:sz w:val="22"/>
        </w:rPr>
      </w:pPr>
      <w:r>
        <w:rPr>
          <w:sz w:val="22"/>
        </w:rPr>
        <w:t xml:space="preserve">Reserved time for clinic site visits requested by the EMR Team. </w:t>
      </w:r>
    </w:p>
    <w:p w:rsidR="00C7756B" w:rsidRDefault="008E0B53">
      <w:pPr>
        <w:numPr>
          <w:ilvl w:val="0"/>
          <w:numId w:val="4"/>
        </w:numPr>
        <w:spacing w:after="200" w:line="276" w:lineRule="auto"/>
        <w:contextualSpacing/>
        <w:jc w:val="both"/>
        <w:rPr>
          <w:sz w:val="22"/>
        </w:rPr>
      </w:pPr>
      <w:r>
        <w:rPr>
          <w:sz w:val="22"/>
        </w:rPr>
        <w:t xml:space="preserve">Assisted in the assessment of clinic hardware.  </w:t>
      </w:r>
    </w:p>
    <w:p w:rsidR="00C7756B" w:rsidRDefault="008E0B53">
      <w:pPr>
        <w:numPr>
          <w:ilvl w:val="0"/>
          <w:numId w:val="4"/>
        </w:numPr>
        <w:spacing w:after="200" w:line="276" w:lineRule="auto"/>
        <w:contextualSpacing/>
        <w:jc w:val="both"/>
        <w:rPr>
          <w:sz w:val="22"/>
        </w:rPr>
      </w:pPr>
      <w:r>
        <w:rPr>
          <w:sz w:val="22"/>
        </w:rPr>
        <w:t xml:space="preserve">Taught RN, LPN and Physicians on implementation of Epic Care Inpatient. Ambulatory,  Cadence, Resolute Professional Billing, CPOE, My Epic, My Chart, and Epic Lab </w:t>
      </w:r>
    </w:p>
    <w:p w:rsidR="00C7756B" w:rsidRDefault="008E0B53">
      <w:pPr>
        <w:numPr>
          <w:ilvl w:val="0"/>
          <w:numId w:val="4"/>
        </w:numPr>
        <w:spacing w:after="200" w:line="276" w:lineRule="auto"/>
        <w:contextualSpacing/>
        <w:jc w:val="both"/>
        <w:rPr>
          <w:sz w:val="22"/>
        </w:rPr>
      </w:pPr>
      <w:r>
        <w:rPr>
          <w:sz w:val="22"/>
        </w:rPr>
        <w:t xml:space="preserve">Provided any requested information regarding staff roles and clinic-specific questions to the staff at hand.  </w:t>
      </w:r>
    </w:p>
    <w:p w:rsidR="00C7756B" w:rsidRDefault="008E0B53">
      <w:pPr>
        <w:numPr>
          <w:ilvl w:val="0"/>
          <w:numId w:val="4"/>
        </w:numPr>
        <w:spacing w:after="200" w:line="276" w:lineRule="auto"/>
        <w:contextualSpacing/>
        <w:jc w:val="both"/>
        <w:rPr>
          <w:sz w:val="22"/>
        </w:rPr>
      </w:pPr>
      <w:r>
        <w:rPr>
          <w:sz w:val="22"/>
        </w:rPr>
        <w:t xml:space="preserve">Knowledgeable in procedure, diagnosis, and medication preferences as well.  </w:t>
      </w:r>
    </w:p>
    <w:p w:rsidR="00C7756B" w:rsidRDefault="008E0B53">
      <w:pPr>
        <w:numPr>
          <w:ilvl w:val="0"/>
          <w:numId w:val="4"/>
        </w:numPr>
        <w:spacing w:after="200" w:line="276" w:lineRule="auto"/>
        <w:contextualSpacing/>
        <w:jc w:val="both"/>
        <w:rPr>
          <w:sz w:val="22"/>
        </w:rPr>
      </w:pPr>
      <w:r>
        <w:rPr>
          <w:sz w:val="22"/>
        </w:rPr>
        <w:t xml:space="preserve">Taught providers to begin compiling frequently used phrases and templates that they will use in documentation. </w:t>
      </w:r>
    </w:p>
    <w:p w:rsidR="00C7756B" w:rsidRDefault="008E0B53">
      <w:pPr>
        <w:numPr>
          <w:ilvl w:val="0"/>
          <w:numId w:val="4"/>
        </w:numPr>
        <w:spacing w:after="200" w:line="276" w:lineRule="auto"/>
        <w:contextualSpacing/>
        <w:jc w:val="both"/>
        <w:rPr>
          <w:sz w:val="22"/>
        </w:rPr>
      </w:pPr>
      <w:r>
        <w:rPr>
          <w:sz w:val="22"/>
        </w:rPr>
        <w:t>Conducted one-on-one physician/nurse interface for Epic Go-live.</w:t>
      </w:r>
    </w:p>
    <w:p w:rsidR="00C7756B" w:rsidRDefault="00C7756B">
      <w:pPr>
        <w:rPr>
          <w:sz w:val="22"/>
        </w:rPr>
      </w:pPr>
    </w:p>
    <w:p w:rsidR="00C7756B" w:rsidRDefault="00C7756B">
      <w:pPr>
        <w:rPr>
          <w:sz w:val="22"/>
        </w:rPr>
      </w:pPr>
    </w:p>
    <w:p w:rsidR="00C7756B" w:rsidRDefault="00C7756B">
      <w:pPr>
        <w:rPr>
          <w:sz w:val="22"/>
        </w:rPr>
      </w:pPr>
    </w:p>
    <w:p w:rsidR="00C7756B" w:rsidRDefault="008E0B53">
      <w:pPr>
        <w:rPr>
          <w:sz w:val="22"/>
        </w:rPr>
      </w:pPr>
      <w:r>
        <w:rPr>
          <w:b/>
          <w:sz w:val="22"/>
        </w:rPr>
        <w:t xml:space="preserve">Imperial Point Hospital, Physician Practice </w:t>
      </w:r>
      <w:r>
        <w:rPr>
          <w:b/>
          <w:sz w:val="22"/>
        </w:rPr>
        <w:tab/>
      </w:r>
      <w:r>
        <w:rPr>
          <w:b/>
          <w:sz w:val="22"/>
        </w:rPr>
        <w:tab/>
      </w:r>
      <w:r>
        <w:rPr>
          <w:b/>
          <w:sz w:val="22"/>
        </w:rPr>
        <w:tab/>
      </w:r>
      <w:r>
        <w:rPr>
          <w:b/>
          <w:sz w:val="22"/>
        </w:rPr>
        <w:tab/>
      </w:r>
      <w:r>
        <w:rPr>
          <w:b/>
          <w:sz w:val="22"/>
        </w:rPr>
        <w:tab/>
      </w:r>
      <w:r>
        <w:rPr>
          <w:sz w:val="22"/>
        </w:rPr>
        <w:t xml:space="preserve">Jan 2008-Dec 2009 </w:t>
      </w:r>
    </w:p>
    <w:p w:rsidR="00C7756B" w:rsidRDefault="008E0B53">
      <w:pPr>
        <w:rPr>
          <w:b/>
          <w:sz w:val="22"/>
        </w:rPr>
      </w:pPr>
      <w:r>
        <w:rPr>
          <w:b/>
          <w:sz w:val="22"/>
        </w:rPr>
        <w:t xml:space="preserve">Holy Cross Hospital, Charge Entry Coordinator                     </w:t>
      </w:r>
      <w:r>
        <w:rPr>
          <w:b/>
          <w:sz w:val="22"/>
        </w:rPr>
        <w:tab/>
      </w:r>
      <w:r>
        <w:rPr>
          <w:b/>
          <w:sz w:val="22"/>
        </w:rPr>
        <w:tab/>
      </w:r>
      <w:r>
        <w:rPr>
          <w:b/>
          <w:sz w:val="22"/>
        </w:rPr>
        <w:tab/>
      </w:r>
      <w:r>
        <w:rPr>
          <w:sz w:val="22"/>
        </w:rPr>
        <w:t>May 2003-Dec 2008</w:t>
      </w:r>
    </w:p>
    <w:p w:rsidR="00C7756B" w:rsidRDefault="008E0B53">
      <w:pPr>
        <w:rPr>
          <w:i/>
          <w:sz w:val="22"/>
        </w:rPr>
      </w:pPr>
      <w:r>
        <w:rPr>
          <w:i/>
          <w:sz w:val="22"/>
        </w:rPr>
        <w:t>Consultant/Analysis EMR Team Lead/Medical Billing and Coding Specialist</w:t>
      </w:r>
    </w:p>
    <w:p w:rsidR="00C7756B" w:rsidRDefault="00C7756B">
      <w:pPr>
        <w:rPr>
          <w:sz w:val="22"/>
        </w:rPr>
      </w:pPr>
    </w:p>
    <w:p w:rsidR="00C7756B" w:rsidRDefault="008E0B53">
      <w:pPr>
        <w:numPr>
          <w:ilvl w:val="0"/>
          <w:numId w:val="4"/>
        </w:numPr>
        <w:spacing w:after="200" w:line="276" w:lineRule="auto"/>
        <w:contextualSpacing/>
        <w:jc w:val="both"/>
        <w:rPr>
          <w:sz w:val="22"/>
        </w:rPr>
      </w:pPr>
      <w:r>
        <w:rPr>
          <w:sz w:val="22"/>
        </w:rPr>
        <w:t xml:space="preserve">Comfortable using a variety of computer programs/software to facilitate applications for billing which included: </w:t>
      </w:r>
    </w:p>
    <w:p w:rsidR="00C7756B" w:rsidRDefault="008E0B53">
      <w:pPr>
        <w:numPr>
          <w:ilvl w:val="1"/>
          <w:numId w:val="4"/>
        </w:numPr>
        <w:spacing w:after="200" w:line="276" w:lineRule="auto"/>
        <w:contextualSpacing/>
        <w:jc w:val="both"/>
        <w:rPr>
          <w:sz w:val="22"/>
        </w:rPr>
      </w:pPr>
      <w:r>
        <w:rPr>
          <w:sz w:val="22"/>
        </w:rPr>
        <w:t xml:space="preserve">EMD, EMR, EPIC RESOLUTE, OPT TIME. </w:t>
      </w:r>
    </w:p>
    <w:p w:rsidR="00C7756B" w:rsidRDefault="008E0B53">
      <w:pPr>
        <w:numPr>
          <w:ilvl w:val="0"/>
          <w:numId w:val="4"/>
        </w:numPr>
        <w:spacing w:after="200" w:line="276" w:lineRule="auto"/>
        <w:contextualSpacing/>
        <w:jc w:val="both"/>
        <w:rPr>
          <w:sz w:val="22"/>
        </w:rPr>
      </w:pPr>
      <w:r>
        <w:rPr>
          <w:sz w:val="22"/>
        </w:rPr>
        <w:t xml:space="preserve">At ease in fast-paced, high stress situations with changing responsibilities. </w:t>
      </w:r>
    </w:p>
    <w:p w:rsidR="00C7756B" w:rsidRDefault="008E0B53">
      <w:pPr>
        <w:numPr>
          <w:ilvl w:val="0"/>
          <w:numId w:val="4"/>
        </w:numPr>
        <w:spacing w:after="200" w:line="276" w:lineRule="auto"/>
        <w:contextualSpacing/>
        <w:jc w:val="both"/>
        <w:rPr>
          <w:sz w:val="22"/>
        </w:rPr>
      </w:pPr>
      <w:r>
        <w:rPr>
          <w:sz w:val="22"/>
        </w:rPr>
        <w:t xml:space="preserve">Ability to easily grasp and implement new ideas and concepts.  </w:t>
      </w:r>
    </w:p>
    <w:p w:rsidR="00C7756B" w:rsidRDefault="008E0B53">
      <w:pPr>
        <w:numPr>
          <w:ilvl w:val="0"/>
          <w:numId w:val="4"/>
        </w:numPr>
        <w:spacing w:after="200" w:line="276" w:lineRule="auto"/>
        <w:contextualSpacing/>
        <w:jc w:val="both"/>
        <w:rPr>
          <w:sz w:val="22"/>
        </w:rPr>
      </w:pPr>
      <w:r>
        <w:rPr>
          <w:sz w:val="22"/>
        </w:rPr>
        <w:t xml:space="preserve">Strong communication, interpersonal, analytical, administration, organizational, problem solving and leadership skills. </w:t>
      </w:r>
    </w:p>
    <w:p w:rsidR="00C7756B" w:rsidRDefault="008E0B53">
      <w:pPr>
        <w:numPr>
          <w:ilvl w:val="0"/>
          <w:numId w:val="4"/>
        </w:numPr>
        <w:spacing w:after="200" w:line="276" w:lineRule="auto"/>
        <w:contextualSpacing/>
        <w:jc w:val="both"/>
        <w:rPr>
          <w:sz w:val="22"/>
        </w:rPr>
      </w:pPr>
      <w:r>
        <w:rPr>
          <w:sz w:val="22"/>
        </w:rPr>
        <w:t>Thrive in both dependent and independent environments with collaborative work.</w:t>
      </w:r>
    </w:p>
    <w:p w:rsidR="00C7756B" w:rsidRDefault="008E0B53">
      <w:pPr>
        <w:numPr>
          <w:ilvl w:val="0"/>
          <w:numId w:val="4"/>
        </w:numPr>
        <w:spacing w:after="200" w:line="276" w:lineRule="auto"/>
        <w:contextualSpacing/>
        <w:jc w:val="both"/>
        <w:rPr>
          <w:sz w:val="22"/>
        </w:rPr>
      </w:pPr>
      <w:r>
        <w:rPr>
          <w:sz w:val="22"/>
        </w:rPr>
        <w:t xml:space="preserve">Identified coding errors (e.g., up coding, bundling/unbundling) and recommended correct coding of medical claims. </w:t>
      </w:r>
    </w:p>
    <w:p w:rsidR="00C7756B" w:rsidRDefault="008E0B53">
      <w:pPr>
        <w:numPr>
          <w:ilvl w:val="0"/>
          <w:numId w:val="4"/>
        </w:numPr>
        <w:spacing w:after="200" w:line="276" w:lineRule="auto"/>
        <w:contextualSpacing/>
        <w:jc w:val="both"/>
        <w:rPr>
          <w:sz w:val="22"/>
        </w:rPr>
      </w:pPr>
      <w:r>
        <w:rPr>
          <w:sz w:val="22"/>
        </w:rPr>
        <w:t>Discussed complex coding issues with providers</w:t>
      </w:r>
    </w:p>
    <w:p w:rsidR="00C7756B" w:rsidRDefault="008E0B53">
      <w:pPr>
        <w:numPr>
          <w:ilvl w:val="0"/>
          <w:numId w:val="4"/>
        </w:numPr>
        <w:spacing w:after="200" w:line="276" w:lineRule="auto"/>
        <w:contextualSpacing/>
        <w:jc w:val="both"/>
        <w:rPr>
          <w:sz w:val="22"/>
        </w:rPr>
      </w:pPr>
      <w:r>
        <w:rPr>
          <w:sz w:val="22"/>
        </w:rPr>
        <w:t xml:space="preserve">Interacted with physicians and Business Office to accurately code records for appropriate Reimbursement. </w:t>
      </w:r>
    </w:p>
    <w:p w:rsidR="00C7756B" w:rsidRDefault="008E0B53">
      <w:pPr>
        <w:numPr>
          <w:ilvl w:val="0"/>
          <w:numId w:val="4"/>
        </w:numPr>
        <w:spacing w:after="200" w:line="276" w:lineRule="auto"/>
        <w:contextualSpacing/>
        <w:jc w:val="both"/>
        <w:rPr>
          <w:sz w:val="22"/>
        </w:rPr>
      </w:pPr>
      <w:r>
        <w:rPr>
          <w:sz w:val="22"/>
        </w:rPr>
        <w:t>Served as liaison between claims payment department and system configurations department.</w:t>
      </w:r>
    </w:p>
    <w:p w:rsidR="00C7756B" w:rsidRDefault="008E0B53">
      <w:pPr>
        <w:numPr>
          <w:ilvl w:val="0"/>
          <w:numId w:val="4"/>
        </w:numPr>
        <w:spacing w:after="200" w:line="276" w:lineRule="auto"/>
        <w:contextualSpacing/>
        <w:jc w:val="both"/>
        <w:rPr>
          <w:sz w:val="22"/>
        </w:rPr>
      </w:pPr>
      <w:r>
        <w:rPr>
          <w:sz w:val="22"/>
        </w:rPr>
        <w:t xml:space="preserve"> Coded, abstracted and analyzed inpatient and outpatient medical records using International Classification of Diseases, Ninth Revision (ICD-9) and Current Procedural Terminology (CPT) and codes accordance with regulatory agencies and hospital specific guidelines. </w:t>
      </w:r>
    </w:p>
    <w:p w:rsidR="00C7756B" w:rsidRDefault="008E0B53">
      <w:pPr>
        <w:numPr>
          <w:ilvl w:val="0"/>
          <w:numId w:val="4"/>
        </w:numPr>
        <w:spacing w:after="200" w:line="276" w:lineRule="auto"/>
        <w:contextualSpacing/>
        <w:jc w:val="both"/>
        <w:rPr>
          <w:sz w:val="22"/>
        </w:rPr>
      </w:pPr>
      <w:r>
        <w:rPr>
          <w:sz w:val="22"/>
        </w:rPr>
        <w:t>Performed chart reviews as assigned.</w:t>
      </w: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8E0B53">
      <w:pPr>
        <w:spacing w:after="200" w:line="276" w:lineRule="auto"/>
        <w:contextualSpacing/>
        <w:jc w:val="both"/>
        <w:rPr>
          <w:sz w:val="22"/>
        </w:rPr>
      </w:pPr>
      <w:r>
        <w:rPr>
          <w:sz w:val="22"/>
        </w:rPr>
        <w:t>References furbished upon request</w:t>
      </w: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numPr>
          <w:ilvl w:val="0"/>
          <w:numId w:val="4"/>
        </w:num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spacing w:after="200" w:line="276" w:lineRule="auto"/>
        <w:contextualSpacing/>
        <w:jc w:val="both"/>
        <w:rPr>
          <w:sz w:val="22"/>
        </w:rPr>
      </w:pPr>
    </w:p>
    <w:p w:rsidR="00C7756B" w:rsidRDefault="00C7756B">
      <w:pPr>
        <w:rPr>
          <w:sz w:val="22"/>
        </w:rPr>
      </w:pPr>
    </w:p>
    <w:p w:rsidR="00C7756B" w:rsidRDefault="00C7756B">
      <w:pPr>
        <w:rPr>
          <w:b/>
          <w:sz w:val="22"/>
        </w:rPr>
      </w:pPr>
    </w:p>
    <w:sectPr w:rsidR="00C7756B" w:rsidSect="00C7756B">
      <w:type w:val="continuous"/>
      <w:pgSz w:w="12240" w:h="15840"/>
      <w:pgMar w:top="187"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D59" w:rsidRDefault="000E5D59">
      <w:r>
        <w:separator/>
      </w:r>
    </w:p>
  </w:endnote>
  <w:endnote w:type="continuationSeparator" w:id="0">
    <w:p w:rsidR="000E5D59" w:rsidRDefault="000E5D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D59" w:rsidRDefault="000E5D59">
      <w:r>
        <w:separator/>
      </w:r>
    </w:p>
  </w:footnote>
  <w:footnote w:type="continuationSeparator" w:id="0">
    <w:p w:rsidR="000E5D59" w:rsidRDefault="000E5D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A2F89"/>
    <w:multiLevelType w:val="hybridMultilevel"/>
    <w:tmpl w:val="AA6A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F5370"/>
    <w:multiLevelType w:val="multilevel"/>
    <w:tmpl w:val="21806FD8"/>
    <w:lvl w:ilvl="0">
      <w:start w:val="1"/>
      <w:numFmt w:val="decimal"/>
      <w:pStyle w:val="Steps"/>
      <w:lvlText w:val="%1."/>
      <w:lvlJc w:val="right"/>
      <w:pPr>
        <w:tabs>
          <w:tab w:val="num" w:pos="778"/>
        </w:tabs>
        <w:ind w:left="778" w:hanging="24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4BC743D2"/>
    <w:multiLevelType w:val="hybridMultilevel"/>
    <w:tmpl w:val="0122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C777F"/>
    <w:multiLevelType w:val="hybridMultilevel"/>
    <w:tmpl w:val="F93C32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noPunctuationKerning/>
  <w:characterSpacingControl w:val="doNotCompress"/>
  <w:footnotePr>
    <w:footnote w:id="-1"/>
    <w:footnote w:id="0"/>
  </w:footnotePr>
  <w:endnotePr>
    <w:endnote w:id="-1"/>
    <w:endnote w:id="0"/>
  </w:endnotePr>
  <w:compat/>
  <w:rsids>
    <w:rsidRoot w:val="0025747D"/>
    <w:rsid w:val="00001CE5"/>
    <w:rsid w:val="00003E04"/>
    <w:rsid w:val="00006290"/>
    <w:rsid w:val="00007964"/>
    <w:rsid w:val="000156E6"/>
    <w:rsid w:val="000161A3"/>
    <w:rsid w:val="00021A35"/>
    <w:rsid w:val="00021EB1"/>
    <w:rsid w:val="00031838"/>
    <w:rsid w:val="00031C13"/>
    <w:rsid w:val="00043DC9"/>
    <w:rsid w:val="00044994"/>
    <w:rsid w:val="00052FF7"/>
    <w:rsid w:val="00053727"/>
    <w:rsid w:val="00077010"/>
    <w:rsid w:val="000916EA"/>
    <w:rsid w:val="000973D2"/>
    <w:rsid w:val="000A2C09"/>
    <w:rsid w:val="000A364D"/>
    <w:rsid w:val="000B0B53"/>
    <w:rsid w:val="000B0F4F"/>
    <w:rsid w:val="000B3523"/>
    <w:rsid w:val="000B55E3"/>
    <w:rsid w:val="000B5BD7"/>
    <w:rsid w:val="000C0C17"/>
    <w:rsid w:val="000C5E16"/>
    <w:rsid w:val="000C6F88"/>
    <w:rsid w:val="000E5D59"/>
    <w:rsid w:val="000F0A0A"/>
    <w:rsid w:val="000F1E98"/>
    <w:rsid w:val="000F33E6"/>
    <w:rsid w:val="001073D6"/>
    <w:rsid w:val="001460F9"/>
    <w:rsid w:val="00147882"/>
    <w:rsid w:val="001529D3"/>
    <w:rsid w:val="00165DB3"/>
    <w:rsid w:val="00177E1E"/>
    <w:rsid w:val="00186160"/>
    <w:rsid w:val="00195774"/>
    <w:rsid w:val="00197199"/>
    <w:rsid w:val="001B7B52"/>
    <w:rsid w:val="001C1979"/>
    <w:rsid w:val="001E10CE"/>
    <w:rsid w:val="001E4D90"/>
    <w:rsid w:val="001F5734"/>
    <w:rsid w:val="002108D7"/>
    <w:rsid w:val="00212811"/>
    <w:rsid w:val="002359D6"/>
    <w:rsid w:val="00240A62"/>
    <w:rsid w:val="0025747D"/>
    <w:rsid w:val="00266926"/>
    <w:rsid w:val="00272207"/>
    <w:rsid w:val="002779EE"/>
    <w:rsid w:val="002822AD"/>
    <w:rsid w:val="00282418"/>
    <w:rsid w:val="002828CB"/>
    <w:rsid w:val="00283B7A"/>
    <w:rsid w:val="00295B5F"/>
    <w:rsid w:val="002A4AC8"/>
    <w:rsid w:val="002A529A"/>
    <w:rsid w:val="002A5BF1"/>
    <w:rsid w:val="002B17E9"/>
    <w:rsid w:val="002C397C"/>
    <w:rsid w:val="002E3A54"/>
    <w:rsid w:val="002E509D"/>
    <w:rsid w:val="002E6272"/>
    <w:rsid w:val="002F23C0"/>
    <w:rsid w:val="002F50DA"/>
    <w:rsid w:val="00305ABC"/>
    <w:rsid w:val="00314F85"/>
    <w:rsid w:val="00321F98"/>
    <w:rsid w:val="00344A5C"/>
    <w:rsid w:val="00347958"/>
    <w:rsid w:val="00371C4B"/>
    <w:rsid w:val="00393B32"/>
    <w:rsid w:val="00393C61"/>
    <w:rsid w:val="003A45DE"/>
    <w:rsid w:val="003A5DAA"/>
    <w:rsid w:val="003A7DAA"/>
    <w:rsid w:val="003B3D1E"/>
    <w:rsid w:val="003B73D1"/>
    <w:rsid w:val="003B76E9"/>
    <w:rsid w:val="003C4126"/>
    <w:rsid w:val="003D182B"/>
    <w:rsid w:val="003D3894"/>
    <w:rsid w:val="003D39ED"/>
    <w:rsid w:val="003D66BC"/>
    <w:rsid w:val="003E4EC3"/>
    <w:rsid w:val="003E78CB"/>
    <w:rsid w:val="003F37E0"/>
    <w:rsid w:val="00415EC9"/>
    <w:rsid w:val="004211B8"/>
    <w:rsid w:val="004232CA"/>
    <w:rsid w:val="00423392"/>
    <w:rsid w:val="00424706"/>
    <w:rsid w:val="00425CB8"/>
    <w:rsid w:val="00432AEF"/>
    <w:rsid w:val="00452145"/>
    <w:rsid w:val="004700D1"/>
    <w:rsid w:val="00485E1E"/>
    <w:rsid w:val="00487BAE"/>
    <w:rsid w:val="004B180E"/>
    <w:rsid w:val="004D1800"/>
    <w:rsid w:val="0050082F"/>
    <w:rsid w:val="00500952"/>
    <w:rsid w:val="00547966"/>
    <w:rsid w:val="00554C55"/>
    <w:rsid w:val="0056501D"/>
    <w:rsid w:val="005714E9"/>
    <w:rsid w:val="0057427F"/>
    <w:rsid w:val="00582643"/>
    <w:rsid w:val="00593EDF"/>
    <w:rsid w:val="005945E2"/>
    <w:rsid w:val="005A1ECE"/>
    <w:rsid w:val="005C28C9"/>
    <w:rsid w:val="005D35ED"/>
    <w:rsid w:val="005D3AC7"/>
    <w:rsid w:val="005D63D4"/>
    <w:rsid w:val="005E2BEE"/>
    <w:rsid w:val="005F7767"/>
    <w:rsid w:val="00603B78"/>
    <w:rsid w:val="00603C3A"/>
    <w:rsid w:val="00613CDD"/>
    <w:rsid w:val="006165E9"/>
    <w:rsid w:val="00630201"/>
    <w:rsid w:val="00640672"/>
    <w:rsid w:val="00646FCF"/>
    <w:rsid w:val="00657314"/>
    <w:rsid w:val="00661155"/>
    <w:rsid w:val="0067177D"/>
    <w:rsid w:val="00680211"/>
    <w:rsid w:val="00693E77"/>
    <w:rsid w:val="00696A97"/>
    <w:rsid w:val="00696E5C"/>
    <w:rsid w:val="006A09F3"/>
    <w:rsid w:val="006A19DE"/>
    <w:rsid w:val="006D4362"/>
    <w:rsid w:val="006D7EF7"/>
    <w:rsid w:val="006E0561"/>
    <w:rsid w:val="007005A1"/>
    <w:rsid w:val="007070E2"/>
    <w:rsid w:val="00711488"/>
    <w:rsid w:val="0071752B"/>
    <w:rsid w:val="007258E6"/>
    <w:rsid w:val="00732385"/>
    <w:rsid w:val="00736D04"/>
    <w:rsid w:val="007474D3"/>
    <w:rsid w:val="007509AE"/>
    <w:rsid w:val="00764379"/>
    <w:rsid w:val="00766049"/>
    <w:rsid w:val="007732AD"/>
    <w:rsid w:val="00775911"/>
    <w:rsid w:val="00791E4A"/>
    <w:rsid w:val="007A1ABD"/>
    <w:rsid w:val="007B38BD"/>
    <w:rsid w:val="007B734A"/>
    <w:rsid w:val="007C2A96"/>
    <w:rsid w:val="007D1508"/>
    <w:rsid w:val="007D4478"/>
    <w:rsid w:val="007E4723"/>
    <w:rsid w:val="007E6BBF"/>
    <w:rsid w:val="007F50DC"/>
    <w:rsid w:val="008033C4"/>
    <w:rsid w:val="008241DE"/>
    <w:rsid w:val="00825409"/>
    <w:rsid w:val="0083051E"/>
    <w:rsid w:val="00833F24"/>
    <w:rsid w:val="0085211C"/>
    <w:rsid w:val="00856A1F"/>
    <w:rsid w:val="00861EC6"/>
    <w:rsid w:val="00867936"/>
    <w:rsid w:val="008755FB"/>
    <w:rsid w:val="008A72EF"/>
    <w:rsid w:val="008B26D0"/>
    <w:rsid w:val="008B5222"/>
    <w:rsid w:val="008B5A02"/>
    <w:rsid w:val="008D0E94"/>
    <w:rsid w:val="008D26D9"/>
    <w:rsid w:val="008E0B53"/>
    <w:rsid w:val="008E1690"/>
    <w:rsid w:val="008E515C"/>
    <w:rsid w:val="009001FF"/>
    <w:rsid w:val="009012BA"/>
    <w:rsid w:val="00902762"/>
    <w:rsid w:val="00902DC2"/>
    <w:rsid w:val="00903FD0"/>
    <w:rsid w:val="009064BE"/>
    <w:rsid w:val="009127D7"/>
    <w:rsid w:val="00913BF7"/>
    <w:rsid w:val="00917A95"/>
    <w:rsid w:val="00925BA5"/>
    <w:rsid w:val="009347D6"/>
    <w:rsid w:val="00942428"/>
    <w:rsid w:val="00943496"/>
    <w:rsid w:val="009504AC"/>
    <w:rsid w:val="00953C9B"/>
    <w:rsid w:val="0096074F"/>
    <w:rsid w:val="0096280B"/>
    <w:rsid w:val="00966636"/>
    <w:rsid w:val="009720E1"/>
    <w:rsid w:val="009740DF"/>
    <w:rsid w:val="00997125"/>
    <w:rsid w:val="009976D2"/>
    <w:rsid w:val="009A0DA0"/>
    <w:rsid w:val="009B4E3B"/>
    <w:rsid w:val="009C5B0C"/>
    <w:rsid w:val="009D68D3"/>
    <w:rsid w:val="009E4CF5"/>
    <w:rsid w:val="009E7399"/>
    <w:rsid w:val="009F4E40"/>
    <w:rsid w:val="009F6DBF"/>
    <w:rsid w:val="00A0260D"/>
    <w:rsid w:val="00A02D70"/>
    <w:rsid w:val="00A036E1"/>
    <w:rsid w:val="00A06EC6"/>
    <w:rsid w:val="00A11531"/>
    <w:rsid w:val="00A1175B"/>
    <w:rsid w:val="00A1335C"/>
    <w:rsid w:val="00A205E6"/>
    <w:rsid w:val="00A23A7B"/>
    <w:rsid w:val="00A26E57"/>
    <w:rsid w:val="00A36356"/>
    <w:rsid w:val="00A40FDD"/>
    <w:rsid w:val="00A4109D"/>
    <w:rsid w:val="00A51AED"/>
    <w:rsid w:val="00A5318A"/>
    <w:rsid w:val="00A534CF"/>
    <w:rsid w:val="00A55397"/>
    <w:rsid w:val="00A834BA"/>
    <w:rsid w:val="00AA016E"/>
    <w:rsid w:val="00AA2AD0"/>
    <w:rsid w:val="00AA62B2"/>
    <w:rsid w:val="00AA6D19"/>
    <w:rsid w:val="00AB2A71"/>
    <w:rsid w:val="00AB7EE3"/>
    <w:rsid w:val="00AC2307"/>
    <w:rsid w:val="00AF114E"/>
    <w:rsid w:val="00AF3FD8"/>
    <w:rsid w:val="00AF6403"/>
    <w:rsid w:val="00B03399"/>
    <w:rsid w:val="00B1363D"/>
    <w:rsid w:val="00B1524B"/>
    <w:rsid w:val="00B20959"/>
    <w:rsid w:val="00B21383"/>
    <w:rsid w:val="00B27DC4"/>
    <w:rsid w:val="00B32560"/>
    <w:rsid w:val="00B54BE9"/>
    <w:rsid w:val="00B57507"/>
    <w:rsid w:val="00B648F8"/>
    <w:rsid w:val="00B93BC3"/>
    <w:rsid w:val="00B94283"/>
    <w:rsid w:val="00B97417"/>
    <w:rsid w:val="00B97A05"/>
    <w:rsid w:val="00BA0C97"/>
    <w:rsid w:val="00BB1F6D"/>
    <w:rsid w:val="00BB3DFE"/>
    <w:rsid w:val="00BB4E5F"/>
    <w:rsid w:val="00BD0D2A"/>
    <w:rsid w:val="00BD389B"/>
    <w:rsid w:val="00BE2A59"/>
    <w:rsid w:val="00C05BC6"/>
    <w:rsid w:val="00C0685A"/>
    <w:rsid w:val="00C116CD"/>
    <w:rsid w:val="00C1236E"/>
    <w:rsid w:val="00C170AE"/>
    <w:rsid w:val="00C20E63"/>
    <w:rsid w:val="00C279EF"/>
    <w:rsid w:val="00C37CD1"/>
    <w:rsid w:val="00C43742"/>
    <w:rsid w:val="00C604B9"/>
    <w:rsid w:val="00C62182"/>
    <w:rsid w:val="00C66708"/>
    <w:rsid w:val="00C66F20"/>
    <w:rsid w:val="00C7756B"/>
    <w:rsid w:val="00C8452E"/>
    <w:rsid w:val="00CA278D"/>
    <w:rsid w:val="00CB1E60"/>
    <w:rsid w:val="00CC4BB4"/>
    <w:rsid w:val="00CE1070"/>
    <w:rsid w:val="00CE4BAB"/>
    <w:rsid w:val="00CE6108"/>
    <w:rsid w:val="00CF27EB"/>
    <w:rsid w:val="00CF2AFE"/>
    <w:rsid w:val="00CF4A80"/>
    <w:rsid w:val="00CF77B5"/>
    <w:rsid w:val="00D0074D"/>
    <w:rsid w:val="00D05359"/>
    <w:rsid w:val="00D21C0F"/>
    <w:rsid w:val="00D24DE6"/>
    <w:rsid w:val="00D43099"/>
    <w:rsid w:val="00D4596E"/>
    <w:rsid w:val="00D55B2A"/>
    <w:rsid w:val="00D73A34"/>
    <w:rsid w:val="00D73D44"/>
    <w:rsid w:val="00D745B0"/>
    <w:rsid w:val="00D75589"/>
    <w:rsid w:val="00D81EF3"/>
    <w:rsid w:val="00D926BC"/>
    <w:rsid w:val="00DA424D"/>
    <w:rsid w:val="00DB5BDA"/>
    <w:rsid w:val="00DC5FA6"/>
    <w:rsid w:val="00DE094A"/>
    <w:rsid w:val="00DE0FF0"/>
    <w:rsid w:val="00DE4254"/>
    <w:rsid w:val="00DF3569"/>
    <w:rsid w:val="00E066D5"/>
    <w:rsid w:val="00E10568"/>
    <w:rsid w:val="00E17F2D"/>
    <w:rsid w:val="00E21246"/>
    <w:rsid w:val="00E256CF"/>
    <w:rsid w:val="00E314D8"/>
    <w:rsid w:val="00E3241A"/>
    <w:rsid w:val="00E33CAE"/>
    <w:rsid w:val="00E418F9"/>
    <w:rsid w:val="00E46C98"/>
    <w:rsid w:val="00E51E6F"/>
    <w:rsid w:val="00E538DF"/>
    <w:rsid w:val="00E5407B"/>
    <w:rsid w:val="00E54377"/>
    <w:rsid w:val="00E57B86"/>
    <w:rsid w:val="00E610A3"/>
    <w:rsid w:val="00E73965"/>
    <w:rsid w:val="00E7526B"/>
    <w:rsid w:val="00E82B26"/>
    <w:rsid w:val="00E91F0D"/>
    <w:rsid w:val="00E95E24"/>
    <w:rsid w:val="00E979F5"/>
    <w:rsid w:val="00EA1C18"/>
    <w:rsid w:val="00EA519F"/>
    <w:rsid w:val="00EB336B"/>
    <w:rsid w:val="00ED102F"/>
    <w:rsid w:val="00ED466E"/>
    <w:rsid w:val="00ED51FC"/>
    <w:rsid w:val="00ED7DFC"/>
    <w:rsid w:val="00EE4C60"/>
    <w:rsid w:val="00EF153D"/>
    <w:rsid w:val="00EF2233"/>
    <w:rsid w:val="00EF38A8"/>
    <w:rsid w:val="00EF7D37"/>
    <w:rsid w:val="00F023DF"/>
    <w:rsid w:val="00F02750"/>
    <w:rsid w:val="00F06524"/>
    <w:rsid w:val="00F06E3F"/>
    <w:rsid w:val="00F14D41"/>
    <w:rsid w:val="00F21C4C"/>
    <w:rsid w:val="00F32B28"/>
    <w:rsid w:val="00F3448E"/>
    <w:rsid w:val="00F5273A"/>
    <w:rsid w:val="00F63ADC"/>
    <w:rsid w:val="00F645E6"/>
    <w:rsid w:val="00FA279A"/>
    <w:rsid w:val="00FB20C7"/>
    <w:rsid w:val="00FB55DE"/>
    <w:rsid w:val="00FC0185"/>
    <w:rsid w:val="00FC265C"/>
    <w:rsid w:val="00FE1D33"/>
    <w:rsid w:val="00FE4299"/>
    <w:rsid w:val="00FE6C70"/>
    <w:rsid w:val="00FE7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3C4"/>
    <w:rPr>
      <w:sz w:val="24"/>
      <w:szCs w:val="24"/>
    </w:rPr>
  </w:style>
  <w:style w:type="paragraph" w:styleId="Heading1">
    <w:name w:val="heading 1"/>
    <w:basedOn w:val="Normal"/>
    <w:next w:val="Normal"/>
    <w:qFormat/>
    <w:rsid w:val="003E78CB"/>
    <w:pPr>
      <w:keepNext/>
      <w:tabs>
        <w:tab w:val="right" w:pos="8550"/>
      </w:tabs>
      <w:outlineLvl w:val="0"/>
    </w:pPr>
    <w:rPr>
      <w:b/>
      <w:szCs w:val="20"/>
      <w:u w:val="single"/>
    </w:rPr>
  </w:style>
  <w:style w:type="paragraph" w:styleId="Heading2">
    <w:name w:val="heading 2"/>
    <w:basedOn w:val="Normal"/>
    <w:next w:val="Normal"/>
    <w:link w:val="Heading2Char"/>
    <w:uiPriority w:val="9"/>
    <w:semiHidden/>
    <w:unhideWhenUsed/>
    <w:qFormat/>
    <w:rsid w:val="00630201"/>
    <w:pPr>
      <w:keepNext/>
      <w:spacing w:before="240" w:after="60"/>
      <w:outlineLvl w:val="1"/>
    </w:pPr>
    <w:rPr>
      <w:rFonts w:ascii="Cambria" w:hAnsi="Cambria"/>
      <w:b/>
      <w:bCs/>
      <w:i/>
      <w:iCs/>
      <w:sz w:val="28"/>
      <w:szCs w:val="28"/>
    </w:rPr>
  </w:style>
  <w:style w:type="paragraph" w:styleId="Heading3">
    <w:name w:val="heading 3"/>
    <w:basedOn w:val="Normal"/>
    <w:next w:val="Normal"/>
    <w:qFormat/>
    <w:rsid w:val="003E78C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452E"/>
    <w:rPr>
      <w:color w:val="0000FF"/>
      <w:u w:val="single"/>
    </w:rPr>
  </w:style>
  <w:style w:type="paragraph" w:styleId="Header">
    <w:name w:val="header"/>
    <w:basedOn w:val="Normal"/>
    <w:rsid w:val="00C8452E"/>
    <w:pPr>
      <w:tabs>
        <w:tab w:val="center" w:pos="4320"/>
        <w:tab w:val="right" w:pos="8640"/>
      </w:tabs>
    </w:pPr>
  </w:style>
  <w:style w:type="paragraph" w:styleId="Footer">
    <w:name w:val="footer"/>
    <w:basedOn w:val="Normal"/>
    <w:rsid w:val="00C8452E"/>
    <w:pPr>
      <w:tabs>
        <w:tab w:val="center" w:pos="4320"/>
        <w:tab w:val="right" w:pos="8640"/>
      </w:tabs>
    </w:pPr>
  </w:style>
  <w:style w:type="character" w:styleId="FollowedHyperlink">
    <w:name w:val="FollowedHyperlink"/>
    <w:rsid w:val="00C8452E"/>
    <w:rPr>
      <w:color w:val="800080"/>
      <w:u w:val="single"/>
    </w:rPr>
  </w:style>
  <w:style w:type="character" w:customStyle="1" w:styleId="at2">
    <w:name w:val="at2"/>
    <w:rsid w:val="00E7526B"/>
    <w:rPr>
      <w:b w:val="0"/>
      <w:bCs w:val="0"/>
      <w:bdr w:val="single" w:sz="6" w:space="11" w:color="CCCCCC" w:frame="1"/>
      <w:shd w:val="clear" w:color="auto" w:fill="FFFFFF"/>
    </w:rPr>
  </w:style>
  <w:style w:type="paragraph" w:customStyle="1" w:styleId="H3">
    <w:name w:val="H3"/>
    <w:basedOn w:val="Normal"/>
    <w:next w:val="Normal"/>
    <w:rsid w:val="005714E9"/>
    <w:pPr>
      <w:keepNext/>
      <w:autoSpaceDE w:val="0"/>
      <w:autoSpaceDN w:val="0"/>
      <w:adjustRightInd w:val="0"/>
      <w:spacing w:before="100" w:after="100"/>
      <w:outlineLvl w:val="3"/>
    </w:pPr>
    <w:rPr>
      <w:b/>
      <w:bCs/>
      <w:sz w:val="28"/>
      <w:szCs w:val="28"/>
    </w:rPr>
  </w:style>
  <w:style w:type="character" w:customStyle="1" w:styleId="clsreadonly1">
    <w:name w:val="clsreadonly1"/>
    <w:rsid w:val="00044994"/>
    <w:rPr>
      <w:rFonts w:ascii="Verdana" w:hAnsi="Verdana" w:hint="default"/>
      <w:b w:val="0"/>
      <w:bCs w:val="0"/>
      <w:strike w:val="0"/>
      <w:dstrike w:val="0"/>
      <w:color w:val="364981"/>
      <w:sz w:val="16"/>
      <w:szCs w:val="16"/>
      <w:u w:val="none"/>
      <w:effect w:val="none"/>
    </w:rPr>
  </w:style>
  <w:style w:type="paragraph" w:styleId="Title">
    <w:name w:val="Title"/>
    <w:basedOn w:val="Normal"/>
    <w:qFormat/>
    <w:rsid w:val="003E78CB"/>
    <w:pPr>
      <w:tabs>
        <w:tab w:val="right" w:pos="9360"/>
      </w:tabs>
      <w:jc w:val="center"/>
    </w:pPr>
    <w:rPr>
      <w:b/>
      <w:bCs/>
    </w:rPr>
  </w:style>
  <w:style w:type="character" w:styleId="PageNumber">
    <w:name w:val="page number"/>
    <w:basedOn w:val="DefaultParagraphFont"/>
    <w:rsid w:val="00021EB1"/>
  </w:style>
  <w:style w:type="paragraph" w:customStyle="1" w:styleId="Steps">
    <w:name w:val="Steps"/>
    <w:basedOn w:val="Normal"/>
    <w:rsid w:val="004700D1"/>
    <w:pPr>
      <w:numPr>
        <w:numId w:val="1"/>
      </w:numPr>
      <w:spacing w:after="120"/>
    </w:pPr>
    <w:rPr>
      <w:szCs w:val="20"/>
    </w:rPr>
  </w:style>
  <w:style w:type="character" w:customStyle="1" w:styleId="TechnicalProfessionalsName">
    <w:name w:val="Technical Professional's Name"/>
    <w:rsid w:val="00A4109D"/>
    <w:rPr>
      <w:rFonts w:ascii="Arial" w:hAnsi="Arial"/>
      <w:b/>
      <w:color w:val="8E001C"/>
      <w:sz w:val="32"/>
    </w:rPr>
  </w:style>
  <w:style w:type="paragraph" w:customStyle="1" w:styleId="Addressblock">
    <w:name w:val="Address block"/>
    <w:rsid w:val="00A4109D"/>
    <w:pPr>
      <w:spacing w:line="240" w:lineRule="exact"/>
      <w:jc w:val="right"/>
    </w:pPr>
    <w:rPr>
      <w:rFonts w:ascii="Arial" w:hAnsi="Arial"/>
      <w:szCs w:val="24"/>
    </w:rPr>
  </w:style>
  <w:style w:type="paragraph" w:styleId="ListParagraph">
    <w:name w:val="List Paragraph"/>
    <w:basedOn w:val="Normal"/>
    <w:uiPriority w:val="34"/>
    <w:qFormat/>
    <w:rsid w:val="00186160"/>
    <w:pPr>
      <w:spacing w:after="200" w:line="276" w:lineRule="auto"/>
      <w:ind w:left="720"/>
      <w:contextualSpacing/>
    </w:pPr>
    <w:rPr>
      <w:rFonts w:ascii="Calibri" w:hAnsi="Calibri"/>
      <w:sz w:val="22"/>
      <w:szCs w:val="22"/>
    </w:rPr>
  </w:style>
  <w:style w:type="paragraph" w:styleId="NoSpacing">
    <w:name w:val="No Spacing"/>
    <w:uiPriority w:val="1"/>
    <w:qFormat/>
    <w:rsid w:val="000156E6"/>
    <w:rPr>
      <w:rFonts w:ascii="Calibri" w:eastAsia="Calibri" w:hAnsi="Calibri"/>
      <w:sz w:val="22"/>
      <w:szCs w:val="22"/>
    </w:rPr>
  </w:style>
  <w:style w:type="character" w:customStyle="1" w:styleId="Heading2Char">
    <w:name w:val="Heading 2 Char"/>
    <w:link w:val="Heading2"/>
    <w:uiPriority w:val="9"/>
    <w:semiHidden/>
    <w:rsid w:val="00630201"/>
    <w:rPr>
      <w:rFonts w:ascii="Cambria" w:eastAsia="Times New Roman" w:hAnsi="Cambria" w:cs="Times New Roman"/>
      <w:b/>
      <w:bCs/>
      <w:i/>
      <w:iCs/>
      <w:sz w:val="28"/>
      <w:szCs w:val="28"/>
    </w:rPr>
  </w:style>
  <w:style w:type="paragraph" w:customStyle="1" w:styleId="Default">
    <w:name w:val="Default"/>
    <w:rsid w:val="00C170AE"/>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7E4723"/>
    <w:rPr>
      <w:rFonts w:ascii="Tahoma" w:hAnsi="Tahoma" w:cs="Tahoma"/>
      <w:sz w:val="16"/>
      <w:szCs w:val="16"/>
    </w:rPr>
  </w:style>
  <w:style w:type="character" w:customStyle="1" w:styleId="BalloonTextChar">
    <w:name w:val="Balloon Text Char"/>
    <w:link w:val="BalloonText"/>
    <w:uiPriority w:val="99"/>
    <w:semiHidden/>
    <w:rsid w:val="007E4723"/>
    <w:rPr>
      <w:rFonts w:ascii="Tahoma" w:hAnsi="Tahoma" w:cs="Tahoma"/>
      <w:sz w:val="16"/>
      <w:szCs w:val="16"/>
    </w:rPr>
  </w:style>
  <w:style w:type="paragraph" w:styleId="NormalWeb">
    <w:name w:val="Normal (Web)"/>
    <w:basedOn w:val="Normal"/>
    <w:uiPriority w:val="99"/>
    <w:unhideWhenUsed/>
    <w:rsid w:val="00CA278D"/>
    <w:pPr>
      <w:spacing w:before="100" w:beforeAutospacing="1" w:after="100" w:afterAutospacing="1" w:line="240" w:lineRule="atLeast"/>
    </w:pPr>
    <w:rPr>
      <w:rFonts w:ascii="Arial"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8D070-51EE-4594-B570-32959164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18201</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Zedra L</vt:lpstr>
    </vt:vector>
  </TitlesOfParts>
  <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Zedra L</dc:title>
  <dc:creator>zw</dc:creator>
  <cp:lastModifiedBy>Wendy</cp:lastModifiedBy>
  <cp:revision>15</cp:revision>
  <cp:lastPrinted>2011-04-11T18:15:00Z</cp:lastPrinted>
  <dcterms:created xsi:type="dcterms:W3CDTF">2011-09-08T18:40:00Z</dcterms:created>
  <dcterms:modified xsi:type="dcterms:W3CDTF">2011-12-14T18:04:00Z</dcterms:modified>
</cp:coreProperties>
</file>