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D0" w:rsidRPr="007754FB" w:rsidRDefault="005136D0" w:rsidP="0093672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754FB">
        <w:rPr>
          <w:rFonts w:ascii="Arial" w:hAnsi="Arial" w:cs="Arial"/>
          <w:b/>
          <w:bCs/>
          <w:sz w:val="32"/>
          <w:szCs w:val="32"/>
        </w:rPr>
        <w:t>JOSE “TONY” OQUENDO</w:t>
      </w:r>
    </w:p>
    <w:p w:rsidR="005136D0" w:rsidRPr="007754FB" w:rsidRDefault="00CE47B3" w:rsidP="007754F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Adobe Song Std L" w:hAnsi="Arial" w:cs="Arial"/>
          <w:bCs/>
          <w:sz w:val="24"/>
          <w:szCs w:val="24"/>
        </w:rPr>
      </w:pPr>
      <w:r>
        <w:rPr>
          <w:rFonts w:ascii="Arial" w:eastAsia="Adobe Song Std L" w:hAnsi="Arial" w:cs="Arial"/>
          <w:bCs/>
          <w:sz w:val="24"/>
          <w:szCs w:val="24"/>
        </w:rPr>
        <w:t xml:space="preserve">304 Edgewood Road  </w:t>
      </w:r>
      <w:r w:rsidR="007754FB">
        <w:rPr>
          <w:rFonts w:ascii="Arial" w:eastAsia="Adobe Song Std L" w:hAnsi="Arial" w:cs="Arial"/>
          <w:bCs/>
          <w:sz w:val="24"/>
          <w:szCs w:val="24"/>
        </w:rPr>
        <w:tab/>
      </w:r>
      <w:r>
        <w:rPr>
          <w:rFonts w:ascii="Arial" w:eastAsia="Adobe Song Std L" w:hAnsi="Arial" w:cs="Arial"/>
          <w:bCs/>
          <w:sz w:val="24"/>
          <w:szCs w:val="24"/>
        </w:rPr>
        <w:t xml:space="preserve">  </w:t>
      </w:r>
      <w:r w:rsidR="007754FB">
        <w:rPr>
          <w:rFonts w:ascii="Arial" w:eastAsia="Adobe Song Std L" w:hAnsi="Arial" w:cs="Arial"/>
          <w:bCs/>
          <w:sz w:val="24"/>
          <w:szCs w:val="24"/>
        </w:rPr>
        <w:tab/>
      </w:r>
      <w:r w:rsidR="007754FB">
        <w:rPr>
          <w:rFonts w:ascii="Arial" w:eastAsia="Adobe Song Std L" w:hAnsi="Arial" w:cs="Arial"/>
          <w:bCs/>
          <w:sz w:val="24"/>
          <w:szCs w:val="24"/>
        </w:rPr>
        <w:tab/>
      </w:r>
      <w:r w:rsidR="007754FB">
        <w:rPr>
          <w:rFonts w:ascii="Arial" w:eastAsia="Adobe Song Std L" w:hAnsi="Arial" w:cs="Arial"/>
          <w:bCs/>
          <w:sz w:val="24"/>
          <w:szCs w:val="24"/>
        </w:rPr>
        <w:tab/>
        <w:t xml:space="preserve">         </w:t>
      </w:r>
      <w:r>
        <w:rPr>
          <w:rFonts w:ascii="Arial" w:eastAsia="Adobe Song Std L" w:hAnsi="Arial" w:cs="Arial"/>
          <w:bCs/>
          <w:sz w:val="24"/>
          <w:szCs w:val="24"/>
        </w:rPr>
        <w:t xml:space="preserve">   </w:t>
      </w:r>
      <w:r w:rsidR="005136D0" w:rsidRPr="007754FB">
        <w:rPr>
          <w:rFonts w:ascii="Arial" w:eastAsia="Adobe Song Std L" w:hAnsi="Arial" w:cs="Arial"/>
          <w:bCs/>
          <w:sz w:val="24"/>
          <w:szCs w:val="24"/>
        </w:rPr>
        <w:t>860-334-6644</w:t>
      </w:r>
    </w:p>
    <w:p w:rsidR="005136D0" w:rsidRPr="007754FB" w:rsidRDefault="00CE47B3" w:rsidP="007754F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eastAsia="Adobe Song Std L" w:hAnsi="Arial" w:cs="Arial"/>
          <w:bCs/>
          <w:sz w:val="24"/>
          <w:szCs w:val="24"/>
        </w:rPr>
        <w:t>West Springfield, MA 01089</w:t>
      </w:r>
      <w:r w:rsidR="007754FB">
        <w:rPr>
          <w:rFonts w:ascii="Arial" w:eastAsia="Adobe Song Std L" w:hAnsi="Arial" w:cs="Arial"/>
          <w:bCs/>
          <w:sz w:val="24"/>
          <w:szCs w:val="24"/>
        </w:rPr>
        <w:tab/>
      </w:r>
      <w:r w:rsidR="007754FB">
        <w:rPr>
          <w:rFonts w:ascii="Arial" w:eastAsia="Adobe Song Std L" w:hAnsi="Arial" w:cs="Arial"/>
          <w:bCs/>
          <w:sz w:val="24"/>
          <w:szCs w:val="24"/>
        </w:rPr>
        <w:tab/>
      </w:r>
      <w:r w:rsidR="007754FB">
        <w:rPr>
          <w:rFonts w:ascii="Arial" w:eastAsia="Adobe Song Std L" w:hAnsi="Arial" w:cs="Arial"/>
          <w:bCs/>
          <w:sz w:val="24"/>
          <w:szCs w:val="24"/>
        </w:rPr>
        <w:tab/>
        <w:t xml:space="preserve">  </w:t>
      </w:r>
      <w:r w:rsidR="000B4E88">
        <w:rPr>
          <w:rFonts w:ascii="Arial" w:eastAsia="Adobe Song Std L" w:hAnsi="Arial" w:cs="Arial"/>
          <w:bCs/>
          <w:sz w:val="24"/>
          <w:szCs w:val="24"/>
        </w:rPr>
        <w:t xml:space="preserve">          oquendo.tony@gmail.com</w:t>
      </w:r>
    </w:p>
    <w:tbl>
      <w:tblPr>
        <w:tblW w:w="0" w:type="auto"/>
        <w:tblInd w:w="12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/>
      </w:tblPr>
      <w:tblGrid>
        <w:gridCol w:w="9390"/>
      </w:tblGrid>
      <w:tr w:rsidR="005136D0" w:rsidTr="000C3A82">
        <w:trPr>
          <w:trHeight w:val="148"/>
        </w:trPr>
        <w:tc>
          <w:tcPr>
            <w:tcW w:w="93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36D0" w:rsidRDefault="005136D0" w:rsidP="000C3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Georgia"/>
                <w:b/>
                <w:bCs/>
                <w:sz w:val="24"/>
                <w:szCs w:val="24"/>
              </w:rPr>
            </w:pPr>
          </w:p>
          <w:p w:rsidR="005136D0" w:rsidRPr="007754FB" w:rsidRDefault="005136D0" w:rsidP="00775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4F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MCP </w:t>
            </w:r>
            <w:r w:rsidRPr="007754FB">
              <w:rPr>
                <w:rFonts w:ascii="Arial" w:hAnsi="Arial" w:cs="Arial"/>
                <w:sz w:val="24"/>
                <w:szCs w:val="24"/>
              </w:rPr>
              <w:t xml:space="preserve">▪ </w:t>
            </w:r>
            <w:r w:rsidRPr="007754FB">
              <w:rPr>
                <w:rFonts w:ascii="Arial" w:hAnsi="Arial" w:cs="Arial"/>
                <w:b/>
                <w:sz w:val="24"/>
                <w:szCs w:val="24"/>
              </w:rPr>
              <w:t>MCSA+SECURITY</w:t>
            </w:r>
            <w:r w:rsidRPr="007754FB">
              <w:rPr>
                <w:rFonts w:ascii="Arial" w:hAnsi="Arial" w:cs="Arial"/>
                <w:sz w:val="24"/>
                <w:szCs w:val="24"/>
              </w:rPr>
              <w:t xml:space="preserve">▪ </w:t>
            </w:r>
            <w:r w:rsidRPr="007754FB">
              <w:rPr>
                <w:rFonts w:ascii="Arial" w:hAnsi="Arial" w:cs="Arial"/>
                <w:b/>
                <w:sz w:val="24"/>
                <w:szCs w:val="24"/>
              </w:rPr>
              <w:t xml:space="preserve">MCSE+SECURITY </w:t>
            </w:r>
            <w:r w:rsidRPr="007754FB">
              <w:rPr>
                <w:rFonts w:ascii="Arial" w:hAnsi="Arial" w:cs="Arial"/>
                <w:sz w:val="24"/>
                <w:szCs w:val="24"/>
              </w:rPr>
              <w:t xml:space="preserve">▪ </w:t>
            </w:r>
            <w:r w:rsidRPr="007754FB">
              <w:rPr>
                <w:rFonts w:ascii="Arial" w:hAnsi="Arial" w:cs="Arial"/>
                <w:b/>
                <w:sz w:val="24"/>
                <w:szCs w:val="24"/>
              </w:rPr>
              <w:t xml:space="preserve">COMPTIA SECURITY+ </w:t>
            </w:r>
          </w:p>
        </w:tc>
      </w:tr>
    </w:tbl>
    <w:p w:rsidR="00CE47B3" w:rsidRPr="007754FB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Adobe Song Std L" w:hAnsi="Arial" w:cs="Arial"/>
          <w:b/>
          <w:sz w:val="20"/>
          <w:szCs w:val="20"/>
        </w:rPr>
      </w:pPr>
      <w:r w:rsidRPr="007754FB">
        <w:rPr>
          <w:rFonts w:ascii="Arial" w:eastAsia="Adobe Song Std L" w:hAnsi="Arial" w:cs="Arial"/>
          <w:b/>
          <w:sz w:val="20"/>
          <w:szCs w:val="20"/>
        </w:rPr>
        <w:t>~Over 15 years of Experience~</w:t>
      </w:r>
    </w:p>
    <w:p w:rsidR="000C7FEE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7754FB">
        <w:rPr>
          <w:rFonts w:ascii="Arial" w:hAnsi="Arial" w:cs="Arial"/>
        </w:rPr>
        <w:t xml:space="preserve">▪  </w:t>
      </w:r>
      <w:proofErr w:type="spellStart"/>
      <w:r w:rsidRPr="007754FB">
        <w:rPr>
          <w:rFonts w:ascii="Arial" w:hAnsi="Arial" w:cs="Arial"/>
        </w:rPr>
        <w:t>▪</w:t>
      </w:r>
      <w:proofErr w:type="spellEnd"/>
      <w:r w:rsidRPr="007754FB">
        <w:rPr>
          <w:rFonts w:ascii="Arial" w:hAnsi="Arial" w:cs="Arial"/>
        </w:rPr>
        <w:t xml:space="preserve">  </w:t>
      </w:r>
      <w:proofErr w:type="spellStart"/>
      <w:r w:rsidRPr="007754FB">
        <w:rPr>
          <w:rFonts w:ascii="Arial" w:hAnsi="Arial" w:cs="Arial"/>
        </w:rPr>
        <w:t>▪</w:t>
      </w:r>
      <w:proofErr w:type="spellEnd"/>
    </w:p>
    <w:p w:rsidR="00CE47B3" w:rsidRPr="009B769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</w:rPr>
      </w:pPr>
      <w:r w:rsidRPr="009B7693">
        <w:rPr>
          <w:rFonts w:ascii="Arial" w:hAnsi="Arial" w:cs="Arial"/>
          <w:b/>
          <w:u w:val="single"/>
        </w:rPr>
        <w:t xml:space="preserve">Technical Proficiencies </w:t>
      </w:r>
    </w:p>
    <w:p w:rsidR="00CE47B3" w:rsidRP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</w:rPr>
      </w:pPr>
      <w:r w:rsidRPr="00CE47B3">
        <w:rPr>
          <w:rFonts w:ascii="Arial" w:hAnsi="Arial" w:cs="Arial"/>
        </w:rPr>
        <w:t xml:space="preserve">Software-Applications: Microsoft Windows XP, Vista, 7, NT, Server 2000, 2003, 2008, Office,  Visual Basic, SQL Server, Exchange, Virtual PC, </w:t>
      </w:r>
      <w:proofErr w:type="spellStart"/>
      <w:r w:rsidRPr="00CE47B3">
        <w:rPr>
          <w:rFonts w:ascii="Arial" w:hAnsi="Arial" w:cs="Arial"/>
        </w:rPr>
        <w:t>Dameware</w:t>
      </w:r>
      <w:proofErr w:type="spellEnd"/>
      <w:r w:rsidRPr="00CE47B3">
        <w:rPr>
          <w:rFonts w:ascii="Arial" w:hAnsi="Arial" w:cs="Arial"/>
        </w:rPr>
        <w:t xml:space="preserve">, SMS, Control F1, PC Anywhere, VMware, Norton Ghost, Symantec Backup Exec, Adobe Photoshop, Mozilla Firefox, </w:t>
      </w:r>
      <w:proofErr w:type="spellStart"/>
      <w:r w:rsidRPr="00CE47B3">
        <w:rPr>
          <w:rFonts w:ascii="Arial" w:hAnsi="Arial" w:cs="Arial"/>
        </w:rPr>
        <w:t>CuteFTP</w:t>
      </w:r>
      <w:proofErr w:type="spellEnd"/>
      <w:r w:rsidRPr="00CE47B3">
        <w:rPr>
          <w:rFonts w:ascii="Arial" w:hAnsi="Arial" w:cs="Arial"/>
        </w:rPr>
        <w:t xml:space="preserve">, WS_FTP, Disk Keeper, Norton Antivirus, AVG Antivirus, HP/Compaq Insight Manager, MacAfee, F-Secure, IIS, Lotus Notes, GroupWise, </w:t>
      </w:r>
      <w:proofErr w:type="spellStart"/>
      <w:r w:rsidRPr="00CE47B3">
        <w:rPr>
          <w:rFonts w:ascii="Arial" w:hAnsi="Arial" w:cs="Arial"/>
        </w:rPr>
        <w:t>Knowlix</w:t>
      </w:r>
      <w:proofErr w:type="spellEnd"/>
      <w:r w:rsidRPr="00CE47B3">
        <w:rPr>
          <w:rFonts w:ascii="Arial" w:hAnsi="Arial" w:cs="Arial"/>
        </w:rPr>
        <w:t xml:space="preserve">, Exceed, Citrix, VMS, </w:t>
      </w:r>
      <w:proofErr w:type="spellStart"/>
      <w:r w:rsidRPr="00CE47B3">
        <w:rPr>
          <w:rFonts w:ascii="Arial" w:hAnsi="Arial" w:cs="Arial"/>
        </w:rPr>
        <w:t>Altiris</w:t>
      </w:r>
      <w:proofErr w:type="spellEnd"/>
      <w:r w:rsidRPr="00CE47B3">
        <w:rPr>
          <w:rFonts w:ascii="Arial" w:hAnsi="Arial" w:cs="Arial"/>
        </w:rPr>
        <w:t xml:space="preserve">, Active Directory, Get Answers, Remedy, Mercury Tools, Quality Control Center, Client Automation, Partition Magic, Avaya </w:t>
      </w:r>
      <w:proofErr w:type="spellStart"/>
      <w:r w:rsidRPr="00CE47B3">
        <w:rPr>
          <w:rFonts w:ascii="Arial" w:hAnsi="Arial" w:cs="Arial"/>
        </w:rPr>
        <w:t>CenterVue</w:t>
      </w:r>
      <w:proofErr w:type="spellEnd"/>
      <w:r w:rsidRPr="00CE47B3">
        <w:rPr>
          <w:rFonts w:ascii="Arial" w:hAnsi="Arial" w:cs="Arial"/>
        </w:rPr>
        <w:t xml:space="preserve">, Merlin Messaging, </w:t>
      </w:r>
      <w:proofErr w:type="spellStart"/>
      <w:r w:rsidRPr="00CE47B3">
        <w:rPr>
          <w:rFonts w:ascii="Arial" w:hAnsi="Arial" w:cs="Arial"/>
        </w:rPr>
        <w:t>WinSCP</w:t>
      </w:r>
      <w:proofErr w:type="spellEnd"/>
      <w:r w:rsidRPr="00CE47B3">
        <w:rPr>
          <w:rFonts w:ascii="Arial" w:hAnsi="Arial" w:cs="Arial"/>
        </w:rPr>
        <w:t xml:space="preserve">, </w:t>
      </w:r>
      <w:proofErr w:type="spellStart"/>
      <w:r w:rsidRPr="00CE47B3">
        <w:rPr>
          <w:rFonts w:ascii="Arial" w:hAnsi="Arial" w:cs="Arial"/>
        </w:rPr>
        <w:t>PuTTY</w:t>
      </w:r>
      <w:proofErr w:type="spellEnd"/>
      <w:r w:rsidRPr="00CE47B3">
        <w:rPr>
          <w:rFonts w:ascii="Arial" w:hAnsi="Arial" w:cs="Arial"/>
        </w:rPr>
        <w:t xml:space="preserve">, FreeBSD, APC, Barracuda, </w:t>
      </w:r>
      <w:proofErr w:type="spellStart"/>
      <w:r w:rsidRPr="00CE47B3">
        <w:rPr>
          <w:rFonts w:ascii="Arial" w:hAnsi="Arial" w:cs="Arial"/>
        </w:rPr>
        <w:t>WhatsUp</w:t>
      </w:r>
      <w:proofErr w:type="spellEnd"/>
      <w:r w:rsidRPr="00CE47B3">
        <w:rPr>
          <w:rFonts w:ascii="Arial" w:hAnsi="Arial" w:cs="Arial"/>
        </w:rPr>
        <w:t xml:space="preserve"> Gold, Wire shark, Power Shell, WMI, Symantec App Stream, </w:t>
      </w:r>
      <w:proofErr w:type="spellStart"/>
      <w:r w:rsidRPr="00CE47B3">
        <w:rPr>
          <w:rFonts w:ascii="Arial" w:hAnsi="Arial" w:cs="Arial"/>
        </w:rPr>
        <w:t>Installfree</w:t>
      </w:r>
      <w:proofErr w:type="spellEnd"/>
      <w:r w:rsidRPr="00CE47B3">
        <w:rPr>
          <w:rFonts w:ascii="Arial" w:hAnsi="Arial" w:cs="Arial"/>
        </w:rPr>
        <w:t xml:space="preserve">, SharePoint, GCS, </w:t>
      </w:r>
      <w:proofErr w:type="spellStart"/>
      <w:r w:rsidRPr="00CE47B3">
        <w:rPr>
          <w:rFonts w:ascii="Arial" w:hAnsi="Arial" w:cs="Arial"/>
        </w:rPr>
        <w:t>Netflow</w:t>
      </w:r>
      <w:proofErr w:type="spellEnd"/>
      <w:r w:rsidRPr="00CE47B3">
        <w:rPr>
          <w:rFonts w:ascii="Arial" w:hAnsi="Arial" w:cs="Arial"/>
        </w:rPr>
        <w:t xml:space="preserve">, Virtualization, Spoon, </w:t>
      </w:r>
      <w:proofErr w:type="spellStart"/>
      <w:r w:rsidRPr="00CE47B3">
        <w:rPr>
          <w:rFonts w:ascii="Arial" w:hAnsi="Arial" w:cs="Arial"/>
        </w:rPr>
        <w:t>Deltek</w:t>
      </w:r>
      <w:proofErr w:type="spellEnd"/>
    </w:p>
    <w:p w:rsidR="00CE47B3" w:rsidRP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</w:rPr>
      </w:pPr>
      <w:r w:rsidRPr="00CE47B3">
        <w:rPr>
          <w:rFonts w:ascii="Arial" w:hAnsi="Arial" w:cs="Arial"/>
          <w:bCs/>
        </w:rPr>
        <w:t>Networking: TCP/IP, DHCP, DNS, WINS, SMTP, POP3, FTP, TELNET, Shiva, RAS, VOIP</w:t>
      </w:r>
    </w:p>
    <w:p w:rsidR="00CE47B3" w:rsidRP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</w:rPr>
      </w:pPr>
      <w:r w:rsidRPr="00CE47B3">
        <w:rPr>
          <w:rFonts w:ascii="Arial" w:hAnsi="Arial" w:cs="Arial"/>
          <w:bCs/>
        </w:rPr>
        <w:t xml:space="preserve">Programming Language: HTML, PHP, JavaScript, Flash, CSS, </w:t>
      </w:r>
      <w:proofErr w:type="spellStart"/>
      <w:r w:rsidRPr="00CE47B3">
        <w:rPr>
          <w:rFonts w:ascii="Arial" w:hAnsi="Arial" w:cs="Arial"/>
          <w:bCs/>
        </w:rPr>
        <w:t>MySql</w:t>
      </w:r>
      <w:proofErr w:type="spellEnd"/>
      <w:r w:rsidRPr="00CE47B3">
        <w:rPr>
          <w:rFonts w:ascii="Arial" w:hAnsi="Arial" w:cs="Arial"/>
          <w:bCs/>
        </w:rPr>
        <w:t xml:space="preserve">, MSSQL, Apache, IIS, SharePoint Designer, C#, Visual Studio, ASP, .NET, </w:t>
      </w:r>
      <w:proofErr w:type="spellStart"/>
      <w:r w:rsidRPr="00CE47B3">
        <w:rPr>
          <w:rFonts w:ascii="Arial" w:hAnsi="Arial" w:cs="Arial"/>
          <w:bCs/>
        </w:rPr>
        <w:t>JQuery</w:t>
      </w:r>
      <w:proofErr w:type="spellEnd"/>
    </w:p>
    <w:p w:rsidR="00CE47B3" w:rsidRPr="009B769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="Book Antiqua"/>
          <w:b/>
          <w:bCs/>
          <w:u w:val="single"/>
        </w:rPr>
      </w:pPr>
      <w:r w:rsidRPr="00510AFA">
        <w:rPr>
          <w:rFonts w:ascii="Cambria" w:hAnsi="Cambria" w:cs="Book Antiqua"/>
          <w:b/>
          <w:bCs/>
        </w:rPr>
        <w:t xml:space="preserve"> </w:t>
      </w:r>
    </w:p>
    <w:p w:rsidR="00CE47B3" w:rsidRPr="009B7693" w:rsidRDefault="00904BE5" w:rsidP="00CE47B3">
      <w:pPr>
        <w:widowControl w:val="0"/>
        <w:tabs>
          <w:tab w:val="left" w:pos="0"/>
          <w:tab w:val="left" w:pos="360"/>
          <w:tab w:val="left" w:pos="720"/>
          <w:tab w:val="left" w:pos="1080"/>
          <w:tab w:val="left" w:pos="1440"/>
          <w:tab w:val="right" w:pos="8636"/>
        </w:tabs>
        <w:contextualSpacing/>
        <w:rPr>
          <w:rFonts w:ascii="Arial" w:hAnsi="Arial"/>
          <w:b/>
          <w:u w:val="single"/>
        </w:rPr>
      </w:pPr>
      <w:r w:rsidRPr="009B7693">
        <w:rPr>
          <w:rFonts w:ascii="Arial" w:hAnsi="Arial"/>
          <w:b/>
          <w:u w:val="single"/>
        </w:rPr>
        <w:t>Professional Experience</w:t>
      </w:r>
    </w:p>
    <w:p w:rsidR="00CE47B3" w:rsidRDefault="000B4E88" w:rsidP="00CE47B3">
      <w:pPr>
        <w:widowControl w:val="0"/>
        <w:tabs>
          <w:tab w:val="left" w:pos="0"/>
          <w:tab w:val="left" w:pos="360"/>
          <w:tab w:val="left" w:pos="720"/>
          <w:tab w:val="left" w:pos="1080"/>
          <w:tab w:val="left" w:pos="1440"/>
          <w:tab w:val="right" w:pos="8636"/>
        </w:tabs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ManTech</w:t>
      </w:r>
      <w:r w:rsidRPr="00BA4B23">
        <w:rPr>
          <w:rFonts w:ascii="Arial" w:hAnsi="Arial" w:cs="Arial"/>
          <w:bCs/>
        </w:rPr>
        <w:t>/</w:t>
      </w:r>
      <w:proofErr w:type="spellStart"/>
      <w:r w:rsidRPr="00BA4B23">
        <w:rPr>
          <w:rFonts w:ascii="Arial" w:hAnsi="Arial" w:cs="Arial"/>
          <w:bCs/>
        </w:rPr>
        <w:t>Spawar</w:t>
      </w:r>
      <w:proofErr w:type="spellEnd"/>
      <w:r w:rsidRPr="00BA4B23">
        <w:rPr>
          <w:rFonts w:ascii="Arial" w:hAnsi="Arial" w:cs="Arial"/>
          <w:bCs/>
        </w:rPr>
        <w:t xml:space="preserve">- </w:t>
      </w:r>
      <w:r>
        <w:rPr>
          <w:rFonts w:ascii="Arial" w:hAnsi="Arial" w:cs="Arial"/>
          <w:bCs/>
          <w:i/>
        </w:rPr>
        <w:t>Charleston</w:t>
      </w:r>
      <w:r w:rsidRPr="00BA4B23">
        <w:rPr>
          <w:rFonts w:ascii="Arial" w:hAnsi="Arial" w:cs="Arial"/>
          <w:bCs/>
          <w:i/>
        </w:rPr>
        <w:t>, South Carolina</w:t>
      </w:r>
      <w:r w:rsidR="00CE47B3">
        <w:rPr>
          <w:rFonts w:ascii="Arial" w:hAnsi="Arial" w:cs="Arial"/>
          <w:bCs/>
        </w:rPr>
        <w:t xml:space="preserve">                                </w:t>
      </w:r>
      <w:r w:rsidRPr="00BA4B23">
        <w:rPr>
          <w:rFonts w:ascii="Arial" w:hAnsi="Arial" w:cs="Arial"/>
          <w:bCs/>
        </w:rPr>
        <w:t>20</w:t>
      </w:r>
      <w:r>
        <w:rPr>
          <w:rFonts w:ascii="Arial" w:hAnsi="Arial" w:cs="Arial"/>
          <w:bCs/>
        </w:rPr>
        <w:t>11</w:t>
      </w:r>
      <w:r w:rsidRPr="00BA4B23">
        <w:rPr>
          <w:rFonts w:ascii="Arial" w:hAnsi="Arial" w:cs="Arial"/>
          <w:bCs/>
        </w:rPr>
        <w:t>-Present</w:t>
      </w:r>
    </w:p>
    <w:p w:rsidR="000B4E88" w:rsidRPr="000B4E88" w:rsidRDefault="000B4E88" w:rsidP="00CE47B3">
      <w:pPr>
        <w:widowControl w:val="0"/>
        <w:tabs>
          <w:tab w:val="left" w:pos="0"/>
          <w:tab w:val="left" w:pos="360"/>
          <w:tab w:val="left" w:pos="720"/>
          <w:tab w:val="left" w:pos="1080"/>
          <w:tab w:val="left" w:pos="1440"/>
          <w:tab w:val="right" w:pos="8636"/>
        </w:tabs>
        <w:contextualSpacing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Software QA Specialist Sr.</w:t>
      </w:r>
      <w:proofErr w:type="gramEnd"/>
    </w:p>
    <w:p w:rsidR="000B4E88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0B4E88">
        <w:rPr>
          <w:rFonts w:ascii="Arial" w:hAnsi="Arial" w:cs="Arial"/>
        </w:rPr>
        <w:t xml:space="preserve">Create and Modify test scripts to certify system changes. </w:t>
      </w:r>
    </w:p>
    <w:p w:rsidR="000B4E88" w:rsidRPr="000B4E88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0B4E88">
        <w:rPr>
          <w:rFonts w:ascii="Arial" w:hAnsi="Arial" w:cs="Arial"/>
        </w:rPr>
        <w:t xml:space="preserve">Review requirements, specifications and documentation. </w:t>
      </w:r>
    </w:p>
    <w:p w:rsidR="000B4E88" w:rsidRPr="000B4E88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0B4E88">
        <w:rPr>
          <w:rFonts w:ascii="Arial" w:hAnsi="Arial" w:cs="Arial"/>
        </w:rPr>
        <w:t>Develop</w:t>
      </w:r>
      <w:r>
        <w:rPr>
          <w:rFonts w:ascii="Arial" w:hAnsi="Arial" w:cs="Arial"/>
        </w:rPr>
        <w:t xml:space="preserve"> and maintain test control databases</w:t>
      </w:r>
      <w:r w:rsidRPr="000B4E88">
        <w:rPr>
          <w:rFonts w:ascii="Arial" w:hAnsi="Arial" w:cs="Arial"/>
        </w:rPr>
        <w:t xml:space="preserve"> and ensures their integrity and currency. </w:t>
      </w:r>
    </w:p>
    <w:p w:rsidR="000B4E88" w:rsidRPr="000B4E88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0B4E88">
        <w:rPr>
          <w:rFonts w:ascii="Arial" w:hAnsi="Arial" w:cs="Arial"/>
        </w:rPr>
        <w:t xml:space="preserve">Distributes test data from control database to development staff </w:t>
      </w:r>
      <w:r w:rsidR="00AE69F0">
        <w:rPr>
          <w:rFonts w:ascii="Arial" w:hAnsi="Arial" w:cs="Arial"/>
        </w:rPr>
        <w:t>for</w:t>
      </w:r>
      <w:r w:rsidRPr="000B4E88">
        <w:rPr>
          <w:rFonts w:ascii="Arial" w:hAnsi="Arial" w:cs="Arial"/>
        </w:rPr>
        <w:t xml:space="preserve"> unit testing. </w:t>
      </w:r>
    </w:p>
    <w:p w:rsidR="000B4E88" w:rsidRPr="000B4E88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0B4E88">
        <w:rPr>
          <w:rFonts w:ascii="Arial" w:hAnsi="Arial" w:cs="Arial"/>
        </w:rPr>
        <w:t>Assists with configuration management tasks on project</w:t>
      </w:r>
      <w:r>
        <w:rPr>
          <w:rFonts w:ascii="Arial" w:hAnsi="Arial" w:cs="Arial"/>
        </w:rPr>
        <w:t>s</w:t>
      </w:r>
      <w:r w:rsidRPr="000B4E88">
        <w:rPr>
          <w:rFonts w:ascii="Arial" w:hAnsi="Arial" w:cs="Arial"/>
        </w:rPr>
        <w:t xml:space="preserve"> (test scripts, source code control, and coordination of requirement changes) as required. </w:t>
      </w:r>
    </w:p>
    <w:p w:rsidR="000B4E88" w:rsidRPr="00BA4B23" w:rsidRDefault="000B4E88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  <w:u w:val="single"/>
        </w:rPr>
      </w:pPr>
      <w:r w:rsidRPr="000B4E88">
        <w:rPr>
          <w:rFonts w:ascii="Arial" w:hAnsi="Arial" w:cs="Arial"/>
        </w:rPr>
        <w:t xml:space="preserve">Releases completed projects into production. 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</w:rPr>
      </w:pP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</w:rPr>
      </w:pPr>
      <w:r w:rsidRPr="00BA4B23">
        <w:rPr>
          <w:rFonts w:ascii="Arial" w:hAnsi="Arial" w:cs="Arial"/>
          <w:bCs/>
        </w:rPr>
        <w:t xml:space="preserve">MTCSC/Spawar- </w:t>
      </w:r>
      <w:r w:rsidR="00387401">
        <w:rPr>
          <w:rFonts w:ascii="Arial" w:hAnsi="Arial" w:cs="Arial"/>
          <w:bCs/>
          <w:i/>
        </w:rPr>
        <w:t>Charleston</w:t>
      </w:r>
      <w:r w:rsidRPr="00BA4B23">
        <w:rPr>
          <w:rFonts w:ascii="Arial" w:hAnsi="Arial" w:cs="Arial"/>
          <w:bCs/>
          <w:i/>
        </w:rPr>
        <w:t>, South Carolina</w:t>
      </w:r>
      <w:r w:rsidR="00BA4B23">
        <w:rPr>
          <w:rFonts w:ascii="Arial" w:hAnsi="Arial" w:cs="Arial"/>
          <w:bCs/>
        </w:rPr>
        <w:tab/>
      </w:r>
      <w:r w:rsidR="00BA4B23">
        <w:rPr>
          <w:rFonts w:ascii="Arial" w:hAnsi="Arial" w:cs="Arial"/>
          <w:bCs/>
        </w:rPr>
        <w:tab/>
      </w:r>
      <w:r w:rsidR="00BA4B23">
        <w:rPr>
          <w:rFonts w:ascii="Arial" w:hAnsi="Arial" w:cs="Arial"/>
          <w:bCs/>
        </w:rPr>
        <w:tab/>
      </w:r>
      <w:r w:rsidRPr="00BA4B23">
        <w:rPr>
          <w:rFonts w:ascii="Arial" w:hAnsi="Arial" w:cs="Arial"/>
          <w:bCs/>
        </w:rPr>
        <w:t>2009-</w:t>
      </w:r>
      <w:r w:rsidR="000B4E88">
        <w:rPr>
          <w:rFonts w:ascii="Arial" w:hAnsi="Arial" w:cs="Arial"/>
          <w:bCs/>
        </w:rPr>
        <w:t>2011</w:t>
      </w:r>
    </w:p>
    <w:p w:rsidR="005136D0" w:rsidRPr="00BA4B23" w:rsidRDefault="000B4E88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Programmer</w:t>
      </w:r>
      <w:r w:rsidR="00E4386A" w:rsidRPr="00BA4B23">
        <w:rPr>
          <w:rFonts w:ascii="Arial" w:hAnsi="Arial" w:cs="Arial"/>
          <w:b/>
          <w:bCs/>
        </w:rPr>
        <w:t xml:space="preserve"> Engineer III</w:t>
      </w:r>
    </w:p>
    <w:p w:rsidR="005136D0" w:rsidRPr="00BA4B23" w:rsidRDefault="005136D0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</w:rPr>
      </w:pPr>
      <w:r w:rsidRPr="00BA4B23">
        <w:rPr>
          <w:rFonts w:ascii="Arial" w:hAnsi="Arial" w:cs="Arial"/>
          <w:bCs/>
        </w:rPr>
        <w:t>Innovate software delivery tools for virtualized applications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System Integrator</w:t>
      </w:r>
    </w:p>
    <w:p w:rsidR="007754FB" w:rsidRPr="00BA4B23" w:rsidRDefault="007754FB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Support SharePoint development and integration.</w:t>
      </w:r>
    </w:p>
    <w:p w:rsidR="007754FB" w:rsidRPr="00BA4B23" w:rsidRDefault="007754FB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Apply STIGs to Server Virtual Machines.</w:t>
      </w:r>
    </w:p>
    <w:p w:rsidR="005136D0" w:rsidRPr="00BA4B23" w:rsidRDefault="005136D0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Participates in and assists testing virtualized applications.</w:t>
      </w:r>
    </w:p>
    <w:p w:rsidR="005136D0" w:rsidRPr="00BA4B23" w:rsidRDefault="005136D0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Provide analyses of available test data.</w:t>
      </w:r>
    </w:p>
    <w:p w:rsidR="005136D0" w:rsidRPr="00BA4B23" w:rsidRDefault="005136D0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Conduct, facilitate, observe and report on component and system level testing.</w:t>
      </w:r>
    </w:p>
    <w:p w:rsidR="005136D0" w:rsidRPr="00BA4B23" w:rsidRDefault="005136D0" w:rsidP="00CE4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Develop test plans and procedures in support of system/component evaluation. </w:t>
      </w:r>
    </w:p>
    <w:p w:rsidR="005136D0" w:rsidRPr="0084738D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mbria" w:hAnsi="Cambria"/>
        </w:rPr>
      </w:pP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Cs/>
          <w:i/>
        </w:rPr>
      </w:pPr>
      <w:r w:rsidRPr="00BA4B23">
        <w:rPr>
          <w:rFonts w:ascii="Arial" w:hAnsi="Arial" w:cs="Arial"/>
          <w:bCs/>
        </w:rPr>
        <w:t xml:space="preserve">Atlas Technologies – </w:t>
      </w:r>
      <w:r w:rsidRPr="00BA4B23">
        <w:rPr>
          <w:rFonts w:ascii="Arial" w:hAnsi="Arial" w:cs="Arial"/>
          <w:bCs/>
          <w:i/>
        </w:rPr>
        <w:t>North Charleston, South Carolina</w:t>
      </w:r>
      <w:r w:rsidRPr="00BA4B23">
        <w:rPr>
          <w:rFonts w:ascii="Arial" w:hAnsi="Arial" w:cs="Arial"/>
          <w:bCs/>
          <w:i/>
        </w:rPr>
        <w:tab/>
      </w:r>
      <w:r w:rsidRPr="00BA4B23">
        <w:rPr>
          <w:rFonts w:ascii="Arial" w:hAnsi="Arial" w:cs="Arial"/>
          <w:bCs/>
          <w:i/>
        </w:rPr>
        <w:tab/>
      </w:r>
      <w:r w:rsidRPr="00BA4B23">
        <w:rPr>
          <w:rFonts w:ascii="Arial" w:hAnsi="Arial" w:cs="Arial"/>
          <w:bCs/>
        </w:rPr>
        <w:t>2008-2009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Corporate Network Administrator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Provide technical support for corporate and satellite offices. 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Create and maintain </w:t>
      </w:r>
      <w:r w:rsidR="00BA4B23">
        <w:rPr>
          <w:rFonts w:ascii="Arial" w:hAnsi="Arial" w:cs="Arial"/>
        </w:rPr>
        <w:t xml:space="preserve">email and </w:t>
      </w:r>
      <w:r w:rsidRPr="00BA4B23">
        <w:rPr>
          <w:rFonts w:ascii="Arial" w:hAnsi="Arial" w:cs="Arial"/>
        </w:rPr>
        <w:t>user accounts and policies.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Install</w:t>
      </w:r>
      <w:r w:rsidR="00DB45F6">
        <w:rPr>
          <w:rFonts w:ascii="Arial" w:hAnsi="Arial" w:cs="Arial"/>
        </w:rPr>
        <w:t>, Upgrade</w:t>
      </w:r>
      <w:r w:rsidRPr="00BA4B23">
        <w:rPr>
          <w:rFonts w:ascii="Arial" w:hAnsi="Arial" w:cs="Arial"/>
        </w:rPr>
        <w:t xml:space="preserve"> and </w:t>
      </w:r>
      <w:r w:rsidR="00DB45F6">
        <w:rPr>
          <w:rFonts w:ascii="Arial" w:hAnsi="Arial" w:cs="Arial"/>
        </w:rPr>
        <w:t xml:space="preserve">Support five </w:t>
      </w:r>
      <w:r w:rsidRPr="00BA4B23">
        <w:rPr>
          <w:rFonts w:ascii="Arial" w:hAnsi="Arial" w:cs="Arial"/>
        </w:rPr>
        <w:t>Windows 2003</w:t>
      </w:r>
      <w:r w:rsidR="00DB45F6">
        <w:rPr>
          <w:rFonts w:ascii="Arial" w:hAnsi="Arial" w:cs="Arial"/>
        </w:rPr>
        <w:t>, two</w:t>
      </w:r>
      <w:r w:rsidR="000B4E88">
        <w:rPr>
          <w:rFonts w:ascii="Arial" w:hAnsi="Arial" w:cs="Arial"/>
        </w:rPr>
        <w:t xml:space="preserve"> FreeBSD</w:t>
      </w:r>
      <w:r w:rsidR="00DB45F6">
        <w:rPr>
          <w:rFonts w:ascii="Arial" w:hAnsi="Arial" w:cs="Arial"/>
        </w:rPr>
        <w:t xml:space="preserve"> and one Unix server(s), </w:t>
      </w:r>
      <w:r w:rsidR="00DB45F6">
        <w:rPr>
          <w:rFonts w:ascii="Arial" w:hAnsi="Arial" w:cs="Arial"/>
        </w:rPr>
        <w:lastRenderedPageBreak/>
        <w:t>windows xp</w:t>
      </w:r>
      <w:r w:rsidRPr="00BA4B23">
        <w:rPr>
          <w:rFonts w:ascii="Arial" w:hAnsi="Arial" w:cs="Arial"/>
        </w:rPr>
        <w:t xml:space="preserve"> computers, Cisco and Linksys routers/switches, Cisco/Lucent phones &amp; Cisco VoIP, HP/Xerox printers, and wireless access devices. 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Maintain legacy Avaya/Merlin messaging system. 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Utilize network monitoring </w:t>
      </w:r>
      <w:r w:rsidR="00BA4B23">
        <w:rPr>
          <w:rFonts w:ascii="Arial" w:hAnsi="Arial" w:cs="Arial"/>
        </w:rPr>
        <w:t>tools</w:t>
      </w:r>
      <w:r w:rsidRPr="00BA4B23">
        <w:rPr>
          <w:rFonts w:ascii="Arial" w:hAnsi="Arial" w:cs="Arial"/>
        </w:rPr>
        <w:t xml:space="preserve"> such as </w:t>
      </w:r>
      <w:proofErr w:type="spellStart"/>
      <w:r w:rsidRPr="00BA4B23">
        <w:rPr>
          <w:rFonts w:ascii="Arial" w:hAnsi="Arial" w:cs="Arial"/>
        </w:rPr>
        <w:t>WhatsUp</w:t>
      </w:r>
      <w:proofErr w:type="spellEnd"/>
      <w:r w:rsidRPr="00BA4B23">
        <w:rPr>
          <w:rFonts w:ascii="Arial" w:hAnsi="Arial" w:cs="Arial"/>
        </w:rPr>
        <w:t xml:space="preserve"> Gold and </w:t>
      </w:r>
      <w:proofErr w:type="spellStart"/>
      <w:r w:rsidRPr="00BA4B23">
        <w:rPr>
          <w:rFonts w:ascii="Arial" w:hAnsi="Arial" w:cs="Arial"/>
        </w:rPr>
        <w:t>Wireshark</w:t>
      </w:r>
      <w:proofErr w:type="spellEnd"/>
      <w:r w:rsidRPr="00BA4B23">
        <w:rPr>
          <w:rFonts w:ascii="Arial" w:hAnsi="Arial" w:cs="Arial"/>
        </w:rPr>
        <w:t>.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Maintain and Upgrade Deltek GCS Accounting systems. 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Research and recommend equipment purchases.</w:t>
      </w:r>
    </w:p>
    <w:p w:rsidR="005136D0" w:rsidRPr="00AE69F0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Maintain inventory of IT </w:t>
      </w:r>
      <w:r w:rsidR="00AE69F0">
        <w:rPr>
          <w:rFonts w:ascii="Arial" w:hAnsi="Arial" w:cs="Arial"/>
        </w:rPr>
        <w:t xml:space="preserve">and Government </w:t>
      </w:r>
      <w:r w:rsidRPr="00BA4B23">
        <w:rPr>
          <w:rFonts w:ascii="Arial" w:hAnsi="Arial" w:cs="Arial"/>
        </w:rPr>
        <w:t xml:space="preserve">assets. </w:t>
      </w:r>
    </w:p>
    <w:p w:rsidR="005136D0" w:rsidRPr="00BA4B23" w:rsidRDefault="005136D0" w:rsidP="00CE47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Participated in the development of corporate security policy, disaster recovery, and other polic</w:t>
      </w:r>
      <w:r w:rsidR="00AE69F0">
        <w:rPr>
          <w:rFonts w:ascii="Arial" w:hAnsi="Arial" w:cs="Arial"/>
        </w:rPr>
        <w:t>ies</w:t>
      </w:r>
      <w:r w:rsidRPr="00BA4B23">
        <w:rPr>
          <w:rFonts w:ascii="Arial" w:hAnsi="Arial" w:cs="Arial"/>
        </w:rPr>
        <w:t xml:space="preserve"> and procedures. 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TEK Systems - </w:t>
      </w:r>
      <w:r w:rsidRPr="00BA4B23">
        <w:rPr>
          <w:rFonts w:ascii="Arial" w:hAnsi="Arial" w:cs="Arial"/>
          <w:i/>
          <w:iCs/>
        </w:rPr>
        <w:t>Hartford, Connecticut</w:t>
      </w:r>
      <w:r w:rsidRPr="00BA4B23">
        <w:rPr>
          <w:rFonts w:ascii="Arial" w:hAnsi="Arial" w:cs="Arial"/>
        </w:rPr>
        <w:tab/>
      </w:r>
      <w:r w:rsidRPr="00BA4B23">
        <w:rPr>
          <w:rFonts w:ascii="Arial" w:hAnsi="Arial" w:cs="Arial"/>
        </w:rPr>
        <w:tab/>
      </w:r>
      <w:r w:rsidRPr="00BA4B23">
        <w:rPr>
          <w:rFonts w:ascii="Arial" w:hAnsi="Arial" w:cs="Arial"/>
        </w:rPr>
        <w:tab/>
      </w:r>
      <w:r w:rsidRPr="00BA4B23">
        <w:rPr>
          <w:rFonts w:ascii="Arial" w:hAnsi="Arial" w:cs="Arial"/>
        </w:rPr>
        <w:tab/>
        <w:t>2007</w:t>
      </w:r>
      <w:r w:rsidR="00BA4B23">
        <w:rPr>
          <w:rFonts w:ascii="Arial" w:hAnsi="Arial" w:cs="Arial"/>
        </w:rPr>
        <w:t>-2007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Quality Assurance Engineer</w:t>
      </w:r>
    </w:p>
    <w:p w:rsidR="005136D0" w:rsidRPr="00BA4B23" w:rsidRDefault="00BA4B23" w:rsidP="00CE47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Manage lifecycle of software, working with engineers to remedy problems encountered.</w:t>
      </w:r>
    </w:p>
    <w:p w:rsidR="005136D0" w:rsidRPr="00BA4B23" w:rsidRDefault="00BA4B23" w:rsidP="00CE47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="Book Antiqua"/>
        </w:rPr>
      </w:pPr>
      <w:r w:rsidRPr="00BA4B23">
        <w:rPr>
          <w:rFonts w:ascii="Arial" w:hAnsi="Arial" w:cs="Arial"/>
        </w:rPr>
        <w:t>Test and document software using Mercury Tools</w:t>
      </w:r>
      <w:r>
        <w:rPr>
          <w:rFonts w:ascii="Arial" w:hAnsi="Arial" w:cs="Arial"/>
        </w:rPr>
        <w:t xml:space="preserve"> in a given timeframe.</w:t>
      </w:r>
    </w:p>
    <w:p w:rsidR="00BA4B23" w:rsidRPr="00BA4B23" w:rsidRDefault="00BA4B23" w:rsidP="00CE47B3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mbria" w:hAnsi="Cambria" w:cs="Book Antiqua"/>
        </w:rPr>
      </w:pP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The Hartford – </w:t>
      </w:r>
      <w:r w:rsidRPr="00BA4B23">
        <w:rPr>
          <w:rFonts w:ascii="Arial" w:hAnsi="Arial" w:cs="Arial"/>
          <w:i/>
        </w:rPr>
        <w:t>Hartford, Connecticut</w:t>
      </w:r>
      <w:r w:rsidRPr="00BA4B23">
        <w:rPr>
          <w:rFonts w:ascii="Arial" w:hAnsi="Arial" w:cs="Arial"/>
          <w:i/>
        </w:rPr>
        <w:tab/>
      </w:r>
      <w:r w:rsidRPr="00BA4B23">
        <w:rPr>
          <w:rFonts w:ascii="Arial" w:hAnsi="Arial" w:cs="Arial"/>
          <w:i/>
        </w:rPr>
        <w:tab/>
      </w:r>
      <w:r w:rsidRPr="00BA4B23">
        <w:rPr>
          <w:rFonts w:ascii="Arial" w:hAnsi="Arial" w:cs="Arial"/>
          <w:i/>
        </w:rPr>
        <w:tab/>
      </w:r>
      <w:r w:rsidRPr="00BA4B23">
        <w:rPr>
          <w:rFonts w:ascii="Arial" w:hAnsi="Arial" w:cs="Arial"/>
          <w:i/>
        </w:rPr>
        <w:tab/>
      </w:r>
      <w:r w:rsidR="00BA4B23">
        <w:rPr>
          <w:rFonts w:ascii="Arial" w:hAnsi="Arial" w:cs="Arial"/>
          <w:i/>
        </w:rPr>
        <w:tab/>
      </w:r>
      <w:r w:rsidRPr="00BA4B23">
        <w:rPr>
          <w:rFonts w:ascii="Arial" w:hAnsi="Arial" w:cs="Arial"/>
        </w:rPr>
        <w:t>200</w:t>
      </w:r>
      <w:r w:rsidR="00BA4B23">
        <w:rPr>
          <w:rFonts w:ascii="Arial" w:hAnsi="Arial" w:cs="Arial"/>
        </w:rPr>
        <w:t>1</w:t>
      </w:r>
      <w:r w:rsidRPr="00BA4B23">
        <w:rPr>
          <w:rFonts w:ascii="Arial" w:hAnsi="Arial" w:cs="Arial"/>
        </w:rPr>
        <w:t>-2006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</w:rPr>
      </w:pPr>
      <w:r w:rsidRPr="00BA4B23">
        <w:rPr>
          <w:rFonts w:ascii="Arial" w:hAnsi="Arial" w:cs="Arial"/>
          <w:b/>
        </w:rPr>
        <w:t>Technical Engineer</w:t>
      </w:r>
    </w:p>
    <w:p w:rsidR="005136D0" w:rsidRPr="00BA4B23" w:rsidRDefault="005136D0" w:rsidP="00CE47B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Developed, implemented, and maintained web based Knowledge Base.</w:t>
      </w:r>
    </w:p>
    <w:p w:rsidR="005136D0" w:rsidRPr="00BA4B23" w:rsidRDefault="005136D0" w:rsidP="00CE47B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Provided second and third level support for over 6000 clients both remote and on site.</w:t>
      </w:r>
    </w:p>
    <w:p w:rsidR="005136D0" w:rsidRPr="00BA4B23" w:rsidRDefault="005136D0" w:rsidP="00CE47B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Daily responsibilities included technical troubleshooting of connectivity, PC issues, mainframe, hardware, software, applications, network, client server, and printer issues. </w:t>
      </w:r>
    </w:p>
    <w:p w:rsidR="005136D0" w:rsidRPr="00BA4B23" w:rsidRDefault="005136D0" w:rsidP="00CE47B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>Accurately document and track all calls to ensure user received service in a timely manner; provided network and local printer installation, daily use of communication skills to broadcast outages, crisis, and updates.</w:t>
      </w:r>
    </w:p>
    <w:p w:rsidR="005136D0" w:rsidRPr="00BA4B23" w:rsidRDefault="005136D0" w:rsidP="00CE47B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Assigned </w:t>
      </w:r>
      <w:r w:rsidR="00BA4B23">
        <w:rPr>
          <w:rFonts w:ascii="Arial" w:hAnsi="Arial" w:cs="Arial"/>
        </w:rPr>
        <w:t>as PoC</w:t>
      </w:r>
      <w:r w:rsidRPr="00BA4B23">
        <w:rPr>
          <w:rFonts w:ascii="Arial" w:hAnsi="Arial" w:cs="Arial"/>
        </w:rPr>
        <w:t xml:space="preserve"> for </w:t>
      </w:r>
      <w:r w:rsidR="00BA4B23">
        <w:rPr>
          <w:rFonts w:ascii="Arial" w:hAnsi="Arial" w:cs="Arial"/>
        </w:rPr>
        <w:t>Minnesota location.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BA4B23">
        <w:rPr>
          <w:rFonts w:ascii="Arial" w:hAnsi="Arial" w:cs="Arial"/>
          <w:b/>
          <w:u w:val="single"/>
        </w:rPr>
        <w:t>Education and Credentials</w:t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University of Maryland University College </w:t>
      </w:r>
      <w:r w:rsidRPr="00BA4B23">
        <w:rPr>
          <w:rFonts w:ascii="Arial" w:hAnsi="Arial" w:cs="Arial"/>
        </w:rPr>
        <w:tab/>
      </w:r>
      <w:r w:rsidRPr="00BA4B23">
        <w:rPr>
          <w:rFonts w:ascii="Arial" w:hAnsi="Arial" w:cs="Arial"/>
        </w:rPr>
        <w:tab/>
      </w:r>
      <w:r w:rsidRPr="00BA4B2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A4B23">
        <w:rPr>
          <w:rFonts w:ascii="Arial" w:hAnsi="Arial" w:cs="Arial"/>
        </w:rPr>
        <w:t>2015</w:t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A4B23">
        <w:rPr>
          <w:rFonts w:ascii="Arial" w:hAnsi="Arial" w:cs="Arial"/>
          <w:b/>
        </w:rPr>
        <w:t>Bachelor of Computer Science</w:t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4B23">
        <w:rPr>
          <w:rFonts w:ascii="Arial" w:hAnsi="Arial" w:cs="Arial"/>
        </w:rPr>
        <w:t xml:space="preserve">William J. Dean Technical Institute - </w:t>
      </w:r>
      <w:r w:rsidRPr="00BA4B23">
        <w:rPr>
          <w:rFonts w:ascii="Arial" w:hAnsi="Arial" w:cs="Arial"/>
          <w:i/>
          <w:iCs/>
        </w:rPr>
        <w:t>Holyoke, Massachusetts</w:t>
      </w:r>
      <w:r>
        <w:rPr>
          <w:rFonts w:ascii="Arial" w:hAnsi="Arial" w:cs="Arial"/>
          <w:i/>
          <w:iCs/>
        </w:rPr>
        <w:tab/>
      </w:r>
      <w:r w:rsidRPr="00BA4B23">
        <w:rPr>
          <w:rFonts w:ascii="Arial" w:hAnsi="Arial" w:cs="Arial"/>
          <w:iCs/>
        </w:rPr>
        <w:t>1990</w:t>
      </w:r>
      <w:r w:rsidRPr="00BA4B23">
        <w:rPr>
          <w:rFonts w:ascii="Arial" w:hAnsi="Arial" w:cs="Arial"/>
          <w:i/>
          <w:iCs/>
        </w:rPr>
        <w:tab/>
      </w: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Certified Electronics Technician</w:t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A4B23">
        <w:rPr>
          <w:rFonts w:ascii="Arial" w:hAnsi="Arial" w:cs="Arial"/>
          <w:bCs/>
        </w:rPr>
        <w:t>Minor in Computer Science</w:t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BA4B23">
        <w:rPr>
          <w:rFonts w:ascii="Arial" w:hAnsi="Arial" w:cs="Arial"/>
          <w:b/>
          <w:u w:val="single"/>
        </w:rPr>
        <w:t>Professional Courses and Certifications</w:t>
      </w: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E47B3" w:rsidRPr="009044FD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147445" cy="62357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drawing>
          <wp:inline distT="0" distB="0" distL="0" distR="0">
            <wp:extent cx="1521460" cy="631825"/>
            <wp:effectExtent l="19050" t="0" r="254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B3" w:rsidRPr="00BA4B2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BA4B23">
        <w:rPr>
          <w:rFonts w:ascii="Arial" w:hAnsi="Arial" w:cs="Arial"/>
          <w:b/>
          <w:bCs/>
        </w:rPr>
        <w:t>MCP, MCSA +Security, MCSE +Security</w:t>
      </w:r>
      <w:r w:rsidRPr="009044FD">
        <w:rPr>
          <w:rFonts w:ascii="Arial" w:hAnsi="Arial" w:cs="Arial"/>
          <w:bCs/>
        </w:rPr>
        <w:t xml:space="preserve"> – 2003 Server</w:t>
      </w: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Certification ID: 3857112</w:t>
      </w: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proofErr w:type="spellStart"/>
      <w:r w:rsidRPr="00BA4B23">
        <w:rPr>
          <w:rFonts w:ascii="Arial" w:hAnsi="Arial" w:cs="Arial"/>
          <w:b/>
          <w:bCs/>
        </w:rPr>
        <w:t>CompTIA</w:t>
      </w:r>
      <w:proofErr w:type="spellEnd"/>
      <w:r w:rsidRPr="00BA4B23">
        <w:rPr>
          <w:rFonts w:ascii="Arial" w:hAnsi="Arial" w:cs="Arial"/>
          <w:b/>
          <w:bCs/>
        </w:rPr>
        <w:t xml:space="preserve"> Security+</w:t>
      </w:r>
    </w:p>
    <w:p w:rsidR="00CE47B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44FD">
        <w:rPr>
          <w:rFonts w:ascii="Arial" w:hAnsi="Arial" w:cs="Arial"/>
          <w:bCs/>
        </w:rPr>
        <w:t>Career</w:t>
      </w:r>
      <w:r>
        <w:rPr>
          <w:rFonts w:ascii="Arial" w:hAnsi="Arial" w:cs="Arial"/>
          <w:bCs/>
        </w:rPr>
        <w:t xml:space="preserve"> ID: </w:t>
      </w:r>
      <w:r w:rsidRPr="009044FD">
        <w:rPr>
          <w:rFonts w:ascii="Arial" w:hAnsi="Arial" w:cs="Arial"/>
          <w:sz w:val="20"/>
          <w:szCs w:val="20"/>
        </w:rPr>
        <w:t>COMP001005853510</w:t>
      </w:r>
    </w:p>
    <w:p w:rsidR="00CE47B3" w:rsidRPr="009044FD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CE47B3" w:rsidRPr="009B7693" w:rsidRDefault="00CE47B3" w:rsidP="00CE47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</w:rPr>
      </w:pPr>
      <w:r w:rsidRPr="009B7693">
        <w:rPr>
          <w:rFonts w:ascii="Arial" w:hAnsi="Arial" w:cs="Arial"/>
          <w:bCs/>
        </w:rPr>
        <w:t xml:space="preserve">Help Desk Institute Certified </w:t>
      </w:r>
      <w:r w:rsidRPr="009B7693">
        <w:rPr>
          <w:rFonts w:ascii="Arial" w:hAnsi="Arial" w:cs="Arial"/>
          <w:b/>
          <w:bCs/>
        </w:rPr>
        <w:t>HDA</w:t>
      </w:r>
      <w:r w:rsidRPr="009B7693">
        <w:rPr>
          <w:rFonts w:ascii="Arial" w:hAnsi="Arial" w:cs="Arial"/>
          <w:bCs/>
        </w:rPr>
        <w:t xml:space="preserve"> </w:t>
      </w:r>
    </w:p>
    <w:p w:rsidR="005136D0" w:rsidRPr="00BA4B23" w:rsidRDefault="005136D0" w:rsidP="00CE47B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u w:val="single"/>
        </w:rPr>
      </w:pPr>
    </w:p>
    <w:sectPr w:rsidR="005136D0" w:rsidRPr="00BA4B23" w:rsidSect="000869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3F" w:rsidRDefault="0071673F" w:rsidP="009026B3">
      <w:pPr>
        <w:spacing w:after="0" w:line="240" w:lineRule="auto"/>
      </w:pPr>
      <w:r>
        <w:separator/>
      </w:r>
    </w:p>
  </w:endnote>
  <w:endnote w:type="continuationSeparator" w:id="0">
    <w:p w:rsidR="0071673F" w:rsidRDefault="0071673F" w:rsidP="009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FB" w:rsidRDefault="007754FB">
    <w:pPr>
      <w:pStyle w:val="Footer"/>
    </w:pPr>
    <w:r>
      <w:t>Resume – Jose Oquendo</w:t>
    </w:r>
    <w:r>
      <w:tab/>
    </w:r>
    <w:hyperlink r:id="rId1" w:history="1">
      <w:r w:rsidR="000B4E88" w:rsidRPr="004B2DA6">
        <w:rPr>
          <w:rStyle w:val="Hyperlink"/>
        </w:rPr>
        <w:t>oquendo.tony@gmail.com</w:t>
      </w:r>
    </w:hyperlink>
    <w:r>
      <w:tab/>
      <w:t>860-334-6644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3F" w:rsidRDefault="0071673F" w:rsidP="009026B3">
      <w:pPr>
        <w:spacing w:after="0" w:line="240" w:lineRule="auto"/>
      </w:pPr>
      <w:r>
        <w:separator/>
      </w:r>
    </w:p>
  </w:footnote>
  <w:footnote w:type="continuationSeparator" w:id="0">
    <w:p w:rsidR="0071673F" w:rsidRDefault="0071673F" w:rsidP="009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5DE0"/>
    <w:multiLevelType w:val="hybridMultilevel"/>
    <w:tmpl w:val="0F4E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C6E22"/>
    <w:multiLevelType w:val="hybridMultilevel"/>
    <w:tmpl w:val="5A74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A0ACF"/>
    <w:multiLevelType w:val="hybridMultilevel"/>
    <w:tmpl w:val="9ABE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24627"/>
    <w:multiLevelType w:val="hybridMultilevel"/>
    <w:tmpl w:val="1876A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153D4A"/>
    <w:multiLevelType w:val="hybridMultilevel"/>
    <w:tmpl w:val="FDA09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3B2721"/>
    <w:multiLevelType w:val="hybridMultilevel"/>
    <w:tmpl w:val="89A0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725"/>
    <w:rsid w:val="000125D2"/>
    <w:rsid w:val="000769DE"/>
    <w:rsid w:val="00086917"/>
    <w:rsid w:val="000B4E88"/>
    <w:rsid w:val="000C3A82"/>
    <w:rsid w:val="000C4633"/>
    <w:rsid w:val="000C7FEE"/>
    <w:rsid w:val="0016779B"/>
    <w:rsid w:val="0024477A"/>
    <w:rsid w:val="00273ECD"/>
    <w:rsid w:val="00277F23"/>
    <w:rsid w:val="002D3D36"/>
    <w:rsid w:val="0030177D"/>
    <w:rsid w:val="00313046"/>
    <w:rsid w:val="00353BE0"/>
    <w:rsid w:val="00365591"/>
    <w:rsid w:val="00366558"/>
    <w:rsid w:val="00387401"/>
    <w:rsid w:val="003B70B4"/>
    <w:rsid w:val="00475BB8"/>
    <w:rsid w:val="004D3E8A"/>
    <w:rsid w:val="00500D02"/>
    <w:rsid w:val="00510AFA"/>
    <w:rsid w:val="005136D0"/>
    <w:rsid w:val="00592881"/>
    <w:rsid w:val="005C29AF"/>
    <w:rsid w:val="0060039C"/>
    <w:rsid w:val="0065202F"/>
    <w:rsid w:val="00654F54"/>
    <w:rsid w:val="006A6520"/>
    <w:rsid w:val="0070794D"/>
    <w:rsid w:val="0071673F"/>
    <w:rsid w:val="007221F5"/>
    <w:rsid w:val="007309C1"/>
    <w:rsid w:val="007754FB"/>
    <w:rsid w:val="007923EB"/>
    <w:rsid w:val="007D7CE3"/>
    <w:rsid w:val="00841FDA"/>
    <w:rsid w:val="0084738D"/>
    <w:rsid w:val="008622B8"/>
    <w:rsid w:val="008629E3"/>
    <w:rsid w:val="0086600D"/>
    <w:rsid w:val="0088776D"/>
    <w:rsid w:val="00887F22"/>
    <w:rsid w:val="008A5338"/>
    <w:rsid w:val="008D0C75"/>
    <w:rsid w:val="008E1EBE"/>
    <w:rsid w:val="009026B3"/>
    <w:rsid w:val="009044FD"/>
    <w:rsid w:val="00904BE5"/>
    <w:rsid w:val="00936725"/>
    <w:rsid w:val="0094467A"/>
    <w:rsid w:val="0097113D"/>
    <w:rsid w:val="009779E4"/>
    <w:rsid w:val="009B7693"/>
    <w:rsid w:val="009F1616"/>
    <w:rsid w:val="00A01F85"/>
    <w:rsid w:val="00A36F47"/>
    <w:rsid w:val="00A42AD2"/>
    <w:rsid w:val="00A64264"/>
    <w:rsid w:val="00AA35C2"/>
    <w:rsid w:val="00AB4FE5"/>
    <w:rsid w:val="00AD3F8C"/>
    <w:rsid w:val="00AE69F0"/>
    <w:rsid w:val="00AF00D0"/>
    <w:rsid w:val="00B16F55"/>
    <w:rsid w:val="00B74875"/>
    <w:rsid w:val="00B871DC"/>
    <w:rsid w:val="00BA4B23"/>
    <w:rsid w:val="00C76CAF"/>
    <w:rsid w:val="00CE47B3"/>
    <w:rsid w:val="00D14785"/>
    <w:rsid w:val="00D52F23"/>
    <w:rsid w:val="00D639AD"/>
    <w:rsid w:val="00D71336"/>
    <w:rsid w:val="00D73B62"/>
    <w:rsid w:val="00DA7886"/>
    <w:rsid w:val="00DB061C"/>
    <w:rsid w:val="00DB45F6"/>
    <w:rsid w:val="00DD0869"/>
    <w:rsid w:val="00DE74B4"/>
    <w:rsid w:val="00DE7AB7"/>
    <w:rsid w:val="00E1195A"/>
    <w:rsid w:val="00E4386A"/>
    <w:rsid w:val="00F210FB"/>
    <w:rsid w:val="00F305C8"/>
    <w:rsid w:val="00F55949"/>
    <w:rsid w:val="00F7797C"/>
    <w:rsid w:val="00FA7A61"/>
    <w:rsid w:val="00FC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33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26B3"/>
    <w:rPr>
      <w:rFonts w:eastAsia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026B3"/>
    <w:rPr>
      <w:rFonts w:eastAsia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F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0C7FEE"/>
    <w:pPr>
      <w:widowControl w:val="0"/>
      <w:tabs>
        <w:tab w:val="left" w:pos="0"/>
        <w:tab w:val="left" w:pos="360"/>
        <w:tab w:val="left" w:pos="720"/>
        <w:tab w:val="left" w:pos="1080"/>
        <w:tab w:val="left" w:pos="1440"/>
        <w:tab w:val="right" w:pos="8636"/>
      </w:tabs>
      <w:spacing w:after="0" w:line="240" w:lineRule="auto"/>
    </w:pPr>
    <w:rPr>
      <w:rFonts w:ascii="Times New Roman" w:hAnsi="Times New Roman"/>
      <w:sz w:val="20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semiHidden/>
    <w:rsid w:val="000C7FEE"/>
    <w:rPr>
      <w:rFonts w:ascii="Times New Roman" w:hAnsi="Times New Roma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quendo.to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FullName xmlns="09bc69b6-5ff9-4409-8eb9-9886d6070bf7">Oquendo, Jose A</FullName>
    <Status xmlns="09bc69b6-5ff9-4409-8eb9-9886d6070bf7" xsi:nil="true"/>
    <EmployeeID xmlns="09bc69b6-5ff9-4409-8eb9-9886d6070bf7">520631</Employe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10DA086C7A4CAA349BF8AC6A4F72" ma:contentTypeVersion="7" ma:contentTypeDescription="Create a new document." ma:contentTypeScope="" ma:versionID="4c33979ad5a8185cab72a52e53377293">
  <xsd:schema xmlns:xsd="http://www.w3.org/2001/XMLSchema" xmlns:p="http://schemas.microsoft.com/office/2006/metadata/properties" xmlns:ns2="09bc69b6-5ff9-4409-8eb9-9886d6070bf7" targetNamespace="http://schemas.microsoft.com/office/2006/metadata/properties" ma:root="true" ma:fieldsID="d316e42bfd81f0d7c74dd9fe53d29943" ns2:_="">
    <xsd:import namespace="09bc69b6-5ff9-4409-8eb9-9886d6070bf7"/>
    <xsd:element name="properties">
      <xsd:complexType>
        <xsd:sequence>
          <xsd:element name="documentManagement">
            <xsd:complexType>
              <xsd:all>
                <xsd:element ref="ns2:EmployeeID" minOccurs="0"/>
                <xsd:element ref="ns2:FullNam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9bc69b6-5ff9-4409-8eb9-9886d6070bf7" elementFormDefault="qualified">
    <xsd:import namespace="http://schemas.microsoft.com/office/2006/documentManagement/types"/>
    <xsd:element name="EmployeeID" ma:index="8" nillable="true" ma:displayName="Employee ID" ma:internalName="EmployeeID">
      <xsd:simpleType>
        <xsd:restriction base="dms:Text">
          <xsd:maxLength value="255"/>
        </xsd:restriction>
      </xsd:simpleType>
    </xsd:element>
    <xsd:element name="FullName" ma:index="9" nillable="true" ma:displayName="Full Name" ma:internalName="FullName">
      <xsd:simpleType>
        <xsd:restriction base="dms:Text">
          <xsd:maxLength value="255"/>
        </xsd:restriction>
      </xsd:simpleType>
    </xsd:element>
    <xsd:element name="Status" ma:index="12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11C8D-6429-40E2-AD49-4F4F1D6E1149}">
  <ds:schemaRefs>
    <ds:schemaRef ds:uri="http://schemas.microsoft.com/office/2006/metadata/properties"/>
    <ds:schemaRef ds:uri="09bc69b6-5ff9-4409-8eb9-9886d6070bf7"/>
  </ds:schemaRefs>
</ds:datastoreItem>
</file>

<file path=customXml/itemProps2.xml><?xml version="1.0" encoding="utf-8"?>
<ds:datastoreItem xmlns:ds="http://schemas.openxmlformats.org/officeDocument/2006/customXml" ds:itemID="{2A199126-F384-4442-B3A8-E359CF979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c69b6-5ff9-4409-8eb9-9886d6070bf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A18F0A9-643C-4AAC-B3B5-C51040EDF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Oquendo, Jose A</vt:lpstr>
    </vt:vector>
  </TitlesOfParts>
  <Company>Hewlett-Packard</Company>
  <LinksUpToDate>false</LinksUpToDate>
  <CharactersWithSpaces>4516</CharactersWithSpaces>
  <SharedDoc>false</SharedDoc>
  <HLinks>
    <vt:vector size="12" baseType="variant">
      <vt:variant>
        <vt:i4>4522092</vt:i4>
      </vt:variant>
      <vt:variant>
        <vt:i4>3</vt:i4>
      </vt:variant>
      <vt:variant>
        <vt:i4>0</vt:i4>
      </vt:variant>
      <vt:variant>
        <vt:i4>5</vt:i4>
      </vt:variant>
      <vt:variant>
        <vt:lpwstr>mailto:tony@dsguru.com</vt:lpwstr>
      </vt:variant>
      <vt:variant>
        <vt:lpwstr/>
      </vt:variant>
      <vt:variant>
        <vt:i4>4522092</vt:i4>
      </vt:variant>
      <vt:variant>
        <vt:i4>0</vt:i4>
      </vt:variant>
      <vt:variant>
        <vt:i4>0</vt:i4>
      </vt:variant>
      <vt:variant>
        <vt:i4>5</vt:i4>
      </vt:variant>
      <vt:variant>
        <vt:lpwstr>mailto:tony@dsguru.com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Oquendo, Jose A</dc:title>
  <dc:creator>nikki</dc:creator>
  <cp:lastModifiedBy>Mellow</cp:lastModifiedBy>
  <cp:revision>3</cp:revision>
  <cp:lastPrinted>2011-11-15T16:03:00Z</cp:lastPrinted>
  <dcterms:created xsi:type="dcterms:W3CDTF">2011-11-15T16:02:00Z</dcterms:created>
  <dcterms:modified xsi:type="dcterms:W3CDTF">2011-11-15T17:03:00Z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0x010100AFC510DA086C7A4CAA349BF8AC6A4F72</vt:lpwstr>
  </property>
  <property fmtid="{D5CDD505-2E9C-101B-9397-08002B2CF9AE}" pid="3" name="WorkflowCreationPath">
    <vt:lpwstr>d8894465-e9b1-4d4c-90ce-071dd547b7bf,2;d8894465-e9b1-4d4c-90ce-071dd547b7bf,2;d8894465-e9b1-4d4c-90ce-071dd547b7bf,2;d8894465-e9b1-4d4c-90ce-071dd547b7bf,2;</vt:lpwstr>
  </property>
</Properties>
</file>