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Pendo Waryoba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1704 Treasure Lake, Dubois, PA 15801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Email: waryobap@gmail.com, Cell: 850-345-6613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OBJECTIVES: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utilize my skills to contribute to the goals of a company.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EDUCATION:</w:t>
      </w:r>
    </w:p>
    <w:p>
      <w:pPr>
        <w:suppressAutoHyphens w:val="true"/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Cleveland State University  </w:t>
        <w:tab/>
        <w:tab/>
        <w:tab/>
        <w:tab/>
        <w:tab/>
        <w:tab/>
        <w:t xml:space="preserve"> 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Masters of Arts in Economics    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Aug. 2011 – May 2012</w:t>
      </w:r>
    </w:p>
    <w:p>
      <w:pPr>
        <w:suppressAutoHyphens w:val="true"/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Florida Agricultural &amp; Mechanical University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    June 2007 – Apr.2011</w:t>
      </w:r>
    </w:p>
    <w:p>
      <w:pPr>
        <w:suppressAutoHyphens w:val="true"/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Bachelor of Arts and Science,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Economics</w:t>
      </w:r>
    </w:p>
    <w:p>
      <w:pPr>
        <w:suppressAutoHyphens w:val="true"/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Overall GPA: 2.97, Graduated in Spring 2011 (April 30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SKILLS: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Time Management, Organizational Skills, Ability to Multitask.       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Exceptional verbal and written communication skills.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Proficient in Microsoft Word, Excel, Power Point.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Student Assistant at College of Engineering Library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                 October 2009-May 2011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Checking out books for students and organize the library. </w: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Part-time Clerk at Florida Division of Highway Safety and Patrol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 April 2010-June 2011</w: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Duties include:        </w:t>
      </w:r>
    </w:p>
    <w:p>
      <w:pPr>
        <w:numPr>
          <w:ilvl w:val="0"/>
          <w:numId w:val="8"/>
        </w:numPr>
        <w:tabs>
          <w:tab w:val="left" w:pos="1440" w:leader="none"/>
        </w:tabs>
        <w:suppressAutoHyphens w:val="true"/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Typing medical codes and filing documents</w: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Youth Corps Assistant at VolunteerLEON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                         </w:t>
        <w:tab/>
        <w:t xml:space="preserve">2005-2009</w: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Duties include:        </w:t>
      </w:r>
    </w:p>
    <w:p>
      <w:pPr>
        <w:numPr>
          <w:ilvl w:val="0"/>
          <w:numId w:val="10"/>
        </w:numPr>
        <w:tabs>
          <w:tab w:val="left" w:pos="1440" w:leader="none"/>
        </w:tabs>
        <w:suppressAutoHyphens w:val="true"/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Assisting with the coordination of special events like the annual ‘Street of Service’ event; assisting creating and maintaining publicity for the Leon County Volunteer Center, assisting in the creation of press releases and following-up with the press and special events coordinator</w:t>
      </w:r>
    </w:p>
    <w:p>
      <w:pPr>
        <w:numPr>
          <w:ilvl w:val="0"/>
          <w:numId w:val="10"/>
        </w:numPr>
        <w:tabs>
          <w:tab w:val="left" w:pos="1440" w:leader="none"/>
        </w:tabs>
        <w:suppressAutoHyphens w:val="true"/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Assisting in the creation and maintenance of website content</w:t>
      </w:r>
    </w:p>
    <w:p>
      <w:pPr>
        <w:numPr>
          <w:ilvl w:val="0"/>
          <w:numId w:val="10"/>
        </w:numPr>
        <w:tabs>
          <w:tab w:val="left" w:pos="1440" w:leader="none"/>
        </w:tabs>
        <w:suppressAutoHyphens w:val="true"/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Providing public presentations to individuals, groups, community conferences, and other venues.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Library Assistant at Tallahassee Public Library: Adult References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August 2009 – October 2009</w: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Duties include:        </w:t>
      </w:r>
    </w:p>
    <w:p>
      <w:pPr>
        <w:numPr>
          <w:ilvl w:val="0"/>
          <w:numId w:val="13"/>
        </w:numPr>
        <w:tabs>
          <w:tab w:val="left" w:pos="1440" w:leader="none"/>
        </w:tabs>
        <w:suppressAutoHyphens w:val="true"/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Picking books and sending them to the patrons.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