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AEE" w:rsidRDefault="00E61AEE">
      <w:pPr>
        <w:jc w:val="center"/>
        <w:rPr>
          <w:sz w:val="28"/>
        </w:rPr>
      </w:pPr>
      <w:r>
        <w:rPr>
          <w:sz w:val="28"/>
        </w:rPr>
        <w:t>Kimberly Wagner</w:t>
      </w:r>
      <w:r w:rsidR="005F7863">
        <w:rPr>
          <w:sz w:val="28"/>
        </w:rPr>
        <w:t xml:space="preserve">, CPM </w:t>
      </w:r>
    </w:p>
    <w:p w:rsidR="00E61AEE" w:rsidRDefault="008662B8">
      <w:pPr>
        <w:jc w:val="center"/>
        <w:rPr>
          <w:sz w:val="28"/>
        </w:rPr>
      </w:pPr>
      <w:r>
        <w:rPr>
          <w:sz w:val="28"/>
        </w:rPr>
        <w:t xml:space="preserve">116 Cottage Street </w:t>
      </w:r>
    </w:p>
    <w:p w:rsidR="00E61AEE" w:rsidRDefault="008662B8">
      <w:pPr>
        <w:pStyle w:val="Heading1"/>
      </w:pPr>
      <w:r>
        <w:t>Meriden, CT  06450</w:t>
      </w:r>
    </w:p>
    <w:p w:rsidR="00E61AEE" w:rsidRDefault="00E61AEE">
      <w:pPr>
        <w:jc w:val="center"/>
        <w:rPr>
          <w:sz w:val="28"/>
        </w:rPr>
      </w:pPr>
      <w:r>
        <w:rPr>
          <w:sz w:val="28"/>
        </w:rPr>
        <w:t xml:space="preserve">(203) </w:t>
      </w:r>
      <w:r w:rsidR="008662B8">
        <w:rPr>
          <w:sz w:val="28"/>
        </w:rPr>
        <w:t>615-2389</w:t>
      </w:r>
    </w:p>
    <w:p w:rsidR="00E61AEE" w:rsidRDefault="007B6B33">
      <w:pPr>
        <w:jc w:val="center"/>
        <w:rPr>
          <w:sz w:val="28"/>
        </w:rPr>
      </w:pPr>
      <w:hyperlink r:id="rId4" w:history="1">
        <w:r w:rsidR="00074988">
          <w:rPr>
            <w:rStyle w:val="Hyperlink"/>
            <w:sz w:val="28"/>
          </w:rPr>
          <w:t>klillian</w:t>
        </w:r>
        <w:r w:rsidR="004D56D6">
          <w:rPr>
            <w:rStyle w:val="Hyperlink"/>
            <w:sz w:val="28"/>
          </w:rPr>
          <w:t>1013</w:t>
        </w:r>
        <w:r w:rsidR="00074988">
          <w:rPr>
            <w:rStyle w:val="Hyperlink"/>
            <w:sz w:val="28"/>
          </w:rPr>
          <w:t>@hotmail.com</w:t>
        </w:r>
      </w:hyperlink>
    </w:p>
    <w:p w:rsidR="00E61AEE" w:rsidRDefault="00E61AEE">
      <w:pPr>
        <w:pBdr>
          <w:bottom w:val="single" w:sz="12" w:space="1" w:color="auto"/>
        </w:pBdr>
      </w:pPr>
    </w:p>
    <w:p w:rsidR="00E61AEE" w:rsidRDefault="00E61AEE"/>
    <w:p w:rsidR="008662B8" w:rsidRDefault="008662B8">
      <w:pPr>
        <w:ind w:left="1440" w:hanging="1440"/>
      </w:pPr>
    </w:p>
    <w:p w:rsidR="007032D8" w:rsidRDefault="00E61AEE">
      <w:pPr>
        <w:ind w:left="1440" w:hanging="1440"/>
      </w:pPr>
      <w:r>
        <w:rPr>
          <w:b/>
          <w:bCs/>
        </w:rPr>
        <w:t>Education:</w:t>
      </w:r>
      <w:r>
        <w:tab/>
      </w:r>
      <w:r w:rsidR="007032D8">
        <w:t xml:space="preserve">Licensed Real Estate Sales Associate </w:t>
      </w:r>
    </w:p>
    <w:p w:rsidR="008662B8" w:rsidRDefault="008662B8" w:rsidP="007032D8">
      <w:pPr>
        <w:ind w:left="1440"/>
      </w:pPr>
      <w:r>
        <w:t xml:space="preserve">CPM </w:t>
      </w:r>
      <w:r w:rsidR="006F33B8">
        <w:t xml:space="preserve">(Certified Property Manager) </w:t>
      </w:r>
      <w:r>
        <w:t>Designation 2006</w:t>
      </w:r>
    </w:p>
    <w:p w:rsidR="00E61AEE" w:rsidRDefault="00E61AEE" w:rsidP="008662B8">
      <w:pPr>
        <w:ind w:left="1440"/>
      </w:pPr>
      <w:proofErr w:type="spellStart"/>
      <w:r>
        <w:t>Teikyo</w:t>
      </w:r>
      <w:proofErr w:type="spellEnd"/>
      <w:r>
        <w:t xml:space="preserve"> Post University, Waterbury, CT </w:t>
      </w:r>
    </w:p>
    <w:p w:rsidR="00E61AEE" w:rsidRDefault="00E61AEE">
      <w:pPr>
        <w:ind w:left="1440" w:hanging="1440"/>
      </w:pPr>
      <w:r>
        <w:tab/>
        <w:t>Bachelor’s Degree Business Management – 1998</w:t>
      </w:r>
    </w:p>
    <w:p w:rsidR="00E61AEE" w:rsidRDefault="00E61AEE">
      <w:pPr>
        <w:ind w:left="1440" w:hanging="1440"/>
      </w:pPr>
      <w:r>
        <w:tab/>
        <w:t>Associates Degree International Business - 1995</w:t>
      </w:r>
      <w:r>
        <w:tab/>
      </w:r>
    </w:p>
    <w:p w:rsidR="00E61AEE" w:rsidRDefault="00E61AEE">
      <w:pPr>
        <w:ind w:left="1440" w:hanging="1440"/>
      </w:pPr>
    </w:p>
    <w:p w:rsidR="00C92454" w:rsidRDefault="00E61AEE">
      <w:pPr>
        <w:ind w:left="1440" w:hanging="1440"/>
      </w:pPr>
      <w:r>
        <w:rPr>
          <w:b/>
          <w:bCs/>
        </w:rPr>
        <w:t>Experience:</w:t>
      </w:r>
      <w:r>
        <w:tab/>
      </w:r>
      <w:r w:rsidR="00C92454" w:rsidRPr="00446CA8">
        <w:rPr>
          <w:u w:val="single"/>
        </w:rPr>
        <w:t xml:space="preserve">MJB Real Estate Services, Corp, </w:t>
      </w:r>
      <w:r w:rsidR="006F33B8">
        <w:rPr>
          <w:u w:val="single"/>
        </w:rPr>
        <w:t>Wethersfield</w:t>
      </w:r>
      <w:r w:rsidR="00C92454" w:rsidRPr="00446CA8">
        <w:rPr>
          <w:u w:val="single"/>
        </w:rPr>
        <w:t xml:space="preserve">, </w:t>
      </w:r>
      <w:proofErr w:type="gramStart"/>
      <w:r w:rsidR="00C92454" w:rsidRPr="00446CA8">
        <w:rPr>
          <w:u w:val="single"/>
        </w:rPr>
        <w:t>CT  2005</w:t>
      </w:r>
      <w:proofErr w:type="gramEnd"/>
      <w:r w:rsidR="00C92454" w:rsidRPr="00446CA8">
        <w:rPr>
          <w:u w:val="single"/>
        </w:rPr>
        <w:t>-Current</w:t>
      </w:r>
    </w:p>
    <w:p w:rsidR="00C92454" w:rsidRPr="00C92454" w:rsidRDefault="00C92454">
      <w:pPr>
        <w:ind w:left="1440" w:hanging="1440"/>
      </w:pPr>
      <w:r>
        <w:rPr>
          <w:b/>
          <w:bCs/>
        </w:rPr>
        <w:tab/>
      </w:r>
      <w:r w:rsidRPr="00C92454">
        <w:rPr>
          <w:bCs/>
        </w:rPr>
        <w:t>Industry:</w:t>
      </w:r>
      <w:r w:rsidR="00FD1A65">
        <w:tab/>
        <w:t>Real Estate/</w:t>
      </w:r>
      <w:r w:rsidR="008662B8">
        <w:t>Leasing Agent</w:t>
      </w:r>
      <w:r w:rsidRPr="00C92454">
        <w:t>/Property Management</w:t>
      </w:r>
    </w:p>
    <w:p w:rsidR="00C92454" w:rsidRPr="00C92454" w:rsidRDefault="00C92454">
      <w:pPr>
        <w:ind w:left="1440" w:hanging="1440"/>
        <w:rPr>
          <w:bCs/>
        </w:rPr>
      </w:pPr>
      <w:r w:rsidRPr="00C92454">
        <w:rPr>
          <w:bCs/>
        </w:rPr>
        <w:tab/>
      </w:r>
    </w:p>
    <w:p w:rsidR="00F803E3" w:rsidRDefault="00C92454">
      <w:pPr>
        <w:ind w:left="1440" w:hanging="1440"/>
        <w:rPr>
          <w:bCs/>
        </w:rPr>
      </w:pPr>
      <w:r w:rsidRPr="00C92454">
        <w:rPr>
          <w:bCs/>
        </w:rPr>
        <w:tab/>
      </w:r>
      <w:r w:rsidR="00F803E3">
        <w:rPr>
          <w:bCs/>
        </w:rPr>
        <w:t xml:space="preserve">Leasing responsibilities include </w:t>
      </w:r>
      <w:r w:rsidR="00B56DF7">
        <w:rPr>
          <w:bCs/>
        </w:rPr>
        <w:t>preparing a</w:t>
      </w:r>
      <w:r w:rsidR="00FD1A65">
        <w:rPr>
          <w:bCs/>
        </w:rPr>
        <w:t xml:space="preserve"> </w:t>
      </w:r>
      <w:r w:rsidR="00F803E3">
        <w:rPr>
          <w:bCs/>
        </w:rPr>
        <w:t>detailed analysis of market conditions, providing broker price opinion</w:t>
      </w:r>
      <w:r w:rsidR="00FD1A65">
        <w:rPr>
          <w:bCs/>
        </w:rPr>
        <w:t>s</w:t>
      </w:r>
      <w:r w:rsidR="00F803E3">
        <w:rPr>
          <w:bCs/>
        </w:rPr>
        <w:t xml:space="preserve"> by evaluating comparative properties, </w:t>
      </w:r>
      <w:r w:rsidR="00FD1A65">
        <w:rPr>
          <w:bCs/>
        </w:rPr>
        <w:t xml:space="preserve">reviewing </w:t>
      </w:r>
      <w:r w:rsidR="00F803E3">
        <w:rPr>
          <w:bCs/>
        </w:rPr>
        <w:t>income and expense reports</w:t>
      </w:r>
      <w:r w:rsidR="00B56DF7">
        <w:rPr>
          <w:bCs/>
        </w:rPr>
        <w:t>,</w:t>
      </w:r>
      <w:r w:rsidR="00F803E3">
        <w:rPr>
          <w:bCs/>
        </w:rPr>
        <w:t xml:space="preserve"> and</w:t>
      </w:r>
      <w:r w:rsidR="00FD1A65">
        <w:rPr>
          <w:bCs/>
        </w:rPr>
        <w:t xml:space="preserve"> generating</w:t>
      </w:r>
      <w:r w:rsidR="00F803E3">
        <w:rPr>
          <w:bCs/>
        </w:rPr>
        <w:t xml:space="preserve"> property </w:t>
      </w:r>
      <w:r w:rsidR="00FD1A65">
        <w:rPr>
          <w:bCs/>
        </w:rPr>
        <w:t>condition reports</w:t>
      </w:r>
      <w:r w:rsidR="00F803E3">
        <w:rPr>
          <w:bCs/>
        </w:rPr>
        <w:t xml:space="preserve">. </w:t>
      </w:r>
      <w:proofErr w:type="gramStart"/>
      <w:r w:rsidR="00F803E3">
        <w:rPr>
          <w:bCs/>
        </w:rPr>
        <w:t xml:space="preserve">Successfully negotiated sales terms </w:t>
      </w:r>
      <w:r w:rsidR="00FD1A65">
        <w:rPr>
          <w:bCs/>
        </w:rPr>
        <w:t>between</w:t>
      </w:r>
      <w:r w:rsidR="00F803E3">
        <w:rPr>
          <w:bCs/>
        </w:rPr>
        <w:t xml:space="preserve"> national and local tenants and owners.</w:t>
      </w:r>
      <w:proofErr w:type="gramEnd"/>
      <w:r w:rsidR="00F803E3">
        <w:rPr>
          <w:bCs/>
        </w:rPr>
        <w:t xml:space="preserve"> </w:t>
      </w:r>
    </w:p>
    <w:p w:rsidR="00F803E3" w:rsidRDefault="00F803E3">
      <w:pPr>
        <w:ind w:left="1440" w:hanging="1440"/>
        <w:rPr>
          <w:bCs/>
        </w:rPr>
      </w:pPr>
      <w:r>
        <w:rPr>
          <w:bCs/>
        </w:rPr>
        <w:tab/>
      </w:r>
    </w:p>
    <w:p w:rsidR="00C92454" w:rsidRDefault="00C92454" w:rsidP="00F803E3">
      <w:pPr>
        <w:ind w:left="1440"/>
      </w:pPr>
      <w:r w:rsidRPr="00F803E3">
        <w:rPr>
          <w:bCs/>
        </w:rPr>
        <w:t>Manag</w:t>
      </w:r>
      <w:r w:rsidR="00F803E3">
        <w:rPr>
          <w:bCs/>
        </w:rPr>
        <w:t xml:space="preserve">ement responsibilities </w:t>
      </w:r>
      <w:r w:rsidR="00361EB6">
        <w:rPr>
          <w:bCs/>
        </w:rPr>
        <w:t xml:space="preserve">are comprised of </w:t>
      </w:r>
      <w:r w:rsidR="00F803E3">
        <w:rPr>
          <w:bCs/>
        </w:rPr>
        <w:t xml:space="preserve">overseeing </w:t>
      </w:r>
      <w:r w:rsidR="00096448">
        <w:rPr>
          <w:bCs/>
        </w:rPr>
        <w:t xml:space="preserve">over </w:t>
      </w:r>
      <w:r w:rsidRPr="00F803E3">
        <w:rPr>
          <w:bCs/>
        </w:rPr>
        <w:t xml:space="preserve">300,000 sq. ft of </w:t>
      </w:r>
      <w:r w:rsidR="00096448">
        <w:rPr>
          <w:bCs/>
        </w:rPr>
        <w:t>primarily retail centers</w:t>
      </w:r>
      <w:r w:rsidRPr="00F803E3">
        <w:rPr>
          <w:bCs/>
        </w:rPr>
        <w:t>. In addition to</w:t>
      </w:r>
      <w:r w:rsidR="00FD1A65">
        <w:rPr>
          <w:bCs/>
        </w:rPr>
        <w:t xml:space="preserve"> the</w:t>
      </w:r>
      <w:r w:rsidRPr="00F803E3">
        <w:rPr>
          <w:bCs/>
        </w:rPr>
        <w:t xml:space="preserve"> day to day management and maintenance oper</w:t>
      </w:r>
      <w:r w:rsidR="00FD1A65">
        <w:rPr>
          <w:bCs/>
        </w:rPr>
        <w:t>ations, responsible for</w:t>
      </w:r>
      <w:r w:rsidR="005A3932" w:rsidRPr="00F803E3">
        <w:rPr>
          <w:bCs/>
        </w:rPr>
        <w:t xml:space="preserve"> </w:t>
      </w:r>
      <w:r w:rsidRPr="00F803E3">
        <w:rPr>
          <w:bCs/>
        </w:rPr>
        <w:t>budgeti</w:t>
      </w:r>
      <w:r w:rsidR="002E2D81" w:rsidRPr="00F803E3">
        <w:rPr>
          <w:bCs/>
        </w:rPr>
        <w:t xml:space="preserve">ng, monthly client reporting, </w:t>
      </w:r>
      <w:r w:rsidR="00096448">
        <w:rPr>
          <w:bCs/>
        </w:rPr>
        <w:t xml:space="preserve">cost control, tenant relations and construction management for tenant build outs and capital projects. </w:t>
      </w:r>
    </w:p>
    <w:p w:rsidR="00C92454" w:rsidRDefault="00C92454">
      <w:pPr>
        <w:ind w:left="1440" w:hanging="1440"/>
      </w:pPr>
    </w:p>
    <w:p w:rsidR="00E61AEE" w:rsidRDefault="00E61AEE" w:rsidP="00C92454">
      <w:pPr>
        <w:ind w:left="1440"/>
        <w:rPr>
          <w:u w:val="single"/>
        </w:rPr>
      </w:pPr>
      <w:r>
        <w:rPr>
          <w:u w:val="single"/>
        </w:rPr>
        <w:t xml:space="preserve">The William M. Hotchkiss Company, </w:t>
      </w:r>
      <w:smartTag w:uri="urn:schemas-microsoft-com:office:smarttags" w:element="City">
        <w:r>
          <w:rPr>
            <w:u w:val="single"/>
          </w:rPr>
          <w:t>New Haven</w:t>
        </w:r>
      </w:smartTag>
      <w:r>
        <w:rPr>
          <w:u w:val="single"/>
        </w:rPr>
        <w:t xml:space="preserve">, </w:t>
      </w:r>
      <w:proofErr w:type="gramStart"/>
      <w:r>
        <w:rPr>
          <w:u w:val="single"/>
        </w:rPr>
        <w:t>CT  2004</w:t>
      </w:r>
      <w:proofErr w:type="gramEnd"/>
      <w:r>
        <w:rPr>
          <w:u w:val="single"/>
        </w:rPr>
        <w:t xml:space="preserve"> </w:t>
      </w:r>
      <w:r w:rsidR="00C92454">
        <w:rPr>
          <w:u w:val="single"/>
        </w:rPr>
        <w:t>-2005</w:t>
      </w:r>
    </w:p>
    <w:p w:rsidR="00E61AEE" w:rsidRDefault="00E61AEE">
      <w:pPr>
        <w:ind w:left="1440" w:hanging="1440"/>
      </w:pPr>
      <w:r>
        <w:tab/>
        <w:t>Industry:</w:t>
      </w:r>
      <w:r>
        <w:tab/>
      </w:r>
      <w:r w:rsidR="00FD1A65">
        <w:t>Real Estate/</w:t>
      </w:r>
      <w:r w:rsidR="008662B8">
        <w:t>Leasing Agent/</w:t>
      </w:r>
      <w:r>
        <w:t>Property Management</w:t>
      </w:r>
    </w:p>
    <w:p w:rsidR="00E61AEE" w:rsidRDefault="00E61AEE">
      <w:pPr>
        <w:ind w:left="1440" w:hanging="1440"/>
      </w:pPr>
      <w:r>
        <w:tab/>
      </w:r>
    </w:p>
    <w:p w:rsidR="00E61AEE" w:rsidRDefault="00E61AEE">
      <w:pPr>
        <w:ind w:left="1440" w:hanging="1440"/>
      </w:pPr>
    </w:p>
    <w:p w:rsidR="00E61AEE" w:rsidRDefault="00E61AEE">
      <w:pPr>
        <w:ind w:left="1440" w:hanging="1440"/>
      </w:pPr>
      <w:r>
        <w:tab/>
      </w:r>
      <w:proofErr w:type="gramStart"/>
      <w:r>
        <w:t>Maintain</w:t>
      </w:r>
      <w:r w:rsidR="002E2D81">
        <w:t>ed</w:t>
      </w:r>
      <w:r>
        <w:t xml:space="preserve"> </w:t>
      </w:r>
      <w:r w:rsidR="005A3932">
        <w:t xml:space="preserve">a </w:t>
      </w:r>
      <w:r>
        <w:t>diverse portfolio of 100+ un</w:t>
      </w:r>
      <w:r w:rsidR="00FD1A65">
        <w:t xml:space="preserve">its of residential, condominium, </w:t>
      </w:r>
      <w:r>
        <w:t>and commercial properties.</w:t>
      </w:r>
      <w:proofErr w:type="gramEnd"/>
      <w:r>
        <w:t xml:space="preserve"> </w:t>
      </w:r>
      <w:proofErr w:type="gramStart"/>
      <w:r>
        <w:t>Experienced in budgeting, cash flow analysis</w:t>
      </w:r>
      <w:r w:rsidR="00FD1A65">
        <w:t>,</w:t>
      </w:r>
      <w:r>
        <w:t xml:space="preserve"> and construction management.</w:t>
      </w:r>
      <w:proofErr w:type="gramEnd"/>
      <w:r>
        <w:t xml:space="preserve"> Leasing specialist and real estate sales </w:t>
      </w:r>
      <w:r w:rsidR="00FD1A65">
        <w:t>were also part of the</w:t>
      </w:r>
      <w:r>
        <w:t xml:space="preserve"> job duties. </w:t>
      </w:r>
    </w:p>
    <w:p w:rsidR="00E61AEE" w:rsidRDefault="00E61AEE">
      <w:pPr>
        <w:ind w:left="1440" w:hanging="1440"/>
      </w:pPr>
    </w:p>
    <w:p w:rsidR="00E61AEE" w:rsidRDefault="00E61AEE">
      <w:pPr>
        <w:ind w:left="1440" w:hanging="1440"/>
        <w:rPr>
          <w:u w:val="single"/>
        </w:rPr>
      </w:pPr>
      <w:r>
        <w:tab/>
      </w:r>
      <w:r>
        <w:rPr>
          <w:u w:val="single"/>
        </w:rPr>
        <w:t xml:space="preserve">Realty Executives, Naugatuck, </w:t>
      </w:r>
      <w:proofErr w:type="gramStart"/>
      <w:r>
        <w:rPr>
          <w:u w:val="single"/>
        </w:rPr>
        <w:t>CT  2001</w:t>
      </w:r>
      <w:proofErr w:type="gramEnd"/>
      <w:r>
        <w:rPr>
          <w:u w:val="single"/>
        </w:rPr>
        <w:t xml:space="preserve"> - 2004</w:t>
      </w:r>
    </w:p>
    <w:p w:rsidR="00E61AEE" w:rsidRDefault="00E61AEE">
      <w:pPr>
        <w:ind w:left="1440" w:hanging="1440"/>
      </w:pPr>
      <w:r>
        <w:tab/>
        <w:t>Industry:</w:t>
      </w:r>
      <w:r>
        <w:tab/>
        <w:t>Real Estate Sales</w:t>
      </w:r>
    </w:p>
    <w:p w:rsidR="00FD1A65" w:rsidRDefault="00FD1A65">
      <w:pPr>
        <w:ind w:left="1440" w:hanging="1440"/>
      </w:pPr>
    </w:p>
    <w:p w:rsidR="00E61AEE" w:rsidRDefault="00E61AEE">
      <w:pPr>
        <w:ind w:left="1440" w:hanging="1440"/>
      </w:pPr>
      <w:r>
        <w:tab/>
        <w:t>L</w:t>
      </w:r>
      <w:r w:rsidR="008662B8">
        <w:t xml:space="preserve">icensed residential real estate sales professional. </w:t>
      </w:r>
      <w:proofErr w:type="gramStart"/>
      <w:r w:rsidR="008662B8">
        <w:t>Focus</w:t>
      </w:r>
      <w:r w:rsidR="00FD1A65">
        <w:t>ed</w:t>
      </w:r>
      <w:r w:rsidR="008662B8">
        <w:t xml:space="preserve"> on small commercial</w:t>
      </w:r>
      <w:r w:rsidR="00F803E3">
        <w:t>, residential,</w:t>
      </w:r>
      <w:r w:rsidR="008662B8">
        <w:t xml:space="preserve"> and multi-family homes.</w:t>
      </w:r>
      <w:proofErr w:type="gramEnd"/>
      <w:r w:rsidR="008662B8">
        <w:t xml:space="preserve"> </w:t>
      </w:r>
    </w:p>
    <w:p w:rsidR="007032D8" w:rsidRDefault="007032D8">
      <w:pPr>
        <w:ind w:left="1440" w:hanging="1440"/>
      </w:pPr>
    </w:p>
    <w:p w:rsidR="007032D8" w:rsidRDefault="005C3335" w:rsidP="007032D8">
      <w:pPr>
        <w:ind w:left="4320" w:hanging="2880"/>
      </w:pPr>
      <w:r>
        <w:t>Key Accomplishments:</w:t>
      </w:r>
      <w:r w:rsidR="00074988">
        <w:t xml:space="preserve"> </w:t>
      </w:r>
      <w:r w:rsidR="00074988">
        <w:tab/>
      </w:r>
      <w:r w:rsidR="007032D8">
        <w:t xml:space="preserve">2010 CCIM Scholarship </w:t>
      </w:r>
    </w:p>
    <w:p w:rsidR="005C3335" w:rsidRDefault="005C3335" w:rsidP="005C3335">
      <w:pPr>
        <w:ind w:left="4320"/>
      </w:pPr>
      <w:r>
        <w:t>2006 IREM Local Scholarship for CPM National Exam</w:t>
      </w:r>
    </w:p>
    <w:p w:rsidR="007032D8" w:rsidRDefault="00074988" w:rsidP="005C3335">
      <w:pPr>
        <w:ind w:left="4320"/>
      </w:pPr>
      <w:r>
        <w:t xml:space="preserve">2005 IREM Education Scholarship </w:t>
      </w:r>
      <w:r w:rsidR="007032D8">
        <w:t xml:space="preserve">  </w:t>
      </w:r>
    </w:p>
    <w:p w:rsidR="00E61AEE" w:rsidRDefault="005C3335" w:rsidP="00F803E3">
      <w:pPr>
        <w:ind w:left="4320" w:hanging="2880"/>
      </w:pPr>
      <w:r>
        <w:tab/>
      </w:r>
      <w:r w:rsidR="00E61AEE">
        <w:tab/>
      </w:r>
      <w:r w:rsidR="00E61AEE">
        <w:tab/>
      </w:r>
    </w:p>
    <w:p w:rsidR="00FD1A65" w:rsidRDefault="00E61AEE">
      <w:pPr>
        <w:ind w:left="1440" w:hanging="1440"/>
      </w:pPr>
      <w:r>
        <w:rPr>
          <w:b/>
          <w:bCs/>
        </w:rPr>
        <w:t>Personal:</w:t>
      </w:r>
      <w:r>
        <w:tab/>
        <w:t xml:space="preserve">Proficient in </w:t>
      </w:r>
      <w:r w:rsidR="00F3525B">
        <w:t>Property Management software, Word, and Excel programs.</w:t>
      </w:r>
    </w:p>
    <w:p w:rsidR="00F3525B" w:rsidRDefault="00F3525B">
      <w:pPr>
        <w:ind w:left="1440" w:hanging="1440"/>
      </w:pPr>
    </w:p>
    <w:p w:rsidR="00EA14B8" w:rsidRDefault="00E61AEE" w:rsidP="00FD4008">
      <w:pPr>
        <w:ind w:left="1440" w:hanging="1440"/>
        <w:rPr>
          <w:b/>
          <w:bCs/>
        </w:rPr>
      </w:pPr>
      <w:r>
        <w:tab/>
      </w:r>
      <w:r w:rsidR="007032D8">
        <w:t>Contribute to</w:t>
      </w:r>
      <w:r w:rsidR="00FD1A65">
        <w:t xml:space="preserve"> </w:t>
      </w:r>
      <w:r w:rsidR="007032D8">
        <w:t>and coo</w:t>
      </w:r>
      <w:r w:rsidR="00074988">
        <w:t xml:space="preserve">rdinate fund raising activities </w:t>
      </w:r>
      <w:r w:rsidR="00FD1A65">
        <w:t xml:space="preserve">through road racing </w:t>
      </w:r>
      <w:r w:rsidR="00096448">
        <w:t>e</w:t>
      </w:r>
      <w:r w:rsidR="00FD1A65">
        <w:t>vents.</w:t>
      </w:r>
    </w:p>
    <w:sectPr w:rsidR="00EA14B8" w:rsidSect="00FD4008">
      <w:pgSz w:w="12240" w:h="15840"/>
      <w:pgMar w:top="360" w:right="1800" w:bottom="1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noPunctuationKerning/>
  <w:characterSpacingControl w:val="doNotCompress"/>
  <w:compat/>
  <w:rsids>
    <w:rsidRoot w:val="00C92454"/>
    <w:rsid w:val="00074988"/>
    <w:rsid w:val="00096448"/>
    <w:rsid w:val="001D40E5"/>
    <w:rsid w:val="00276E21"/>
    <w:rsid w:val="00285D96"/>
    <w:rsid w:val="00291232"/>
    <w:rsid w:val="002E2D81"/>
    <w:rsid w:val="00342D9D"/>
    <w:rsid w:val="00361EB6"/>
    <w:rsid w:val="00446CA8"/>
    <w:rsid w:val="004D56D6"/>
    <w:rsid w:val="005A3932"/>
    <w:rsid w:val="005C3335"/>
    <w:rsid w:val="005F7863"/>
    <w:rsid w:val="006F33B8"/>
    <w:rsid w:val="007032D8"/>
    <w:rsid w:val="00773DAC"/>
    <w:rsid w:val="007B6B33"/>
    <w:rsid w:val="008530C8"/>
    <w:rsid w:val="008662B8"/>
    <w:rsid w:val="009D0F00"/>
    <w:rsid w:val="00B56DF7"/>
    <w:rsid w:val="00C92454"/>
    <w:rsid w:val="00E61AEE"/>
    <w:rsid w:val="00EA14B8"/>
    <w:rsid w:val="00EB7B21"/>
    <w:rsid w:val="00F1220F"/>
    <w:rsid w:val="00F1378F"/>
    <w:rsid w:val="00F3525B"/>
    <w:rsid w:val="00F803E3"/>
    <w:rsid w:val="00FD1A65"/>
    <w:rsid w:val="00FD4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3DAC"/>
    <w:rPr>
      <w:sz w:val="24"/>
      <w:szCs w:val="24"/>
    </w:rPr>
  </w:style>
  <w:style w:type="paragraph" w:styleId="Heading1">
    <w:name w:val="heading 1"/>
    <w:basedOn w:val="Normal"/>
    <w:next w:val="Normal"/>
    <w:qFormat/>
    <w:rsid w:val="00773DAC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73DAC"/>
    <w:rPr>
      <w:color w:val="0000FF"/>
      <w:u w:val="single"/>
    </w:rPr>
  </w:style>
  <w:style w:type="paragraph" w:styleId="BodyTextIndent">
    <w:name w:val="Body Text Indent"/>
    <w:basedOn w:val="Normal"/>
    <w:rsid w:val="00773DAC"/>
    <w:pPr>
      <w:ind w:left="1440" w:hanging="1440"/>
    </w:pPr>
  </w:style>
  <w:style w:type="paragraph" w:styleId="BalloonText">
    <w:name w:val="Balloon Text"/>
    <w:basedOn w:val="Normal"/>
    <w:link w:val="BalloonTextChar"/>
    <w:rsid w:val="001D40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40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3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llian101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Kimberly Wagner</vt:lpstr>
    </vt:vector>
  </TitlesOfParts>
  <Company>Wm M Hotchkiss</Company>
  <LinksUpToDate>false</LinksUpToDate>
  <CharactersWithSpaces>2040</CharactersWithSpaces>
  <SharedDoc>false</SharedDoc>
  <HLinks>
    <vt:vector size="6" baseType="variant">
      <vt:variant>
        <vt:i4>458812</vt:i4>
      </vt:variant>
      <vt:variant>
        <vt:i4>0</vt:i4>
      </vt:variant>
      <vt:variant>
        <vt:i4>0</vt:i4>
      </vt:variant>
      <vt:variant>
        <vt:i4>5</vt:i4>
      </vt:variant>
      <vt:variant>
        <vt:lpwstr>mailto:klillian1013@hotmail.com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Kimberly Wagner</dc:title>
  <dc:creator>KIM WAGNER</dc:creator>
  <cp:lastModifiedBy>Kim Wagner</cp:lastModifiedBy>
  <cp:revision>5</cp:revision>
  <cp:lastPrinted>2011-12-19T17:09:00Z</cp:lastPrinted>
  <dcterms:created xsi:type="dcterms:W3CDTF">2012-01-16T15:44:00Z</dcterms:created>
  <dcterms:modified xsi:type="dcterms:W3CDTF">2012-02-16T14:12:00Z</dcterms:modified>
</cp:coreProperties>
</file>