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F2" w:rsidRPr="005A03EB" w:rsidRDefault="003776BD" w:rsidP="003519F2">
      <w:pPr>
        <w:jc w:val="center"/>
        <w:outlineLvl w:val="0"/>
        <w:rPr>
          <w:rFonts w:ascii="Calibri" w:hAnsi="Calibri"/>
          <w:b/>
          <w:spacing w:val="10"/>
          <w:sz w:val="28"/>
          <w:szCs w:val="28"/>
        </w:rPr>
      </w:pPr>
      <w:r w:rsidRPr="005A03EB">
        <w:rPr>
          <w:rFonts w:ascii="Calibri" w:hAnsi="Calibri"/>
          <w:b/>
          <w:spacing w:val="10"/>
          <w:sz w:val="28"/>
          <w:szCs w:val="28"/>
        </w:rPr>
        <w:t>BENJAMIN GALIATSOS</w:t>
      </w:r>
    </w:p>
    <w:p w:rsidR="003519F2" w:rsidRDefault="00CB1A6A" w:rsidP="003519F2">
      <w:pPr>
        <w:jc w:val="center"/>
        <w:outlineLvl w:val="0"/>
        <w:rPr>
          <w:rFonts w:ascii="Calibri" w:hAnsi="Calibri"/>
          <w:spacing w:val="10"/>
          <w:sz w:val="22"/>
          <w:szCs w:val="22"/>
        </w:rPr>
      </w:pPr>
      <w:hyperlink r:id="rId5" w:history="1">
        <w:r w:rsidR="003519F2" w:rsidRPr="00BF7621">
          <w:rPr>
            <w:rStyle w:val="Hyperlink"/>
            <w:rFonts w:ascii="Calibri" w:hAnsi="Calibri"/>
            <w:spacing w:val="10"/>
            <w:sz w:val="22"/>
            <w:szCs w:val="22"/>
          </w:rPr>
          <w:t>Bgaliatsos1@yahoo.com</w:t>
        </w:r>
      </w:hyperlink>
    </w:p>
    <w:p w:rsidR="003519F2" w:rsidRDefault="003519F2" w:rsidP="003519F2">
      <w:pPr>
        <w:jc w:val="center"/>
        <w:outlineLvl w:val="0"/>
        <w:rPr>
          <w:rFonts w:ascii="Calibri" w:hAnsi="Calibri"/>
          <w:spacing w:val="10"/>
          <w:sz w:val="22"/>
          <w:szCs w:val="22"/>
        </w:rPr>
      </w:pPr>
    </w:p>
    <w:p w:rsidR="003519F2" w:rsidRDefault="00A23FF0" w:rsidP="00A80F2E">
      <w:pPr>
        <w:shd w:val="clear" w:color="auto" w:fill="FFFFFF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144 Artisan</w:t>
      </w:r>
      <w:r w:rsidR="00B60797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519F2">
        <w:rPr>
          <w:rFonts w:ascii="Calibri" w:hAnsi="Calibri" w:cs="Arial"/>
          <w:color w:val="000000"/>
          <w:sz w:val="22"/>
          <w:szCs w:val="22"/>
        </w:rPr>
        <w:t>Street</w:t>
      </w:r>
    </w:p>
    <w:p w:rsidR="00693AE6" w:rsidRPr="005A03EB" w:rsidRDefault="00E24C5E" w:rsidP="00A80F2E">
      <w:pPr>
        <w:shd w:val="clear" w:color="auto" w:fill="FFFFFF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Chicopee</w:t>
      </w:r>
      <w:r w:rsidR="003519F2">
        <w:rPr>
          <w:rFonts w:ascii="Calibri" w:hAnsi="Calibri" w:cs="Arial"/>
          <w:color w:val="000000"/>
          <w:sz w:val="22"/>
          <w:szCs w:val="22"/>
        </w:rPr>
        <w:t>, MA 01013</w:t>
      </w:r>
    </w:p>
    <w:p w:rsidR="003776BD" w:rsidRPr="00F43459" w:rsidRDefault="00693AE6" w:rsidP="003519F2">
      <w:pPr>
        <w:shd w:val="clear" w:color="auto" w:fill="FFFFFF"/>
        <w:jc w:val="center"/>
        <w:rPr>
          <w:rFonts w:ascii="Calibri" w:hAnsi="Calibri" w:cs="Arial"/>
          <w:color w:val="000000"/>
          <w:sz w:val="22"/>
          <w:szCs w:val="22"/>
        </w:rPr>
      </w:pPr>
      <w:r w:rsidRPr="005A03EB">
        <w:rPr>
          <w:rFonts w:ascii="Calibri" w:hAnsi="Calibri" w:cs="Arial"/>
          <w:color w:val="000000"/>
          <w:sz w:val="22"/>
          <w:szCs w:val="22"/>
        </w:rPr>
        <w:t>(413)</w:t>
      </w:r>
      <w:r w:rsidR="005A03EB">
        <w:rPr>
          <w:rFonts w:ascii="Calibri" w:hAnsi="Calibri" w:cs="Arial"/>
          <w:color w:val="000000"/>
          <w:sz w:val="22"/>
          <w:szCs w:val="22"/>
        </w:rPr>
        <w:t xml:space="preserve"> 427-5821</w:t>
      </w:r>
    </w:p>
    <w:p w:rsidR="003776BD" w:rsidRPr="00F43459" w:rsidRDefault="003776BD" w:rsidP="003776BD">
      <w:pPr>
        <w:pBdr>
          <w:bottom w:val="single" w:sz="6" w:space="1" w:color="auto"/>
        </w:pBd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pacing w:val="10"/>
          <w:sz w:val="22"/>
          <w:szCs w:val="22"/>
        </w:rPr>
        <w:t>EDUCATION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</w:p>
    <w:p w:rsidR="003776BD" w:rsidRPr="00F43459" w:rsidRDefault="003776BD" w:rsidP="003776BD">
      <w:pP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 xml:space="preserve">University of Massachusetts, Amherst, MA </w:t>
      </w:r>
      <w:r w:rsidRPr="00F43459">
        <w:rPr>
          <w:rFonts w:ascii="Calibri" w:hAnsi="Calibri"/>
          <w:sz w:val="22"/>
          <w:szCs w:val="22"/>
        </w:rPr>
        <w:t>–</w:t>
      </w:r>
      <w:r w:rsidRPr="00F43459">
        <w:rPr>
          <w:rFonts w:ascii="Calibri" w:hAnsi="Calibri" w:cs="Arial"/>
          <w:color w:val="000000"/>
          <w:sz w:val="22"/>
          <w:szCs w:val="22"/>
        </w:rPr>
        <w:t xml:space="preserve"> Isenberg School of Management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z w:val="22"/>
          <w:szCs w:val="22"/>
        </w:rPr>
        <w:t>Master of Science in Accounting</w:t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>December 2010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Cumulative GPA:  3.80</w:t>
      </w:r>
    </w:p>
    <w:p w:rsidR="003776BD" w:rsidRPr="00D64B4F" w:rsidRDefault="003776BD" w:rsidP="00D64B4F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D64B4F">
        <w:rPr>
          <w:rFonts w:ascii="Calibri" w:hAnsi="Calibri" w:cs="Arial"/>
          <w:color w:val="000000"/>
          <w:sz w:val="22"/>
          <w:szCs w:val="22"/>
        </w:rPr>
        <w:t>CPA Eligible with Completion of 150 Credits</w:t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>
        <w:rPr>
          <w:rFonts w:ascii="Calibri" w:hAnsi="Calibri" w:cs="Arial"/>
          <w:color w:val="000000"/>
          <w:sz w:val="22"/>
          <w:szCs w:val="22"/>
        </w:rPr>
        <w:tab/>
      </w:r>
      <w:r w:rsidR="00D64B4F" w:rsidRPr="00D64B4F">
        <w:rPr>
          <w:rFonts w:ascii="Calibri" w:hAnsi="Calibri" w:cs="Arial"/>
          <w:color w:val="000000"/>
          <w:sz w:val="22"/>
          <w:szCs w:val="22"/>
        </w:rPr>
        <w:t>December 2010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</w:p>
    <w:p w:rsidR="003776BD" w:rsidRPr="00F43459" w:rsidRDefault="003776BD" w:rsidP="003776BD">
      <w:pP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 xml:space="preserve">University of Massachusetts, Amherst, MA </w:t>
      </w:r>
      <w:r w:rsidRPr="00F43459">
        <w:rPr>
          <w:rFonts w:ascii="Calibri" w:hAnsi="Calibri"/>
          <w:sz w:val="22"/>
          <w:szCs w:val="22"/>
        </w:rPr>
        <w:t>–</w:t>
      </w:r>
      <w:r w:rsidRPr="00F43459">
        <w:rPr>
          <w:rFonts w:ascii="Calibri" w:hAnsi="Calibri" w:cs="Arial"/>
          <w:color w:val="000000"/>
          <w:sz w:val="22"/>
          <w:szCs w:val="22"/>
        </w:rPr>
        <w:t xml:space="preserve"> Isenberg School of Management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z w:val="22"/>
          <w:szCs w:val="22"/>
        </w:rPr>
        <w:t>Bachelor of Business Administration in Accounting</w:t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>May 2010</w:t>
      </w:r>
    </w:p>
    <w:p w:rsidR="003776BD" w:rsidRPr="00F43459" w:rsidRDefault="003776BD" w:rsidP="003776BD">
      <w:pP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</w:p>
    <w:p w:rsidR="003776BD" w:rsidRPr="00F43459" w:rsidRDefault="003776BD" w:rsidP="003776BD">
      <w:pP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Springfield Technical Community College, Springfield, MA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z w:val="22"/>
          <w:szCs w:val="22"/>
        </w:rPr>
        <w:t>Associate Degree in Business Administration</w:t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="00F43459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>May 2008</w:t>
      </w:r>
    </w:p>
    <w:p w:rsidR="003776BD" w:rsidRPr="00F43459" w:rsidRDefault="00DC1023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ab/>
      </w:r>
    </w:p>
    <w:p w:rsidR="003776BD" w:rsidRPr="00F43459" w:rsidRDefault="003776BD" w:rsidP="003776BD">
      <w:pPr>
        <w:pBdr>
          <w:bottom w:val="single" w:sz="6" w:space="1" w:color="auto"/>
        </w:pBdr>
        <w:shd w:val="clear" w:color="auto" w:fill="FFFFFF"/>
        <w:outlineLvl w:val="0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pacing w:val="10"/>
          <w:sz w:val="22"/>
          <w:szCs w:val="22"/>
        </w:rPr>
        <w:t>E</w:t>
      </w:r>
      <w:r w:rsidR="00F43459">
        <w:rPr>
          <w:rFonts w:ascii="Calibri" w:hAnsi="Calibri" w:cs="Arial"/>
          <w:b/>
          <w:color w:val="000000"/>
          <w:spacing w:val="10"/>
          <w:sz w:val="22"/>
          <w:szCs w:val="22"/>
        </w:rPr>
        <w:t>XPERIENCE</w:t>
      </w:r>
    </w:p>
    <w:p w:rsidR="00CE7200" w:rsidRDefault="00CE7200" w:rsidP="003776BD">
      <w:pPr>
        <w:shd w:val="clear" w:color="auto" w:fill="FFFFFF"/>
        <w:rPr>
          <w:rFonts w:ascii="Calibri" w:hAnsi="Calibri" w:cs="Arial"/>
          <w:b/>
          <w:color w:val="000000"/>
          <w:sz w:val="22"/>
          <w:szCs w:val="22"/>
        </w:rPr>
      </w:pPr>
    </w:p>
    <w:p w:rsidR="00451A52" w:rsidRDefault="00451A52" w:rsidP="003776BD">
      <w:pPr>
        <w:shd w:val="clear" w:color="auto" w:fill="FFFFFF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Accounting &amp; Tax Service,</w:t>
      </w:r>
      <w:r w:rsidR="00CE7200" w:rsidRPr="00CE7200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CE7200">
        <w:rPr>
          <w:rFonts w:ascii="Calibri" w:hAnsi="Calibri" w:cs="Arial"/>
          <w:b/>
          <w:color w:val="000000"/>
          <w:sz w:val="22"/>
          <w:szCs w:val="22"/>
        </w:rPr>
        <w:t>Glenn A. Ladd,</w:t>
      </w:r>
      <w:r w:rsidR="00A80F2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>Chicopee,</w:t>
      </w:r>
      <w:r w:rsidR="00A80F2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>MA</w:t>
      </w:r>
      <w:r w:rsidR="005A03EB">
        <w:rPr>
          <w:rFonts w:ascii="Calibri" w:hAnsi="Calibri" w:cs="Arial"/>
          <w:b/>
          <w:color w:val="000000"/>
          <w:sz w:val="22"/>
          <w:szCs w:val="22"/>
        </w:rPr>
        <w:tab/>
      </w:r>
      <w:r w:rsidR="005A03EB">
        <w:rPr>
          <w:rFonts w:ascii="Calibri" w:hAnsi="Calibri" w:cs="Arial"/>
          <w:b/>
          <w:color w:val="000000"/>
          <w:sz w:val="22"/>
          <w:szCs w:val="22"/>
        </w:rPr>
        <w:tab/>
      </w:r>
      <w:r w:rsidR="005A03EB">
        <w:rPr>
          <w:rFonts w:ascii="Calibri" w:hAnsi="Calibri" w:cs="Arial"/>
          <w:b/>
          <w:color w:val="000000"/>
          <w:sz w:val="22"/>
          <w:szCs w:val="22"/>
        </w:rPr>
        <w:tab/>
      </w:r>
      <w:r w:rsidR="005A03EB">
        <w:rPr>
          <w:rFonts w:ascii="Calibri" w:hAnsi="Calibri" w:cs="Arial"/>
          <w:b/>
          <w:color w:val="000000"/>
          <w:sz w:val="22"/>
          <w:szCs w:val="22"/>
        </w:rPr>
        <w:tab/>
      </w:r>
      <w:r w:rsidR="00CE7200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CE7200">
        <w:rPr>
          <w:rFonts w:ascii="Calibri" w:hAnsi="Calibri" w:cs="Arial"/>
          <w:b/>
          <w:color w:val="000000"/>
          <w:sz w:val="22"/>
          <w:szCs w:val="22"/>
        </w:rPr>
        <w:tab/>
      </w:r>
      <w:r w:rsidR="005A03EB" w:rsidRPr="005A03EB">
        <w:rPr>
          <w:rFonts w:ascii="Calibri" w:hAnsi="Calibri" w:cs="Arial"/>
          <w:color w:val="000000"/>
          <w:sz w:val="22"/>
          <w:szCs w:val="22"/>
        </w:rPr>
        <w:t>January</w:t>
      </w:r>
      <w:r w:rsidR="005A03EB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5A03EB" w:rsidRPr="005A03EB">
        <w:rPr>
          <w:rFonts w:ascii="Calibri" w:hAnsi="Calibri" w:cs="Arial"/>
          <w:color w:val="000000"/>
          <w:sz w:val="22"/>
          <w:szCs w:val="22"/>
        </w:rPr>
        <w:t>2012 - Present</w:t>
      </w:r>
    </w:p>
    <w:p w:rsidR="00451A52" w:rsidRPr="005A03EB" w:rsidRDefault="00451A52" w:rsidP="005A03EB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5A03EB">
        <w:rPr>
          <w:rFonts w:ascii="Calibri" w:hAnsi="Calibri" w:cs="Arial"/>
          <w:color w:val="000000"/>
          <w:sz w:val="22"/>
          <w:szCs w:val="22"/>
        </w:rPr>
        <w:t>Prepared income tax returns for business</w:t>
      </w:r>
      <w:r w:rsidR="00963DB9" w:rsidRPr="005A03EB">
        <w:rPr>
          <w:rFonts w:ascii="Calibri" w:hAnsi="Calibri" w:cs="Arial"/>
          <w:color w:val="000000"/>
          <w:sz w:val="22"/>
          <w:szCs w:val="22"/>
        </w:rPr>
        <w:t>es</w:t>
      </w:r>
      <w:r w:rsidRPr="005A03EB">
        <w:rPr>
          <w:rFonts w:ascii="Calibri" w:hAnsi="Calibri" w:cs="Arial"/>
          <w:color w:val="000000"/>
          <w:sz w:val="22"/>
          <w:szCs w:val="22"/>
        </w:rPr>
        <w:t xml:space="preserve"> and individuals</w:t>
      </w:r>
    </w:p>
    <w:p w:rsidR="00451A52" w:rsidRPr="005A03EB" w:rsidRDefault="00451A52" w:rsidP="005A03EB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5A03EB">
        <w:rPr>
          <w:rFonts w:ascii="Calibri" w:hAnsi="Calibri" w:cs="Arial"/>
          <w:color w:val="000000"/>
          <w:sz w:val="22"/>
          <w:szCs w:val="22"/>
        </w:rPr>
        <w:t xml:space="preserve">Completed </w:t>
      </w:r>
      <w:r w:rsidR="00963DB9" w:rsidRPr="005A03EB">
        <w:rPr>
          <w:rFonts w:ascii="Calibri" w:hAnsi="Calibri" w:cs="Arial"/>
          <w:color w:val="000000"/>
          <w:sz w:val="22"/>
          <w:szCs w:val="22"/>
        </w:rPr>
        <w:t xml:space="preserve">Tax </w:t>
      </w:r>
      <w:r w:rsidRPr="005A03EB">
        <w:rPr>
          <w:rFonts w:ascii="Calibri" w:hAnsi="Calibri" w:cs="Arial"/>
          <w:color w:val="000000"/>
          <w:sz w:val="22"/>
          <w:szCs w:val="22"/>
        </w:rPr>
        <w:t>Sc</w:t>
      </w:r>
      <w:r w:rsidR="00963DB9" w:rsidRPr="005A03EB">
        <w:rPr>
          <w:rFonts w:ascii="Calibri" w:hAnsi="Calibri" w:cs="Arial"/>
          <w:color w:val="000000"/>
          <w:sz w:val="22"/>
          <w:szCs w:val="22"/>
        </w:rPr>
        <w:t>h</w:t>
      </w:r>
      <w:r w:rsidRPr="005A03EB">
        <w:rPr>
          <w:rFonts w:ascii="Calibri" w:hAnsi="Calibri" w:cs="Arial"/>
          <w:color w:val="000000"/>
          <w:sz w:val="22"/>
          <w:szCs w:val="22"/>
        </w:rPr>
        <w:t>edules A,B,C,D,E</w:t>
      </w:r>
    </w:p>
    <w:p w:rsidR="00963DB9" w:rsidRPr="005A03EB" w:rsidRDefault="00963DB9" w:rsidP="005A03EB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5A03EB">
        <w:rPr>
          <w:rFonts w:ascii="Calibri" w:hAnsi="Calibri" w:cs="Arial"/>
          <w:color w:val="000000"/>
          <w:sz w:val="22"/>
          <w:szCs w:val="22"/>
        </w:rPr>
        <w:t>Consulted with clients to obtain proper tax information</w:t>
      </w:r>
    </w:p>
    <w:p w:rsidR="00963DB9" w:rsidRPr="005A03EB" w:rsidRDefault="00963DB9" w:rsidP="005A03EB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5A03EB">
        <w:rPr>
          <w:rFonts w:ascii="Calibri" w:hAnsi="Calibri" w:cs="Arial"/>
          <w:color w:val="000000"/>
          <w:sz w:val="22"/>
          <w:szCs w:val="22"/>
        </w:rPr>
        <w:t>Addressed complex tax issues and tax deduction problems of client</w:t>
      </w:r>
    </w:p>
    <w:p w:rsidR="00451A52" w:rsidRDefault="00451A52" w:rsidP="003776BD">
      <w:pPr>
        <w:shd w:val="clear" w:color="auto" w:fill="FFFFFF"/>
        <w:rPr>
          <w:rFonts w:ascii="Calibri" w:hAnsi="Calibri" w:cs="Arial"/>
          <w:b/>
          <w:color w:val="000000"/>
          <w:sz w:val="22"/>
          <w:szCs w:val="22"/>
        </w:rPr>
      </w:pPr>
    </w:p>
    <w:p w:rsidR="004F09BE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z w:val="22"/>
          <w:szCs w:val="22"/>
        </w:rPr>
        <w:t>Demarche Construction, Longmeadow, MA</w:t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 xml:space="preserve">Spring </w:t>
      </w:r>
      <w:r w:rsidRPr="00F43459">
        <w:rPr>
          <w:rFonts w:ascii="Calibri" w:hAnsi="Calibri" w:cs="Arial"/>
          <w:color w:val="000000"/>
          <w:sz w:val="22"/>
          <w:szCs w:val="22"/>
        </w:rPr>
        <w:t xml:space="preserve">2011 </w:t>
      </w:r>
    </w:p>
    <w:p w:rsidR="003776BD" w:rsidRPr="004F09BE" w:rsidRDefault="003776BD" w:rsidP="004F09BE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>Private Contractor</w:t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4F09BE">
        <w:rPr>
          <w:rFonts w:ascii="Calibri" w:hAnsi="Calibri" w:cs="Arial"/>
          <w:color w:val="000000"/>
          <w:sz w:val="22"/>
          <w:szCs w:val="22"/>
        </w:rPr>
        <w:t>January2012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Coordinate duties with the General Contractor consisting of businesses and home construction, remodeling, and new construction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 xml:space="preserve">Administer training to other employees in the installation of framing, windows, doors, drywall, floors, stairs, roofing, tile, and counsel proper use of tools and safety techniques 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Organize work site in preparation for daily work schedule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b/>
          <w:color w:val="000000"/>
          <w:sz w:val="22"/>
          <w:szCs w:val="22"/>
        </w:rPr>
      </w:pP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z w:val="22"/>
          <w:szCs w:val="22"/>
        </w:rPr>
        <w:t>University of Massachusetts, Amherst, MA</w:t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color w:val="000000"/>
          <w:sz w:val="22"/>
          <w:szCs w:val="22"/>
        </w:rPr>
        <w:tab/>
      </w:r>
      <w:r w:rsidR="00DC1023">
        <w:rPr>
          <w:rFonts w:ascii="Calibri" w:hAnsi="Calibri" w:cs="Arial"/>
          <w:b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>Spring 2011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>Volunteer</w:t>
      </w:r>
      <w:r w:rsidRPr="00F43459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>Income Tax Assistance Program (VITA)</w:t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ab/>
      </w:r>
      <w:r w:rsidR="00DC1023">
        <w:rPr>
          <w:rFonts w:ascii="Calibri" w:hAnsi="Calibri" w:cs="Arial"/>
          <w:b/>
          <w:i/>
          <w:color w:val="000000"/>
          <w:sz w:val="22"/>
          <w:szCs w:val="22"/>
        </w:rPr>
        <w:tab/>
      </w:r>
      <w:proofErr w:type="gramStart"/>
      <w:r w:rsidR="00DC1023">
        <w:rPr>
          <w:rFonts w:ascii="Calibri" w:hAnsi="Calibri" w:cs="Arial"/>
          <w:color w:val="000000"/>
          <w:sz w:val="22"/>
          <w:szCs w:val="22"/>
        </w:rPr>
        <w:t>Spring</w:t>
      </w:r>
      <w:proofErr w:type="gramEnd"/>
      <w:r w:rsidR="00DC1023">
        <w:rPr>
          <w:rFonts w:ascii="Calibri" w:hAnsi="Calibri" w:cs="Arial"/>
          <w:color w:val="000000"/>
          <w:sz w:val="22"/>
          <w:szCs w:val="22"/>
        </w:rPr>
        <w:t xml:space="preserve"> 2010</w:t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</w:p>
    <w:p w:rsidR="003776BD" w:rsidRPr="00F43459" w:rsidRDefault="003776BD" w:rsidP="003776BD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Prepared basic tax returns for low income tax payers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 xml:space="preserve">Collaborated with clients to obtain accurate information before processing tax returns 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 xml:space="preserve">Facilitated co-workers in trouble shooting tax questions </w:t>
      </w: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b/>
          <w:color w:val="000000"/>
          <w:sz w:val="22"/>
          <w:szCs w:val="22"/>
        </w:rPr>
      </w:pPr>
    </w:p>
    <w:p w:rsidR="003776BD" w:rsidRPr="00F43459" w:rsidRDefault="003776BD" w:rsidP="003776BD">
      <w:p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F43459">
        <w:rPr>
          <w:rFonts w:ascii="Calibri" w:hAnsi="Calibri" w:cs="Arial"/>
          <w:b/>
          <w:color w:val="000000"/>
          <w:sz w:val="22"/>
          <w:szCs w:val="22"/>
        </w:rPr>
        <w:t>Pignatare</w:t>
      </w:r>
      <w:proofErr w:type="spellEnd"/>
      <w:r w:rsidRPr="00F43459">
        <w:rPr>
          <w:rFonts w:ascii="Calibri" w:hAnsi="Calibri" w:cs="Arial"/>
          <w:b/>
          <w:color w:val="000000"/>
          <w:sz w:val="22"/>
          <w:szCs w:val="22"/>
        </w:rPr>
        <w:t xml:space="preserve"> &amp; Sagan, LLC, West Springfield, MA</w:t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  <w:r w:rsidR="00F43459">
        <w:rPr>
          <w:rFonts w:ascii="Calibri" w:hAnsi="Calibri" w:cs="Arial"/>
          <w:color w:val="000000"/>
          <w:sz w:val="22"/>
          <w:szCs w:val="22"/>
        </w:rPr>
        <w:t xml:space="preserve">              </w:t>
      </w:r>
      <w:r w:rsidR="00DC1023">
        <w:rPr>
          <w:rFonts w:ascii="Calibri" w:hAnsi="Calibri" w:cs="Arial"/>
          <w:color w:val="000000"/>
          <w:sz w:val="22"/>
          <w:szCs w:val="22"/>
        </w:rPr>
        <w:tab/>
      </w:r>
      <w:r w:rsidR="00DC1023">
        <w:rPr>
          <w:rFonts w:ascii="Calibri" w:hAnsi="Calibri" w:cs="Arial"/>
          <w:color w:val="000000"/>
          <w:sz w:val="22"/>
          <w:szCs w:val="22"/>
        </w:rPr>
        <w:tab/>
        <w:t>Spring 2009</w:t>
      </w:r>
    </w:p>
    <w:p w:rsidR="003776BD" w:rsidRPr="00F43459" w:rsidRDefault="003776BD" w:rsidP="003776BD">
      <w:pPr>
        <w:shd w:val="clear" w:color="auto" w:fill="FFFFFF"/>
        <w:outlineLvl w:val="0"/>
        <w:rPr>
          <w:rFonts w:ascii="Calibri" w:hAnsi="Calibri" w:cs="Arial"/>
          <w:b/>
          <w:i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 xml:space="preserve">Intern </w:t>
      </w:r>
      <w:r w:rsidRPr="00F43459">
        <w:rPr>
          <w:rFonts w:ascii="Calibri" w:hAnsi="Calibri"/>
          <w:b/>
          <w:i/>
          <w:sz w:val="22"/>
          <w:szCs w:val="22"/>
        </w:rPr>
        <w:t xml:space="preserve">– </w:t>
      </w:r>
      <w:r w:rsidRPr="00F43459">
        <w:rPr>
          <w:rFonts w:ascii="Calibri" w:hAnsi="Calibri" w:cs="Arial"/>
          <w:b/>
          <w:i/>
          <w:color w:val="000000"/>
          <w:sz w:val="22"/>
          <w:szCs w:val="22"/>
        </w:rPr>
        <w:t>Introduction of Tax Preparation</w:t>
      </w:r>
      <w:r w:rsidR="00DC1023">
        <w:rPr>
          <w:rFonts w:ascii="Calibri" w:hAnsi="Calibri" w:cs="Arial"/>
          <w:b/>
          <w:i/>
          <w:color w:val="000000"/>
          <w:sz w:val="22"/>
          <w:szCs w:val="22"/>
        </w:rPr>
        <w:tab/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Provided support for numerous duties including collating reports, filing information, faxing and organizing data</w:t>
      </w:r>
    </w:p>
    <w:p w:rsidR="003776BD" w:rsidRPr="00F43459" w:rsidRDefault="003776BD" w:rsidP="003776BD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Assembled 1040/1040EZ tax return accounts</w:t>
      </w:r>
    </w:p>
    <w:p w:rsidR="00693AE6" w:rsidRPr="005A03EB" w:rsidRDefault="003776BD" w:rsidP="00693AE6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Analyzed  and screened co-workers final tax returns</w:t>
      </w:r>
    </w:p>
    <w:p w:rsidR="00693AE6" w:rsidRPr="005A03EB" w:rsidRDefault="00693AE6" w:rsidP="005A03EB">
      <w:pPr>
        <w:pBdr>
          <w:bottom w:val="single" w:sz="6" w:space="1" w:color="auto"/>
        </w:pBdr>
        <w:shd w:val="clear" w:color="auto" w:fill="FFFFFF"/>
        <w:outlineLvl w:val="0"/>
        <w:rPr>
          <w:rFonts w:ascii="Calibri" w:hAnsi="Calibri" w:cs="Arial"/>
          <w:b/>
          <w:color w:val="000000"/>
          <w:sz w:val="22"/>
          <w:szCs w:val="22"/>
        </w:rPr>
      </w:pPr>
      <w:r w:rsidRPr="00F43459">
        <w:rPr>
          <w:rFonts w:ascii="Calibri" w:hAnsi="Calibri" w:cs="Arial"/>
          <w:b/>
          <w:color w:val="000000"/>
          <w:spacing w:val="10"/>
          <w:sz w:val="22"/>
          <w:szCs w:val="22"/>
        </w:rPr>
        <w:t>SKILLS</w:t>
      </w:r>
    </w:p>
    <w:p w:rsidR="00693AE6" w:rsidRPr="00F43459" w:rsidRDefault="00693AE6" w:rsidP="00693AE6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Detail-oriented, efficient and organized professional with effective communication skills</w:t>
      </w:r>
      <w:r w:rsidRPr="00F43459">
        <w:rPr>
          <w:rFonts w:ascii="Calibri" w:hAnsi="Calibri" w:cs="Arial"/>
          <w:color w:val="000000"/>
          <w:sz w:val="22"/>
          <w:szCs w:val="22"/>
        </w:rPr>
        <w:tab/>
      </w:r>
    </w:p>
    <w:p w:rsidR="00693AE6" w:rsidRPr="00F43459" w:rsidRDefault="00693AE6" w:rsidP="00693AE6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Strong analytical and problem solving skills</w:t>
      </w:r>
    </w:p>
    <w:p w:rsidR="00693AE6" w:rsidRPr="00F43459" w:rsidRDefault="00693AE6" w:rsidP="00693AE6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In-depth knowledge of managerial accounting, corporate finance, and federal taxation</w:t>
      </w:r>
    </w:p>
    <w:p w:rsidR="00CE7200" w:rsidRDefault="00693AE6" w:rsidP="00CE7200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F43459">
        <w:rPr>
          <w:rFonts w:ascii="Calibri" w:hAnsi="Calibri" w:cs="Arial"/>
          <w:color w:val="000000"/>
          <w:sz w:val="22"/>
          <w:szCs w:val="22"/>
        </w:rPr>
        <w:t>Capable of managing multiple tasks simultaneousl</w:t>
      </w:r>
      <w:r w:rsidR="005A03EB">
        <w:rPr>
          <w:rFonts w:ascii="Calibri" w:hAnsi="Calibri" w:cs="Arial"/>
          <w:color w:val="000000"/>
          <w:sz w:val="22"/>
          <w:szCs w:val="22"/>
        </w:rPr>
        <w:t>y</w:t>
      </w:r>
    </w:p>
    <w:p w:rsidR="00A80F2E" w:rsidRPr="00A80F2E" w:rsidRDefault="00A80F2E" w:rsidP="00A80F2E">
      <w:pPr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  <w:sz w:val="20"/>
          <w:szCs w:val="18"/>
        </w:rPr>
      </w:pPr>
      <w:r w:rsidRPr="008F53C9">
        <w:rPr>
          <w:rFonts w:ascii="Calibri" w:hAnsi="Calibri" w:cs="Arial"/>
          <w:color w:val="000000"/>
          <w:sz w:val="20"/>
          <w:szCs w:val="18"/>
        </w:rPr>
        <w:t>Proficient in Microsoft Office Suite 2007 &amp; 2010 MS Word, Excel, Access, PowerPoint</w:t>
      </w:r>
      <w:r>
        <w:rPr>
          <w:rFonts w:ascii="Calibri" w:hAnsi="Calibri" w:cs="Arial"/>
          <w:color w:val="000000"/>
          <w:sz w:val="20"/>
          <w:szCs w:val="18"/>
        </w:rPr>
        <w:t xml:space="preserve">, </w:t>
      </w:r>
      <w:proofErr w:type="spellStart"/>
      <w:r>
        <w:rPr>
          <w:rFonts w:ascii="Calibri" w:hAnsi="Calibri" w:cs="Arial"/>
          <w:color w:val="000000"/>
          <w:sz w:val="20"/>
          <w:szCs w:val="18"/>
        </w:rPr>
        <w:t>ProSerious</w:t>
      </w:r>
      <w:proofErr w:type="spellEnd"/>
      <w:r>
        <w:rPr>
          <w:rFonts w:ascii="Calibri" w:hAnsi="Calibri" w:cs="Arial"/>
          <w:color w:val="000000"/>
          <w:sz w:val="20"/>
          <w:szCs w:val="18"/>
        </w:rPr>
        <w:t xml:space="preserve"> 2010  and 2011</w:t>
      </w:r>
    </w:p>
    <w:sectPr w:rsidR="00A80F2E" w:rsidRPr="00A80F2E" w:rsidSect="008F5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AB3"/>
    <w:multiLevelType w:val="hybridMultilevel"/>
    <w:tmpl w:val="B3EA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D62EA"/>
    <w:multiLevelType w:val="hybridMultilevel"/>
    <w:tmpl w:val="E094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A1B0A"/>
    <w:multiLevelType w:val="hybridMultilevel"/>
    <w:tmpl w:val="0956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84EA0"/>
    <w:multiLevelType w:val="hybridMultilevel"/>
    <w:tmpl w:val="1A00D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23261"/>
    <w:rsid w:val="00274ABD"/>
    <w:rsid w:val="003116B9"/>
    <w:rsid w:val="00326742"/>
    <w:rsid w:val="003519F2"/>
    <w:rsid w:val="003776BD"/>
    <w:rsid w:val="00411725"/>
    <w:rsid w:val="00451A52"/>
    <w:rsid w:val="004A0F78"/>
    <w:rsid w:val="004F068A"/>
    <w:rsid w:val="004F09BE"/>
    <w:rsid w:val="005474BF"/>
    <w:rsid w:val="005A03EB"/>
    <w:rsid w:val="00693AE6"/>
    <w:rsid w:val="00823261"/>
    <w:rsid w:val="00885356"/>
    <w:rsid w:val="0089581C"/>
    <w:rsid w:val="0092246E"/>
    <w:rsid w:val="00963DB9"/>
    <w:rsid w:val="009C20FC"/>
    <w:rsid w:val="00A23FF0"/>
    <w:rsid w:val="00A80F2E"/>
    <w:rsid w:val="00A96A7D"/>
    <w:rsid w:val="00AA76E2"/>
    <w:rsid w:val="00B07653"/>
    <w:rsid w:val="00B60797"/>
    <w:rsid w:val="00C17E5D"/>
    <w:rsid w:val="00CB1A6A"/>
    <w:rsid w:val="00CE7200"/>
    <w:rsid w:val="00D64B4F"/>
    <w:rsid w:val="00DC1023"/>
    <w:rsid w:val="00DE394C"/>
    <w:rsid w:val="00E24C5E"/>
    <w:rsid w:val="00F4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galiatsos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BEN</cp:lastModifiedBy>
  <cp:revision>13</cp:revision>
  <dcterms:created xsi:type="dcterms:W3CDTF">2012-04-01T23:52:00Z</dcterms:created>
  <dcterms:modified xsi:type="dcterms:W3CDTF">2012-06-21T14:47:00Z</dcterms:modified>
</cp:coreProperties>
</file>