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F53" w:rsidRDefault="00DB2F53" w:rsidP="00DB2F53">
      <w:pPr>
        <w:rPr>
          <w:sz w:val="28"/>
          <w:szCs w:val="28"/>
        </w:rPr>
      </w:pPr>
      <w:r>
        <w:rPr>
          <w:sz w:val="28"/>
          <w:szCs w:val="28"/>
        </w:rPr>
        <w:t>Patrick A. Timpano, Jr., MBA, MHSA, MSTD</w:t>
      </w:r>
    </w:p>
    <w:p w:rsidR="00DB2F53" w:rsidRDefault="00DB2F53" w:rsidP="00DB2F53">
      <w:pPr>
        <w:rPr>
          <w:sz w:val="28"/>
          <w:szCs w:val="28"/>
        </w:rPr>
      </w:pPr>
      <w:r>
        <w:rPr>
          <w:sz w:val="28"/>
          <w:szCs w:val="28"/>
        </w:rPr>
        <w:t>8029 Brighton Summit Ave</w:t>
      </w:r>
    </w:p>
    <w:p w:rsidR="00DB2F53" w:rsidRDefault="00DB2F53" w:rsidP="00DB2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99"/>
        <w:rPr>
          <w:sz w:val="28"/>
          <w:szCs w:val="28"/>
        </w:rPr>
      </w:pPr>
      <w:r>
        <w:rPr>
          <w:sz w:val="28"/>
          <w:szCs w:val="28"/>
        </w:rPr>
        <w:t>Las Vegas, NV 89131</w:t>
      </w:r>
    </w:p>
    <w:p w:rsidR="00DB2F53" w:rsidRDefault="00DB2F53" w:rsidP="00DB2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99"/>
        <w:rPr>
          <w:sz w:val="28"/>
          <w:szCs w:val="28"/>
        </w:rPr>
      </w:pPr>
      <w:r>
        <w:rPr>
          <w:sz w:val="28"/>
          <w:szCs w:val="28"/>
        </w:rPr>
        <w:t>702-577-8283</w:t>
      </w:r>
    </w:p>
    <w:p w:rsidR="00DB2F53" w:rsidRDefault="00DB2F53" w:rsidP="00DB2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99"/>
        <w:rPr>
          <w:sz w:val="28"/>
          <w:szCs w:val="28"/>
        </w:rPr>
      </w:pPr>
      <w:r>
        <w:rPr>
          <w:sz w:val="28"/>
          <w:szCs w:val="28"/>
        </w:rPr>
        <w:t>702-</w:t>
      </w:r>
      <w:r w:rsidR="00690E2C">
        <w:rPr>
          <w:sz w:val="28"/>
          <w:szCs w:val="28"/>
        </w:rPr>
        <w:t>516-</w:t>
      </w:r>
      <w:r w:rsidR="006134EB">
        <w:rPr>
          <w:sz w:val="28"/>
          <w:szCs w:val="28"/>
        </w:rPr>
        <w:t>9819</w:t>
      </w:r>
    </w:p>
    <w:p w:rsidR="00DB2F53" w:rsidRDefault="00DB2F53" w:rsidP="00DB2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  <w:u w:val="single"/>
        </w:rPr>
      </w:pPr>
    </w:p>
    <w:p w:rsidR="00DB2F53" w:rsidRDefault="009A7DD7" w:rsidP="00DB2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  <w:sz w:val="28"/>
          <w:szCs w:val="28"/>
          <w:u w:val="single"/>
        </w:rPr>
        <w:t>Hospital Quality,</w:t>
      </w:r>
      <w:r w:rsidR="0053658C">
        <w:rPr>
          <w:b/>
          <w:bCs/>
          <w:sz w:val="28"/>
          <w:szCs w:val="28"/>
          <w:u w:val="single"/>
        </w:rPr>
        <w:t xml:space="preserve"> LEAN</w:t>
      </w:r>
      <w:r>
        <w:rPr>
          <w:b/>
          <w:bCs/>
          <w:sz w:val="28"/>
          <w:szCs w:val="28"/>
          <w:u w:val="single"/>
        </w:rPr>
        <w:t xml:space="preserve"> Six Sigma &amp; </w:t>
      </w:r>
      <w:r w:rsidR="00DB2F53">
        <w:rPr>
          <w:b/>
          <w:bCs/>
          <w:sz w:val="28"/>
          <w:szCs w:val="28"/>
          <w:u w:val="single"/>
        </w:rPr>
        <w:t>Management Experience</w:t>
      </w:r>
      <w:r w:rsidR="00DB2F53">
        <w:t xml:space="preserve"> </w:t>
      </w:r>
    </w:p>
    <w:p w:rsidR="00DB2F53" w:rsidRDefault="00DB2F53" w:rsidP="00DB2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9A7DD7" w:rsidRDefault="002B79F8" w:rsidP="009A7DD7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Director</w:t>
      </w:r>
      <w:r w:rsidR="009A7DD7">
        <w:t xml:space="preserve"> for Lean Six Sigma</w:t>
      </w:r>
      <w:r w:rsidR="006D1C97">
        <w:t>/ Air Force Smart Operations for the 21</w:t>
      </w:r>
      <w:r w:rsidR="006D1C97" w:rsidRPr="006D1C97">
        <w:rPr>
          <w:vertAlign w:val="superscript"/>
        </w:rPr>
        <w:t>st</w:t>
      </w:r>
      <w:r w:rsidR="006D1C97">
        <w:t xml:space="preserve"> Century </w:t>
      </w:r>
      <w:r w:rsidR="009A7DD7">
        <w:t xml:space="preserve">programs </w:t>
      </w:r>
      <w:r w:rsidR="006D1C97">
        <w:t xml:space="preserve">(AFSO 21) </w:t>
      </w:r>
      <w:r w:rsidR="009A7DD7">
        <w:t>at a VA/D</w:t>
      </w:r>
      <w:r w:rsidR="00A719E4">
        <w:t>O</w:t>
      </w:r>
      <w:r w:rsidR="009A7DD7">
        <w:t>D Hospital.</w:t>
      </w:r>
    </w:p>
    <w:p w:rsidR="009A7DD7" w:rsidRDefault="009A7DD7" w:rsidP="00DB2F53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Mike O’Callaghan Federal Hospital</w:t>
      </w:r>
      <w:r w:rsidR="006D1C97">
        <w:t xml:space="preserve"> (MOFH)</w:t>
      </w:r>
      <w:r>
        <w:t xml:space="preserve"> director for Lean Six Sigma/ AFSO 21</w:t>
      </w:r>
      <w:r w:rsidR="002B79F8">
        <w:t>, and other performance improvement</w:t>
      </w:r>
      <w:r>
        <w:t xml:space="preserve"> Programs.</w:t>
      </w:r>
    </w:p>
    <w:p w:rsidR="009A7DD7" w:rsidRDefault="009A7DD7" w:rsidP="00DB2F53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Commander’s Lean Six Sigma/ AFSO 21 representative at Wing Command Center.</w:t>
      </w:r>
    </w:p>
    <w:p w:rsidR="006D1C97" w:rsidRDefault="006D1C97" w:rsidP="00DB2F53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Trained new personnel in Lean Six Sigma implementation and programs.</w:t>
      </w:r>
    </w:p>
    <w:p w:rsidR="006D1C97" w:rsidRDefault="006D1C97" w:rsidP="00DB2F53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Facilitated Value Stream Analysis, Rapid Improvement Exercise, </w:t>
      </w:r>
      <w:r w:rsidR="00C12517">
        <w:t>5</w:t>
      </w:r>
      <w:r>
        <w:t>S programs at the MOFH</w:t>
      </w:r>
      <w:proofErr w:type="gramStart"/>
      <w:r w:rsidR="00142F87">
        <w:t>.</w:t>
      </w:r>
      <w:r>
        <w:t>.</w:t>
      </w:r>
      <w:proofErr w:type="gramEnd"/>
    </w:p>
    <w:p w:rsidR="00A27292" w:rsidRDefault="00C12517" w:rsidP="00DB2F53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Develop life cycle cost analyse</w:t>
      </w:r>
      <w:r w:rsidR="00A27292">
        <w:t>s and cost benefit of projects.</w:t>
      </w:r>
    </w:p>
    <w:p w:rsidR="00A27292" w:rsidRDefault="00A27292" w:rsidP="00DB2F53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Research, develop and implement new management practices.</w:t>
      </w:r>
    </w:p>
    <w:p w:rsidR="00C12517" w:rsidRDefault="00C12517" w:rsidP="00DB2F53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Develop, implement, and maintain hospital flow process improvements via ED, telemetry, MED/Surg, OR, bed process value stream analysis.</w:t>
      </w:r>
    </w:p>
    <w:p w:rsidR="004B14A0" w:rsidRDefault="004B14A0" w:rsidP="00DB2F53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Track Lean Six Sigma programs and progress throughout the MOFH.</w:t>
      </w:r>
    </w:p>
    <w:p w:rsidR="006D1C97" w:rsidRDefault="004B14A0" w:rsidP="00DB2F53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Report on Lean Six Sigma/ AFSO 21 programs monthly to senior executive staff.</w:t>
      </w:r>
    </w:p>
    <w:p w:rsidR="00A27292" w:rsidRDefault="00A27292" w:rsidP="00DB2F53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Ens</w:t>
      </w:r>
      <w:r w:rsidR="00D17927">
        <w:t xml:space="preserve">ure compliance with Air Force, </w:t>
      </w:r>
      <w:r>
        <w:t>J</w:t>
      </w:r>
      <w:r w:rsidR="00D17927">
        <w:t xml:space="preserve">oint </w:t>
      </w:r>
      <w:r>
        <w:t>C</w:t>
      </w:r>
      <w:r w:rsidR="00D17927">
        <w:t>ommission</w:t>
      </w:r>
      <w:r>
        <w:t>, and other agencies through management surveys.</w:t>
      </w:r>
    </w:p>
    <w:p w:rsidR="00566CAA" w:rsidRDefault="00566CAA" w:rsidP="00DB2F53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Apply the knowledge from analysis of information to assess and evaluate programs.</w:t>
      </w:r>
    </w:p>
    <w:p w:rsidR="004B14A0" w:rsidRDefault="004B14A0" w:rsidP="00DB2F53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Advise the executive staff on Lean Six Sigma/ AFSO 21 issues.</w:t>
      </w:r>
    </w:p>
    <w:p w:rsidR="00A27292" w:rsidRDefault="00A27292" w:rsidP="00DB2F53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Review audits</w:t>
      </w:r>
      <w:r w:rsidR="00C66569">
        <w:t>,</w:t>
      </w:r>
      <w:r>
        <w:t xml:space="preserve"> and reports to ensure appropriate corrective actions are taken.</w:t>
      </w:r>
    </w:p>
    <w:p w:rsidR="00A27292" w:rsidRDefault="00A27292" w:rsidP="00DB2F53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Analyze and evaluate value of proposed mission changes.</w:t>
      </w:r>
    </w:p>
    <w:p w:rsidR="00A27292" w:rsidRDefault="00566CAA" w:rsidP="00DB2F53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Analyze</w:t>
      </w:r>
      <w:r w:rsidR="00A27292">
        <w:t xml:space="preserve"> data to </w:t>
      </w:r>
      <w:r>
        <w:t>identify</w:t>
      </w:r>
      <w:r w:rsidR="00A27292">
        <w:t xml:space="preserve"> problems and </w:t>
      </w:r>
      <w:r>
        <w:t>develop</w:t>
      </w:r>
      <w:r w:rsidR="00A27292">
        <w:t xml:space="preserve"> possible solutions.</w:t>
      </w:r>
    </w:p>
    <w:p w:rsidR="004B14A0" w:rsidRDefault="004B14A0" w:rsidP="00DB2F53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Developed and coordinated train-the-trainer programs.</w:t>
      </w:r>
    </w:p>
    <w:p w:rsidR="004B14A0" w:rsidRDefault="004B14A0" w:rsidP="00DB2F53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Communicate Lean Six Sigma/ AFSO 21 program expectations, value, and information throughout the hospital.</w:t>
      </w:r>
    </w:p>
    <w:p w:rsidR="006D1C97" w:rsidRDefault="006D1C97" w:rsidP="006D1C97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Responsible for c</w:t>
      </w:r>
      <w:r w:rsidR="00621E57">
        <w:t>ost center budgeting at a VA/ DO</w:t>
      </w:r>
      <w:r>
        <w:t>D Hospital.</w:t>
      </w:r>
    </w:p>
    <w:p w:rsidR="006D1C97" w:rsidRDefault="003807F8" w:rsidP="006D1C97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Responsible for the Joint Commission accreditation of a</w:t>
      </w:r>
      <w:r w:rsidR="006D1C97">
        <w:t xml:space="preserve"> VA/D</w:t>
      </w:r>
      <w:r w:rsidR="00D17927">
        <w:t>O</w:t>
      </w:r>
      <w:r w:rsidR="006D1C97">
        <w:t>D Hospital.</w:t>
      </w:r>
    </w:p>
    <w:p w:rsidR="00A27292" w:rsidRDefault="00A27292" w:rsidP="006D1C97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Advise the executive staff on the effectiveness and efficiency of departments.</w:t>
      </w:r>
    </w:p>
    <w:p w:rsidR="00A27292" w:rsidRDefault="00A27292" w:rsidP="006D1C97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Analyze and evaluate the effectiveness of programs throughout the organization.</w:t>
      </w:r>
    </w:p>
    <w:p w:rsidR="00DB2F53" w:rsidRDefault="00DB2F53" w:rsidP="004B14A0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Thorough knowledge of business and clinical operations of healthcare facilities.</w:t>
      </w:r>
    </w:p>
    <w:p w:rsidR="00C66569" w:rsidRDefault="00C66569" w:rsidP="00C66569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Plan, organize and direct Quality/ Performance Improvement activities of the Mike O’Callaghan Federal Hospital (MOFH).</w:t>
      </w:r>
    </w:p>
    <w:p w:rsidR="00C66569" w:rsidRDefault="00C66569" w:rsidP="00C66569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Chairman of the Quality and Performance Improvement Committee (QPIC).</w:t>
      </w:r>
    </w:p>
    <w:p w:rsidR="00C66569" w:rsidRDefault="00C66569" w:rsidP="00C66569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Responsible for continuous accreditation with the Joint Commission (TJC).</w:t>
      </w:r>
    </w:p>
    <w:p w:rsidR="00C66569" w:rsidRDefault="00C66569" w:rsidP="00C66569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Responsible for the continuous compliance updates and submission of the Periodic Performance Review (PPR).</w:t>
      </w:r>
    </w:p>
    <w:p w:rsidR="00C66569" w:rsidRDefault="00C66569" w:rsidP="00C66569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lastRenderedPageBreak/>
        <w:t>Responsible for Hospital compliance during TJC, HSI, SOARS surveys, and follow up.</w:t>
      </w:r>
    </w:p>
    <w:p w:rsidR="00C66569" w:rsidRDefault="00C66569" w:rsidP="00C66569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Responsible for submission of TJC General Application for Accreditation.</w:t>
      </w:r>
    </w:p>
    <w:p w:rsidR="00C66569" w:rsidRDefault="00C66569" w:rsidP="00C66569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Responsible for direct contact with TJC and other accrediting agencies.</w:t>
      </w:r>
    </w:p>
    <w:p w:rsidR="00C66569" w:rsidRDefault="00C66569" w:rsidP="00C66569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Direct the use of the TJC extranet at the MOFH with leadership.</w:t>
      </w:r>
    </w:p>
    <w:p w:rsidR="00C66569" w:rsidRDefault="00C66569" w:rsidP="00C66569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Advise and provide counsel to the staff regarding policies, procedures, and directives of quality management.</w:t>
      </w:r>
    </w:p>
    <w:p w:rsidR="00C66569" w:rsidRDefault="00C66569" w:rsidP="00C66569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Responsible for interpretation and implementation of various rules, regulations, directives, and compliance standards form accrediting and regulatory agencies.</w:t>
      </w:r>
    </w:p>
    <w:p w:rsidR="00C66569" w:rsidRDefault="00C66569" w:rsidP="00C66569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Implement use of TJC Accreditation Manager Plus (AMP)</w:t>
      </w:r>
    </w:p>
    <w:p w:rsidR="00C66569" w:rsidRDefault="00C66569" w:rsidP="00C66569">
      <w:pPr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Provide QA/ QI program analysis.</w:t>
      </w:r>
    </w:p>
    <w:p w:rsidR="00DB2F53" w:rsidRDefault="00DB2F53" w:rsidP="00DB2F53">
      <w:pPr>
        <w:numPr>
          <w:ilvl w:val="0"/>
          <w:numId w:val="1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Commanded operations at a nuclear missile complex.</w:t>
      </w:r>
    </w:p>
    <w:p w:rsidR="00DB2F53" w:rsidRDefault="00DB2F53" w:rsidP="00DB2F53">
      <w:pPr>
        <w:numPr>
          <w:ilvl w:val="0"/>
          <w:numId w:val="1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Responsible for management of up to two hundred personnel.</w:t>
      </w:r>
    </w:p>
    <w:p w:rsidR="00DB2F53" w:rsidRDefault="00DB2F53" w:rsidP="00DB2F53">
      <w:pPr>
        <w:numPr>
          <w:ilvl w:val="0"/>
          <w:numId w:val="1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Responsible for security, safety, and release of nuclear weapons.</w:t>
      </w:r>
    </w:p>
    <w:p w:rsidR="00DB2F53" w:rsidRDefault="00DB2F53" w:rsidP="00DB2F53">
      <w:pPr>
        <w:numPr>
          <w:ilvl w:val="0"/>
          <w:numId w:val="1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Controlled military operations during extreme public crisis situations.</w:t>
      </w:r>
    </w:p>
    <w:p w:rsidR="00DB2F53" w:rsidRDefault="00DB2F53" w:rsidP="00DB2F53">
      <w:pPr>
        <w:numPr>
          <w:ilvl w:val="0"/>
          <w:numId w:val="1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Designed Strategic Air Command (SAC) efficiency, cost reduction, and feasibility studies as a member of the SAC Management and Engineering team.</w:t>
      </w:r>
    </w:p>
    <w:p w:rsidR="00DB2F53" w:rsidRDefault="00DB2F53" w:rsidP="00DB2F53">
      <w:pPr>
        <w:numPr>
          <w:ilvl w:val="0"/>
          <w:numId w:val="1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Evaluated, directed and wrote reviews of junior officers’ duty performance.</w:t>
      </w:r>
    </w:p>
    <w:p w:rsidR="00DB2F53" w:rsidRDefault="00DB2F53" w:rsidP="00DB2F53">
      <w:pPr>
        <w:numPr>
          <w:ilvl w:val="0"/>
          <w:numId w:val="1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Flexible and able to adjust to changing priorities of the workplace.</w:t>
      </w:r>
    </w:p>
    <w:p w:rsidR="00DB2F53" w:rsidRDefault="00B37A4E" w:rsidP="00DB2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fldChar w:fldCharType="begin"/>
      </w:r>
      <w:r w:rsidR="00DB2F53">
        <w:rPr>
          <w:sz w:val="20"/>
          <w:szCs w:val="20"/>
        </w:rPr>
        <w:instrText>ADVANCE \d 4</w:instrText>
      </w:r>
      <w:r>
        <w:rPr>
          <w:sz w:val="20"/>
          <w:szCs w:val="20"/>
        </w:rPr>
        <w:fldChar w:fldCharType="end"/>
      </w:r>
    </w:p>
    <w:p w:rsidR="00DB2F53" w:rsidRDefault="00DB2F53" w:rsidP="00DB2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  <w:u w:val="single"/>
        </w:rPr>
      </w:pPr>
    </w:p>
    <w:p w:rsidR="00DB2F53" w:rsidRDefault="00DB2F53" w:rsidP="00DB2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  <w:u w:val="single"/>
        </w:rPr>
        <w:t>Education</w:t>
      </w:r>
    </w:p>
    <w:p w:rsidR="00DB2F53" w:rsidRPr="002B79F8" w:rsidRDefault="00B37A4E" w:rsidP="00DB2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 w:rsidR="00DB2F53">
        <w:rPr>
          <w:sz w:val="20"/>
          <w:szCs w:val="20"/>
        </w:rPr>
        <w:instrText>ADVANCE \d 4</w:instrText>
      </w:r>
      <w:r>
        <w:rPr>
          <w:sz w:val="20"/>
          <w:szCs w:val="20"/>
        </w:rPr>
        <w:fldChar w:fldCharType="end"/>
      </w:r>
      <w:r w:rsidR="00DB2F53">
        <w:rPr>
          <w:b/>
          <w:bCs/>
        </w:rPr>
        <w:tab/>
      </w:r>
    </w:p>
    <w:p w:rsidR="00DB2F53" w:rsidRDefault="00DB2F53" w:rsidP="00DB2F53">
      <w:pPr>
        <w:numPr>
          <w:ilvl w:val="0"/>
          <w:numId w:val="6"/>
        </w:num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  <w:r>
        <w:rPr>
          <w:b/>
          <w:bCs/>
        </w:rPr>
        <w:t xml:space="preserve">Master of Science, </w:t>
      </w:r>
      <w:r>
        <w:t>Health Services Administration, University of Saint Francis, Joliet, Illinois</w:t>
      </w:r>
    </w:p>
    <w:p w:rsidR="00DB2F53" w:rsidRDefault="00DB2F53" w:rsidP="00DB2F53">
      <w:pPr>
        <w:numPr>
          <w:ilvl w:val="0"/>
          <w:numId w:val="4"/>
        </w:num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  <w:r>
        <w:rPr>
          <w:b/>
          <w:bCs/>
        </w:rPr>
        <w:t>Master of Science</w:t>
      </w:r>
      <w:r>
        <w:t xml:space="preserve">, Training and Development, University of St. Francis, Joliet, Illinois  </w:t>
      </w:r>
    </w:p>
    <w:p w:rsidR="00DB2F53" w:rsidRDefault="00DB2F53" w:rsidP="00DB2F53">
      <w:pPr>
        <w:numPr>
          <w:ilvl w:val="0"/>
          <w:numId w:val="3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Master of Business Administration</w:t>
      </w:r>
      <w:r>
        <w:t>, Marketing, Project Management, Public Administration--Keller Graduate School of Management, Oakbrook Terrace, Illinois</w:t>
      </w:r>
    </w:p>
    <w:p w:rsidR="00DB2F53" w:rsidRDefault="00DB2F53" w:rsidP="00DB2F53">
      <w:pPr>
        <w:numPr>
          <w:ilvl w:val="0"/>
          <w:numId w:val="3"/>
        </w:numPr>
        <w:tabs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Bachelor of Arts</w:t>
      </w:r>
      <w:r>
        <w:t>, Iona College, New Rochelle, New York</w:t>
      </w:r>
    </w:p>
    <w:p w:rsidR="00DB2F53" w:rsidRDefault="00B37A4E" w:rsidP="00DB2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  <w:r>
        <w:fldChar w:fldCharType="begin"/>
      </w:r>
      <w:r w:rsidR="00DB2F53">
        <w:instrText>ADVANCE \d 4</w:instrText>
      </w:r>
      <w:r>
        <w:fldChar w:fldCharType="end"/>
      </w:r>
    </w:p>
    <w:p w:rsidR="00DB2F53" w:rsidRDefault="00B37A4E" w:rsidP="00DB2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fldChar w:fldCharType="begin"/>
      </w:r>
      <w:r w:rsidR="00DB2F53">
        <w:rPr>
          <w:sz w:val="20"/>
          <w:szCs w:val="20"/>
        </w:rPr>
        <w:instrText>ADVANCE \d 4</w:instrText>
      </w:r>
      <w:r>
        <w:rPr>
          <w:sz w:val="20"/>
          <w:szCs w:val="20"/>
        </w:rPr>
        <w:fldChar w:fldCharType="end"/>
      </w:r>
    </w:p>
    <w:p w:rsidR="00DB2F53" w:rsidRDefault="00DB2F53" w:rsidP="00DB2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Employment</w:t>
      </w:r>
    </w:p>
    <w:p w:rsidR="00DB2F53" w:rsidRDefault="00DB2F53" w:rsidP="00DB2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  <w:u w:val="single"/>
        </w:rPr>
      </w:pPr>
    </w:p>
    <w:p w:rsidR="00DB2F53" w:rsidRPr="00150799" w:rsidRDefault="00DB2F53" w:rsidP="00150799">
      <w:pPr>
        <w:numPr>
          <w:ilvl w:val="0"/>
          <w:numId w:val="5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150799">
        <w:rPr>
          <w:b/>
          <w:bCs/>
          <w:szCs w:val="28"/>
          <w:u w:val="single"/>
        </w:rPr>
        <w:t>Mike O’Callaghan Federal Hospital</w:t>
      </w:r>
      <w:r w:rsidRPr="00150799">
        <w:rPr>
          <w:szCs w:val="28"/>
        </w:rPr>
        <w:t xml:space="preserve"> -- Quality Manager -- Organizational Improvement</w:t>
      </w:r>
      <w:r w:rsidR="00150799">
        <w:rPr>
          <w:szCs w:val="28"/>
        </w:rPr>
        <w:t xml:space="preserve"> -- </w:t>
      </w:r>
      <w:r w:rsidR="00DD511A" w:rsidRPr="00150799">
        <w:rPr>
          <w:szCs w:val="28"/>
        </w:rPr>
        <w:t>01/2008-</w:t>
      </w:r>
      <w:r w:rsidR="00150799">
        <w:rPr>
          <w:szCs w:val="28"/>
        </w:rPr>
        <w:t xml:space="preserve"> </w:t>
      </w:r>
      <w:r w:rsidR="00DD511A" w:rsidRPr="00150799">
        <w:rPr>
          <w:szCs w:val="28"/>
        </w:rPr>
        <w:t>2011</w:t>
      </w:r>
      <w:r w:rsidR="00074E89" w:rsidRPr="00150799">
        <w:rPr>
          <w:szCs w:val="28"/>
        </w:rPr>
        <w:t xml:space="preserve">  </w:t>
      </w:r>
    </w:p>
    <w:p w:rsidR="00DB2F53" w:rsidRDefault="00DB2F53" w:rsidP="00DB2F53">
      <w:pPr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Cs w:val="36"/>
        </w:rPr>
      </w:pPr>
      <w:r>
        <w:rPr>
          <w:b/>
          <w:bCs/>
          <w:szCs w:val="28"/>
          <w:u w:val="single"/>
        </w:rPr>
        <w:t>Rio Salado College</w:t>
      </w:r>
      <w:r>
        <w:rPr>
          <w:szCs w:val="28"/>
        </w:rPr>
        <w:t xml:space="preserve"> </w:t>
      </w:r>
      <w:r w:rsidR="00150799">
        <w:rPr>
          <w:szCs w:val="28"/>
        </w:rPr>
        <w:t>–</w:t>
      </w:r>
      <w:r>
        <w:rPr>
          <w:szCs w:val="28"/>
        </w:rPr>
        <w:t xml:space="preserve"> Faculty</w:t>
      </w:r>
      <w:r w:rsidR="00150799">
        <w:rPr>
          <w:szCs w:val="28"/>
        </w:rPr>
        <w:t xml:space="preserve"> -- </w:t>
      </w:r>
      <w:r>
        <w:rPr>
          <w:szCs w:val="28"/>
        </w:rPr>
        <w:t>Marketing</w:t>
      </w:r>
      <w:r w:rsidR="00150799">
        <w:rPr>
          <w:szCs w:val="28"/>
        </w:rPr>
        <w:t xml:space="preserve"> --</w:t>
      </w:r>
      <w:r w:rsidR="00A27292">
        <w:rPr>
          <w:szCs w:val="28"/>
        </w:rPr>
        <w:t xml:space="preserve"> 03/2003 - </w:t>
      </w:r>
      <w:r w:rsidR="003807F8">
        <w:rPr>
          <w:szCs w:val="28"/>
        </w:rPr>
        <w:t>2011</w:t>
      </w:r>
    </w:p>
    <w:p w:rsidR="00DB2F53" w:rsidRDefault="00B37A4E" w:rsidP="00DB2F53">
      <w:pPr>
        <w:numPr>
          <w:ilvl w:val="0"/>
          <w:numId w:val="5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  <w:szCs w:val="20"/>
          <w:u w:val="single"/>
        </w:rPr>
        <w:fldChar w:fldCharType="begin"/>
      </w:r>
      <w:r w:rsidR="00DB2F53">
        <w:rPr>
          <w:b/>
          <w:bCs/>
          <w:szCs w:val="20"/>
          <w:u w:val="single"/>
        </w:rPr>
        <w:instrText>ADVANCE \d 4</w:instrText>
      </w:r>
      <w:r>
        <w:rPr>
          <w:b/>
          <w:bCs/>
          <w:szCs w:val="20"/>
          <w:u w:val="single"/>
        </w:rPr>
        <w:fldChar w:fldCharType="end"/>
      </w:r>
      <w:r w:rsidR="00DB2F53">
        <w:rPr>
          <w:b/>
          <w:bCs/>
          <w:u w:val="single"/>
        </w:rPr>
        <w:t xml:space="preserve">GenDerm Corporation </w:t>
      </w:r>
      <w:r w:rsidR="00DB2F53">
        <w:t>-- Professional Medical Representative</w:t>
      </w:r>
    </w:p>
    <w:p w:rsidR="00DB2F53" w:rsidRDefault="00B37A4E" w:rsidP="00DB2F53">
      <w:pPr>
        <w:numPr>
          <w:ilvl w:val="0"/>
          <w:numId w:val="5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2E63D0">
        <w:rPr>
          <w:b/>
          <w:u w:val="single"/>
        </w:rPr>
        <w:fldChar w:fldCharType="begin"/>
      </w:r>
      <w:r w:rsidR="00DB2F53" w:rsidRPr="002E63D0">
        <w:rPr>
          <w:b/>
          <w:u w:val="single"/>
        </w:rPr>
        <w:instrText>ADVANCE \d 4</w:instrText>
      </w:r>
      <w:r w:rsidRPr="002E63D0">
        <w:rPr>
          <w:b/>
          <w:u w:val="single"/>
        </w:rPr>
        <w:fldChar w:fldCharType="end"/>
      </w:r>
      <w:r w:rsidR="00DB2F53" w:rsidRPr="002E63D0">
        <w:rPr>
          <w:b/>
          <w:u w:val="single"/>
        </w:rPr>
        <w:t xml:space="preserve"> Sanofi-Aventis Pharmaceuticals</w:t>
      </w:r>
      <w:r w:rsidR="00DB2F53">
        <w:t xml:space="preserve"> -- (previously dba Marion Laboratories; Marion Merrel Dow) -- Professional Medical Representative</w:t>
      </w:r>
    </w:p>
    <w:p w:rsidR="00DB2F53" w:rsidRDefault="00B37A4E" w:rsidP="00DB2F53">
      <w:pPr>
        <w:numPr>
          <w:ilvl w:val="0"/>
          <w:numId w:val="5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fldChar w:fldCharType="begin"/>
      </w:r>
      <w:r w:rsidR="00DB2F53">
        <w:instrText>ADVANCE \d 4</w:instrText>
      </w:r>
      <w:r>
        <w:fldChar w:fldCharType="end"/>
      </w:r>
      <w:r w:rsidR="00DB2F53">
        <w:rPr>
          <w:b/>
          <w:bCs/>
          <w:u w:val="single"/>
        </w:rPr>
        <w:t xml:space="preserve">United States Air </w:t>
      </w:r>
      <w:r w:rsidR="00DB2F53" w:rsidRPr="002E63D0">
        <w:rPr>
          <w:b/>
          <w:bCs/>
          <w:u w:val="single"/>
        </w:rPr>
        <w:t>Force</w:t>
      </w:r>
      <w:r w:rsidR="00DB2F53">
        <w:rPr>
          <w:bCs/>
        </w:rPr>
        <w:t xml:space="preserve"> -- </w:t>
      </w:r>
      <w:r w:rsidR="00DB2F53" w:rsidRPr="002E63D0">
        <w:t>Captain</w:t>
      </w:r>
      <w:r w:rsidR="00DB2F53">
        <w:t>- Commander</w:t>
      </w:r>
    </w:p>
    <w:p w:rsidR="00F139C9" w:rsidRDefault="00F139C9"/>
    <w:sectPr w:rsidR="00F139C9" w:rsidSect="00DB2F53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92B" w:rsidRDefault="009F792B" w:rsidP="00E56041">
      <w:r>
        <w:separator/>
      </w:r>
    </w:p>
  </w:endnote>
  <w:endnote w:type="continuationSeparator" w:id="0">
    <w:p w:rsidR="009F792B" w:rsidRDefault="009F792B" w:rsidP="00E560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9C0" w:rsidRDefault="00B37A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2F5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429C0" w:rsidRDefault="009F792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9C0" w:rsidRDefault="00B37A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2F5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2F87">
      <w:rPr>
        <w:rStyle w:val="PageNumber"/>
        <w:noProof/>
      </w:rPr>
      <w:t>2</w:t>
    </w:r>
    <w:r>
      <w:rPr>
        <w:rStyle w:val="PageNumber"/>
      </w:rPr>
      <w:fldChar w:fldCharType="end"/>
    </w:r>
  </w:p>
  <w:p w:rsidR="006429C0" w:rsidRDefault="009F792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92B" w:rsidRDefault="009F792B" w:rsidP="00E56041">
      <w:r>
        <w:separator/>
      </w:r>
    </w:p>
  </w:footnote>
  <w:footnote w:type="continuationSeparator" w:id="0">
    <w:p w:rsidR="009F792B" w:rsidRDefault="009F792B" w:rsidP="00E560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24B"/>
    <w:multiLevelType w:val="hybridMultilevel"/>
    <w:tmpl w:val="282471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CEF5CFB"/>
    <w:multiLevelType w:val="hybridMultilevel"/>
    <w:tmpl w:val="B0E847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9A62D56"/>
    <w:multiLevelType w:val="hybridMultilevel"/>
    <w:tmpl w:val="009CC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AE6423E"/>
    <w:multiLevelType w:val="hybridMultilevel"/>
    <w:tmpl w:val="21DC61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3B1515"/>
    <w:multiLevelType w:val="hybridMultilevel"/>
    <w:tmpl w:val="062E9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2F53"/>
    <w:rsid w:val="00055A04"/>
    <w:rsid w:val="00074E89"/>
    <w:rsid w:val="00142F87"/>
    <w:rsid w:val="00150799"/>
    <w:rsid w:val="002B79F8"/>
    <w:rsid w:val="003807F8"/>
    <w:rsid w:val="003A79DD"/>
    <w:rsid w:val="003C56A2"/>
    <w:rsid w:val="004B14A0"/>
    <w:rsid w:val="004C7744"/>
    <w:rsid w:val="0053658C"/>
    <w:rsid w:val="00566CAA"/>
    <w:rsid w:val="006134EB"/>
    <w:rsid w:val="00621E57"/>
    <w:rsid w:val="00690E2C"/>
    <w:rsid w:val="006D1C97"/>
    <w:rsid w:val="008540FF"/>
    <w:rsid w:val="008A14C6"/>
    <w:rsid w:val="008F19DA"/>
    <w:rsid w:val="009A7DD7"/>
    <w:rsid w:val="009F792B"/>
    <w:rsid w:val="00A2706D"/>
    <w:rsid w:val="00A27292"/>
    <w:rsid w:val="00A719E4"/>
    <w:rsid w:val="00AC4585"/>
    <w:rsid w:val="00AC4732"/>
    <w:rsid w:val="00AD0E2A"/>
    <w:rsid w:val="00AD4C38"/>
    <w:rsid w:val="00AE0C72"/>
    <w:rsid w:val="00B37A4E"/>
    <w:rsid w:val="00C02ABB"/>
    <w:rsid w:val="00C12517"/>
    <w:rsid w:val="00C66569"/>
    <w:rsid w:val="00C67BFD"/>
    <w:rsid w:val="00CE3437"/>
    <w:rsid w:val="00D17927"/>
    <w:rsid w:val="00D75DB4"/>
    <w:rsid w:val="00DB2F53"/>
    <w:rsid w:val="00DD511A"/>
    <w:rsid w:val="00DF1BA4"/>
    <w:rsid w:val="00E56041"/>
    <w:rsid w:val="00EA4FF6"/>
    <w:rsid w:val="00EB1388"/>
    <w:rsid w:val="00F139C9"/>
    <w:rsid w:val="00F15C0E"/>
    <w:rsid w:val="00F4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DB2F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B2F5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DB2F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PAT</cp:lastModifiedBy>
  <cp:revision>3</cp:revision>
  <dcterms:created xsi:type="dcterms:W3CDTF">2011-10-31T23:46:00Z</dcterms:created>
  <dcterms:modified xsi:type="dcterms:W3CDTF">2011-10-31T23:50:00Z</dcterms:modified>
</cp:coreProperties>
</file>