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68" w:rsidRDefault="00353868" w:rsidP="00592EE1">
      <w:pPr>
        <w:pStyle w:val="NoSpacing"/>
        <w:ind w:left="-90"/>
        <w:rPr>
          <w:color w:val="000000" w:themeColor="text1"/>
          <w:sz w:val="20"/>
          <w:szCs w:val="20"/>
        </w:rPr>
      </w:pPr>
    </w:p>
    <w:p w:rsidR="00353868" w:rsidRDefault="00353868" w:rsidP="00353868">
      <w:pPr>
        <w:pStyle w:val="NoSpacing"/>
        <w:rPr>
          <w:color w:val="000000" w:themeColor="text1"/>
          <w:sz w:val="20"/>
          <w:szCs w:val="20"/>
        </w:rPr>
      </w:pPr>
    </w:p>
    <w:p w:rsidR="006E0917" w:rsidRPr="00037178" w:rsidRDefault="00307D05" w:rsidP="006E0917">
      <w:pPr>
        <w:pStyle w:val="Name"/>
        <w:ind w:left="0" w:firstLine="446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3.25pt;margin-top:21.6pt;width:287.25pt;height:0;z-index:251660288" o:connectortype="straight" strokeweight="3pt"/>
        </w:pict>
      </w:r>
      <w:r>
        <w:rPr>
          <w:rFonts w:ascii="Arial" w:hAnsi="Arial" w:cs="Arial"/>
          <w:noProof/>
          <w:color w:val="000000" w:themeColor="text1"/>
          <w:sz w:val="32"/>
          <w:szCs w:val="32"/>
        </w:rPr>
        <w:pict>
          <v:shape id="_x0000_s1027" type="#_x0000_t32" style="position:absolute;left:0;text-align:left;margin-left:-27.75pt;margin-top:21.6pt;width:38.25pt;height:0;z-index:251661312" o:connectortype="straight" strokeweight="3pt"/>
        </w:pict>
      </w:r>
      <w:r w:rsidR="006E0917" w:rsidRPr="00037178">
        <w:rPr>
          <w:rFonts w:ascii="Arial" w:hAnsi="Arial" w:cs="Arial"/>
          <w:color w:val="000000" w:themeColor="text1"/>
          <w:sz w:val="32"/>
          <w:szCs w:val="32"/>
        </w:rPr>
        <w:t>Laurie West Prichard</w:t>
      </w:r>
    </w:p>
    <w:p w:rsidR="006E0917" w:rsidRPr="00037178" w:rsidRDefault="00E81A7B" w:rsidP="00037178">
      <w:pPr>
        <w:pStyle w:val="ContactInfo"/>
        <w:tabs>
          <w:tab w:val="left" w:pos="90"/>
        </w:tabs>
        <w:ind w:right="-18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100 Stockburger Road,</w:t>
      </w:r>
      <w:r w:rsidR="006E0917" w:rsidRPr="00037178">
        <w:rPr>
          <w:rFonts w:ascii="Arial" w:hAnsi="Arial" w:cs="Arial"/>
          <w:color w:val="000000" w:themeColor="text1"/>
        </w:rPr>
        <w:t xml:space="preserve"> Moodus, CT  06469 </w:t>
      </w:r>
      <w:r w:rsidR="006E0917" w:rsidRPr="00037178">
        <w:rPr>
          <w:rFonts w:ascii="Arial" w:hAnsi="Arial" w:cs="Arial"/>
          <w:color w:val="000000" w:themeColor="text1"/>
        </w:rPr>
        <w:sym w:font="Wingdings" w:char="F075"/>
      </w:r>
      <w:r w:rsidR="00037178">
        <w:rPr>
          <w:rFonts w:ascii="Arial" w:hAnsi="Arial" w:cs="Arial"/>
          <w:color w:val="000000" w:themeColor="text1"/>
        </w:rPr>
        <w:t xml:space="preserve"> 860-873-8244</w:t>
      </w:r>
      <w:r w:rsidR="006E0917" w:rsidRPr="00037178">
        <w:rPr>
          <w:rFonts w:ascii="Arial" w:hAnsi="Arial" w:cs="Arial"/>
          <w:color w:val="000000" w:themeColor="text1"/>
        </w:rPr>
        <w:t>(</w:t>
      </w:r>
      <w:r w:rsidR="00037178">
        <w:rPr>
          <w:rFonts w:ascii="Arial" w:hAnsi="Arial" w:cs="Arial"/>
          <w:color w:val="000000" w:themeColor="text1"/>
        </w:rPr>
        <w:t>H) 860-575-8989</w:t>
      </w:r>
      <w:r w:rsidR="006E0917" w:rsidRPr="00037178">
        <w:rPr>
          <w:rFonts w:ascii="Arial" w:hAnsi="Arial" w:cs="Arial"/>
          <w:color w:val="000000" w:themeColor="text1"/>
        </w:rPr>
        <w:t>(</w:t>
      </w:r>
      <w:r w:rsidR="00037178">
        <w:rPr>
          <w:rFonts w:ascii="Arial" w:hAnsi="Arial" w:cs="Arial"/>
          <w:color w:val="000000" w:themeColor="text1"/>
        </w:rPr>
        <w:t>C</w:t>
      </w:r>
      <w:r w:rsidR="006E0917" w:rsidRPr="00037178">
        <w:rPr>
          <w:rFonts w:ascii="Arial" w:hAnsi="Arial" w:cs="Arial"/>
          <w:color w:val="000000" w:themeColor="text1"/>
        </w:rPr>
        <w:t>)</w:t>
      </w:r>
      <w:r w:rsidR="00037178">
        <w:rPr>
          <w:rFonts w:ascii="Arial" w:hAnsi="Arial" w:cs="Arial"/>
          <w:color w:val="000000" w:themeColor="text1"/>
        </w:rPr>
        <w:t xml:space="preserve"> </w:t>
      </w:r>
      <w:r w:rsidR="006E0917" w:rsidRPr="00037178">
        <w:rPr>
          <w:rFonts w:ascii="Arial" w:hAnsi="Arial" w:cs="Arial"/>
          <w:color w:val="000000" w:themeColor="text1"/>
        </w:rPr>
        <w:sym w:font="Wingdings" w:char="F075"/>
      </w:r>
      <w:r w:rsidR="00037178">
        <w:rPr>
          <w:rFonts w:ascii="Arial" w:hAnsi="Arial" w:cs="Arial"/>
          <w:color w:val="000000" w:themeColor="text1"/>
        </w:rPr>
        <w:t xml:space="preserve"> </w:t>
      </w:r>
      <w:r w:rsidR="006E0917" w:rsidRPr="00037178">
        <w:rPr>
          <w:rFonts w:ascii="Arial" w:hAnsi="Arial" w:cs="Arial"/>
          <w:color w:val="000000" w:themeColor="text1"/>
        </w:rPr>
        <w:t>prichardlp@comcast.net</w:t>
      </w:r>
    </w:p>
    <w:p w:rsidR="006E0917" w:rsidRPr="00037178" w:rsidRDefault="006E0917" w:rsidP="006E0917">
      <w:pPr>
        <w:pStyle w:val="ResumeSections"/>
        <w:rPr>
          <w:rFonts w:ascii="Arial" w:hAnsi="Arial" w:cs="Arial"/>
        </w:rPr>
      </w:pPr>
    </w:p>
    <w:p w:rsidR="006E0917" w:rsidRPr="00037178" w:rsidRDefault="006E0917" w:rsidP="00823AEC">
      <w:pPr>
        <w:pStyle w:val="ResumeSections"/>
        <w:tabs>
          <w:tab w:val="clear" w:pos="9360"/>
          <w:tab w:val="right" w:leader="underscore" w:pos="9810"/>
        </w:tabs>
        <w:rPr>
          <w:rFonts w:ascii="Arial" w:hAnsi="Arial" w:cs="Arial"/>
        </w:rPr>
      </w:pPr>
      <w:r w:rsidRPr="00037178">
        <w:rPr>
          <w:rFonts w:ascii="Arial" w:hAnsi="Arial" w:cs="Arial"/>
        </w:rPr>
        <w:t xml:space="preserve">Objective </w:t>
      </w:r>
      <w:r w:rsidRPr="00037178">
        <w:rPr>
          <w:rFonts w:ascii="Arial" w:hAnsi="Arial" w:cs="Arial"/>
        </w:rPr>
        <w:tab/>
      </w:r>
    </w:p>
    <w:p w:rsidR="006E0917" w:rsidRPr="00037178" w:rsidRDefault="00806505" w:rsidP="009A04EA">
      <w:pPr>
        <w:pStyle w:val="Objective"/>
        <w:ind w:left="0"/>
        <w:rPr>
          <w:rFonts w:ascii="Arial" w:hAnsi="Arial" w:cs="Arial"/>
          <w:i w:val="0"/>
          <w:iCs w:val="0"/>
          <w:spacing w:val="0"/>
          <w:sz w:val="20"/>
        </w:rPr>
      </w:pPr>
      <w:r w:rsidRPr="00037178">
        <w:rPr>
          <w:rFonts w:ascii="Arial" w:hAnsi="Arial" w:cs="Arial"/>
          <w:i w:val="0"/>
          <w:iCs w:val="0"/>
          <w:spacing w:val="0"/>
          <w:sz w:val="20"/>
        </w:rPr>
        <w:t>Senior Financial Analyst</w:t>
      </w:r>
      <w:r w:rsidR="00AC672A" w:rsidRPr="00037178">
        <w:rPr>
          <w:rFonts w:ascii="Arial" w:hAnsi="Arial" w:cs="Arial"/>
          <w:i w:val="0"/>
          <w:iCs w:val="0"/>
          <w:spacing w:val="0"/>
          <w:sz w:val="20"/>
        </w:rPr>
        <w:t>, US IT Finance Team</w:t>
      </w:r>
    </w:p>
    <w:p w:rsidR="006E0917" w:rsidRPr="00037178" w:rsidRDefault="00823AEC" w:rsidP="006E0917">
      <w:pPr>
        <w:pStyle w:val="ResumeSections"/>
        <w:rPr>
          <w:rFonts w:ascii="Arial" w:hAnsi="Arial" w:cs="Arial"/>
        </w:rPr>
      </w:pPr>
      <w:r>
        <w:rPr>
          <w:rFonts w:ascii="Arial" w:hAnsi="Arial" w:cs="Arial"/>
        </w:rPr>
        <w:t>Profile __________________________________________________________________________</w:t>
      </w:r>
    </w:p>
    <w:p w:rsidR="006E0917" w:rsidRPr="00037178" w:rsidRDefault="00806505" w:rsidP="00DF2030">
      <w:pPr>
        <w:rPr>
          <w:rFonts w:ascii="Arial" w:hAnsi="Arial" w:cs="Arial"/>
          <w:sz w:val="20"/>
          <w:szCs w:val="20"/>
        </w:rPr>
      </w:pPr>
      <w:r w:rsidRPr="00037178">
        <w:rPr>
          <w:rFonts w:ascii="Arial" w:hAnsi="Arial" w:cs="Arial"/>
          <w:sz w:val="20"/>
          <w:szCs w:val="20"/>
        </w:rPr>
        <w:t>Financial</w:t>
      </w:r>
      <w:r w:rsidR="006E0917" w:rsidRPr="00037178">
        <w:rPr>
          <w:rFonts w:ascii="Arial" w:hAnsi="Arial" w:cs="Arial"/>
          <w:sz w:val="20"/>
          <w:szCs w:val="20"/>
        </w:rPr>
        <w:t xml:space="preserve"> </w:t>
      </w:r>
      <w:r w:rsidR="00BF0DCF" w:rsidRPr="00037178">
        <w:rPr>
          <w:rFonts w:ascii="Arial" w:hAnsi="Arial" w:cs="Arial"/>
          <w:sz w:val="20"/>
          <w:szCs w:val="20"/>
        </w:rPr>
        <w:t>professional experienced</w:t>
      </w:r>
      <w:r w:rsidR="009A04EA" w:rsidRPr="00037178">
        <w:rPr>
          <w:rFonts w:ascii="Arial" w:hAnsi="Arial" w:cs="Arial"/>
          <w:sz w:val="20"/>
          <w:szCs w:val="20"/>
        </w:rPr>
        <w:t xml:space="preserve"> working with </w:t>
      </w:r>
      <w:r w:rsidR="009E2BCE" w:rsidRPr="00037178">
        <w:rPr>
          <w:rFonts w:ascii="Arial" w:hAnsi="Arial" w:cs="Arial"/>
          <w:sz w:val="20"/>
          <w:szCs w:val="20"/>
        </w:rPr>
        <w:t xml:space="preserve">IT </w:t>
      </w:r>
      <w:r w:rsidRPr="00037178">
        <w:rPr>
          <w:rFonts w:ascii="Arial" w:hAnsi="Arial" w:cs="Arial"/>
          <w:sz w:val="20"/>
          <w:szCs w:val="20"/>
        </w:rPr>
        <w:t>executive</w:t>
      </w:r>
      <w:r w:rsidR="0073048A" w:rsidRPr="00037178">
        <w:rPr>
          <w:rFonts w:ascii="Arial" w:hAnsi="Arial" w:cs="Arial"/>
          <w:sz w:val="20"/>
          <w:szCs w:val="20"/>
        </w:rPr>
        <w:t>s</w:t>
      </w:r>
      <w:r w:rsidR="00AC672A" w:rsidRPr="00037178">
        <w:rPr>
          <w:rFonts w:ascii="Arial" w:hAnsi="Arial" w:cs="Arial"/>
          <w:sz w:val="20"/>
          <w:szCs w:val="20"/>
        </w:rPr>
        <w:t xml:space="preserve"> as well as</w:t>
      </w:r>
      <w:r w:rsidRPr="00037178">
        <w:rPr>
          <w:rFonts w:ascii="Arial" w:hAnsi="Arial" w:cs="Arial"/>
          <w:sz w:val="20"/>
          <w:szCs w:val="20"/>
        </w:rPr>
        <w:t xml:space="preserve"> </w:t>
      </w:r>
      <w:r w:rsidR="009A04EA" w:rsidRPr="00037178">
        <w:rPr>
          <w:rFonts w:ascii="Arial" w:hAnsi="Arial" w:cs="Arial"/>
          <w:sz w:val="20"/>
          <w:szCs w:val="20"/>
        </w:rPr>
        <w:t xml:space="preserve">finance and account management teams </w:t>
      </w:r>
      <w:r w:rsidR="00BF0DCF" w:rsidRPr="00037178">
        <w:rPr>
          <w:rFonts w:ascii="Arial" w:hAnsi="Arial" w:cs="Arial"/>
          <w:sz w:val="20"/>
          <w:szCs w:val="20"/>
        </w:rPr>
        <w:t>supporting all</w:t>
      </w:r>
      <w:r w:rsidR="009A04EA" w:rsidRPr="00037178">
        <w:rPr>
          <w:rFonts w:ascii="Arial" w:hAnsi="Arial" w:cs="Arial"/>
          <w:sz w:val="20"/>
          <w:szCs w:val="20"/>
        </w:rPr>
        <w:t xml:space="preserve"> aspects of </w:t>
      </w:r>
      <w:r w:rsidR="00AC672A" w:rsidRPr="00037178">
        <w:rPr>
          <w:rFonts w:ascii="Arial" w:hAnsi="Arial" w:cs="Arial"/>
          <w:sz w:val="20"/>
          <w:szCs w:val="20"/>
        </w:rPr>
        <w:t xml:space="preserve">IT </w:t>
      </w:r>
      <w:r w:rsidR="009A04EA" w:rsidRPr="00037178">
        <w:rPr>
          <w:rFonts w:ascii="Arial" w:hAnsi="Arial" w:cs="Arial"/>
          <w:sz w:val="20"/>
          <w:szCs w:val="20"/>
        </w:rPr>
        <w:t>budget preparation</w:t>
      </w:r>
      <w:r w:rsidR="009200A6" w:rsidRPr="00037178">
        <w:rPr>
          <w:rFonts w:ascii="Arial" w:hAnsi="Arial" w:cs="Arial"/>
          <w:sz w:val="20"/>
          <w:szCs w:val="20"/>
        </w:rPr>
        <w:t xml:space="preserve">, </w:t>
      </w:r>
      <w:r w:rsidR="009A04EA" w:rsidRPr="00037178">
        <w:rPr>
          <w:rFonts w:ascii="Arial" w:hAnsi="Arial" w:cs="Arial"/>
          <w:sz w:val="20"/>
          <w:szCs w:val="20"/>
        </w:rPr>
        <w:t>forecasting</w:t>
      </w:r>
      <w:r w:rsidR="009200A6" w:rsidRPr="00037178">
        <w:rPr>
          <w:rFonts w:ascii="Arial" w:hAnsi="Arial" w:cs="Arial"/>
          <w:sz w:val="20"/>
          <w:szCs w:val="20"/>
        </w:rPr>
        <w:t xml:space="preserve">, </w:t>
      </w:r>
      <w:r w:rsidR="009A04EA" w:rsidRPr="00037178">
        <w:rPr>
          <w:rFonts w:ascii="Arial" w:hAnsi="Arial" w:cs="Arial"/>
          <w:sz w:val="20"/>
          <w:szCs w:val="20"/>
        </w:rPr>
        <w:t>variance</w:t>
      </w:r>
      <w:r w:rsidR="009E2BCE" w:rsidRPr="00037178">
        <w:rPr>
          <w:rFonts w:ascii="Arial" w:hAnsi="Arial" w:cs="Arial"/>
          <w:sz w:val="20"/>
          <w:szCs w:val="20"/>
        </w:rPr>
        <w:t xml:space="preserve"> </w:t>
      </w:r>
      <w:r w:rsidR="009A04EA" w:rsidRPr="00037178">
        <w:rPr>
          <w:rFonts w:ascii="Arial" w:hAnsi="Arial" w:cs="Arial"/>
          <w:sz w:val="20"/>
          <w:szCs w:val="20"/>
        </w:rPr>
        <w:t>analysis</w:t>
      </w:r>
      <w:r w:rsidR="00AC672A" w:rsidRPr="00037178">
        <w:rPr>
          <w:rFonts w:ascii="Arial" w:hAnsi="Arial" w:cs="Arial"/>
          <w:sz w:val="20"/>
          <w:szCs w:val="20"/>
        </w:rPr>
        <w:t xml:space="preserve"> and internal chargeback</w:t>
      </w:r>
      <w:r w:rsidR="00DF2030" w:rsidRPr="00037178">
        <w:rPr>
          <w:rFonts w:ascii="Arial" w:hAnsi="Arial" w:cs="Arial"/>
          <w:sz w:val="20"/>
          <w:szCs w:val="20"/>
        </w:rPr>
        <w:t xml:space="preserve"> for a Fortune 100 insurance company.</w:t>
      </w:r>
      <w:r w:rsidR="0073048A" w:rsidRPr="00037178">
        <w:rPr>
          <w:rFonts w:ascii="Arial" w:hAnsi="Arial" w:cs="Arial"/>
          <w:sz w:val="20"/>
          <w:szCs w:val="20"/>
        </w:rPr>
        <w:t xml:space="preserve"> </w:t>
      </w:r>
      <w:r w:rsidR="00DF2030" w:rsidRPr="00037178">
        <w:rPr>
          <w:rFonts w:ascii="Arial" w:hAnsi="Arial" w:cs="Arial"/>
          <w:sz w:val="20"/>
          <w:szCs w:val="20"/>
        </w:rPr>
        <w:t xml:space="preserve"> </w:t>
      </w:r>
      <w:r w:rsidR="00AC672A" w:rsidRPr="00037178">
        <w:rPr>
          <w:rFonts w:ascii="Arial" w:hAnsi="Arial" w:cs="Arial"/>
          <w:sz w:val="20"/>
          <w:szCs w:val="20"/>
        </w:rPr>
        <w:t>Member of IT Controller team for 5</w:t>
      </w:r>
      <w:r w:rsidR="00BF0DCF" w:rsidRPr="00BF0DCF">
        <w:rPr>
          <w:rFonts w:ascii="Arial" w:hAnsi="Arial" w:cs="Arial"/>
          <w:sz w:val="20"/>
          <w:szCs w:val="20"/>
          <w:vertAlign w:val="superscript"/>
        </w:rPr>
        <w:t>+</w:t>
      </w:r>
      <w:r w:rsidR="00AC672A" w:rsidRPr="00037178">
        <w:rPr>
          <w:rFonts w:ascii="Arial" w:hAnsi="Arial" w:cs="Arial"/>
          <w:sz w:val="20"/>
          <w:szCs w:val="20"/>
        </w:rPr>
        <w:t xml:space="preserve"> years. </w:t>
      </w:r>
      <w:r w:rsidR="006E0917" w:rsidRPr="00037178">
        <w:rPr>
          <w:rFonts w:ascii="Arial" w:hAnsi="Arial" w:cs="Arial"/>
          <w:sz w:val="20"/>
          <w:szCs w:val="20"/>
        </w:rPr>
        <w:t xml:space="preserve">Proven ability to </w:t>
      </w:r>
      <w:r w:rsidR="0073048A" w:rsidRPr="00037178">
        <w:rPr>
          <w:rFonts w:ascii="Arial" w:hAnsi="Arial" w:cs="Arial"/>
          <w:sz w:val="20"/>
          <w:szCs w:val="20"/>
        </w:rPr>
        <w:t xml:space="preserve">multitask and complete </w:t>
      </w:r>
      <w:r w:rsidR="006E0917" w:rsidRPr="00037178">
        <w:rPr>
          <w:rFonts w:ascii="Arial" w:hAnsi="Arial" w:cs="Arial"/>
          <w:sz w:val="20"/>
          <w:szCs w:val="20"/>
        </w:rPr>
        <w:t xml:space="preserve">assignments with aggressive </w:t>
      </w:r>
      <w:r w:rsidR="0098196E" w:rsidRPr="00037178">
        <w:rPr>
          <w:rFonts w:ascii="Arial" w:hAnsi="Arial" w:cs="Arial"/>
          <w:sz w:val="20"/>
          <w:szCs w:val="20"/>
        </w:rPr>
        <w:t>timelines</w:t>
      </w:r>
      <w:r w:rsidR="006E0917" w:rsidRPr="00037178">
        <w:rPr>
          <w:rFonts w:ascii="Arial" w:hAnsi="Arial" w:cs="Arial"/>
          <w:sz w:val="20"/>
          <w:szCs w:val="20"/>
        </w:rPr>
        <w:t>.</w:t>
      </w:r>
      <w:r w:rsidR="0014680C" w:rsidRPr="00037178">
        <w:rPr>
          <w:rFonts w:ascii="Arial" w:hAnsi="Arial" w:cs="Arial"/>
          <w:sz w:val="20"/>
          <w:szCs w:val="20"/>
        </w:rPr>
        <w:t xml:space="preserve"> </w:t>
      </w:r>
      <w:r w:rsidR="00AC672A" w:rsidRPr="00037178">
        <w:rPr>
          <w:rFonts w:ascii="Arial" w:hAnsi="Arial" w:cs="Arial"/>
          <w:sz w:val="20"/>
          <w:szCs w:val="20"/>
        </w:rPr>
        <w:t>Thorough understanding of fundamental financial concepts</w:t>
      </w:r>
      <w:r w:rsidR="005143EB">
        <w:rPr>
          <w:rFonts w:ascii="Arial" w:hAnsi="Arial" w:cs="Arial"/>
          <w:sz w:val="20"/>
          <w:szCs w:val="20"/>
        </w:rPr>
        <w:t>,</w:t>
      </w:r>
      <w:r w:rsidR="00AC672A" w:rsidRPr="00037178">
        <w:rPr>
          <w:rFonts w:ascii="Arial" w:hAnsi="Arial" w:cs="Arial"/>
          <w:sz w:val="20"/>
          <w:szCs w:val="20"/>
        </w:rPr>
        <w:t xml:space="preserve"> practices and procedures</w:t>
      </w:r>
      <w:r w:rsidR="001C5D05" w:rsidRPr="00037178">
        <w:rPr>
          <w:rFonts w:ascii="Arial" w:hAnsi="Arial" w:cs="Arial"/>
          <w:sz w:val="20"/>
          <w:szCs w:val="20"/>
        </w:rPr>
        <w:t xml:space="preserve">. </w:t>
      </w:r>
      <w:r w:rsidR="006E0917" w:rsidRPr="00037178">
        <w:rPr>
          <w:rFonts w:ascii="Arial" w:hAnsi="Arial" w:cs="Arial"/>
          <w:sz w:val="20"/>
          <w:szCs w:val="20"/>
        </w:rPr>
        <w:t xml:space="preserve"> </w:t>
      </w:r>
    </w:p>
    <w:p w:rsidR="006E0917" w:rsidRPr="00037178" w:rsidRDefault="006E0917" w:rsidP="00823AEC">
      <w:pPr>
        <w:pStyle w:val="ResumeSections"/>
        <w:tabs>
          <w:tab w:val="clear" w:pos="9360"/>
          <w:tab w:val="left" w:pos="9810"/>
        </w:tabs>
        <w:rPr>
          <w:rFonts w:ascii="Arial" w:hAnsi="Arial" w:cs="Arial"/>
          <w:i/>
        </w:rPr>
      </w:pPr>
      <w:r w:rsidRPr="00037178">
        <w:rPr>
          <w:rFonts w:ascii="Arial" w:hAnsi="Arial" w:cs="Arial"/>
          <w:noProof/>
        </w:rPr>
        <w:t xml:space="preserve">Skills Summary </w:t>
      </w:r>
      <w:r w:rsidR="00823AEC">
        <w:rPr>
          <w:rFonts w:ascii="Arial" w:hAnsi="Arial" w:cs="Arial"/>
          <w:noProof/>
        </w:rPr>
        <w:t>__________________________________________________________________</w:t>
      </w:r>
    </w:p>
    <w:tbl>
      <w:tblPr>
        <w:tblW w:w="9480" w:type="dxa"/>
        <w:tblInd w:w="108" w:type="dxa"/>
        <w:tblLayout w:type="fixed"/>
        <w:tblLook w:val="0000"/>
      </w:tblPr>
      <w:tblGrid>
        <w:gridCol w:w="3498"/>
        <w:gridCol w:w="2761"/>
        <w:gridCol w:w="3221"/>
      </w:tblGrid>
      <w:tr w:rsidR="006E0917" w:rsidRPr="00037178" w:rsidTr="001C1AAB">
        <w:trPr>
          <w:trHeight w:val="924"/>
        </w:trPr>
        <w:tc>
          <w:tcPr>
            <w:tcW w:w="3498" w:type="dxa"/>
          </w:tcPr>
          <w:p w:rsidR="006E0917" w:rsidRPr="00037178" w:rsidRDefault="006E0917" w:rsidP="00B732A0">
            <w:pPr>
              <w:numPr>
                <w:ilvl w:val="0"/>
                <w:numId w:val="3"/>
              </w:numPr>
              <w:spacing w:after="0" w:line="240" w:lineRule="auto"/>
              <w:ind w:left="342" w:hanging="450"/>
              <w:rPr>
                <w:rFonts w:ascii="Arial" w:hAnsi="Arial" w:cs="Arial"/>
                <w:sz w:val="20"/>
                <w:szCs w:val="20"/>
              </w:rPr>
            </w:pPr>
            <w:r w:rsidRPr="00037178">
              <w:rPr>
                <w:rFonts w:ascii="Arial" w:hAnsi="Arial" w:cs="Arial"/>
                <w:sz w:val="20"/>
                <w:szCs w:val="20"/>
              </w:rPr>
              <w:t xml:space="preserve">Budget </w:t>
            </w:r>
            <w:r w:rsidR="00FE52B2" w:rsidRPr="00037178">
              <w:rPr>
                <w:rFonts w:ascii="Arial" w:hAnsi="Arial" w:cs="Arial"/>
                <w:sz w:val="20"/>
                <w:szCs w:val="20"/>
              </w:rPr>
              <w:t>p</w:t>
            </w:r>
            <w:r w:rsidRPr="00037178">
              <w:rPr>
                <w:rFonts w:ascii="Arial" w:hAnsi="Arial" w:cs="Arial"/>
                <w:sz w:val="20"/>
                <w:szCs w:val="20"/>
              </w:rPr>
              <w:t>reparation</w:t>
            </w:r>
            <w:r w:rsidR="00FE52B2" w:rsidRPr="00037178">
              <w:rPr>
                <w:rFonts w:ascii="Arial" w:hAnsi="Arial" w:cs="Arial"/>
                <w:sz w:val="20"/>
                <w:szCs w:val="20"/>
              </w:rPr>
              <w:t>, forecasting,</w:t>
            </w:r>
            <w:r w:rsidR="004A3378" w:rsidRPr="000371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307F" w:rsidRPr="00037178">
              <w:rPr>
                <w:rFonts w:ascii="Arial" w:hAnsi="Arial" w:cs="Arial"/>
                <w:sz w:val="20"/>
                <w:szCs w:val="20"/>
              </w:rPr>
              <w:t>expense management</w:t>
            </w:r>
          </w:p>
          <w:p w:rsidR="008E307F" w:rsidRPr="00037178" w:rsidRDefault="006E0917" w:rsidP="00B732A0">
            <w:pPr>
              <w:numPr>
                <w:ilvl w:val="0"/>
                <w:numId w:val="3"/>
              </w:numPr>
              <w:spacing w:after="0" w:line="240" w:lineRule="auto"/>
              <w:ind w:left="342" w:hanging="450"/>
              <w:rPr>
                <w:rFonts w:ascii="Arial" w:hAnsi="Arial" w:cs="Arial"/>
                <w:sz w:val="20"/>
                <w:szCs w:val="20"/>
              </w:rPr>
            </w:pPr>
            <w:r w:rsidRPr="00037178">
              <w:rPr>
                <w:rFonts w:ascii="Arial" w:hAnsi="Arial" w:cs="Arial"/>
                <w:sz w:val="20"/>
                <w:szCs w:val="20"/>
              </w:rPr>
              <w:t>IT Chargeback and modeling</w:t>
            </w:r>
            <w:r w:rsidR="008E307F" w:rsidRPr="0003717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E307F" w:rsidRPr="00037178" w:rsidRDefault="008E307F" w:rsidP="00B732A0">
            <w:pPr>
              <w:numPr>
                <w:ilvl w:val="0"/>
                <w:numId w:val="3"/>
              </w:numPr>
              <w:spacing w:after="0" w:line="240" w:lineRule="auto"/>
              <w:ind w:left="342" w:hanging="450"/>
              <w:rPr>
                <w:rFonts w:ascii="Arial" w:hAnsi="Arial" w:cs="Arial"/>
                <w:sz w:val="20"/>
                <w:szCs w:val="20"/>
              </w:rPr>
            </w:pPr>
            <w:r w:rsidRPr="00037178">
              <w:rPr>
                <w:rFonts w:ascii="Arial" w:hAnsi="Arial" w:cs="Arial"/>
                <w:sz w:val="20"/>
                <w:szCs w:val="20"/>
              </w:rPr>
              <w:t xml:space="preserve">Project and CBA financial review </w:t>
            </w:r>
            <w:r w:rsidR="00592EE1">
              <w:rPr>
                <w:rFonts w:ascii="Arial" w:hAnsi="Arial" w:cs="Arial"/>
                <w:sz w:val="20"/>
                <w:szCs w:val="20"/>
              </w:rPr>
              <w:t>and support</w:t>
            </w:r>
          </w:p>
          <w:p w:rsidR="006E0917" w:rsidRPr="00037178" w:rsidRDefault="006E0917" w:rsidP="008E307F">
            <w:pPr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1" w:type="dxa"/>
          </w:tcPr>
          <w:p w:rsidR="006E0917" w:rsidRPr="00037178" w:rsidRDefault="00592EE1" w:rsidP="00592EE1">
            <w:pPr>
              <w:numPr>
                <w:ilvl w:val="0"/>
                <w:numId w:val="3"/>
              </w:numPr>
              <w:spacing w:after="0" w:line="240" w:lineRule="auto"/>
              <w:ind w:left="5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</w:t>
            </w:r>
            <w:r w:rsidR="00E32576" w:rsidRPr="00037178">
              <w:rPr>
                <w:rFonts w:ascii="Arial" w:hAnsi="Arial" w:cs="Arial"/>
                <w:sz w:val="20"/>
                <w:szCs w:val="20"/>
              </w:rPr>
              <w:t xml:space="preserve">r management report preparation </w:t>
            </w:r>
          </w:p>
          <w:p w:rsidR="006E0917" w:rsidRPr="00037178" w:rsidRDefault="00F870E7" w:rsidP="00592EE1">
            <w:pPr>
              <w:numPr>
                <w:ilvl w:val="0"/>
                <w:numId w:val="3"/>
              </w:numPr>
              <w:spacing w:after="0" w:line="240" w:lineRule="auto"/>
              <w:ind w:left="522"/>
              <w:rPr>
                <w:rFonts w:ascii="Arial" w:hAnsi="Arial" w:cs="Arial"/>
                <w:sz w:val="20"/>
                <w:szCs w:val="20"/>
              </w:rPr>
            </w:pPr>
            <w:r w:rsidRPr="00037178">
              <w:rPr>
                <w:rFonts w:ascii="Arial" w:hAnsi="Arial" w:cs="Arial"/>
                <w:sz w:val="20"/>
                <w:szCs w:val="20"/>
              </w:rPr>
              <w:t xml:space="preserve">Experienced </w:t>
            </w:r>
            <w:r w:rsidR="0073048A" w:rsidRPr="00037178">
              <w:rPr>
                <w:rFonts w:ascii="Arial" w:hAnsi="Arial" w:cs="Arial"/>
                <w:sz w:val="20"/>
                <w:szCs w:val="20"/>
              </w:rPr>
              <w:t>Financial Liaison</w:t>
            </w:r>
            <w:r w:rsidR="00E32576" w:rsidRPr="0003717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E0917" w:rsidRPr="00037178" w:rsidRDefault="00E32576" w:rsidP="00592EE1">
            <w:pPr>
              <w:numPr>
                <w:ilvl w:val="0"/>
                <w:numId w:val="3"/>
              </w:numPr>
              <w:spacing w:after="0" w:line="240" w:lineRule="auto"/>
              <w:ind w:left="522"/>
              <w:rPr>
                <w:rFonts w:ascii="Arial" w:hAnsi="Arial" w:cs="Arial"/>
                <w:sz w:val="20"/>
                <w:szCs w:val="20"/>
              </w:rPr>
            </w:pPr>
            <w:r w:rsidRPr="00037178">
              <w:rPr>
                <w:rFonts w:ascii="Arial" w:hAnsi="Arial" w:cs="Arial"/>
                <w:sz w:val="20"/>
                <w:szCs w:val="20"/>
              </w:rPr>
              <w:t>GAAP knowledge</w:t>
            </w:r>
          </w:p>
        </w:tc>
        <w:tc>
          <w:tcPr>
            <w:tcW w:w="3221" w:type="dxa"/>
          </w:tcPr>
          <w:p w:rsidR="006E0917" w:rsidRPr="00037178" w:rsidRDefault="001C1AAB" w:rsidP="001C1AAB">
            <w:pPr>
              <w:numPr>
                <w:ilvl w:val="0"/>
                <w:numId w:val="3"/>
              </w:numPr>
              <w:spacing w:after="0" w:line="240" w:lineRule="auto"/>
              <w:ind w:left="4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4A3378" w:rsidRPr="00037178">
              <w:rPr>
                <w:rFonts w:ascii="Arial" w:hAnsi="Arial" w:cs="Arial"/>
                <w:sz w:val="20"/>
                <w:szCs w:val="20"/>
              </w:rPr>
              <w:t xml:space="preserve">roficient in </w:t>
            </w:r>
            <w:r w:rsidR="006E0917" w:rsidRPr="00037178">
              <w:rPr>
                <w:rFonts w:ascii="Arial" w:hAnsi="Arial" w:cs="Arial"/>
                <w:sz w:val="20"/>
                <w:szCs w:val="20"/>
              </w:rPr>
              <w:t xml:space="preserve">MS Office suite, </w:t>
            </w:r>
            <w:r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6E0917" w:rsidRPr="00037178">
              <w:rPr>
                <w:rFonts w:ascii="Arial" w:hAnsi="Arial" w:cs="Arial"/>
                <w:sz w:val="20"/>
                <w:szCs w:val="20"/>
              </w:rPr>
              <w:t>very strong Excel</w:t>
            </w:r>
          </w:p>
          <w:p w:rsidR="006E0917" w:rsidRPr="00037178" w:rsidRDefault="001C1AAB" w:rsidP="001C1AAB">
            <w:pPr>
              <w:numPr>
                <w:ilvl w:val="0"/>
                <w:numId w:val="3"/>
              </w:numPr>
              <w:spacing w:after="0" w:line="240" w:lineRule="auto"/>
              <w:ind w:left="4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Experienced with Hyperion, </w:t>
            </w:r>
            <w:r w:rsidR="006E0917" w:rsidRPr="00037178">
              <w:rPr>
                <w:rFonts w:ascii="Arial" w:hAnsi="Arial" w:cs="Arial"/>
                <w:sz w:val="20"/>
                <w:szCs w:val="20"/>
              </w:rPr>
              <w:t>TM1</w:t>
            </w:r>
            <w:r>
              <w:rPr>
                <w:rFonts w:ascii="Arial" w:hAnsi="Arial" w:cs="Arial"/>
                <w:sz w:val="20"/>
                <w:szCs w:val="20"/>
              </w:rPr>
              <w:t>, PeopleSoft, Oracle Financial applications</w:t>
            </w:r>
          </w:p>
          <w:p w:rsidR="006E0917" w:rsidRPr="00037178" w:rsidRDefault="006E0917" w:rsidP="006E0917">
            <w:pPr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6E0917" w:rsidRPr="00037178" w:rsidRDefault="006E0917" w:rsidP="00823AEC">
      <w:pPr>
        <w:pStyle w:val="ResumeSections"/>
        <w:tabs>
          <w:tab w:val="clear" w:pos="9360"/>
          <w:tab w:val="right" w:leader="underscore" w:pos="9900"/>
        </w:tabs>
        <w:rPr>
          <w:rFonts w:ascii="Arial" w:hAnsi="Arial" w:cs="Arial"/>
        </w:rPr>
      </w:pPr>
      <w:r w:rsidRPr="00037178">
        <w:rPr>
          <w:rFonts w:ascii="Arial" w:hAnsi="Arial" w:cs="Arial"/>
        </w:rPr>
        <w:t xml:space="preserve">Professional Experience </w:t>
      </w:r>
      <w:r w:rsidR="00823AEC">
        <w:rPr>
          <w:rFonts w:ascii="Arial" w:hAnsi="Arial" w:cs="Arial"/>
        </w:rPr>
        <w:t>__________________________________________________________</w:t>
      </w:r>
    </w:p>
    <w:p w:rsidR="006E0917" w:rsidRPr="00BF0DCF" w:rsidRDefault="006E0917" w:rsidP="00592EE1">
      <w:pPr>
        <w:pStyle w:val="Heading2"/>
        <w:spacing w:line="276" w:lineRule="auto"/>
        <w:ind w:left="0"/>
        <w:rPr>
          <w:rFonts w:ascii="Arial" w:hAnsi="Arial" w:cs="Arial"/>
          <w:sz w:val="20"/>
          <w:szCs w:val="20"/>
        </w:rPr>
      </w:pPr>
      <w:r w:rsidRPr="00BF0DCF">
        <w:rPr>
          <w:rFonts w:ascii="Arial" w:hAnsi="Arial" w:cs="Arial"/>
          <w:sz w:val="20"/>
          <w:szCs w:val="20"/>
        </w:rPr>
        <w:t>Communication: Reports/Presentations/Process improvements</w:t>
      </w:r>
    </w:p>
    <w:p w:rsidR="006E0917" w:rsidRPr="00037178" w:rsidRDefault="00320850" w:rsidP="00CB7844">
      <w:pPr>
        <w:numPr>
          <w:ilvl w:val="0"/>
          <w:numId w:val="4"/>
        </w:numPr>
        <w:spacing w:after="0"/>
        <w:ind w:left="450"/>
        <w:rPr>
          <w:rFonts w:ascii="Arial" w:hAnsi="Arial" w:cs="Arial"/>
          <w:sz w:val="20"/>
          <w:szCs w:val="20"/>
        </w:rPr>
      </w:pPr>
      <w:r w:rsidRPr="00037178">
        <w:rPr>
          <w:rFonts w:ascii="Arial" w:hAnsi="Arial" w:cs="Arial"/>
          <w:sz w:val="20"/>
          <w:szCs w:val="20"/>
        </w:rPr>
        <w:t>Managed process</w:t>
      </w:r>
      <w:r w:rsidR="00FE52B2" w:rsidRPr="00037178">
        <w:rPr>
          <w:rFonts w:ascii="Arial" w:hAnsi="Arial" w:cs="Arial"/>
          <w:sz w:val="20"/>
          <w:szCs w:val="20"/>
        </w:rPr>
        <w:t>es</w:t>
      </w:r>
      <w:r w:rsidRPr="00037178">
        <w:rPr>
          <w:rFonts w:ascii="Arial" w:hAnsi="Arial" w:cs="Arial"/>
          <w:sz w:val="20"/>
          <w:szCs w:val="20"/>
        </w:rPr>
        <w:t xml:space="preserve"> pertaining to the</w:t>
      </w:r>
      <w:r w:rsidR="006E0917" w:rsidRPr="00037178">
        <w:rPr>
          <w:rFonts w:ascii="Arial" w:hAnsi="Arial" w:cs="Arial"/>
          <w:sz w:val="20"/>
          <w:szCs w:val="20"/>
        </w:rPr>
        <w:t xml:space="preserve"> </w:t>
      </w:r>
      <w:r w:rsidR="00FE52B2" w:rsidRPr="00037178">
        <w:rPr>
          <w:rFonts w:ascii="Arial" w:hAnsi="Arial" w:cs="Arial"/>
          <w:sz w:val="20"/>
          <w:szCs w:val="20"/>
        </w:rPr>
        <w:t xml:space="preserve">development of the </w:t>
      </w:r>
      <w:r w:rsidR="008E307F" w:rsidRPr="00037178">
        <w:rPr>
          <w:rFonts w:ascii="Arial" w:hAnsi="Arial" w:cs="Arial"/>
          <w:sz w:val="20"/>
          <w:szCs w:val="20"/>
        </w:rPr>
        <w:t xml:space="preserve">Corporate IT Finance budget and forecasts, </w:t>
      </w:r>
      <w:r w:rsidR="006E0917" w:rsidRPr="00037178">
        <w:rPr>
          <w:rFonts w:ascii="Arial" w:hAnsi="Arial" w:cs="Arial"/>
          <w:sz w:val="20"/>
          <w:szCs w:val="20"/>
        </w:rPr>
        <w:t xml:space="preserve">from development of planning calendar to writing correspondence </w:t>
      </w:r>
      <w:r w:rsidR="00E26027" w:rsidRPr="00037178">
        <w:rPr>
          <w:rFonts w:ascii="Arial" w:hAnsi="Arial" w:cs="Arial"/>
          <w:sz w:val="20"/>
          <w:szCs w:val="20"/>
        </w:rPr>
        <w:t>and scheduling meetings with</w:t>
      </w:r>
      <w:r w:rsidR="006E0917" w:rsidRPr="00037178">
        <w:rPr>
          <w:rFonts w:ascii="Arial" w:hAnsi="Arial" w:cs="Arial"/>
          <w:sz w:val="20"/>
          <w:szCs w:val="20"/>
        </w:rPr>
        <w:t xml:space="preserve"> internal customers and managers. </w:t>
      </w:r>
    </w:p>
    <w:p w:rsidR="005A4B71" w:rsidRPr="00037178" w:rsidRDefault="0014680C" w:rsidP="00CB7844">
      <w:pPr>
        <w:numPr>
          <w:ilvl w:val="0"/>
          <w:numId w:val="4"/>
        </w:numPr>
        <w:spacing w:after="0"/>
        <w:ind w:left="450"/>
        <w:rPr>
          <w:rFonts w:ascii="Arial" w:hAnsi="Arial" w:cs="Arial"/>
          <w:sz w:val="20"/>
          <w:szCs w:val="20"/>
        </w:rPr>
      </w:pPr>
      <w:r w:rsidRPr="00037178">
        <w:rPr>
          <w:rFonts w:ascii="Arial" w:hAnsi="Arial" w:cs="Arial"/>
          <w:sz w:val="20"/>
          <w:szCs w:val="20"/>
        </w:rPr>
        <w:t xml:space="preserve">Communicated results of monthly variance analysis to Controller organizations, IT executives </w:t>
      </w:r>
      <w:r w:rsidR="00BF0DCF" w:rsidRPr="00037178">
        <w:rPr>
          <w:rFonts w:ascii="Arial" w:hAnsi="Arial" w:cs="Arial"/>
          <w:sz w:val="20"/>
          <w:szCs w:val="20"/>
        </w:rPr>
        <w:t>and management</w:t>
      </w:r>
      <w:r w:rsidRPr="00037178">
        <w:rPr>
          <w:rFonts w:ascii="Arial" w:hAnsi="Arial" w:cs="Arial"/>
          <w:sz w:val="20"/>
          <w:szCs w:val="20"/>
        </w:rPr>
        <w:t xml:space="preserve"> team.  </w:t>
      </w:r>
    </w:p>
    <w:p w:rsidR="00823AEC" w:rsidRDefault="0014680C" w:rsidP="00CB7844">
      <w:pPr>
        <w:numPr>
          <w:ilvl w:val="0"/>
          <w:numId w:val="4"/>
        </w:numPr>
        <w:spacing w:after="0"/>
        <w:ind w:left="450"/>
        <w:rPr>
          <w:rFonts w:ascii="Arial" w:hAnsi="Arial" w:cs="Arial"/>
          <w:sz w:val="20"/>
          <w:szCs w:val="20"/>
        </w:rPr>
      </w:pPr>
      <w:r w:rsidRPr="00037178">
        <w:rPr>
          <w:rFonts w:ascii="Arial" w:hAnsi="Arial" w:cs="Arial"/>
          <w:sz w:val="20"/>
          <w:szCs w:val="20"/>
        </w:rPr>
        <w:t xml:space="preserve">Promoted use of common language (eliminating </w:t>
      </w:r>
      <w:r w:rsidR="00833604">
        <w:rPr>
          <w:rFonts w:ascii="Arial" w:hAnsi="Arial" w:cs="Arial"/>
          <w:sz w:val="20"/>
          <w:szCs w:val="20"/>
        </w:rPr>
        <w:t xml:space="preserve">internal </w:t>
      </w:r>
      <w:r w:rsidRPr="00037178">
        <w:rPr>
          <w:rFonts w:ascii="Arial" w:hAnsi="Arial" w:cs="Arial"/>
          <w:sz w:val="20"/>
          <w:szCs w:val="20"/>
        </w:rPr>
        <w:t xml:space="preserve">jargon) and standardized naming conventions </w:t>
      </w:r>
    </w:p>
    <w:p w:rsidR="0014680C" w:rsidRPr="00037178" w:rsidRDefault="0014680C" w:rsidP="00823AEC">
      <w:pPr>
        <w:spacing w:after="0"/>
        <w:ind w:left="90" w:firstLine="360"/>
        <w:rPr>
          <w:rFonts w:ascii="Arial" w:hAnsi="Arial" w:cs="Arial"/>
          <w:sz w:val="20"/>
          <w:szCs w:val="20"/>
        </w:rPr>
      </w:pPr>
      <w:r w:rsidRPr="00037178">
        <w:rPr>
          <w:rFonts w:ascii="Arial" w:hAnsi="Arial" w:cs="Arial"/>
          <w:sz w:val="20"/>
          <w:szCs w:val="20"/>
        </w:rPr>
        <w:t>to facilitate understanding between organizations.</w:t>
      </w:r>
    </w:p>
    <w:p w:rsidR="006E0917" w:rsidRPr="00037178" w:rsidRDefault="005A4B71" w:rsidP="00CB7844">
      <w:pPr>
        <w:numPr>
          <w:ilvl w:val="0"/>
          <w:numId w:val="4"/>
        </w:numPr>
        <w:spacing w:after="0"/>
        <w:ind w:left="450"/>
        <w:rPr>
          <w:rFonts w:ascii="Arial" w:hAnsi="Arial" w:cs="Arial"/>
          <w:sz w:val="20"/>
          <w:szCs w:val="20"/>
        </w:rPr>
      </w:pPr>
      <w:r w:rsidRPr="00037178">
        <w:rPr>
          <w:rFonts w:ascii="Arial" w:hAnsi="Arial" w:cs="Arial"/>
          <w:sz w:val="20"/>
          <w:szCs w:val="20"/>
        </w:rPr>
        <w:t>Achieved successful integration of diverse financial analysis documents in use across divisions into one comprehensive file.</w:t>
      </w:r>
    </w:p>
    <w:p w:rsidR="00037178" w:rsidRPr="00037178" w:rsidRDefault="00037178" w:rsidP="00CB7844">
      <w:pPr>
        <w:numPr>
          <w:ilvl w:val="0"/>
          <w:numId w:val="4"/>
        </w:numPr>
        <w:spacing w:after="0"/>
        <w:ind w:left="450"/>
        <w:rPr>
          <w:rFonts w:ascii="Arial" w:hAnsi="Arial" w:cs="Arial"/>
          <w:sz w:val="20"/>
          <w:szCs w:val="20"/>
        </w:rPr>
      </w:pPr>
      <w:r w:rsidRPr="00037178">
        <w:rPr>
          <w:rFonts w:ascii="Arial" w:hAnsi="Arial" w:cs="Arial"/>
          <w:sz w:val="20"/>
          <w:szCs w:val="20"/>
        </w:rPr>
        <w:t>Converted East Haddam Free Public Library from a paper-based financial reporting model to one based in Excel. Developed necessary documentation/training materials and provided training as necessary</w:t>
      </w:r>
      <w:r>
        <w:rPr>
          <w:rFonts w:ascii="Arial" w:hAnsi="Arial" w:cs="Arial"/>
          <w:sz w:val="20"/>
          <w:szCs w:val="20"/>
        </w:rPr>
        <w:t>.</w:t>
      </w:r>
    </w:p>
    <w:p w:rsidR="00E073D8" w:rsidRPr="00BF0DCF" w:rsidRDefault="00E073D8" w:rsidP="00592EE1">
      <w:pPr>
        <w:pStyle w:val="Heading2"/>
        <w:spacing w:line="276" w:lineRule="auto"/>
        <w:ind w:left="0"/>
        <w:rPr>
          <w:rFonts w:ascii="Arial" w:hAnsi="Arial" w:cs="Arial"/>
          <w:sz w:val="20"/>
          <w:szCs w:val="20"/>
        </w:rPr>
      </w:pPr>
      <w:r w:rsidRPr="00BF0DCF">
        <w:rPr>
          <w:rFonts w:ascii="Arial" w:hAnsi="Arial" w:cs="Arial"/>
          <w:sz w:val="20"/>
          <w:szCs w:val="20"/>
        </w:rPr>
        <w:t>Financial Analysis</w:t>
      </w:r>
    </w:p>
    <w:p w:rsidR="008E307F" w:rsidRPr="00037178" w:rsidRDefault="008E307F" w:rsidP="00592EE1">
      <w:pPr>
        <w:numPr>
          <w:ilvl w:val="0"/>
          <w:numId w:val="2"/>
        </w:numPr>
        <w:spacing w:after="0"/>
        <w:ind w:left="450"/>
        <w:rPr>
          <w:rFonts w:ascii="Arial" w:hAnsi="Arial" w:cs="Arial"/>
          <w:sz w:val="20"/>
          <w:szCs w:val="20"/>
        </w:rPr>
      </w:pPr>
      <w:r w:rsidRPr="00037178">
        <w:rPr>
          <w:rFonts w:ascii="Arial" w:hAnsi="Arial" w:cs="Arial"/>
          <w:sz w:val="20"/>
          <w:szCs w:val="20"/>
        </w:rPr>
        <w:t xml:space="preserve">Worked closely with IT </w:t>
      </w:r>
      <w:r w:rsidR="00185649">
        <w:rPr>
          <w:rFonts w:ascii="Arial" w:hAnsi="Arial" w:cs="Arial"/>
          <w:sz w:val="20"/>
          <w:szCs w:val="20"/>
        </w:rPr>
        <w:t xml:space="preserve">management team </w:t>
      </w:r>
      <w:r w:rsidRPr="00037178">
        <w:rPr>
          <w:rFonts w:ascii="Arial" w:hAnsi="Arial" w:cs="Arial"/>
          <w:sz w:val="20"/>
          <w:szCs w:val="20"/>
        </w:rPr>
        <w:t>to analyze variance information, understand the business, technical and strategic drivers, and then develop or modify processes to deliver required results.</w:t>
      </w:r>
    </w:p>
    <w:p w:rsidR="00E26027" w:rsidRPr="00037178" w:rsidRDefault="008E307F" w:rsidP="00592EE1">
      <w:pPr>
        <w:numPr>
          <w:ilvl w:val="0"/>
          <w:numId w:val="2"/>
        </w:numPr>
        <w:spacing w:after="0" w:line="240" w:lineRule="auto"/>
        <w:ind w:left="450"/>
        <w:rPr>
          <w:rFonts w:ascii="Arial" w:hAnsi="Arial" w:cs="Arial"/>
          <w:sz w:val="20"/>
          <w:szCs w:val="20"/>
        </w:rPr>
      </w:pPr>
      <w:r w:rsidRPr="00037178">
        <w:rPr>
          <w:rFonts w:ascii="Arial" w:hAnsi="Arial" w:cs="Arial"/>
          <w:sz w:val="20"/>
          <w:szCs w:val="20"/>
        </w:rPr>
        <w:t>Collaborated with IT Architecture to identify cost savings opportunities and prepare associated financial proposals</w:t>
      </w:r>
      <w:r w:rsidR="005A4B71" w:rsidRPr="00037178">
        <w:rPr>
          <w:rFonts w:ascii="Arial" w:hAnsi="Arial" w:cs="Arial"/>
          <w:sz w:val="20"/>
          <w:szCs w:val="20"/>
        </w:rPr>
        <w:t xml:space="preserve"> (pre-CBA) </w:t>
      </w:r>
      <w:r w:rsidRPr="00037178">
        <w:rPr>
          <w:rFonts w:ascii="Arial" w:hAnsi="Arial" w:cs="Arial"/>
          <w:sz w:val="20"/>
          <w:szCs w:val="20"/>
        </w:rPr>
        <w:t>for review by executive team</w:t>
      </w:r>
      <w:r w:rsidR="005A4B71" w:rsidRPr="00037178">
        <w:rPr>
          <w:rFonts w:ascii="Arial" w:hAnsi="Arial" w:cs="Arial"/>
          <w:sz w:val="20"/>
          <w:szCs w:val="20"/>
        </w:rPr>
        <w:t>.</w:t>
      </w:r>
      <w:r w:rsidRPr="00037178">
        <w:rPr>
          <w:rFonts w:ascii="Arial" w:hAnsi="Arial" w:cs="Arial"/>
          <w:sz w:val="20"/>
          <w:szCs w:val="20"/>
        </w:rPr>
        <w:t xml:space="preserve"> </w:t>
      </w:r>
    </w:p>
    <w:p w:rsidR="0093076B" w:rsidRPr="00037178" w:rsidRDefault="0093076B" w:rsidP="0093076B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6E0917" w:rsidRPr="00037178" w:rsidRDefault="006E0917" w:rsidP="00823AEC">
      <w:pPr>
        <w:pStyle w:val="ResumeSections"/>
        <w:tabs>
          <w:tab w:val="clear" w:pos="9360"/>
          <w:tab w:val="right" w:leader="underscore" w:pos="9810"/>
        </w:tabs>
        <w:rPr>
          <w:rFonts w:ascii="Arial" w:hAnsi="Arial" w:cs="Arial"/>
        </w:rPr>
      </w:pPr>
      <w:r w:rsidRPr="00037178">
        <w:rPr>
          <w:rFonts w:ascii="Arial" w:hAnsi="Arial" w:cs="Arial"/>
        </w:rPr>
        <w:t xml:space="preserve">Employment History </w:t>
      </w:r>
      <w:r w:rsidRPr="00037178">
        <w:rPr>
          <w:rFonts w:ascii="Arial" w:hAnsi="Arial" w:cs="Arial"/>
        </w:rPr>
        <w:tab/>
      </w:r>
    </w:p>
    <w:p w:rsidR="00C16354" w:rsidRPr="00037178" w:rsidRDefault="006E0917" w:rsidP="006E0917">
      <w:pPr>
        <w:pStyle w:val="ListParagraph"/>
        <w:rPr>
          <w:rFonts w:ascii="Arial" w:hAnsi="Arial" w:cs="Arial"/>
          <w:sz w:val="20"/>
        </w:rPr>
      </w:pPr>
      <w:r w:rsidRPr="00037178">
        <w:rPr>
          <w:rFonts w:ascii="Arial" w:hAnsi="Arial" w:cs="Arial"/>
          <w:caps/>
          <w:color w:val="auto"/>
          <w:sz w:val="20"/>
        </w:rPr>
        <w:t xml:space="preserve">The Hartford </w:t>
      </w:r>
      <w:r w:rsidRPr="00037178">
        <w:rPr>
          <w:rFonts w:ascii="Arial" w:hAnsi="Arial" w:cs="Arial"/>
        </w:rPr>
        <w:t>– Hartford Plaza, Hartford, Ct. 06115</w:t>
      </w:r>
      <w:r w:rsidRPr="00037178">
        <w:rPr>
          <w:rFonts w:ascii="Arial" w:hAnsi="Arial" w:cs="Arial"/>
        </w:rPr>
        <w:br/>
      </w:r>
      <w:r w:rsidRPr="00037178">
        <w:rPr>
          <w:rFonts w:ascii="Arial" w:hAnsi="Arial" w:cs="Arial"/>
          <w:sz w:val="20"/>
        </w:rPr>
        <w:t xml:space="preserve">October 1983 to July 2009 – </w:t>
      </w:r>
      <w:r w:rsidR="00E32576" w:rsidRPr="00037178">
        <w:rPr>
          <w:rFonts w:ascii="Arial" w:hAnsi="Arial" w:cs="Arial"/>
          <w:sz w:val="20"/>
        </w:rPr>
        <w:t>Started as executive staff assistant in IT Operations, followed by progressive</w:t>
      </w:r>
      <w:r w:rsidRPr="00037178">
        <w:rPr>
          <w:rFonts w:ascii="Arial" w:hAnsi="Arial" w:cs="Arial"/>
          <w:sz w:val="20"/>
        </w:rPr>
        <w:t xml:space="preserve"> roles in</w:t>
      </w:r>
      <w:r w:rsidR="005737E8" w:rsidRPr="00037178">
        <w:rPr>
          <w:rFonts w:ascii="Arial" w:hAnsi="Arial" w:cs="Arial"/>
          <w:sz w:val="20"/>
        </w:rPr>
        <w:t xml:space="preserve"> Corporate </w:t>
      </w:r>
      <w:r w:rsidR="00E9727D" w:rsidRPr="00037178">
        <w:rPr>
          <w:rFonts w:ascii="Arial" w:hAnsi="Arial" w:cs="Arial"/>
          <w:sz w:val="20"/>
        </w:rPr>
        <w:t>IT and</w:t>
      </w:r>
      <w:r w:rsidR="00AC672A" w:rsidRPr="00037178">
        <w:rPr>
          <w:rFonts w:ascii="Arial" w:hAnsi="Arial" w:cs="Arial"/>
          <w:sz w:val="20"/>
        </w:rPr>
        <w:t xml:space="preserve"> IT</w:t>
      </w:r>
      <w:r w:rsidR="005737E8" w:rsidRPr="00037178">
        <w:rPr>
          <w:rFonts w:ascii="Arial" w:hAnsi="Arial" w:cs="Arial"/>
          <w:sz w:val="20"/>
        </w:rPr>
        <w:t xml:space="preserve"> </w:t>
      </w:r>
      <w:r w:rsidRPr="00037178">
        <w:rPr>
          <w:rFonts w:ascii="Arial" w:hAnsi="Arial" w:cs="Arial"/>
          <w:sz w:val="20"/>
        </w:rPr>
        <w:t>Finance</w:t>
      </w:r>
      <w:r w:rsidR="00933E91" w:rsidRPr="00037178">
        <w:rPr>
          <w:rFonts w:ascii="Arial" w:hAnsi="Arial" w:cs="Arial"/>
          <w:sz w:val="20"/>
        </w:rPr>
        <w:t>. P</w:t>
      </w:r>
      <w:r w:rsidR="00155ADD" w:rsidRPr="00037178">
        <w:rPr>
          <w:rFonts w:ascii="Arial" w:hAnsi="Arial" w:cs="Arial"/>
          <w:sz w:val="20"/>
        </w:rPr>
        <w:t>osition eliminated in 2009</w:t>
      </w:r>
      <w:r w:rsidR="00933E91" w:rsidRPr="00037178">
        <w:rPr>
          <w:rFonts w:ascii="Arial" w:hAnsi="Arial" w:cs="Arial"/>
          <w:sz w:val="20"/>
        </w:rPr>
        <w:t xml:space="preserve"> </w:t>
      </w:r>
      <w:r w:rsidR="00E85727">
        <w:rPr>
          <w:rFonts w:ascii="Arial" w:hAnsi="Arial" w:cs="Arial"/>
          <w:sz w:val="20"/>
        </w:rPr>
        <w:t>following</w:t>
      </w:r>
      <w:r w:rsidR="00933E91" w:rsidRPr="00037178">
        <w:rPr>
          <w:rFonts w:ascii="Arial" w:hAnsi="Arial" w:cs="Arial"/>
          <w:sz w:val="20"/>
        </w:rPr>
        <w:t xml:space="preserve"> </w:t>
      </w:r>
      <w:r w:rsidR="0014680C" w:rsidRPr="00037178">
        <w:rPr>
          <w:rFonts w:ascii="Arial" w:hAnsi="Arial" w:cs="Arial"/>
          <w:sz w:val="20"/>
        </w:rPr>
        <w:t xml:space="preserve">IT </w:t>
      </w:r>
      <w:r w:rsidR="006A161D" w:rsidRPr="00037178">
        <w:rPr>
          <w:rFonts w:ascii="Arial" w:hAnsi="Arial" w:cs="Arial"/>
          <w:sz w:val="20"/>
        </w:rPr>
        <w:t xml:space="preserve">division </w:t>
      </w:r>
      <w:r w:rsidR="00933E91" w:rsidRPr="00037178">
        <w:rPr>
          <w:rFonts w:ascii="Arial" w:hAnsi="Arial" w:cs="Arial"/>
          <w:sz w:val="20"/>
        </w:rPr>
        <w:t>outsourcing</w:t>
      </w:r>
      <w:r w:rsidR="00E85727">
        <w:rPr>
          <w:rFonts w:ascii="Arial" w:hAnsi="Arial" w:cs="Arial"/>
          <w:sz w:val="20"/>
        </w:rPr>
        <w:t>.</w:t>
      </w:r>
      <w:r w:rsidR="006A161D" w:rsidRPr="00037178">
        <w:rPr>
          <w:rFonts w:ascii="Arial" w:hAnsi="Arial" w:cs="Arial"/>
          <w:sz w:val="20"/>
        </w:rPr>
        <w:t xml:space="preserve"> </w:t>
      </w:r>
    </w:p>
    <w:p w:rsidR="006E0917" w:rsidRPr="00037178" w:rsidRDefault="006E0917" w:rsidP="006E0917">
      <w:pPr>
        <w:pStyle w:val="ListParagraph"/>
        <w:rPr>
          <w:rFonts w:ascii="Arial" w:hAnsi="Arial" w:cs="Arial"/>
        </w:rPr>
      </w:pPr>
      <w:r w:rsidRPr="00037178">
        <w:rPr>
          <w:rFonts w:ascii="Arial" w:hAnsi="Arial" w:cs="Arial"/>
          <w:caps/>
          <w:color w:val="auto"/>
          <w:sz w:val="20"/>
        </w:rPr>
        <w:t xml:space="preserve">East Haddam Free Public Library – 18 Plains Road, Moodus, Ct  06469.           </w:t>
      </w:r>
      <w:r w:rsidRPr="00037178">
        <w:rPr>
          <w:rFonts w:ascii="Arial" w:hAnsi="Arial" w:cs="Arial"/>
          <w:sz w:val="20"/>
        </w:rPr>
        <w:t xml:space="preserve">January 2010 to today – Part-time </w:t>
      </w:r>
      <w:r w:rsidR="00933E91" w:rsidRPr="00037178">
        <w:rPr>
          <w:rFonts w:ascii="Arial" w:hAnsi="Arial" w:cs="Arial"/>
          <w:sz w:val="20"/>
        </w:rPr>
        <w:t>l</w:t>
      </w:r>
      <w:r w:rsidRPr="00037178">
        <w:rPr>
          <w:rFonts w:ascii="Arial" w:hAnsi="Arial" w:cs="Arial"/>
          <w:sz w:val="20"/>
        </w:rPr>
        <w:t xml:space="preserve">ibrarian and </w:t>
      </w:r>
      <w:r w:rsidR="0093076B" w:rsidRPr="00037178">
        <w:rPr>
          <w:rFonts w:ascii="Arial" w:hAnsi="Arial" w:cs="Arial"/>
          <w:sz w:val="20"/>
        </w:rPr>
        <w:t>non-voting member</w:t>
      </w:r>
      <w:r w:rsidRPr="00037178">
        <w:rPr>
          <w:rFonts w:ascii="Arial" w:hAnsi="Arial" w:cs="Arial"/>
          <w:sz w:val="20"/>
        </w:rPr>
        <w:t xml:space="preserve"> of EHFPL Board of Directors.</w:t>
      </w:r>
    </w:p>
    <w:p w:rsidR="006E0917" w:rsidRPr="00037178" w:rsidRDefault="006E0917" w:rsidP="00823AEC">
      <w:pPr>
        <w:pStyle w:val="ResumeSections"/>
        <w:tabs>
          <w:tab w:val="clear" w:pos="9360"/>
          <w:tab w:val="right" w:leader="underscore" w:pos="9810"/>
        </w:tabs>
        <w:rPr>
          <w:rFonts w:ascii="Arial" w:hAnsi="Arial" w:cs="Arial"/>
        </w:rPr>
      </w:pPr>
      <w:r w:rsidRPr="00037178">
        <w:rPr>
          <w:rFonts w:ascii="Arial" w:hAnsi="Arial" w:cs="Arial"/>
        </w:rPr>
        <w:t xml:space="preserve">Education </w:t>
      </w:r>
      <w:r w:rsidRPr="00037178">
        <w:rPr>
          <w:rFonts w:ascii="Arial" w:hAnsi="Arial" w:cs="Arial"/>
        </w:rPr>
        <w:tab/>
      </w:r>
    </w:p>
    <w:p w:rsidR="009B2C9C" w:rsidRPr="00037178" w:rsidRDefault="006E0917" w:rsidP="006E0917">
      <w:pPr>
        <w:rPr>
          <w:rFonts w:ascii="Arial" w:hAnsi="Arial" w:cs="Arial"/>
        </w:rPr>
      </w:pPr>
      <w:r w:rsidRPr="00037178">
        <w:rPr>
          <w:rFonts w:ascii="Arial" w:eastAsia="Times New Roman" w:hAnsi="Arial" w:cs="Arial"/>
          <w:caps/>
          <w:sz w:val="20"/>
          <w:szCs w:val="20"/>
        </w:rPr>
        <w:t>BA, CLARK University, Worcester, MA</w:t>
      </w:r>
      <w:r w:rsidRPr="00037178">
        <w:rPr>
          <w:rFonts w:ascii="Arial" w:hAnsi="Arial" w:cs="Arial"/>
        </w:rPr>
        <w:br/>
      </w:r>
    </w:p>
    <w:sectPr w:rsidR="009B2C9C" w:rsidRPr="00037178" w:rsidSect="00592EE1">
      <w:pgSz w:w="12240" w:h="15840"/>
      <w:pgMar w:top="450" w:right="1080" w:bottom="90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738BD"/>
    <w:multiLevelType w:val="multilevel"/>
    <w:tmpl w:val="DB607D94"/>
    <w:numStyleLink w:val="BulletedList"/>
  </w:abstractNum>
  <w:abstractNum w:abstractNumId="2">
    <w:nsid w:val="5D8E6683"/>
    <w:multiLevelType w:val="multilevel"/>
    <w:tmpl w:val="DB607D94"/>
    <w:numStyleLink w:val="BulletedList"/>
  </w:abstractNum>
  <w:abstractNum w:abstractNumId="3">
    <w:nsid w:val="6A714F60"/>
    <w:multiLevelType w:val="multilevel"/>
    <w:tmpl w:val="DB607D94"/>
    <w:numStyleLink w:val="BulletedList"/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53868"/>
    <w:rsid w:val="00037178"/>
    <w:rsid w:val="00044DBE"/>
    <w:rsid w:val="000B4251"/>
    <w:rsid w:val="0014680C"/>
    <w:rsid w:val="00155ADD"/>
    <w:rsid w:val="00185649"/>
    <w:rsid w:val="001A05A1"/>
    <w:rsid w:val="001C1AAB"/>
    <w:rsid w:val="001C5D05"/>
    <w:rsid w:val="00307D05"/>
    <w:rsid w:val="00320850"/>
    <w:rsid w:val="00331D44"/>
    <w:rsid w:val="00353868"/>
    <w:rsid w:val="003F1BA6"/>
    <w:rsid w:val="004A3378"/>
    <w:rsid w:val="004B20D9"/>
    <w:rsid w:val="004C0744"/>
    <w:rsid w:val="005143EB"/>
    <w:rsid w:val="005737E8"/>
    <w:rsid w:val="00592EE1"/>
    <w:rsid w:val="005A4B71"/>
    <w:rsid w:val="005C1CBA"/>
    <w:rsid w:val="006A0358"/>
    <w:rsid w:val="006A161D"/>
    <w:rsid w:val="006E0917"/>
    <w:rsid w:val="006F11C0"/>
    <w:rsid w:val="0073048A"/>
    <w:rsid w:val="00761147"/>
    <w:rsid w:val="00792760"/>
    <w:rsid w:val="007D7193"/>
    <w:rsid w:val="00806505"/>
    <w:rsid w:val="00823AEC"/>
    <w:rsid w:val="0082677A"/>
    <w:rsid w:val="00833604"/>
    <w:rsid w:val="008C19BE"/>
    <w:rsid w:val="008E307F"/>
    <w:rsid w:val="008E7A80"/>
    <w:rsid w:val="008F5913"/>
    <w:rsid w:val="009119D0"/>
    <w:rsid w:val="009200A6"/>
    <w:rsid w:val="0093076B"/>
    <w:rsid w:val="00933E91"/>
    <w:rsid w:val="0097759F"/>
    <w:rsid w:val="0098196E"/>
    <w:rsid w:val="009A04EA"/>
    <w:rsid w:val="009B2C9C"/>
    <w:rsid w:val="009E2BCE"/>
    <w:rsid w:val="00A30934"/>
    <w:rsid w:val="00AC672A"/>
    <w:rsid w:val="00AF681B"/>
    <w:rsid w:val="00B26CC6"/>
    <w:rsid w:val="00B732A0"/>
    <w:rsid w:val="00BF0DCF"/>
    <w:rsid w:val="00C16354"/>
    <w:rsid w:val="00C44E10"/>
    <w:rsid w:val="00CB7844"/>
    <w:rsid w:val="00CE485C"/>
    <w:rsid w:val="00DD4ABB"/>
    <w:rsid w:val="00DD4B79"/>
    <w:rsid w:val="00DD688A"/>
    <w:rsid w:val="00DF2030"/>
    <w:rsid w:val="00E073D8"/>
    <w:rsid w:val="00E224F4"/>
    <w:rsid w:val="00E26027"/>
    <w:rsid w:val="00E32576"/>
    <w:rsid w:val="00E57B7A"/>
    <w:rsid w:val="00E60C93"/>
    <w:rsid w:val="00E81A7B"/>
    <w:rsid w:val="00E85727"/>
    <w:rsid w:val="00E9727D"/>
    <w:rsid w:val="00EB53F7"/>
    <w:rsid w:val="00F202CA"/>
    <w:rsid w:val="00F870E7"/>
    <w:rsid w:val="00FC618F"/>
    <w:rsid w:val="00FE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760"/>
  </w:style>
  <w:style w:type="paragraph" w:styleId="Heading1">
    <w:name w:val="heading 1"/>
    <w:basedOn w:val="Normal"/>
    <w:next w:val="Normal"/>
    <w:link w:val="Heading1Char"/>
    <w:uiPriority w:val="9"/>
    <w:qFormat/>
    <w:rsid w:val="006E0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2">
    <w:name w:val="heading 2"/>
    <w:aliases w:val="Experience Headings"/>
    <w:basedOn w:val="Normal"/>
    <w:next w:val="Normal"/>
    <w:link w:val="Heading2Char"/>
    <w:qFormat/>
    <w:rsid w:val="006E0917"/>
    <w:pPr>
      <w:keepNext/>
      <w:spacing w:before="120" w:after="0" w:line="240" w:lineRule="auto"/>
      <w:ind w:left="446" w:right="547"/>
      <w:jc w:val="both"/>
      <w:outlineLvl w:val="1"/>
    </w:pPr>
    <w:rPr>
      <w:rFonts w:ascii="Garamond" w:eastAsia="Times New Roman" w:hAnsi="Garamond" w:cs="Times New Roman"/>
      <w:caps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353868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53868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3538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3868"/>
    <w:rPr>
      <w:rFonts w:eastAsiaTheme="minorEastAsia"/>
    </w:rPr>
  </w:style>
  <w:style w:type="character" w:customStyle="1" w:styleId="text1">
    <w:name w:val="text1"/>
    <w:basedOn w:val="DefaultParagraphFont"/>
    <w:rsid w:val="00353868"/>
    <w:rPr>
      <w:rFonts w:ascii="Verdana" w:hAnsi="Verdana" w:hint="default"/>
      <w:sz w:val="19"/>
      <w:szCs w:val="19"/>
    </w:rPr>
  </w:style>
  <w:style w:type="character" w:customStyle="1" w:styleId="Heading2Char">
    <w:name w:val="Heading 2 Char"/>
    <w:aliases w:val="Experience Headings Char"/>
    <w:basedOn w:val="DefaultParagraphFont"/>
    <w:link w:val="Heading2"/>
    <w:rsid w:val="006E0917"/>
    <w:rPr>
      <w:rFonts w:ascii="Garamond" w:eastAsia="Times New Roman" w:hAnsi="Garamond" w:cs="Times New Roman"/>
      <w:caps/>
      <w:sz w:val="21"/>
      <w:szCs w:val="24"/>
    </w:rPr>
  </w:style>
  <w:style w:type="paragraph" w:customStyle="1" w:styleId="Profile">
    <w:name w:val="Profile"/>
    <w:basedOn w:val="Normal"/>
    <w:link w:val="ProfileCharChar"/>
    <w:uiPriority w:val="34"/>
    <w:qFormat/>
    <w:rsid w:val="006E0917"/>
    <w:pPr>
      <w:spacing w:after="100" w:line="240" w:lineRule="auto"/>
      <w:ind w:left="446"/>
    </w:pPr>
    <w:rPr>
      <w:rFonts w:ascii="Garamond" w:eastAsia="Times New Roman" w:hAnsi="Garamond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E0917"/>
    <w:pPr>
      <w:tabs>
        <w:tab w:val="left" w:pos="5040"/>
      </w:tabs>
      <w:spacing w:after="140" w:line="240" w:lineRule="auto"/>
      <w:ind w:left="446" w:right="547"/>
    </w:pPr>
    <w:rPr>
      <w:rFonts w:ascii="Garamond" w:eastAsia="Times New Roman" w:hAnsi="Garamond" w:cs="Times New Roman"/>
      <w:color w:val="000000"/>
      <w:sz w:val="21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E0917"/>
    <w:rPr>
      <w:rFonts w:ascii="Garamond" w:eastAsia="Times New Roman" w:hAnsi="Garamond" w:cs="Times New Roman"/>
      <w:color w:val="000000"/>
      <w:sz w:val="21"/>
      <w:szCs w:val="20"/>
    </w:rPr>
  </w:style>
  <w:style w:type="paragraph" w:customStyle="1" w:styleId="Objective">
    <w:name w:val="Objective"/>
    <w:basedOn w:val="Normal"/>
    <w:rsid w:val="006E0917"/>
    <w:pPr>
      <w:tabs>
        <w:tab w:val="left" w:pos="10170"/>
      </w:tabs>
      <w:spacing w:after="140" w:line="240" w:lineRule="auto"/>
      <w:ind w:left="446" w:right="547"/>
      <w:jc w:val="both"/>
    </w:pPr>
    <w:rPr>
      <w:rFonts w:ascii="Garamond" w:eastAsia="Times New Roman" w:hAnsi="Garamond" w:cs="Times New Roman"/>
      <w:i/>
      <w:iCs/>
      <w:spacing w:val="8"/>
      <w:sz w:val="21"/>
      <w:szCs w:val="20"/>
    </w:rPr>
  </w:style>
  <w:style w:type="numbering" w:customStyle="1" w:styleId="BulletedList">
    <w:name w:val="Bulleted List"/>
    <w:basedOn w:val="NoList"/>
    <w:rsid w:val="006E0917"/>
    <w:pPr>
      <w:numPr>
        <w:numId w:val="1"/>
      </w:numPr>
    </w:pPr>
  </w:style>
  <w:style w:type="character" w:customStyle="1" w:styleId="ProfileCharChar">
    <w:name w:val="Profile Char Char"/>
    <w:basedOn w:val="DefaultParagraphFont"/>
    <w:link w:val="Profile"/>
    <w:uiPriority w:val="34"/>
    <w:rsid w:val="006E0917"/>
    <w:rPr>
      <w:rFonts w:ascii="Garamond" w:eastAsia="Times New Roman" w:hAnsi="Garamond" w:cs="Times New Roman"/>
      <w:sz w:val="20"/>
      <w:szCs w:val="20"/>
    </w:rPr>
  </w:style>
  <w:style w:type="paragraph" w:customStyle="1" w:styleId="ResumeSections">
    <w:name w:val="Resume Sections"/>
    <w:basedOn w:val="Heading1"/>
    <w:rsid w:val="006E0917"/>
    <w:pPr>
      <w:keepLines w:val="0"/>
      <w:tabs>
        <w:tab w:val="right" w:leader="underscore" w:pos="9360"/>
      </w:tabs>
      <w:spacing w:before="0" w:after="100" w:line="240" w:lineRule="auto"/>
    </w:pPr>
    <w:rPr>
      <w:rFonts w:ascii="Garamond" w:eastAsia="Times New Roman" w:hAnsi="Garamond" w:cs="Times New Roman"/>
      <w:bCs w:val="0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0917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customStyle="1" w:styleId="Name">
    <w:name w:val="Name"/>
    <w:basedOn w:val="Normal"/>
    <w:link w:val="NameChar"/>
    <w:rsid w:val="006E0917"/>
    <w:pPr>
      <w:spacing w:before="240" w:after="240" w:line="240" w:lineRule="auto"/>
      <w:ind w:left="403"/>
    </w:pPr>
    <w:rPr>
      <w:rFonts w:ascii="Garamond" w:eastAsia="Times New Roman" w:hAnsi="Garamond" w:cs="Times New Roman"/>
      <w:b/>
      <w:spacing w:val="10"/>
      <w:sz w:val="48"/>
      <w:szCs w:val="20"/>
    </w:rPr>
  </w:style>
  <w:style w:type="character" w:customStyle="1" w:styleId="NameChar">
    <w:name w:val="Name Char"/>
    <w:basedOn w:val="DefaultParagraphFont"/>
    <w:link w:val="Name"/>
    <w:rsid w:val="006E0917"/>
    <w:rPr>
      <w:rFonts w:ascii="Garamond" w:eastAsia="Times New Roman" w:hAnsi="Garamond" w:cs="Times New Roman"/>
      <w:b/>
      <w:spacing w:val="10"/>
      <w:sz w:val="48"/>
      <w:szCs w:val="20"/>
    </w:rPr>
  </w:style>
  <w:style w:type="paragraph" w:customStyle="1" w:styleId="ContactInfo">
    <w:name w:val="Contact Info"/>
    <w:basedOn w:val="Normal"/>
    <w:rsid w:val="006E0917"/>
    <w:pPr>
      <w:spacing w:after="120" w:line="240" w:lineRule="auto"/>
      <w:jc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SubmitResume">
    <w:name w:val="Submit Resume"/>
    <w:basedOn w:val="Normal"/>
    <w:rsid w:val="006E0917"/>
    <w:pPr>
      <w:spacing w:before="200" w:after="0" w:line="240" w:lineRule="auto"/>
      <w:ind w:left="446" w:right="547"/>
    </w:pPr>
    <w:rPr>
      <w:rFonts w:ascii="Garamond" w:eastAsia="Times New Roman" w:hAnsi="Garamond" w:cs="MS Shell Dlg"/>
      <w:i/>
      <w:color w:val="333399"/>
      <w:szCs w:val="15"/>
    </w:rPr>
  </w:style>
  <w:style w:type="character" w:styleId="Strong">
    <w:name w:val="Strong"/>
    <w:basedOn w:val="DefaultParagraphFont"/>
    <w:uiPriority w:val="22"/>
    <w:qFormat/>
    <w:rsid w:val="009A04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odyText2">
    <w:name w:val="Bulleted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5104">
                          <w:marLeft w:val="45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4</cp:revision>
  <cp:lastPrinted>2012-01-17T21:30:00Z</cp:lastPrinted>
  <dcterms:created xsi:type="dcterms:W3CDTF">2012-01-17T21:33:00Z</dcterms:created>
  <dcterms:modified xsi:type="dcterms:W3CDTF">2012-01-18T14:06:00Z</dcterms:modified>
</cp:coreProperties>
</file>