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91" w:rsidRDefault="00DA6191" w:rsidP="00DA6191">
      <w:pPr>
        <w:tabs>
          <w:tab w:val="left" w:pos="-360"/>
        </w:tabs>
        <w:ind w:left="-720" w:right="-126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QIANA COACHMAN</w:t>
      </w:r>
    </w:p>
    <w:p w:rsidR="00DA6191" w:rsidRDefault="00AA7084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line id="_x0000_s1026" style="position:absolute;left:0;text-align:left;z-index:251660288" from="-36pt,6.3pt" to="6in,6.3pt" strokeweight="4.5pt">
            <v:stroke linestyle="thickThin"/>
          </v:line>
        </w:pict>
      </w:r>
    </w:p>
    <w:p w:rsidR="00DA6191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588 </w:t>
      </w:r>
      <w:proofErr w:type="spellStart"/>
      <w:r>
        <w:rPr>
          <w:b/>
          <w:sz w:val="20"/>
          <w:szCs w:val="20"/>
        </w:rPr>
        <w:t>Poquonock</w:t>
      </w:r>
      <w:proofErr w:type="spellEnd"/>
      <w:r>
        <w:rPr>
          <w:b/>
          <w:sz w:val="20"/>
          <w:szCs w:val="20"/>
        </w:rPr>
        <w:t xml:space="preserve"> Ave ♦ Windsor, Connecticut 06095 ♦ Home phone (860) 280-4146 ♦ Qkcoachman@aol.com</w:t>
      </w:r>
    </w:p>
    <w:p w:rsidR="00DA6191" w:rsidRDefault="00DA6191" w:rsidP="00DA6191">
      <w:pPr>
        <w:tabs>
          <w:tab w:val="left" w:pos="-360"/>
        </w:tabs>
        <w:ind w:right="-1260"/>
        <w:rPr>
          <w:b/>
          <w:sz w:val="20"/>
          <w:szCs w:val="20"/>
        </w:rPr>
      </w:pPr>
      <w:r>
        <w:rPr>
          <w:sz w:val="20"/>
          <w:szCs w:val="20"/>
        </w:rPr>
        <w:t>.</w:t>
      </w:r>
    </w:p>
    <w:p w:rsidR="00DA6191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</w:p>
    <w:p w:rsidR="00DA6191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 w:rsidRPr="003F74FF">
        <w:rPr>
          <w:b/>
          <w:sz w:val="20"/>
          <w:szCs w:val="20"/>
        </w:rPr>
        <w:t>PROFILE</w:t>
      </w:r>
    </w:p>
    <w:p w:rsidR="00DA6191" w:rsidRPr="003F74FF" w:rsidRDefault="00DA6191" w:rsidP="00DA6191">
      <w:pPr>
        <w:numPr>
          <w:ilvl w:val="0"/>
          <w:numId w:val="1"/>
        </w:numPr>
        <w:tabs>
          <w:tab w:val="clear" w:pos="3240"/>
          <w:tab w:val="left" w:pos="-360"/>
          <w:tab w:val="num" w:pos="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</w:rPr>
        <w:t>More than 10 years</w:t>
      </w:r>
      <w:r w:rsidRPr="003F74F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customer service and </w:t>
      </w:r>
      <w:r w:rsidRPr="003F74FF">
        <w:rPr>
          <w:sz w:val="20"/>
          <w:szCs w:val="20"/>
        </w:rPr>
        <w:t>administrative experience in diverse business settings</w:t>
      </w:r>
    </w:p>
    <w:p w:rsidR="00DA6191" w:rsidRPr="003F74FF" w:rsidRDefault="00AA7084" w:rsidP="00DA6191">
      <w:pPr>
        <w:numPr>
          <w:ilvl w:val="0"/>
          <w:numId w:val="1"/>
        </w:numPr>
        <w:tabs>
          <w:tab w:val="clear" w:pos="3240"/>
          <w:tab w:val="left" w:pos="-360"/>
          <w:tab w:val="num" w:pos="360"/>
        </w:tabs>
        <w:ind w:left="-720" w:right="-1260" w:firstLine="0"/>
        <w:rPr>
          <w:sz w:val="20"/>
          <w:szCs w:val="20"/>
        </w:rPr>
      </w:pPr>
      <w:r w:rsidRPr="003F74FF">
        <w:rPr>
          <w:sz w:val="20"/>
          <w:szCs w:val="20"/>
          <w:lang w:val="en-CA"/>
        </w:rPr>
        <w:fldChar w:fldCharType="begin"/>
      </w:r>
      <w:r w:rsidR="00DA6191" w:rsidRPr="003F74FF">
        <w:rPr>
          <w:sz w:val="20"/>
          <w:szCs w:val="20"/>
          <w:lang w:val="en-CA"/>
        </w:rPr>
        <w:instrText xml:space="preserve"> SEQ CHAPTER \h \r 1</w:instrText>
      </w:r>
      <w:r w:rsidRPr="003F74FF">
        <w:rPr>
          <w:sz w:val="20"/>
          <w:szCs w:val="20"/>
          <w:lang w:val="en-CA"/>
        </w:rPr>
        <w:fldChar w:fldCharType="end"/>
      </w:r>
      <w:r w:rsidR="00DA6191" w:rsidRPr="003F74FF">
        <w:rPr>
          <w:sz w:val="20"/>
          <w:szCs w:val="20"/>
          <w:lang w:val="en-CA"/>
        </w:rPr>
        <w:t>Experience in</w:t>
      </w:r>
      <w:r w:rsidR="00DA6191" w:rsidRPr="003F74FF">
        <w:rPr>
          <w:sz w:val="20"/>
          <w:szCs w:val="20"/>
        </w:rPr>
        <w:t xml:space="preserve"> Event Coordinating, </w:t>
      </w:r>
      <w:r w:rsidR="00004F2A">
        <w:rPr>
          <w:sz w:val="20"/>
          <w:szCs w:val="20"/>
        </w:rPr>
        <w:t>Project Management</w:t>
      </w:r>
      <w:r w:rsidR="00DA6191" w:rsidRPr="003F74FF">
        <w:rPr>
          <w:sz w:val="20"/>
          <w:szCs w:val="20"/>
        </w:rPr>
        <w:t>, C</w:t>
      </w:r>
      <w:r w:rsidR="002A73B5">
        <w:rPr>
          <w:sz w:val="20"/>
          <w:szCs w:val="20"/>
        </w:rPr>
        <w:t xml:space="preserve">lient </w:t>
      </w:r>
      <w:r w:rsidR="00DA6191" w:rsidRPr="003F74FF">
        <w:rPr>
          <w:sz w:val="20"/>
          <w:szCs w:val="20"/>
        </w:rPr>
        <w:t xml:space="preserve">management, Credit and Collections, and Customer service. </w:t>
      </w:r>
    </w:p>
    <w:p w:rsidR="00DA6191" w:rsidRDefault="00DA6191" w:rsidP="00DA6191">
      <w:pPr>
        <w:numPr>
          <w:ilvl w:val="0"/>
          <w:numId w:val="1"/>
        </w:numPr>
        <w:tabs>
          <w:tab w:val="clear" w:pos="3240"/>
          <w:tab w:val="left" w:pos="-360"/>
          <w:tab w:val="num" w:pos="360"/>
        </w:tabs>
        <w:ind w:left="-720" w:right="-1260" w:firstLine="0"/>
        <w:rPr>
          <w:sz w:val="20"/>
          <w:szCs w:val="20"/>
        </w:rPr>
      </w:pPr>
      <w:r w:rsidRPr="003F74FF">
        <w:rPr>
          <w:sz w:val="20"/>
          <w:szCs w:val="20"/>
        </w:rPr>
        <w:t>Effective communicator with strong organizational and coordinating skills.</w:t>
      </w:r>
    </w:p>
    <w:p w:rsidR="00B919CB" w:rsidRPr="00B919CB" w:rsidRDefault="00F05AF9" w:rsidP="00DA6191">
      <w:pPr>
        <w:numPr>
          <w:ilvl w:val="0"/>
          <w:numId w:val="1"/>
        </w:numPr>
        <w:tabs>
          <w:tab w:val="clear" w:pos="3240"/>
          <w:tab w:val="left" w:pos="-360"/>
          <w:tab w:val="num" w:pos="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</w:rPr>
        <w:t xml:space="preserve">Conscientious, energetic, </w:t>
      </w:r>
      <w:r w:rsidR="00B919CB" w:rsidRPr="00B919CB">
        <w:rPr>
          <w:sz w:val="20"/>
          <w:szCs w:val="20"/>
        </w:rPr>
        <w:t>enthusiastic, responsible and motivated to help other people.</w:t>
      </w:r>
    </w:p>
    <w:p w:rsidR="00DA6191" w:rsidRPr="003F74FF" w:rsidRDefault="00DA6191" w:rsidP="00DA6191">
      <w:pPr>
        <w:numPr>
          <w:ilvl w:val="0"/>
          <w:numId w:val="1"/>
        </w:numPr>
        <w:tabs>
          <w:tab w:val="clear" w:pos="3240"/>
          <w:tab w:val="left" w:pos="-360"/>
          <w:tab w:val="num" w:pos="360"/>
        </w:tabs>
        <w:ind w:left="-720" w:right="-1260" w:firstLine="0"/>
        <w:rPr>
          <w:sz w:val="20"/>
          <w:szCs w:val="20"/>
        </w:rPr>
      </w:pPr>
      <w:r w:rsidRPr="003F74FF">
        <w:rPr>
          <w:sz w:val="20"/>
          <w:szCs w:val="20"/>
        </w:rPr>
        <w:t>Flexible and highly adaptable quick learner who enjoys challenges.</w:t>
      </w:r>
    </w:p>
    <w:p w:rsidR="00DA6191" w:rsidRPr="003F74FF" w:rsidRDefault="00AA7084" w:rsidP="00DA6191">
      <w:pPr>
        <w:numPr>
          <w:ilvl w:val="0"/>
          <w:numId w:val="1"/>
        </w:numPr>
        <w:tabs>
          <w:tab w:val="clear" w:pos="3240"/>
          <w:tab w:val="left" w:pos="-360"/>
          <w:tab w:val="num" w:pos="360"/>
        </w:tabs>
        <w:ind w:left="-720" w:right="-1260" w:firstLine="0"/>
        <w:rPr>
          <w:sz w:val="20"/>
          <w:szCs w:val="20"/>
        </w:rPr>
      </w:pPr>
      <w:r w:rsidRPr="003F74FF">
        <w:rPr>
          <w:sz w:val="20"/>
          <w:szCs w:val="20"/>
          <w:lang w:val="en-CA"/>
        </w:rPr>
        <w:fldChar w:fldCharType="begin"/>
      </w:r>
      <w:r w:rsidR="00DA6191" w:rsidRPr="003F74FF">
        <w:rPr>
          <w:sz w:val="20"/>
          <w:szCs w:val="20"/>
          <w:lang w:val="en-CA"/>
        </w:rPr>
        <w:instrText xml:space="preserve"> SEQ CHAPTER \h \r 1</w:instrText>
      </w:r>
      <w:r w:rsidRPr="003F74FF">
        <w:rPr>
          <w:sz w:val="20"/>
          <w:szCs w:val="20"/>
          <w:lang w:val="en-CA"/>
        </w:rPr>
        <w:fldChar w:fldCharType="end"/>
      </w:r>
      <w:r w:rsidR="00DA6191" w:rsidRPr="003F74FF">
        <w:rPr>
          <w:sz w:val="20"/>
          <w:szCs w:val="20"/>
        </w:rPr>
        <w:t>Analytical and detail oriented problem solver with a strong work ethic.</w:t>
      </w:r>
    </w:p>
    <w:p w:rsidR="00DA6191" w:rsidRDefault="00AA7084" w:rsidP="00DA6191">
      <w:pPr>
        <w:numPr>
          <w:ilvl w:val="0"/>
          <w:numId w:val="1"/>
        </w:numPr>
        <w:tabs>
          <w:tab w:val="clear" w:pos="3240"/>
          <w:tab w:val="left" w:pos="-360"/>
          <w:tab w:val="num" w:pos="360"/>
        </w:tabs>
        <w:ind w:left="-720" w:right="-1260" w:firstLine="0"/>
        <w:rPr>
          <w:sz w:val="20"/>
          <w:szCs w:val="20"/>
        </w:rPr>
      </w:pPr>
      <w:r w:rsidRPr="003F74FF">
        <w:rPr>
          <w:sz w:val="20"/>
          <w:szCs w:val="20"/>
          <w:lang w:val="en-CA"/>
        </w:rPr>
        <w:fldChar w:fldCharType="begin"/>
      </w:r>
      <w:r w:rsidR="00DA6191" w:rsidRPr="003F74FF">
        <w:rPr>
          <w:sz w:val="20"/>
          <w:szCs w:val="20"/>
          <w:lang w:val="en-CA"/>
        </w:rPr>
        <w:instrText xml:space="preserve"> SEQ CHAPTER \h \r 1</w:instrText>
      </w:r>
      <w:r w:rsidRPr="003F74FF">
        <w:rPr>
          <w:sz w:val="20"/>
          <w:szCs w:val="20"/>
          <w:lang w:val="en-CA"/>
        </w:rPr>
        <w:fldChar w:fldCharType="end"/>
      </w:r>
      <w:r w:rsidR="00DA6191" w:rsidRPr="003F74FF">
        <w:rPr>
          <w:sz w:val="20"/>
          <w:szCs w:val="20"/>
        </w:rPr>
        <w:t>Adept at working under pressure to meet time sensitive deadlines.</w:t>
      </w:r>
    </w:p>
    <w:p w:rsidR="00DA6191" w:rsidRPr="003F74FF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</w:p>
    <w:p w:rsidR="00DA6191" w:rsidRPr="003F74FF" w:rsidRDefault="00AA7084" w:rsidP="00DA6191">
      <w:pPr>
        <w:tabs>
          <w:tab w:val="left" w:pos="-360"/>
        </w:tabs>
        <w:ind w:left="-720" w:right="-1260"/>
        <w:rPr>
          <w:b/>
          <w:bCs/>
          <w:sz w:val="20"/>
          <w:szCs w:val="20"/>
        </w:rPr>
      </w:pPr>
      <w:r w:rsidRPr="003F74FF">
        <w:rPr>
          <w:sz w:val="20"/>
          <w:szCs w:val="20"/>
          <w:lang w:val="en-CA"/>
        </w:rPr>
        <w:fldChar w:fldCharType="begin"/>
      </w:r>
      <w:r w:rsidR="00DA6191" w:rsidRPr="003F74FF">
        <w:rPr>
          <w:sz w:val="20"/>
          <w:szCs w:val="20"/>
          <w:lang w:val="en-CA"/>
        </w:rPr>
        <w:instrText xml:space="preserve"> SEQ CHAPTER \h \r 1</w:instrText>
      </w:r>
      <w:r w:rsidRPr="003F74FF">
        <w:rPr>
          <w:sz w:val="20"/>
          <w:szCs w:val="20"/>
          <w:lang w:val="en-CA"/>
        </w:rPr>
        <w:fldChar w:fldCharType="end"/>
      </w:r>
      <w:r w:rsidR="00DA6191" w:rsidRPr="003F74FF">
        <w:rPr>
          <w:b/>
          <w:bCs/>
          <w:sz w:val="20"/>
          <w:szCs w:val="20"/>
        </w:rPr>
        <w:t>EDUCATION</w:t>
      </w:r>
      <w:r w:rsidR="00DA6191" w:rsidRPr="003F74FF">
        <w:rPr>
          <w:b/>
          <w:bCs/>
          <w:sz w:val="20"/>
          <w:szCs w:val="20"/>
        </w:rPr>
        <w:tab/>
      </w:r>
    </w:p>
    <w:p w:rsidR="00DA6191" w:rsidRPr="003F74FF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smartTag w:uri="urn:schemas-microsoft-com:office:smarttags" w:element="place">
        <w:smartTag w:uri="urn:schemas-microsoft-com:office:smarttags" w:element="PlaceType">
          <w:r w:rsidRPr="003F74FF">
            <w:rPr>
              <w:b/>
              <w:bCs/>
              <w:sz w:val="20"/>
              <w:szCs w:val="20"/>
            </w:rPr>
            <w:t>University</w:t>
          </w:r>
        </w:smartTag>
        <w:r w:rsidRPr="003F74FF">
          <w:rPr>
            <w:b/>
            <w:bCs/>
            <w:sz w:val="20"/>
            <w:szCs w:val="20"/>
          </w:rPr>
          <w:t xml:space="preserve"> of </w:t>
        </w:r>
        <w:smartTag w:uri="urn:schemas-microsoft-com:office:smarttags" w:element="PlaceName">
          <w:r w:rsidRPr="003F74FF">
            <w:rPr>
              <w:b/>
              <w:bCs/>
              <w:sz w:val="20"/>
              <w:szCs w:val="20"/>
            </w:rPr>
            <w:t>Connecticut</w:t>
          </w:r>
        </w:smartTag>
      </w:smartTag>
      <w:r w:rsidRPr="003F74FF">
        <w:rPr>
          <w:sz w:val="20"/>
          <w:szCs w:val="20"/>
        </w:rPr>
        <w:t xml:space="preserve"> </w:t>
      </w:r>
      <w:r w:rsidRPr="003F74FF">
        <w:rPr>
          <w:sz w:val="20"/>
          <w:szCs w:val="20"/>
        </w:rPr>
        <w:tab/>
      </w:r>
      <w:r w:rsidRPr="003F74FF">
        <w:rPr>
          <w:sz w:val="20"/>
          <w:szCs w:val="20"/>
        </w:rPr>
        <w:tab/>
      </w:r>
      <w:r w:rsidRPr="003F74FF">
        <w:rPr>
          <w:b/>
          <w:sz w:val="20"/>
          <w:szCs w:val="20"/>
        </w:rPr>
        <w:t xml:space="preserve"> </w:t>
      </w:r>
      <w:r w:rsidRPr="003F74FF">
        <w:rPr>
          <w:b/>
          <w:sz w:val="20"/>
          <w:szCs w:val="20"/>
        </w:rPr>
        <w:tab/>
      </w:r>
    </w:p>
    <w:p w:rsidR="00DA6191" w:rsidRPr="003F74FF" w:rsidRDefault="00DA6191" w:rsidP="00DA6191">
      <w:pPr>
        <w:tabs>
          <w:tab w:val="left" w:pos="-360"/>
        </w:tabs>
        <w:ind w:left="-720" w:right="-1260"/>
        <w:rPr>
          <w:bCs/>
          <w:sz w:val="20"/>
          <w:szCs w:val="20"/>
        </w:rPr>
      </w:pPr>
      <w:r w:rsidRPr="003F74FF">
        <w:rPr>
          <w:bCs/>
          <w:sz w:val="20"/>
          <w:szCs w:val="20"/>
        </w:rPr>
        <w:t>Bachelor of Arts degree received December 2005</w:t>
      </w:r>
    </w:p>
    <w:p w:rsidR="00DA6191" w:rsidRPr="003F74FF" w:rsidRDefault="00DA6191" w:rsidP="00DA6191">
      <w:pPr>
        <w:tabs>
          <w:tab w:val="left" w:pos="-360"/>
        </w:tabs>
        <w:ind w:left="-720" w:right="-1260"/>
        <w:rPr>
          <w:bCs/>
          <w:sz w:val="20"/>
          <w:szCs w:val="20"/>
        </w:rPr>
      </w:pPr>
    </w:p>
    <w:p w:rsidR="00DA6191" w:rsidRPr="003F74FF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 w:rsidRPr="003F74FF">
        <w:rPr>
          <w:b/>
          <w:sz w:val="20"/>
          <w:szCs w:val="20"/>
        </w:rPr>
        <w:t>EXPERIENCE</w:t>
      </w:r>
    </w:p>
    <w:p w:rsidR="00DA6191" w:rsidRPr="003F74FF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</w:p>
    <w:p w:rsidR="00DA6191" w:rsidRPr="003F74FF" w:rsidRDefault="00405210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>
        <w:rPr>
          <w:b/>
          <w:sz w:val="20"/>
          <w:szCs w:val="20"/>
        </w:rPr>
        <w:t>DIRECTOR OF PRODUCTION AND EVENTS</w:t>
      </w:r>
    </w:p>
    <w:p w:rsidR="00DA6191" w:rsidRPr="003F74FF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  <w:r w:rsidRPr="003F74FF">
        <w:rPr>
          <w:sz w:val="20"/>
          <w:szCs w:val="20"/>
        </w:rPr>
        <w:t>ELEVEN28ENTERTAINMENT</w:t>
      </w:r>
      <w:r w:rsidRPr="003F74FF">
        <w:rPr>
          <w:sz w:val="20"/>
          <w:szCs w:val="20"/>
        </w:rPr>
        <w:tab/>
      </w:r>
      <w:r w:rsidRPr="003F74FF">
        <w:rPr>
          <w:b/>
          <w:sz w:val="20"/>
          <w:szCs w:val="20"/>
        </w:rPr>
        <w:tab/>
      </w:r>
      <w:r w:rsidRPr="003F74FF">
        <w:rPr>
          <w:b/>
          <w:sz w:val="20"/>
          <w:szCs w:val="20"/>
        </w:rPr>
        <w:tab/>
      </w:r>
      <w:r w:rsidRPr="003F74FF">
        <w:rPr>
          <w:b/>
          <w:sz w:val="20"/>
          <w:szCs w:val="20"/>
        </w:rPr>
        <w:tab/>
      </w:r>
      <w:r w:rsidRPr="003F74FF">
        <w:rPr>
          <w:b/>
          <w:sz w:val="20"/>
          <w:szCs w:val="20"/>
        </w:rPr>
        <w:tab/>
      </w:r>
      <w:r w:rsidRPr="003F74FF">
        <w:rPr>
          <w:sz w:val="20"/>
          <w:szCs w:val="20"/>
        </w:rPr>
        <w:t xml:space="preserve">Hartford, Connecticut </w:t>
      </w:r>
      <w:r w:rsidRPr="003F74FF">
        <w:rPr>
          <w:sz w:val="20"/>
          <w:szCs w:val="20"/>
        </w:rPr>
        <w:tab/>
        <w:t xml:space="preserve">           (6/2005-present)</w:t>
      </w:r>
    </w:p>
    <w:p w:rsidR="002A73B5" w:rsidRPr="002A73B5" w:rsidRDefault="00DA6191" w:rsidP="002A73B5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2A73B5">
        <w:rPr>
          <w:sz w:val="20"/>
          <w:szCs w:val="20"/>
        </w:rPr>
        <w:t>Coordinate, promote, plan and organize events</w:t>
      </w:r>
      <w:r w:rsidR="00405210">
        <w:rPr>
          <w:sz w:val="20"/>
          <w:szCs w:val="20"/>
        </w:rPr>
        <w:t>.</w:t>
      </w:r>
      <w:r w:rsidRPr="002A73B5">
        <w:rPr>
          <w:sz w:val="20"/>
          <w:szCs w:val="20"/>
        </w:rPr>
        <w:t xml:space="preserve"> </w:t>
      </w:r>
    </w:p>
    <w:p w:rsidR="00DA6191" w:rsidRPr="00B919CB" w:rsidRDefault="00B919CB" w:rsidP="00DA6191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19CB">
        <w:rPr>
          <w:sz w:val="20"/>
          <w:szCs w:val="20"/>
        </w:rPr>
        <w:t xml:space="preserve">roactive with ideas and </w:t>
      </w:r>
      <w:r>
        <w:rPr>
          <w:sz w:val="20"/>
          <w:szCs w:val="20"/>
        </w:rPr>
        <w:t xml:space="preserve">incorporating them as they relate to </w:t>
      </w:r>
      <w:r w:rsidR="00DA6191" w:rsidRPr="00B919CB">
        <w:rPr>
          <w:sz w:val="20"/>
          <w:szCs w:val="20"/>
        </w:rPr>
        <w:t>events</w:t>
      </w:r>
      <w:r w:rsidR="00405210" w:rsidRPr="00B919CB">
        <w:rPr>
          <w:sz w:val="20"/>
          <w:szCs w:val="20"/>
        </w:rPr>
        <w:t>.</w:t>
      </w:r>
    </w:p>
    <w:p w:rsidR="00405210" w:rsidRPr="0064057D" w:rsidRDefault="00405210" w:rsidP="00405210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64057D">
        <w:rPr>
          <w:sz w:val="20"/>
          <w:szCs w:val="20"/>
        </w:rPr>
        <w:t xml:space="preserve">Cultivate relationships with partners regarding </w:t>
      </w:r>
      <w:r>
        <w:rPr>
          <w:sz w:val="20"/>
          <w:szCs w:val="20"/>
        </w:rPr>
        <w:t>continuous</w:t>
      </w:r>
      <w:r w:rsidRPr="0064057D">
        <w:rPr>
          <w:sz w:val="20"/>
          <w:szCs w:val="20"/>
        </w:rPr>
        <w:t xml:space="preserve"> and new events</w:t>
      </w:r>
      <w:r>
        <w:rPr>
          <w:sz w:val="20"/>
          <w:szCs w:val="20"/>
        </w:rPr>
        <w:t>.</w:t>
      </w:r>
    </w:p>
    <w:p w:rsidR="00405210" w:rsidRPr="002363C9" w:rsidRDefault="00405210" w:rsidP="00405210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>
        <w:rPr>
          <w:sz w:val="20"/>
          <w:szCs w:val="20"/>
        </w:rPr>
        <w:t>P</w:t>
      </w:r>
      <w:r w:rsidRPr="002363C9">
        <w:rPr>
          <w:sz w:val="20"/>
          <w:szCs w:val="20"/>
        </w:rPr>
        <w:t>roject management from initial concept through final product</w:t>
      </w:r>
      <w:r>
        <w:rPr>
          <w:sz w:val="20"/>
          <w:szCs w:val="20"/>
        </w:rPr>
        <w:t>.</w:t>
      </w:r>
    </w:p>
    <w:p w:rsidR="002A73B5" w:rsidRPr="00405210" w:rsidRDefault="002A73B5" w:rsidP="00DA6191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405210">
        <w:rPr>
          <w:sz w:val="20"/>
          <w:szCs w:val="20"/>
        </w:rPr>
        <w:t xml:space="preserve">Reserve venues and </w:t>
      </w:r>
      <w:r w:rsidR="00405210" w:rsidRPr="00405210">
        <w:rPr>
          <w:sz w:val="20"/>
          <w:szCs w:val="20"/>
        </w:rPr>
        <w:t>assist with the preparation of</w:t>
      </w:r>
      <w:r w:rsidRPr="00405210">
        <w:rPr>
          <w:sz w:val="20"/>
          <w:szCs w:val="20"/>
        </w:rPr>
        <w:t xml:space="preserve"> facilities for events.</w:t>
      </w:r>
    </w:p>
    <w:p w:rsidR="00405210" w:rsidRPr="00405210" w:rsidRDefault="00405210" w:rsidP="00DA6191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405210">
        <w:rPr>
          <w:sz w:val="20"/>
          <w:szCs w:val="20"/>
        </w:rPr>
        <w:t>Provide event briefings to management throughout event-planning process.</w:t>
      </w:r>
    </w:p>
    <w:p w:rsidR="002A73B5" w:rsidRPr="00405210" w:rsidRDefault="002A73B5" w:rsidP="00DA6191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405210">
        <w:rPr>
          <w:sz w:val="20"/>
          <w:szCs w:val="20"/>
        </w:rPr>
        <w:t xml:space="preserve">Provide on-site support and management of </w:t>
      </w:r>
      <w:r w:rsidR="00405210" w:rsidRPr="00405210">
        <w:rPr>
          <w:sz w:val="20"/>
          <w:szCs w:val="20"/>
        </w:rPr>
        <w:t xml:space="preserve">volunteers and </w:t>
      </w:r>
      <w:r w:rsidRPr="00405210">
        <w:rPr>
          <w:sz w:val="20"/>
          <w:szCs w:val="20"/>
        </w:rPr>
        <w:t>staff</w:t>
      </w:r>
      <w:r w:rsidR="00405210" w:rsidRPr="00405210">
        <w:rPr>
          <w:sz w:val="20"/>
          <w:szCs w:val="20"/>
        </w:rPr>
        <w:t xml:space="preserve"> during events</w:t>
      </w:r>
      <w:r w:rsidRPr="00405210">
        <w:rPr>
          <w:sz w:val="20"/>
          <w:szCs w:val="20"/>
        </w:rPr>
        <w:t>.</w:t>
      </w:r>
    </w:p>
    <w:p w:rsidR="002A73B5" w:rsidRPr="00405210" w:rsidRDefault="002A73B5" w:rsidP="00DA6191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405210">
        <w:rPr>
          <w:sz w:val="20"/>
          <w:szCs w:val="20"/>
        </w:rPr>
        <w:t>Maintain event files</w:t>
      </w:r>
      <w:r w:rsidR="00B919CB">
        <w:rPr>
          <w:sz w:val="20"/>
          <w:szCs w:val="20"/>
        </w:rPr>
        <w:t>.</w:t>
      </w:r>
    </w:p>
    <w:p w:rsidR="00405210" w:rsidRPr="00405210" w:rsidRDefault="00405210" w:rsidP="00DA6191">
      <w:pPr>
        <w:numPr>
          <w:ilvl w:val="0"/>
          <w:numId w:val="8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405210">
        <w:rPr>
          <w:sz w:val="20"/>
          <w:szCs w:val="20"/>
        </w:rPr>
        <w:t>Execute all work and meet all commitments effectively as scheduled, on time and within budget.</w:t>
      </w:r>
    </w:p>
    <w:p w:rsidR="00DA6191" w:rsidRPr="00682FF9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</w:p>
    <w:p w:rsidR="00DA6191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>
        <w:rPr>
          <w:b/>
          <w:sz w:val="20"/>
          <w:szCs w:val="20"/>
        </w:rPr>
        <w:t>CLIENT RELATIONSHIP MANAGER</w:t>
      </w:r>
    </w:p>
    <w:p w:rsidR="00DA6191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  <w:r>
        <w:rPr>
          <w:sz w:val="20"/>
          <w:szCs w:val="20"/>
        </w:rPr>
        <w:t xml:space="preserve">UNITED HEALTH CARE/OPTUMHEALTH FINANCIAL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Hartford, Connecticut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(10/2007-3-2009)</w:t>
      </w:r>
    </w:p>
    <w:p w:rsidR="00DA6191" w:rsidRPr="009843A5" w:rsidRDefault="00153957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>Built</w:t>
      </w:r>
      <w:r w:rsidR="0000264C" w:rsidRPr="009843A5">
        <w:rPr>
          <w:sz w:val="20"/>
          <w:szCs w:val="20"/>
        </w:rPr>
        <w:t xml:space="preserve"> relationships with employer/group clients </w:t>
      </w:r>
      <w:r w:rsidRPr="009843A5">
        <w:rPr>
          <w:sz w:val="20"/>
          <w:szCs w:val="20"/>
        </w:rPr>
        <w:t>and served</w:t>
      </w:r>
      <w:r w:rsidR="0000264C" w:rsidRPr="009843A5">
        <w:rPr>
          <w:sz w:val="20"/>
          <w:szCs w:val="20"/>
        </w:rPr>
        <w:t xml:space="preserve"> as the primary point of contact for overall and day-to-day service</w:t>
      </w:r>
      <w:r w:rsidRPr="009843A5">
        <w:rPr>
          <w:sz w:val="20"/>
          <w:szCs w:val="20"/>
        </w:rPr>
        <w:t>.</w:t>
      </w:r>
    </w:p>
    <w:p w:rsidR="00153957" w:rsidRPr="009843A5" w:rsidRDefault="00153957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>Outward-facing, dedicated resource for assigned accounts, typically with direct client contact and large or complex accounts</w:t>
      </w:r>
      <w:r w:rsidRPr="009843A5">
        <w:rPr>
          <w:rFonts w:ascii="Arial" w:hAnsi="Arial" w:cs="Arial"/>
          <w:sz w:val="20"/>
          <w:szCs w:val="20"/>
        </w:rPr>
        <w:t>.</w:t>
      </w:r>
    </w:p>
    <w:p w:rsidR="00DA6191" w:rsidRPr="009843A5" w:rsidRDefault="00DA6191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>Facilitate/Liaison/Manage/Own/Triage and follow through escalating customer issues to resolution</w:t>
      </w:r>
    </w:p>
    <w:p w:rsidR="00DA6191" w:rsidRPr="009843A5" w:rsidRDefault="00DA6191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>Report outcome and resolutions back to appropriate Strategic Account Executive or client/customer</w:t>
      </w:r>
    </w:p>
    <w:p w:rsidR="00DA6191" w:rsidRPr="009843A5" w:rsidRDefault="00DA6191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 xml:space="preserve">Document escalated client issues, actions and data in the </w:t>
      </w:r>
      <w:proofErr w:type="spellStart"/>
      <w:r w:rsidRPr="009843A5">
        <w:rPr>
          <w:sz w:val="20"/>
          <w:szCs w:val="20"/>
        </w:rPr>
        <w:t>Sharepoint</w:t>
      </w:r>
      <w:proofErr w:type="spellEnd"/>
      <w:r w:rsidRPr="009843A5">
        <w:rPr>
          <w:sz w:val="20"/>
          <w:szCs w:val="20"/>
        </w:rPr>
        <w:t xml:space="preserve"> Log daily</w:t>
      </w:r>
    </w:p>
    <w:p w:rsidR="00DA6191" w:rsidRPr="009843A5" w:rsidRDefault="00DA6191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>Summarize</w:t>
      </w:r>
      <w:r w:rsidR="009843A5" w:rsidRPr="009843A5">
        <w:rPr>
          <w:sz w:val="20"/>
          <w:szCs w:val="20"/>
        </w:rPr>
        <w:t>d</w:t>
      </w:r>
      <w:r w:rsidRPr="009843A5">
        <w:rPr>
          <w:sz w:val="20"/>
          <w:szCs w:val="20"/>
        </w:rPr>
        <w:t xml:space="preserve"> key issues and actions for Account Management Teams </w:t>
      </w:r>
    </w:p>
    <w:p w:rsidR="00DA6191" w:rsidRPr="009843A5" w:rsidRDefault="00DA6191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 xml:space="preserve">Proactive with clients through communication regarding improvements and preventative measures </w:t>
      </w:r>
    </w:p>
    <w:p w:rsidR="009843A5" w:rsidRPr="009843A5" w:rsidRDefault="00153957" w:rsidP="009843A5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>Represented clients internally and coordinated with other areas to implement client systems, complete projects, and address</w:t>
      </w:r>
      <w:r w:rsidR="009843A5" w:rsidRPr="009843A5">
        <w:rPr>
          <w:sz w:val="20"/>
          <w:szCs w:val="20"/>
        </w:rPr>
        <w:t xml:space="preserve">       ongoing service needs.</w:t>
      </w:r>
      <w:r w:rsidRPr="009843A5">
        <w:rPr>
          <w:sz w:val="20"/>
          <w:szCs w:val="20"/>
        </w:rPr>
        <w:t xml:space="preserve"> </w:t>
      </w:r>
      <w:r w:rsidR="009843A5" w:rsidRPr="009843A5">
        <w:rPr>
          <w:sz w:val="20"/>
          <w:szCs w:val="20"/>
        </w:rPr>
        <w:t xml:space="preserve">      </w:t>
      </w:r>
    </w:p>
    <w:p w:rsidR="00DA6191" w:rsidRPr="009843A5" w:rsidRDefault="00DA6191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 w:rsidRPr="009843A5">
        <w:rPr>
          <w:sz w:val="20"/>
          <w:szCs w:val="20"/>
        </w:rPr>
        <w:t>Proactive in finding solutions to gain account penetration and growth</w:t>
      </w:r>
    </w:p>
    <w:p w:rsidR="00DA6191" w:rsidRDefault="00DA6191" w:rsidP="00DA6191">
      <w:pPr>
        <w:numPr>
          <w:ilvl w:val="0"/>
          <w:numId w:val="7"/>
        </w:numPr>
        <w:tabs>
          <w:tab w:val="left" w:pos="-360"/>
        </w:tabs>
        <w:ind w:right="-1260" w:firstLine="0"/>
        <w:rPr>
          <w:sz w:val="20"/>
          <w:szCs w:val="20"/>
        </w:rPr>
      </w:pPr>
      <w:r>
        <w:rPr>
          <w:sz w:val="20"/>
          <w:szCs w:val="20"/>
        </w:rPr>
        <w:t>Present Web based presentations as needed</w:t>
      </w:r>
    </w:p>
    <w:p w:rsidR="00DA6191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</w:p>
    <w:p w:rsidR="00DA6191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</w:p>
    <w:p w:rsidR="00DA6191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>
        <w:rPr>
          <w:b/>
          <w:sz w:val="20"/>
          <w:szCs w:val="20"/>
        </w:rPr>
        <w:t>CREDIT ANALYST</w:t>
      </w:r>
    </w:p>
    <w:p w:rsidR="00DA6191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  <w:r>
        <w:rPr>
          <w:sz w:val="20"/>
          <w:szCs w:val="20"/>
        </w:rPr>
        <w:t>RADIO FREQUENCY SYSTEMS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Meriden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Connecticut</w:t>
          </w:r>
        </w:smartTag>
      </w:smartTag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(9/2006-10/2007)</w:t>
      </w:r>
    </w:p>
    <w:p w:rsidR="00DA6191" w:rsidRDefault="00F26362" w:rsidP="00DA6191">
      <w:pPr>
        <w:numPr>
          <w:ilvl w:val="0"/>
          <w:numId w:val="5"/>
        </w:numPr>
        <w:tabs>
          <w:tab w:val="left" w:pos="-360"/>
        </w:tabs>
        <w:ind w:right="-1260" w:hanging="1080"/>
        <w:rPr>
          <w:sz w:val="20"/>
          <w:szCs w:val="20"/>
        </w:rPr>
      </w:pPr>
      <w:r>
        <w:rPr>
          <w:sz w:val="20"/>
          <w:szCs w:val="20"/>
        </w:rPr>
        <w:t xml:space="preserve">Pulled Dunn &amp; Bradstreet reports to assess financial risk </w:t>
      </w:r>
      <w:r w:rsidR="00DA6191" w:rsidRPr="005B6A64">
        <w:rPr>
          <w:sz w:val="20"/>
          <w:szCs w:val="20"/>
        </w:rPr>
        <w:t xml:space="preserve">on a case-level basis for both new </w:t>
      </w:r>
      <w:r w:rsidR="00DA6191">
        <w:rPr>
          <w:sz w:val="20"/>
          <w:szCs w:val="20"/>
        </w:rPr>
        <w:t>and existing customers</w:t>
      </w:r>
      <w:r w:rsidR="00DA6191" w:rsidRPr="005B6A64">
        <w:rPr>
          <w:sz w:val="20"/>
          <w:szCs w:val="20"/>
        </w:rPr>
        <w:t>.</w:t>
      </w:r>
    </w:p>
    <w:p w:rsidR="00F26362" w:rsidRDefault="00F26362" w:rsidP="00F26362">
      <w:pPr>
        <w:numPr>
          <w:ilvl w:val="0"/>
          <w:numId w:val="5"/>
        </w:numPr>
        <w:tabs>
          <w:tab w:val="left" w:pos="-360"/>
        </w:tabs>
        <w:ind w:right="-1260" w:hanging="1080"/>
        <w:rPr>
          <w:sz w:val="20"/>
          <w:szCs w:val="20"/>
        </w:rPr>
      </w:pPr>
      <w:r>
        <w:rPr>
          <w:sz w:val="20"/>
          <w:szCs w:val="20"/>
        </w:rPr>
        <w:t>Obtain</w:t>
      </w:r>
      <w:r w:rsidR="00370CC7">
        <w:rPr>
          <w:sz w:val="20"/>
          <w:szCs w:val="20"/>
        </w:rPr>
        <w:t>ed</w:t>
      </w:r>
      <w:r>
        <w:rPr>
          <w:sz w:val="20"/>
          <w:szCs w:val="20"/>
        </w:rPr>
        <w:t xml:space="preserve"> and contact</w:t>
      </w:r>
      <w:r w:rsidR="00370CC7">
        <w:rPr>
          <w:sz w:val="20"/>
          <w:szCs w:val="20"/>
        </w:rPr>
        <w:t>ed</w:t>
      </w:r>
      <w:r>
        <w:rPr>
          <w:sz w:val="20"/>
          <w:szCs w:val="20"/>
        </w:rPr>
        <w:t xml:space="preserve"> customers’ credit references to verify payment history.</w:t>
      </w:r>
    </w:p>
    <w:p w:rsidR="00DA6191" w:rsidRDefault="00DA6191" w:rsidP="00DA6191">
      <w:pPr>
        <w:numPr>
          <w:ilvl w:val="0"/>
          <w:numId w:val="6"/>
        </w:numPr>
        <w:tabs>
          <w:tab w:val="clear" w:pos="360"/>
          <w:tab w:val="num" w:pos="-360"/>
        </w:tabs>
        <w:ind w:right="-1260" w:hanging="1080"/>
        <w:rPr>
          <w:sz w:val="20"/>
          <w:szCs w:val="20"/>
        </w:rPr>
      </w:pPr>
      <w:r>
        <w:rPr>
          <w:sz w:val="20"/>
          <w:szCs w:val="20"/>
        </w:rPr>
        <w:t>Prepare</w:t>
      </w:r>
      <w:r w:rsidR="00370CC7">
        <w:rPr>
          <w:sz w:val="20"/>
          <w:szCs w:val="20"/>
        </w:rPr>
        <w:t>d</w:t>
      </w:r>
      <w:r>
        <w:rPr>
          <w:sz w:val="20"/>
          <w:szCs w:val="20"/>
        </w:rPr>
        <w:t xml:space="preserve"> individual financial status reports for existing customers.</w:t>
      </w:r>
    </w:p>
    <w:p w:rsidR="00DA6191" w:rsidRDefault="00DA6191" w:rsidP="00DA6191">
      <w:pPr>
        <w:numPr>
          <w:ilvl w:val="0"/>
          <w:numId w:val="6"/>
        </w:numPr>
        <w:tabs>
          <w:tab w:val="clear" w:pos="360"/>
          <w:tab w:val="num" w:pos="-360"/>
        </w:tabs>
        <w:spacing w:before="100" w:beforeAutospacing="1" w:after="100" w:afterAutospacing="1"/>
        <w:ind w:hanging="1080"/>
        <w:rPr>
          <w:sz w:val="20"/>
          <w:szCs w:val="20"/>
        </w:rPr>
      </w:pPr>
      <w:r>
        <w:rPr>
          <w:sz w:val="20"/>
          <w:szCs w:val="20"/>
        </w:rPr>
        <w:t>Review</w:t>
      </w:r>
      <w:r w:rsidR="00370CC7">
        <w:rPr>
          <w:sz w:val="20"/>
          <w:szCs w:val="20"/>
        </w:rPr>
        <w:t>ed</w:t>
      </w:r>
      <w:r>
        <w:rPr>
          <w:sz w:val="20"/>
          <w:szCs w:val="20"/>
        </w:rPr>
        <w:t xml:space="preserve"> and approve sales orders for customers whose credit balance exceeds their limit.</w:t>
      </w:r>
    </w:p>
    <w:p w:rsidR="00DA6191" w:rsidRDefault="00DA6191" w:rsidP="00DA6191">
      <w:pPr>
        <w:numPr>
          <w:ilvl w:val="0"/>
          <w:numId w:val="6"/>
        </w:numPr>
        <w:tabs>
          <w:tab w:val="clear" w:pos="360"/>
          <w:tab w:val="left" w:pos="-360"/>
        </w:tabs>
        <w:ind w:right="-1260" w:hanging="1080"/>
        <w:rPr>
          <w:sz w:val="20"/>
          <w:szCs w:val="20"/>
        </w:rPr>
      </w:pPr>
      <w:r>
        <w:rPr>
          <w:sz w:val="20"/>
          <w:szCs w:val="20"/>
        </w:rPr>
        <w:t>Manage</w:t>
      </w:r>
      <w:r w:rsidR="00370CC7">
        <w:rPr>
          <w:sz w:val="20"/>
          <w:szCs w:val="20"/>
        </w:rPr>
        <w:t>d</w:t>
      </w:r>
      <w:r>
        <w:rPr>
          <w:sz w:val="20"/>
          <w:szCs w:val="20"/>
        </w:rPr>
        <w:t xml:space="preserve"> customer credit files including collections in accordance with credit policies.</w:t>
      </w:r>
    </w:p>
    <w:p w:rsidR="00DA6191" w:rsidRDefault="00DA6191" w:rsidP="00DA6191">
      <w:pPr>
        <w:numPr>
          <w:ilvl w:val="0"/>
          <w:numId w:val="6"/>
        </w:numPr>
        <w:tabs>
          <w:tab w:val="clear" w:pos="360"/>
          <w:tab w:val="left" w:pos="-360"/>
        </w:tabs>
        <w:ind w:right="-1260" w:hanging="1080"/>
        <w:rPr>
          <w:sz w:val="20"/>
          <w:szCs w:val="20"/>
        </w:rPr>
      </w:pPr>
      <w:r>
        <w:rPr>
          <w:sz w:val="20"/>
          <w:szCs w:val="20"/>
        </w:rPr>
        <w:t>Analyze</w:t>
      </w:r>
      <w:r w:rsidR="00370CC7">
        <w:rPr>
          <w:sz w:val="20"/>
          <w:szCs w:val="20"/>
        </w:rPr>
        <w:t>d and corrected invoices</w:t>
      </w:r>
      <w:r>
        <w:rPr>
          <w:sz w:val="20"/>
          <w:szCs w:val="20"/>
        </w:rPr>
        <w:t xml:space="preserve"> and purchase orders when discrepancies are involved.</w:t>
      </w:r>
    </w:p>
    <w:p w:rsidR="00DA6191" w:rsidRDefault="00DA6191" w:rsidP="00DA6191">
      <w:pPr>
        <w:numPr>
          <w:ilvl w:val="0"/>
          <w:numId w:val="6"/>
        </w:numPr>
        <w:tabs>
          <w:tab w:val="clear" w:pos="360"/>
          <w:tab w:val="left" w:pos="-360"/>
        </w:tabs>
        <w:ind w:right="-1260" w:hanging="1080"/>
        <w:rPr>
          <w:sz w:val="20"/>
          <w:szCs w:val="20"/>
        </w:rPr>
      </w:pPr>
      <w:r>
        <w:rPr>
          <w:sz w:val="20"/>
          <w:szCs w:val="20"/>
        </w:rPr>
        <w:t>Prepare</w:t>
      </w:r>
      <w:r w:rsidR="00370CC7">
        <w:rPr>
          <w:sz w:val="20"/>
          <w:szCs w:val="20"/>
        </w:rPr>
        <w:t>d</w:t>
      </w:r>
      <w:r>
        <w:rPr>
          <w:sz w:val="20"/>
          <w:szCs w:val="20"/>
        </w:rPr>
        <w:t xml:space="preserve"> and review trial balance reports for past due accounts.</w:t>
      </w:r>
    </w:p>
    <w:p w:rsidR="00370CC7" w:rsidRDefault="00370CC7" w:rsidP="00370CC7">
      <w:pPr>
        <w:numPr>
          <w:ilvl w:val="0"/>
          <w:numId w:val="6"/>
        </w:numPr>
        <w:tabs>
          <w:tab w:val="clear" w:pos="360"/>
          <w:tab w:val="left" w:pos="-360"/>
        </w:tabs>
        <w:ind w:right="-1260" w:hanging="1080"/>
        <w:rPr>
          <w:sz w:val="20"/>
          <w:szCs w:val="20"/>
        </w:rPr>
      </w:pPr>
      <w:r>
        <w:rPr>
          <w:sz w:val="20"/>
          <w:szCs w:val="20"/>
        </w:rPr>
        <w:t>Maintained knowledge of cable and antenna systems and other manufacturing products.</w:t>
      </w:r>
    </w:p>
    <w:p w:rsidR="0017414E" w:rsidRDefault="00370CC7" w:rsidP="0017414E">
      <w:pPr>
        <w:numPr>
          <w:ilvl w:val="0"/>
          <w:numId w:val="6"/>
        </w:numPr>
        <w:tabs>
          <w:tab w:val="clear" w:pos="360"/>
          <w:tab w:val="left" w:pos="-360"/>
        </w:tabs>
        <w:ind w:right="-1260" w:hanging="1080"/>
        <w:rPr>
          <w:sz w:val="20"/>
          <w:szCs w:val="20"/>
        </w:rPr>
      </w:pPr>
      <w:r w:rsidRPr="00370CC7">
        <w:rPr>
          <w:sz w:val="20"/>
          <w:szCs w:val="20"/>
        </w:rPr>
        <w:t>Maintained company records, databases, and files.</w:t>
      </w:r>
    </w:p>
    <w:p w:rsidR="00DA6191" w:rsidRPr="0017414E" w:rsidRDefault="00DA6191" w:rsidP="0017414E">
      <w:pPr>
        <w:tabs>
          <w:tab w:val="left" w:pos="-360"/>
        </w:tabs>
        <w:ind w:left="-720" w:right="-1260"/>
        <w:rPr>
          <w:sz w:val="20"/>
          <w:szCs w:val="20"/>
        </w:rPr>
      </w:pPr>
      <w:r w:rsidRPr="0017414E">
        <w:rPr>
          <w:b/>
          <w:sz w:val="20"/>
          <w:szCs w:val="20"/>
        </w:rPr>
        <w:lastRenderedPageBreak/>
        <w:t>SENIOR DISABILITY CASE MANAGER</w:t>
      </w:r>
    </w:p>
    <w:p w:rsidR="00DA6191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  <w:r>
        <w:rPr>
          <w:sz w:val="20"/>
          <w:szCs w:val="20"/>
        </w:rPr>
        <w:t>METLIFE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Glastonbury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Connecticut</w:t>
          </w:r>
        </w:smartTag>
      </w:smartTag>
      <w:r>
        <w:rPr>
          <w:sz w:val="20"/>
          <w:szCs w:val="20"/>
        </w:rPr>
        <w:tab/>
      </w:r>
      <w:r>
        <w:rPr>
          <w:sz w:val="20"/>
          <w:szCs w:val="20"/>
        </w:rPr>
        <w:tab/>
        <w:t>(10/2001-7/2004)</w:t>
      </w:r>
    </w:p>
    <w:p w:rsidR="00DA6191" w:rsidRDefault="00DA6191" w:rsidP="00DA6191">
      <w:pPr>
        <w:numPr>
          <w:ilvl w:val="0"/>
          <w:numId w:val="3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</w:rPr>
        <w:t>Managed all aspects of Short Term, Long Term, and Family Medical Leave Claims.</w:t>
      </w:r>
    </w:p>
    <w:p w:rsidR="00DA6191" w:rsidRDefault="00DA6191" w:rsidP="00DA6191">
      <w:pPr>
        <w:numPr>
          <w:ilvl w:val="0"/>
          <w:numId w:val="3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</w:rPr>
        <w:t>Conducted phone interviews with employees, employers, and attending physicians.</w:t>
      </w:r>
    </w:p>
    <w:p w:rsidR="0017414E" w:rsidRPr="0017414E" w:rsidRDefault="00DA6191" w:rsidP="0017414E">
      <w:pPr>
        <w:numPr>
          <w:ilvl w:val="0"/>
          <w:numId w:val="3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 w:rsidRPr="0017414E">
        <w:rPr>
          <w:sz w:val="20"/>
          <w:szCs w:val="20"/>
        </w:rPr>
        <w:t xml:space="preserve">Authorized the release of disability benefits through </w:t>
      </w:r>
      <w:proofErr w:type="spellStart"/>
      <w:r w:rsidRPr="0017414E">
        <w:rPr>
          <w:sz w:val="20"/>
          <w:szCs w:val="20"/>
        </w:rPr>
        <w:t>intellis</w:t>
      </w:r>
      <w:proofErr w:type="spellEnd"/>
      <w:r w:rsidRPr="0017414E">
        <w:rPr>
          <w:sz w:val="20"/>
          <w:szCs w:val="20"/>
        </w:rPr>
        <w:t xml:space="preserve"> and UDS systems.</w:t>
      </w:r>
    </w:p>
    <w:p w:rsidR="0017414E" w:rsidRDefault="00DA6191" w:rsidP="0017414E">
      <w:pPr>
        <w:numPr>
          <w:ilvl w:val="0"/>
          <w:numId w:val="3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</w:rPr>
        <w:t>Made claim decisions within established timeframe and assessed claims for return to work potential on a continuous basis.</w:t>
      </w:r>
    </w:p>
    <w:p w:rsidR="0017414E" w:rsidRDefault="0017414E" w:rsidP="0017414E">
      <w:pPr>
        <w:numPr>
          <w:ilvl w:val="0"/>
          <w:numId w:val="3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 w:rsidRPr="0017414E">
        <w:rPr>
          <w:sz w:val="20"/>
          <w:szCs w:val="20"/>
        </w:rPr>
        <w:t>Created disability claim shop work flows using Microsoft Visio.</w:t>
      </w:r>
    </w:p>
    <w:p w:rsidR="0017414E" w:rsidRDefault="0017414E" w:rsidP="0017414E">
      <w:pPr>
        <w:numPr>
          <w:ilvl w:val="0"/>
          <w:numId w:val="3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 w:rsidRPr="0017414E">
        <w:rPr>
          <w:sz w:val="20"/>
          <w:szCs w:val="20"/>
        </w:rPr>
        <w:t>Typed, edited, and revised disability training materials before being sent for review and approval.</w:t>
      </w:r>
    </w:p>
    <w:p w:rsidR="0017414E" w:rsidRDefault="0017414E" w:rsidP="0017414E">
      <w:pPr>
        <w:numPr>
          <w:ilvl w:val="0"/>
          <w:numId w:val="3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 w:rsidRPr="0017414E">
        <w:rPr>
          <w:sz w:val="20"/>
          <w:szCs w:val="20"/>
        </w:rPr>
        <w:t>Prepared visual training slides using PowerPoint.</w:t>
      </w:r>
    </w:p>
    <w:p w:rsidR="0017414E" w:rsidRPr="0017414E" w:rsidRDefault="0017414E" w:rsidP="0017414E">
      <w:pPr>
        <w:numPr>
          <w:ilvl w:val="0"/>
          <w:numId w:val="3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proofErr w:type="spellStart"/>
      <w:r>
        <w:rPr>
          <w:sz w:val="20"/>
          <w:szCs w:val="20"/>
        </w:rPr>
        <w:t>Disability</w:t>
      </w:r>
      <w:r w:rsidRPr="0017414E">
        <w:rPr>
          <w:sz w:val="20"/>
          <w:szCs w:val="20"/>
        </w:rPr>
        <w:t>Cheat</w:t>
      </w:r>
      <w:proofErr w:type="spellEnd"/>
      <w:r w:rsidRPr="0017414E">
        <w:rPr>
          <w:sz w:val="20"/>
          <w:szCs w:val="20"/>
        </w:rPr>
        <w:t xml:space="preserve"> Sheets which allowed Claims Examiners to review plan documents easier for faster claim</w:t>
      </w:r>
      <w:r>
        <w:rPr>
          <w:sz w:val="20"/>
          <w:szCs w:val="20"/>
        </w:rPr>
        <w:t xml:space="preserve"> decisions.</w:t>
      </w:r>
      <w:r w:rsidRPr="0017414E">
        <w:rPr>
          <w:sz w:val="20"/>
          <w:szCs w:val="20"/>
        </w:rPr>
        <w:t xml:space="preserve">       </w:t>
      </w:r>
    </w:p>
    <w:p w:rsidR="0017414E" w:rsidRDefault="0017414E" w:rsidP="0017414E">
      <w:pPr>
        <w:tabs>
          <w:tab w:val="left" w:pos="-360"/>
        </w:tabs>
        <w:ind w:left="-720" w:right="-1260"/>
        <w:rPr>
          <w:sz w:val="20"/>
          <w:szCs w:val="20"/>
        </w:rPr>
      </w:pPr>
    </w:p>
    <w:p w:rsidR="00DA6191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</w:p>
    <w:p w:rsidR="00DA6191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</w:p>
    <w:p w:rsidR="00DA6191" w:rsidRDefault="00AD1BD5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>
        <w:rPr>
          <w:b/>
          <w:sz w:val="20"/>
          <w:szCs w:val="20"/>
        </w:rPr>
        <w:t>CLIENT SERVICE LIASON</w:t>
      </w:r>
    </w:p>
    <w:p w:rsidR="003012F5" w:rsidRDefault="00DA6191" w:rsidP="003012F5">
      <w:pPr>
        <w:tabs>
          <w:tab w:val="left" w:pos="-360"/>
        </w:tabs>
        <w:ind w:left="-720" w:right="-1260"/>
        <w:rPr>
          <w:sz w:val="20"/>
          <w:szCs w:val="20"/>
        </w:rPr>
      </w:pPr>
      <w:r>
        <w:rPr>
          <w:sz w:val="20"/>
          <w:szCs w:val="20"/>
        </w:rPr>
        <w:t xml:space="preserve">MEDSPAN HEALTH OPTIONS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Hartford, Connecticut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(6/1998-9/2000)</w:t>
      </w:r>
    </w:p>
    <w:p w:rsidR="00DA6191" w:rsidRDefault="00AA7084" w:rsidP="00DA6191">
      <w:pPr>
        <w:numPr>
          <w:ilvl w:val="0"/>
          <w:numId w:val="4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  <w:lang w:val="en-CA"/>
        </w:rPr>
        <w:fldChar w:fldCharType="begin"/>
      </w:r>
      <w:r w:rsidR="00DA6191">
        <w:rPr>
          <w:sz w:val="20"/>
          <w:szCs w:val="20"/>
          <w:lang w:val="en-CA"/>
        </w:rPr>
        <w:instrText xml:space="preserve"> SEQ CHAPTER \h \r 1</w:instrText>
      </w:r>
      <w:r>
        <w:rPr>
          <w:sz w:val="20"/>
          <w:szCs w:val="20"/>
          <w:lang w:val="en-CA"/>
        </w:rPr>
        <w:fldChar w:fldCharType="end"/>
      </w:r>
      <w:r w:rsidR="00DA6191">
        <w:rPr>
          <w:sz w:val="20"/>
          <w:szCs w:val="20"/>
        </w:rPr>
        <w:t>Maintained levels of service to meet customer plan design.</w:t>
      </w:r>
    </w:p>
    <w:p w:rsidR="003012F5" w:rsidRDefault="003012F5" w:rsidP="00DA6191">
      <w:pPr>
        <w:numPr>
          <w:ilvl w:val="0"/>
          <w:numId w:val="4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</w:rPr>
        <w:t>Covered ph</w:t>
      </w:r>
      <w:r w:rsidR="0017414E">
        <w:rPr>
          <w:sz w:val="20"/>
          <w:szCs w:val="20"/>
        </w:rPr>
        <w:t xml:space="preserve">one queue for incoming provider and </w:t>
      </w:r>
      <w:proofErr w:type="gramStart"/>
      <w:r w:rsidR="0017414E">
        <w:rPr>
          <w:sz w:val="20"/>
          <w:szCs w:val="20"/>
        </w:rPr>
        <w:t>members</w:t>
      </w:r>
      <w:proofErr w:type="gramEnd"/>
      <w:r w:rsidR="0017414E">
        <w:rPr>
          <w:sz w:val="20"/>
          <w:szCs w:val="20"/>
        </w:rPr>
        <w:t xml:space="preserve"> calls.</w:t>
      </w:r>
    </w:p>
    <w:p w:rsidR="00DA6191" w:rsidRDefault="00AA7084" w:rsidP="00DA6191">
      <w:pPr>
        <w:numPr>
          <w:ilvl w:val="0"/>
          <w:numId w:val="4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  <w:lang w:val="en-CA"/>
        </w:rPr>
        <w:fldChar w:fldCharType="begin"/>
      </w:r>
      <w:r w:rsidR="00DA6191">
        <w:rPr>
          <w:sz w:val="20"/>
          <w:szCs w:val="20"/>
          <w:lang w:val="en-CA"/>
        </w:rPr>
        <w:instrText xml:space="preserve"> SEQ CHAPTER \h \r 1</w:instrText>
      </w:r>
      <w:r>
        <w:rPr>
          <w:sz w:val="20"/>
          <w:szCs w:val="20"/>
          <w:lang w:val="en-CA"/>
        </w:rPr>
        <w:fldChar w:fldCharType="end"/>
      </w:r>
      <w:r w:rsidR="00DA6191">
        <w:rPr>
          <w:sz w:val="20"/>
          <w:szCs w:val="20"/>
        </w:rPr>
        <w:t>Provided members and providers with accurate plan information.</w:t>
      </w:r>
    </w:p>
    <w:p w:rsidR="00DA6191" w:rsidRDefault="00AA7084" w:rsidP="00DA6191">
      <w:pPr>
        <w:numPr>
          <w:ilvl w:val="0"/>
          <w:numId w:val="4"/>
        </w:numPr>
        <w:tabs>
          <w:tab w:val="left" w:pos="-360"/>
        </w:tabs>
        <w:ind w:left="-720" w:right="-1260" w:firstLine="0"/>
        <w:rPr>
          <w:sz w:val="20"/>
          <w:szCs w:val="20"/>
        </w:rPr>
      </w:pPr>
      <w:r>
        <w:rPr>
          <w:sz w:val="20"/>
          <w:szCs w:val="20"/>
          <w:lang w:val="en-CA"/>
        </w:rPr>
        <w:fldChar w:fldCharType="begin"/>
      </w:r>
      <w:r w:rsidR="00DA6191">
        <w:rPr>
          <w:sz w:val="20"/>
          <w:szCs w:val="20"/>
          <w:lang w:val="en-CA"/>
        </w:rPr>
        <w:instrText xml:space="preserve"> SEQ CHAPTER \h \r 1</w:instrText>
      </w:r>
      <w:r>
        <w:rPr>
          <w:sz w:val="20"/>
          <w:szCs w:val="20"/>
          <w:lang w:val="en-CA"/>
        </w:rPr>
        <w:fldChar w:fldCharType="end"/>
      </w:r>
      <w:r w:rsidR="00DA6191">
        <w:rPr>
          <w:sz w:val="20"/>
          <w:szCs w:val="20"/>
        </w:rPr>
        <w:t>Researched claim information for adjustment process.</w:t>
      </w:r>
    </w:p>
    <w:p w:rsidR="00DA6191" w:rsidRDefault="00AA7084" w:rsidP="00DA6191">
      <w:pPr>
        <w:numPr>
          <w:ilvl w:val="0"/>
          <w:numId w:val="4"/>
        </w:numPr>
        <w:tabs>
          <w:tab w:val="left" w:pos="-360"/>
        </w:tabs>
        <w:ind w:left="-720" w:firstLine="0"/>
        <w:rPr>
          <w:sz w:val="20"/>
          <w:szCs w:val="20"/>
        </w:rPr>
      </w:pPr>
      <w:r>
        <w:rPr>
          <w:sz w:val="20"/>
          <w:szCs w:val="20"/>
          <w:lang w:val="en-CA"/>
        </w:rPr>
        <w:fldChar w:fldCharType="begin"/>
      </w:r>
      <w:r w:rsidR="00DA6191">
        <w:rPr>
          <w:sz w:val="20"/>
          <w:szCs w:val="20"/>
          <w:lang w:val="en-CA"/>
        </w:rPr>
        <w:instrText xml:space="preserve"> SEQ CHAPTER \h \r 1</w:instrText>
      </w:r>
      <w:r>
        <w:rPr>
          <w:sz w:val="20"/>
          <w:szCs w:val="20"/>
          <w:lang w:val="en-CA"/>
        </w:rPr>
        <w:fldChar w:fldCharType="end"/>
      </w:r>
      <w:r w:rsidR="00DA6191">
        <w:rPr>
          <w:sz w:val="20"/>
          <w:szCs w:val="20"/>
        </w:rPr>
        <w:t xml:space="preserve">Indexed claims via </w:t>
      </w:r>
      <w:proofErr w:type="spellStart"/>
      <w:r w:rsidR="00DA6191">
        <w:rPr>
          <w:sz w:val="20"/>
          <w:szCs w:val="20"/>
        </w:rPr>
        <w:t>LuminX</w:t>
      </w:r>
      <w:proofErr w:type="spellEnd"/>
      <w:r w:rsidR="00DA6191">
        <w:rPr>
          <w:sz w:val="20"/>
          <w:szCs w:val="20"/>
        </w:rPr>
        <w:t xml:space="preserve"> system and forwarded to appropriate claims analyst.</w:t>
      </w:r>
    </w:p>
    <w:p w:rsidR="00DA6191" w:rsidRDefault="00DA6191" w:rsidP="00DA6191">
      <w:pPr>
        <w:tabs>
          <w:tab w:val="left" w:pos="-360"/>
        </w:tabs>
        <w:ind w:left="-720"/>
        <w:rPr>
          <w:sz w:val="20"/>
          <w:szCs w:val="20"/>
        </w:rPr>
      </w:pPr>
    </w:p>
    <w:p w:rsidR="00DA6191" w:rsidRDefault="00DA6191" w:rsidP="00DA6191">
      <w:pPr>
        <w:tabs>
          <w:tab w:val="left" w:pos="-360"/>
        </w:tabs>
        <w:ind w:left="-720" w:right="-1260"/>
        <w:rPr>
          <w:b/>
          <w:sz w:val="20"/>
          <w:szCs w:val="20"/>
        </w:rPr>
      </w:pPr>
      <w:r>
        <w:rPr>
          <w:b/>
          <w:sz w:val="20"/>
          <w:szCs w:val="20"/>
        </w:rPr>
        <w:t>COMPUTER SKILLS</w:t>
      </w:r>
    </w:p>
    <w:p w:rsidR="00DA6191" w:rsidRDefault="00DA6191" w:rsidP="00DA6191">
      <w:pPr>
        <w:tabs>
          <w:tab w:val="left" w:pos="-360"/>
        </w:tabs>
        <w:ind w:left="-720" w:right="-1260"/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Microsoft Word, Excel, Visio, PowerPoint, Outlook, and Internet Software.</w:t>
      </w:r>
      <w:proofErr w:type="gramEnd"/>
    </w:p>
    <w:p w:rsidR="00DA6191" w:rsidRDefault="00DA6191" w:rsidP="00DA6191">
      <w:pPr>
        <w:tabs>
          <w:tab w:val="left" w:pos="-360"/>
        </w:tabs>
        <w:ind w:left="-720"/>
        <w:rPr>
          <w:sz w:val="20"/>
          <w:szCs w:val="20"/>
        </w:rPr>
      </w:pPr>
    </w:p>
    <w:p w:rsidR="00DA6191" w:rsidRDefault="00DA6191" w:rsidP="00DA6191">
      <w:pPr>
        <w:tabs>
          <w:tab w:val="left" w:pos="-360"/>
          <w:tab w:val="left" w:pos="900"/>
          <w:tab w:val="left" w:pos="1620"/>
          <w:tab w:val="left" w:pos="2340"/>
          <w:tab w:val="left" w:pos="2925"/>
          <w:tab w:val="left" w:pos="3060"/>
          <w:tab w:val="left" w:pos="3780"/>
          <w:tab w:val="left" w:pos="4500"/>
          <w:tab w:val="center" w:pos="495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right" w:pos="9540"/>
        </w:tabs>
        <w:ind w:right="-126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30D91" w:rsidRDefault="009843A5"/>
    <w:sectPr w:rsidR="00230D91" w:rsidSect="009A50CD"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50472"/>
    <w:multiLevelType w:val="hybridMultilevel"/>
    <w:tmpl w:val="71A42AA6"/>
    <w:lvl w:ilvl="0" w:tplc="4496A16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CDF5FB7"/>
    <w:multiLevelType w:val="hybridMultilevel"/>
    <w:tmpl w:val="584EFC92"/>
    <w:lvl w:ilvl="0" w:tplc="4496A1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69560C"/>
    <w:multiLevelType w:val="hybridMultilevel"/>
    <w:tmpl w:val="464414B2"/>
    <w:lvl w:ilvl="0" w:tplc="4496A1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C57171"/>
    <w:multiLevelType w:val="hybridMultilevel"/>
    <w:tmpl w:val="89EE19C0"/>
    <w:lvl w:ilvl="0" w:tplc="C9DA52A6">
      <w:start w:val="1"/>
      <w:numFmt w:val="bullet"/>
      <w:lvlText w:val="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391E6549"/>
    <w:multiLevelType w:val="multilevel"/>
    <w:tmpl w:val="E46E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100509"/>
    <w:multiLevelType w:val="hybridMultilevel"/>
    <w:tmpl w:val="A3D22066"/>
    <w:lvl w:ilvl="0" w:tplc="4496A1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42DDB"/>
    <w:multiLevelType w:val="hybridMultilevel"/>
    <w:tmpl w:val="46D83EC8"/>
    <w:lvl w:ilvl="0" w:tplc="4496A16A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72306B7D"/>
    <w:multiLevelType w:val="hybridMultilevel"/>
    <w:tmpl w:val="B0D6744A"/>
    <w:lvl w:ilvl="0" w:tplc="4496A16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9F33B67"/>
    <w:multiLevelType w:val="hybridMultilevel"/>
    <w:tmpl w:val="4094CB08"/>
    <w:lvl w:ilvl="0" w:tplc="C9DA52A6">
      <w:start w:val="1"/>
      <w:numFmt w:val="bullet"/>
      <w:lvlText w:val="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191"/>
    <w:rsid w:val="0000264C"/>
    <w:rsid w:val="00004F2A"/>
    <w:rsid w:val="00153957"/>
    <w:rsid w:val="0017414E"/>
    <w:rsid w:val="00206D81"/>
    <w:rsid w:val="00257747"/>
    <w:rsid w:val="002A73B5"/>
    <w:rsid w:val="003012F5"/>
    <w:rsid w:val="00370CC7"/>
    <w:rsid w:val="003B31FB"/>
    <w:rsid w:val="00405210"/>
    <w:rsid w:val="005D06E3"/>
    <w:rsid w:val="0064442F"/>
    <w:rsid w:val="007008B6"/>
    <w:rsid w:val="009843A5"/>
    <w:rsid w:val="00A23139"/>
    <w:rsid w:val="00AA7084"/>
    <w:rsid w:val="00AD1BD5"/>
    <w:rsid w:val="00B76E8A"/>
    <w:rsid w:val="00B919CB"/>
    <w:rsid w:val="00DA6191"/>
    <w:rsid w:val="00F05AF9"/>
    <w:rsid w:val="00F26362"/>
    <w:rsid w:val="00F3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3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Valued eMachines Customer</cp:lastModifiedBy>
  <cp:revision>11</cp:revision>
  <dcterms:created xsi:type="dcterms:W3CDTF">2010-09-08T12:08:00Z</dcterms:created>
  <dcterms:modified xsi:type="dcterms:W3CDTF">2011-02-24T21:39:00Z</dcterms:modified>
</cp:coreProperties>
</file>