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AEA" w:rsidRDefault="00121AEA"/>
    <w:p w:rsidR="00121AEA" w:rsidRDefault="00121AEA"/>
    <w:tbl>
      <w:tblPr>
        <w:tblW w:w="0" w:type="auto"/>
        <w:tblBorders>
          <w:bottom w:val="single" w:sz="4" w:space="0" w:color="auto"/>
        </w:tblBorders>
        <w:tblLook w:val="01E0"/>
      </w:tblPr>
      <w:tblGrid>
        <w:gridCol w:w="7956"/>
      </w:tblGrid>
      <w:tr w:rsidR="00121AEA">
        <w:tc>
          <w:tcPr>
            <w:tcW w:w="7956" w:type="dxa"/>
          </w:tcPr>
          <w:p w:rsidR="00121AEA" w:rsidRPr="008B6D08" w:rsidRDefault="00121AEA" w:rsidP="008B6D08">
            <w:pPr>
              <w:pStyle w:val="Header"/>
              <w:tabs>
                <w:tab w:val="clear" w:pos="4320"/>
                <w:tab w:val="left" w:pos="3060"/>
                <w:tab w:val="left" w:pos="8190"/>
              </w:tabs>
              <w:jc w:val="center"/>
              <w:rPr>
                <w:rFonts w:ascii="Palatino Linotype" w:hAnsi="Palatino Linotype" w:cs="Arial"/>
                <w:b/>
                <w:bCs/>
                <w:sz w:val="32"/>
                <w:szCs w:val="32"/>
                <w:lang w:val="it-IT"/>
              </w:rPr>
            </w:pPr>
            <w:r w:rsidRPr="008B6D08">
              <w:rPr>
                <w:rFonts w:ascii="Palatino Linotype" w:hAnsi="Palatino Linotype" w:cs="Arial"/>
                <w:b/>
                <w:bCs/>
                <w:sz w:val="32"/>
                <w:szCs w:val="32"/>
                <w:lang w:val="it-IT"/>
              </w:rPr>
              <w:t>Imran Yaqub</w:t>
            </w:r>
          </w:p>
          <w:p w:rsidR="00121AEA" w:rsidRPr="008B6D08" w:rsidRDefault="00121AEA" w:rsidP="008B6D08">
            <w:pPr>
              <w:pStyle w:val="Header"/>
              <w:tabs>
                <w:tab w:val="left" w:pos="1140"/>
                <w:tab w:val="left" w:pos="2700"/>
                <w:tab w:val="left" w:pos="3060"/>
                <w:tab w:val="center" w:pos="5580"/>
              </w:tabs>
              <w:jc w:val="center"/>
              <w:rPr>
                <w:rFonts w:ascii="Palatino Linotype" w:hAnsi="Palatino Linotype"/>
                <w:sz w:val="22"/>
                <w:lang w:val="it-IT"/>
              </w:rPr>
            </w:pPr>
            <w:r w:rsidRPr="008B6D08">
              <w:rPr>
                <w:lang w:val="it-IT"/>
              </w:rPr>
              <w:t>iyassociates@gmail.com</w:t>
            </w:r>
          </w:p>
          <w:p w:rsidR="00121AEA" w:rsidRPr="008B6D08" w:rsidRDefault="00121AEA" w:rsidP="00043EDE">
            <w:pPr>
              <w:pStyle w:val="Header"/>
              <w:tabs>
                <w:tab w:val="left" w:pos="2160"/>
                <w:tab w:val="left" w:pos="3060"/>
              </w:tabs>
              <w:jc w:val="center"/>
              <w:rPr>
                <w:rFonts w:ascii="Palatino Linotype" w:hAnsi="Palatino Linotype"/>
                <w:sz w:val="22"/>
              </w:rPr>
            </w:pPr>
            <w:r w:rsidRPr="008B6D08">
              <w:rPr>
                <w:rFonts w:ascii="Palatino Linotype" w:hAnsi="Palatino Linotype"/>
                <w:i/>
                <w:iCs/>
                <w:sz w:val="22"/>
              </w:rPr>
              <w:t>Address:</w:t>
            </w:r>
            <w:r w:rsidR="004E32C9">
              <w:rPr>
                <w:rFonts w:ascii="Palatino Linotype" w:hAnsi="Palatino Linotype"/>
                <w:i/>
                <w:iCs/>
                <w:sz w:val="22"/>
              </w:rPr>
              <w:t>73</w:t>
            </w:r>
            <w:r w:rsidRPr="008B6D08">
              <w:rPr>
                <w:rFonts w:ascii="Palatino Linotype" w:hAnsi="Palatino Linotype"/>
                <w:sz w:val="22"/>
              </w:rPr>
              <w:t>-</w:t>
            </w:r>
            <w:r w:rsidR="004E32C9">
              <w:rPr>
                <w:rFonts w:ascii="Palatino Linotype" w:hAnsi="Palatino Linotype"/>
                <w:sz w:val="22"/>
              </w:rPr>
              <w:t>A</w:t>
            </w:r>
            <w:r w:rsidRPr="008B6D08">
              <w:rPr>
                <w:rFonts w:ascii="Palatino Linotype" w:hAnsi="Palatino Linotype"/>
                <w:sz w:val="22"/>
              </w:rPr>
              <w:t>-I, Model Town,</w:t>
            </w:r>
          </w:p>
          <w:p w:rsidR="00121AEA" w:rsidRPr="008B6D08" w:rsidRDefault="00121AEA" w:rsidP="008B6D08">
            <w:pPr>
              <w:pStyle w:val="Header"/>
              <w:tabs>
                <w:tab w:val="left" w:pos="3060"/>
                <w:tab w:val="left" w:pos="7110"/>
              </w:tabs>
              <w:jc w:val="center"/>
              <w:rPr>
                <w:rFonts w:ascii="Palatino Linotype" w:hAnsi="Palatino Linotype"/>
                <w:sz w:val="22"/>
              </w:rPr>
            </w:pPr>
            <w:smartTag w:uri="urn:schemas-microsoft-com:office:smarttags" w:element="place">
              <w:smartTag w:uri="urn:schemas-microsoft-com:office:smarttags" w:element="City">
                <w:r w:rsidRPr="008B6D08">
                  <w:rPr>
                    <w:rFonts w:ascii="Palatino Linotype" w:hAnsi="Palatino Linotype"/>
                    <w:sz w:val="22"/>
                  </w:rPr>
                  <w:t>Lahore</w:t>
                </w:r>
              </w:smartTag>
              <w:r w:rsidRPr="008B6D08">
                <w:rPr>
                  <w:rFonts w:ascii="Palatino Linotype" w:hAnsi="Palatino Linotype"/>
                  <w:sz w:val="22"/>
                </w:rPr>
                <w:t xml:space="preserve">, </w:t>
              </w:r>
              <w:smartTag w:uri="urn:schemas-microsoft-com:office:smarttags" w:element="country-region">
                <w:r w:rsidRPr="008B6D08">
                  <w:rPr>
                    <w:rFonts w:ascii="Palatino Linotype" w:hAnsi="Palatino Linotype"/>
                    <w:sz w:val="22"/>
                  </w:rPr>
                  <w:t>Pakistan</w:t>
                </w:r>
              </w:smartTag>
            </w:smartTag>
          </w:p>
          <w:p w:rsidR="00121AEA" w:rsidRPr="008B6D08" w:rsidRDefault="00121AEA" w:rsidP="008B6D08">
            <w:pPr>
              <w:jc w:val="center"/>
              <w:rPr>
                <w:rFonts w:ascii="Palatino Linotype" w:hAnsi="Palatino Linotype"/>
                <w:i/>
                <w:iCs/>
                <w:sz w:val="22"/>
              </w:rPr>
            </w:pPr>
            <w:r w:rsidRPr="008B6D08">
              <w:rPr>
                <w:rFonts w:ascii="Palatino Linotype" w:hAnsi="Palatino Linotype"/>
                <w:i/>
                <w:iCs/>
                <w:sz w:val="22"/>
              </w:rPr>
              <w:t>Tel: 92-3</w:t>
            </w:r>
            <w:r w:rsidR="004E32C9">
              <w:rPr>
                <w:rFonts w:ascii="Palatino Linotype" w:hAnsi="Palatino Linotype"/>
                <w:i/>
                <w:iCs/>
                <w:sz w:val="22"/>
              </w:rPr>
              <w:t>07</w:t>
            </w:r>
            <w:r w:rsidRPr="008B6D08">
              <w:rPr>
                <w:rFonts w:ascii="Palatino Linotype" w:hAnsi="Palatino Linotype"/>
                <w:i/>
                <w:iCs/>
                <w:sz w:val="22"/>
              </w:rPr>
              <w:t>-4</w:t>
            </w:r>
            <w:r w:rsidR="004E32C9">
              <w:rPr>
                <w:rFonts w:ascii="Palatino Linotype" w:hAnsi="Palatino Linotype"/>
                <w:i/>
                <w:iCs/>
                <w:sz w:val="22"/>
              </w:rPr>
              <w:t>158563</w:t>
            </w:r>
            <w:r w:rsidRPr="008B6D08">
              <w:rPr>
                <w:rFonts w:ascii="Palatino Linotype" w:hAnsi="Palatino Linotype"/>
                <w:i/>
                <w:iCs/>
                <w:sz w:val="22"/>
              </w:rPr>
              <w:t>, 92-42-3583</w:t>
            </w:r>
            <w:r w:rsidR="004E32C9">
              <w:rPr>
                <w:rFonts w:ascii="Palatino Linotype" w:hAnsi="Palatino Linotype"/>
                <w:i/>
                <w:iCs/>
                <w:sz w:val="22"/>
              </w:rPr>
              <w:t>7604</w:t>
            </w:r>
          </w:p>
          <w:p w:rsidR="00121AEA" w:rsidRDefault="00121AEA" w:rsidP="008B6D08">
            <w:pPr>
              <w:jc w:val="center"/>
            </w:pPr>
          </w:p>
        </w:tc>
      </w:tr>
    </w:tbl>
    <w:p w:rsidR="00121AEA" w:rsidRDefault="00121AEA"/>
    <w:p w:rsidR="0097784B" w:rsidRPr="005B52F5" w:rsidRDefault="0097784B" w:rsidP="0097784B">
      <w:pPr>
        <w:pStyle w:val="Heading3"/>
        <w:rPr>
          <w:rFonts w:ascii="Palatino Linotype" w:hAnsi="Palatino Linotype"/>
          <w:caps/>
          <w:sz w:val="20"/>
        </w:rPr>
      </w:pPr>
      <w:r w:rsidRPr="005B52F5">
        <w:rPr>
          <w:rFonts w:ascii="Palatino Linotype" w:hAnsi="Palatino Linotype"/>
          <w:caps/>
          <w:sz w:val="20"/>
        </w:rPr>
        <w:t>Personal Statement</w:t>
      </w:r>
    </w:p>
    <w:p w:rsidR="0097784B" w:rsidRPr="00043EDE" w:rsidRDefault="0097784B" w:rsidP="0097784B">
      <w:pPr>
        <w:jc w:val="both"/>
        <w:rPr>
          <w:rFonts w:ascii="Palatino Linotype" w:hAnsi="Palatino Linotype"/>
        </w:rPr>
      </w:pPr>
    </w:p>
    <w:p w:rsidR="0097784B" w:rsidRDefault="0097784B" w:rsidP="0097784B">
      <w:pPr>
        <w:jc w:val="both"/>
        <w:rPr>
          <w:rFonts w:ascii="Palatino Linotype" w:hAnsi="Palatino Linotype"/>
        </w:rPr>
      </w:pPr>
      <w:r w:rsidRPr="00043EDE">
        <w:rPr>
          <w:rFonts w:ascii="Palatino Linotype" w:hAnsi="Palatino Linotype"/>
        </w:rPr>
        <w:t>I am pro-active and result oriented with broad experience in aspects of accounting and financial management, business development, operations, financial control, risk management, and internal and external audits. I am a team builder and facilitator; envision new concepts and future trends and possess effective communication skills.</w:t>
      </w:r>
    </w:p>
    <w:p w:rsidR="00A83328" w:rsidRDefault="00A83328" w:rsidP="0097784B">
      <w:pPr>
        <w:jc w:val="both"/>
        <w:rPr>
          <w:rFonts w:ascii="Palatino Linotype" w:hAnsi="Palatino Linotype"/>
        </w:rPr>
      </w:pPr>
    </w:p>
    <w:p w:rsidR="00A83328" w:rsidRDefault="00A83328" w:rsidP="0097784B">
      <w:pPr>
        <w:jc w:val="both"/>
        <w:rPr>
          <w:b/>
          <w:bCs/>
          <w:u w:val="single"/>
        </w:rPr>
      </w:pPr>
      <w:r w:rsidRPr="00B16F2D">
        <w:rPr>
          <w:b/>
          <w:bCs/>
          <w:u w:val="single"/>
        </w:rPr>
        <w:t>PROFESSIONAL EXPERIENCE</w:t>
      </w:r>
    </w:p>
    <w:p w:rsidR="00A83328" w:rsidRPr="00043EDE" w:rsidRDefault="00A83328" w:rsidP="0097784B">
      <w:pPr>
        <w:jc w:val="both"/>
        <w:rPr>
          <w:rFonts w:ascii="Palatino Linotype" w:hAnsi="Palatino Linotype"/>
        </w:rPr>
      </w:pPr>
    </w:p>
    <w:tbl>
      <w:tblPr>
        <w:tblpPr w:leftFromText="180" w:rightFromText="180" w:vertAnchor="text" w:horzAnchor="margin" w:tblpY="99"/>
        <w:tblW w:w="0" w:type="auto"/>
        <w:tblLook w:val="04A0"/>
      </w:tblPr>
      <w:tblGrid>
        <w:gridCol w:w="2178"/>
        <w:gridCol w:w="5778"/>
      </w:tblGrid>
      <w:tr w:rsidR="00A83328" w:rsidRPr="008B6D08" w:rsidTr="00A83328">
        <w:tc>
          <w:tcPr>
            <w:tcW w:w="2178" w:type="dxa"/>
          </w:tcPr>
          <w:p w:rsidR="00A83328" w:rsidRPr="00A83328" w:rsidRDefault="00D70EA0" w:rsidP="00A83328">
            <w:pPr>
              <w:pStyle w:val="Heading5"/>
              <w:rPr>
                <w:rFonts w:ascii="Palatino Linotype" w:hAnsi="Palatino Linotype"/>
                <w:bCs w:val="0"/>
                <w:sz w:val="20"/>
              </w:rPr>
            </w:pPr>
            <w:r>
              <w:rPr>
                <w:rFonts w:ascii="Palatino Linotype" w:hAnsi="Palatino Linotype"/>
                <w:bCs w:val="0"/>
                <w:sz w:val="20"/>
              </w:rPr>
              <w:t xml:space="preserve">Senior </w:t>
            </w:r>
            <w:r w:rsidR="00A83328" w:rsidRPr="00A83328">
              <w:rPr>
                <w:rFonts w:ascii="Palatino Linotype" w:hAnsi="Palatino Linotype"/>
                <w:bCs w:val="0"/>
                <w:sz w:val="20"/>
              </w:rPr>
              <w:t>Manager</w:t>
            </w:r>
            <w:r w:rsidR="00A83328">
              <w:rPr>
                <w:rFonts w:ascii="Palatino Linotype" w:hAnsi="Palatino Linotype"/>
                <w:bCs w:val="0"/>
                <w:sz w:val="20"/>
              </w:rPr>
              <w:t xml:space="preserve"> A</w:t>
            </w:r>
            <w:r w:rsidR="00171A8C">
              <w:rPr>
                <w:rFonts w:ascii="Palatino Linotype" w:hAnsi="Palatino Linotype"/>
                <w:bCs w:val="0"/>
                <w:sz w:val="20"/>
              </w:rPr>
              <w:t>ssurance</w:t>
            </w:r>
          </w:p>
          <w:p w:rsidR="00A83328" w:rsidRDefault="00A83328" w:rsidP="00A83328">
            <w:pPr>
              <w:pStyle w:val="Heading5"/>
              <w:rPr>
                <w:rFonts w:ascii="Palatino Linotype" w:hAnsi="Palatino Linotype"/>
                <w:b w:val="0"/>
                <w:bCs w:val="0"/>
                <w:sz w:val="20"/>
              </w:rPr>
            </w:pPr>
            <w:r>
              <w:rPr>
                <w:rFonts w:ascii="Palatino Linotype" w:hAnsi="Palatino Linotype"/>
                <w:b w:val="0"/>
                <w:bCs w:val="0"/>
                <w:sz w:val="20"/>
              </w:rPr>
              <w:t>2010</w:t>
            </w:r>
            <w:r w:rsidR="00E74AAB">
              <w:rPr>
                <w:rFonts w:ascii="Palatino Linotype" w:hAnsi="Palatino Linotype"/>
                <w:b w:val="0"/>
                <w:bCs w:val="0"/>
                <w:sz w:val="20"/>
              </w:rPr>
              <w:t xml:space="preserve"> to date</w:t>
            </w:r>
          </w:p>
          <w:p w:rsidR="00A83328" w:rsidRDefault="00A83328" w:rsidP="00A83328">
            <w:pPr>
              <w:pStyle w:val="Heading5"/>
              <w:rPr>
                <w:rFonts w:ascii="Palatino Linotype" w:hAnsi="Palatino Linotype"/>
                <w:b w:val="0"/>
                <w:bCs w:val="0"/>
                <w:sz w:val="20"/>
              </w:rPr>
            </w:pPr>
          </w:p>
          <w:p w:rsidR="00A83328" w:rsidRPr="008B6D08" w:rsidRDefault="00A83328" w:rsidP="00A83328">
            <w:pPr>
              <w:pStyle w:val="Heading5"/>
              <w:rPr>
                <w:rFonts w:ascii="Palatino Linotype" w:hAnsi="Palatino Linotype"/>
                <w:b w:val="0"/>
                <w:bCs w:val="0"/>
                <w:sz w:val="20"/>
              </w:rPr>
            </w:pPr>
          </w:p>
        </w:tc>
        <w:tc>
          <w:tcPr>
            <w:tcW w:w="5778" w:type="dxa"/>
          </w:tcPr>
          <w:p w:rsidR="00A83328" w:rsidRDefault="00A83328" w:rsidP="00A83328">
            <w:pPr>
              <w:pStyle w:val="Header"/>
              <w:tabs>
                <w:tab w:val="clear" w:pos="4320"/>
                <w:tab w:val="clear" w:pos="8640"/>
              </w:tabs>
              <w:rPr>
                <w:rFonts w:ascii="Palatino Linotype" w:hAnsi="Palatino Linotype"/>
                <w:bCs/>
              </w:rPr>
            </w:pPr>
            <w:r>
              <w:rPr>
                <w:rFonts w:ascii="Palatino Linotype" w:hAnsi="Palatino Linotype"/>
                <w:bCs/>
              </w:rPr>
              <w:t>Hyder Bhimji &amp; Co, Chartered Accountants</w:t>
            </w:r>
          </w:p>
          <w:p w:rsidR="00D70EA0" w:rsidRDefault="00E636D5" w:rsidP="00A83328">
            <w:pPr>
              <w:pStyle w:val="Header"/>
              <w:tabs>
                <w:tab w:val="clear" w:pos="4320"/>
                <w:tab w:val="clear" w:pos="8640"/>
              </w:tabs>
              <w:rPr>
                <w:rFonts w:ascii="Palatino Linotype" w:hAnsi="Palatino Linotype"/>
                <w:bCs/>
                <w:i/>
                <w:iCs/>
              </w:rPr>
            </w:pPr>
            <w:r w:rsidRPr="008B6D08">
              <w:rPr>
                <w:rFonts w:ascii="Palatino Linotype" w:hAnsi="Palatino Linotype"/>
              </w:rPr>
              <w:t xml:space="preserve">A member firm of </w:t>
            </w:r>
            <w:r w:rsidRPr="00E636D5">
              <w:rPr>
                <w:rFonts w:ascii="Palatino Linotype" w:hAnsi="Palatino Linotype"/>
                <w:b/>
              </w:rPr>
              <w:t>Kreston</w:t>
            </w:r>
            <w:r>
              <w:rPr>
                <w:rFonts w:ascii="Palatino Linotype" w:hAnsi="Palatino Linotype"/>
              </w:rPr>
              <w:t xml:space="preserve"> </w:t>
            </w:r>
            <w:r w:rsidRPr="008B6D08">
              <w:rPr>
                <w:rFonts w:ascii="Palatino Linotype" w:hAnsi="Palatino Linotype"/>
                <w:b/>
                <w:bCs/>
              </w:rPr>
              <w:t>International</w:t>
            </w:r>
          </w:p>
          <w:p w:rsidR="00A83328" w:rsidRDefault="00A83328" w:rsidP="00A83328">
            <w:pPr>
              <w:pStyle w:val="Header"/>
              <w:tabs>
                <w:tab w:val="clear" w:pos="4320"/>
                <w:tab w:val="clear" w:pos="8640"/>
              </w:tabs>
              <w:rPr>
                <w:rFonts w:ascii="Palatino Linotype" w:hAnsi="Palatino Linotype"/>
                <w:bCs/>
                <w:i/>
                <w:iCs/>
              </w:rPr>
            </w:pPr>
            <w:r w:rsidRPr="008B6D08">
              <w:rPr>
                <w:rFonts w:ascii="Palatino Linotype" w:hAnsi="Palatino Linotype"/>
                <w:bCs/>
                <w:i/>
                <w:iCs/>
              </w:rPr>
              <w:t>Responsibilities and Accomplishments</w:t>
            </w:r>
          </w:p>
          <w:p w:rsidR="00A83328" w:rsidRDefault="00A83328" w:rsidP="00A83328">
            <w:pPr>
              <w:pStyle w:val="Header"/>
              <w:tabs>
                <w:tab w:val="clear" w:pos="4320"/>
                <w:tab w:val="clear" w:pos="8640"/>
              </w:tabs>
              <w:rPr>
                <w:rFonts w:ascii="Palatino Linotype" w:hAnsi="Palatino Linotype"/>
                <w:bCs/>
                <w:i/>
                <w:iCs/>
              </w:rPr>
            </w:pPr>
          </w:p>
          <w:p w:rsidR="00A83328" w:rsidRDefault="00A83328" w:rsidP="00344303">
            <w:pPr>
              <w:pStyle w:val="Header"/>
              <w:tabs>
                <w:tab w:val="clear" w:pos="4320"/>
                <w:tab w:val="clear" w:pos="8640"/>
              </w:tabs>
              <w:jc w:val="both"/>
              <w:rPr>
                <w:rFonts w:ascii="Palatino Linotype" w:hAnsi="Palatino Linotype"/>
                <w:bCs/>
              </w:rPr>
            </w:pPr>
            <w:r w:rsidRPr="008B6D08">
              <w:rPr>
                <w:rFonts w:ascii="Palatino Linotype" w:hAnsi="Palatino Linotype"/>
              </w:rPr>
              <w:t>Simultaneous handling of various multi national</w:t>
            </w:r>
            <w:r w:rsidR="00344303">
              <w:rPr>
                <w:rFonts w:ascii="Palatino Linotype" w:hAnsi="Palatino Linotype"/>
              </w:rPr>
              <w:t>, textile</w:t>
            </w:r>
            <w:r w:rsidRPr="008B6D08">
              <w:rPr>
                <w:rFonts w:ascii="Palatino Linotype" w:hAnsi="Palatino Linotype"/>
              </w:rPr>
              <w:t xml:space="preserve"> and </w:t>
            </w:r>
            <w:r w:rsidR="00344303">
              <w:rPr>
                <w:rFonts w:ascii="Palatino Linotype" w:hAnsi="Palatino Linotype"/>
              </w:rPr>
              <w:t>manufacturing concerns’</w:t>
            </w:r>
            <w:r w:rsidRPr="008B6D08">
              <w:rPr>
                <w:rFonts w:ascii="Palatino Linotype" w:hAnsi="Palatino Linotype"/>
              </w:rPr>
              <w:t xml:space="preserve"> audits and consultancy/reporting assignments.</w:t>
            </w:r>
          </w:p>
          <w:p w:rsidR="00A83328" w:rsidRPr="008B6D08" w:rsidRDefault="00A83328" w:rsidP="00A83328">
            <w:pPr>
              <w:pStyle w:val="Header"/>
              <w:tabs>
                <w:tab w:val="clear" w:pos="4320"/>
                <w:tab w:val="clear" w:pos="8640"/>
              </w:tabs>
              <w:rPr>
                <w:rFonts w:ascii="Palatino Linotype" w:hAnsi="Palatino Linotype"/>
                <w:bCs/>
              </w:rPr>
            </w:pPr>
          </w:p>
        </w:tc>
      </w:tr>
      <w:tr w:rsidR="00A83328" w:rsidRPr="008B6D08" w:rsidTr="00A83328">
        <w:tc>
          <w:tcPr>
            <w:tcW w:w="2178" w:type="dxa"/>
          </w:tcPr>
          <w:p w:rsidR="00A83328" w:rsidRPr="00A83328" w:rsidRDefault="00A83328" w:rsidP="00A83328">
            <w:pPr>
              <w:pStyle w:val="Heading5"/>
              <w:rPr>
                <w:rFonts w:ascii="Palatino Linotype" w:hAnsi="Palatino Linotype"/>
                <w:bCs w:val="0"/>
                <w:sz w:val="20"/>
              </w:rPr>
            </w:pPr>
            <w:r w:rsidRPr="00A83328">
              <w:rPr>
                <w:rFonts w:ascii="Palatino Linotype" w:hAnsi="Palatino Linotype"/>
                <w:bCs w:val="0"/>
                <w:sz w:val="20"/>
              </w:rPr>
              <w:t>Director</w:t>
            </w:r>
            <w:r w:rsidR="00D70EA0">
              <w:rPr>
                <w:rFonts w:ascii="Palatino Linotype" w:hAnsi="Palatino Linotype"/>
                <w:bCs w:val="0"/>
                <w:sz w:val="20"/>
              </w:rPr>
              <w:t xml:space="preserve"> Finance</w:t>
            </w:r>
          </w:p>
          <w:p w:rsidR="00A83328" w:rsidRPr="008B6D08" w:rsidRDefault="00A83328" w:rsidP="00A83328">
            <w:pPr>
              <w:pStyle w:val="Heading5"/>
              <w:rPr>
                <w:rFonts w:ascii="Palatino Linotype" w:hAnsi="Palatino Linotype"/>
                <w:b w:val="0"/>
                <w:bCs w:val="0"/>
                <w:sz w:val="20"/>
              </w:rPr>
            </w:pPr>
            <w:r w:rsidRPr="008B6D08">
              <w:rPr>
                <w:rFonts w:ascii="Palatino Linotype" w:hAnsi="Palatino Linotype"/>
                <w:b w:val="0"/>
                <w:bCs w:val="0"/>
                <w:sz w:val="20"/>
              </w:rPr>
              <w:t>200</w:t>
            </w:r>
            <w:r>
              <w:rPr>
                <w:rFonts w:ascii="Palatino Linotype" w:hAnsi="Palatino Linotype"/>
                <w:b w:val="0"/>
                <w:bCs w:val="0"/>
                <w:sz w:val="20"/>
              </w:rPr>
              <w:t>6</w:t>
            </w:r>
            <w:r w:rsidR="00F040E0">
              <w:rPr>
                <w:rFonts w:ascii="Palatino Linotype" w:hAnsi="Palatino Linotype"/>
                <w:b w:val="0"/>
                <w:bCs w:val="0"/>
                <w:sz w:val="20"/>
              </w:rPr>
              <w:t xml:space="preserve"> – 2010</w:t>
            </w:r>
          </w:p>
          <w:p w:rsidR="00A83328" w:rsidRPr="008B6D08" w:rsidRDefault="00A83328" w:rsidP="00A83328">
            <w:pPr>
              <w:rPr>
                <w:b/>
                <w:bCs/>
                <w:u w:val="single"/>
              </w:rPr>
            </w:pPr>
          </w:p>
        </w:tc>
        <w:tc>
          <w:tcPr>
            <w:tcW w:w="5778" w:type="dxa"/>
          </w:tcPr>
          <w:p w:rsidR="00A83328" w:rsidRPr="008B6D08" w:rsidRDefault="00A83328" w:rsidP="00A83328">
            <w:pPr>
              <w:pStyle w:val="Header"/>
              <w:tabs>
                <w:tab w:val="clear" w:pos="4320"/>
                <w:tab w:val="clear" w:pos="8640"/>
              </w:tabs>
              <w:rPr>
                <w:rFonts w:ascii="Palatino Linotype" w:hAnsi="Palatino Linotype"/>
                <w:bCs/>
              </w:rPr>
            </w:pPr>
            <w:r w:rsidRPr="008B6D08">
              <w:rPr>
                <w:rFonts w:ascii="Palatino Linotype" w:hAnsi="Palatino Linotype"/>
                <w:bCs/>
              </w:rPr>
              <w:t>Moosa Mining Company</w:t>
            </w:r>
            <w:r w:rsidR="00E8714A">
              <w:rPr>
                <w:rFonts w:ascii="Palatino Linotype" w:hAnsi="Palatino Linotype"/>
                <w:bCs/>
              </w:rPr>
              <w:t>,</w:t>
            </w:r>
            <w:r w:rsidRPr="008B6D08">
              <w:rPr>
                <w:rFonts w:ascii="Palatino Linotype" w:hAnsi="Palatino Linotype"/>
                <w:bCs/>
              </w:rPr>
              <w:t xml:space="preserve"> </w:t>
            </w:r>
            <w:r>
              <w:rPr>
                <w:rFonts w:ascii="Palatino Linotype" w:hAnsi="Palatino Linotype"/>
                <w:bCs/>
              </w:rPr>
              <w:t>Dandot</w:t>
            </w:r>
          </w:p>
          <w:p w:rsidR="00A83328" w:rsidRPr="008B6D08" w:rsidRDefault="00A83328" w:rsidP="00A83328">
            <w:pPr>
              <w:pStyle w:val="Header"/>
              <w:tabs>
                <w:tab w:val="clear" w:pos="4320"/>
                <w:tab w:val="clear" w:pos="8640"/>
              </w:tabs>
              <w:rPr>
                <w:rFonts w:ascii="Palatino Linotype" w:hAnsi="Palatino Linotype"/>
                <w:bCs/>
                <w:i/>
                <w:iCs/>
              </w:rPr>
            </w:pPr>
          </w:p>
          <w:p w:rsidR="00A83328" w:rsidRPr="008B6D08" w:rsidRDefault="00A83328" w:rsidP="00A83328">
            <w:pPr>
              <w:pStyle w:val="Header"/>
              <w:tabs>
                <w:tab w:val="clear" w:pos="4320"/>
                <w:tab w:val="clear" w:pos="8640"/>
              </w:tabs>
              <w:rPr>
                <w:rFonts w:ascii="Palatino Linotype" w:hAnsi="Palatino Linotype"/>
                <w:bCs/>
              </w:rPr>
            </w:pPr>
            <w:r w:rsidRPr="008B6D08">
              <w:rPr>
                <w:rFonts w:ascii="Palatino Linotype" w:hAnsi="Palatino Linotype"/>
                <w:bCs/>
                <w:i/>
                <w:iCs/>
              </w:rPr>
              <w:t>Responsibilities and Accomplishments</w:t>
            </w:r>
          </w:p>
          <w:p w:rsidR="00A83328" w:rsidRPr="008B6D08" w:rsidRDefault="00A83328" w:rsidP="00A83328">
            <w:pPr>
              <w:pStyle w:val="Header"/>
              <w:tabs>
                <w:tab w:val="clear" w:pos="4320"/>
                <w:tab w:val="clear" w:pos="8640"/>
              </w:tabs>
              <w:ind w:left="360"/>
              <w:jc w:val="both"/>
              <w:rPr>
                <w:rStyle w:val="apple-style-span"/>
                <w:rFonts w:ascii="Palatino Linotype" w:hAnsi="Palatino Linotype"/>
                <w:bCs/>
              </w:rPr>
            </w:pP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Ensured proper book of accounts being maintained</w:t>
            </w: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Analysis of the financial information of the company</w:t>
            </w: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Budgeting, performance evaluation, cost management, and asset management</w:t>
            </w: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Managed preparation of timely financial reports, direct investment activities, and implement cash management strategies</w:t>
            </w: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Having insight of the company's financial health, the knowledge of the related market, and being aware of the goals of the company helped in setting direction and guidelines for effective management of the company.</w:t>
            </w: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Designing and implementing an effective strategic planning to develop shared goals within organization and to address changing business environment</w:t>
            </w:r>
          </w:p>
          <w:p w:rsidR="00A83328" w:rsidRPr="008B6D08" w:rsidRDefault="00A83328" w:rsidP="00A83328">
            <w:pPr>
              <w:pStyle w:val="Header"/>
              <w:numPr>
                <w:ilvl w:val="0"/>
                <w:numId w:val="27"/>
              </w:numPr>
              <w:tabs>
                <w:tab w:val="clear" w:pos="4320"/>
                <w:tab w:val="clear" w:pos="8640"/>
              </w:tabs>
              <w:jc w:val="both"/>
              <w:rPr>
                <w:rStyle w:val="apple-style-span"/>
                <w:rFonts w:ascii="Palatino Linotype" w:hAnsi="Palatino Linotype"/>
                <w:bCs/>
              </w:rPr>
            </w:pPr>
            <w:r w:rsidRPr="008B6D08">
              <w:rPr>
                <w:rStyle w:val="apple-style-span"/>
                <w:rFonts w:ascii="Palatino Linotype" w:hAnsi="Palatino Linotype"/>
              </w:rPr>
              <w:t>Exploring and evaluating possible new markets/ avenues for the product</w:t>
            </w:r>
          </w:p>
          <w:p w:rsidR="00A83328" w:rsidRPr="008B6D08" w:rsidRDefault="00A83328" w:rsidP="00A83328">
            <w:pPr>
              <w:pStyle w:val="Header"/>
              <w:numPr>
                <w:ilvl w:val="0"/>
                <w:numId w:val="27"/>
              </w:numPr>
              <w:jc w:val="both"/>
              <w:rPr>
                <w:rFonts w:ascii="Palatino Linotype" w:hAnsi="Palatino Linotype"/>
                <w:bCs/>
              </w:rPr>
            </w:pPr>
            <w:r w:rsidRPr="008B6D08">
              <w:rPr>
                <w:rFonts w:ascii="Palatino Linotype" w:hAnsi="Palatino Linotype"/>
                <w:bCs/>
              </w:rPr>
              <w:lastRenderedPageBreak/>
              <w:t>Arranging financing for the new and existing projects, managing timely completion of the projects by supervising mine managers, drilling of new holes, and selection of the most economical method of coal extraction from coal seams by evaluating the depth and quality of the seams.</w:t>
            </w:r>
          </w:p>
          <w:p w:rsidR="00A83328" w:rsidRPr="008B6D08" w:rsidRDefault="00A83328" w:rsidP="00A83328">
            <w:pPr>
              <w:rPr>
                <w:b/>
                <w:bCs/>
                <w:u w:val="single"/>
              </w:rPr>
            </w:pPr>
          </w:p>
        </w:tc>
      </w:tr>
    </w:tbl>
    <w:tbl>
      <w:tblPr>
        <w:tblW w:w="0" w:type="auto"/>
        <w:tblLook w:val="01E0"/>
      </w:tblPr>
      <w:tblGrid>
        <w:gridCol w:w="2178"/>
        <w:gridCol w:w="5670"/>
        <w:gridCol w:w="108"/>
      </w:tblGrid>
      <w:tr w:rsidR="0028605D" w:rsidRPr="008B6D08">
        <w:trPr>
          <w:gridAfter w:val="1"/>
          <w:wAfter w:w="108" w:type="dxa"/>
        </w:trPr>
        <w:tc>
          <w:tcPr>
            <w:tcW w:w="2178" w:type="dxa"/>
          </w:tcPr>
          <w:p w:rsidR="0028605D" w:rsidRPr="008B6D08" w:rsidRDefault="0028605D" w:rsidP="0028605D">
            <w:pPr>
              <w:pStyle w:val="Heading5"/>
              <w:rPr>
                <w:rFonts w:ascii="Palatino Linotype" w:hAnsi="Palatino Linotype"/>
                <w:sz w:val="20"/>
              </w:rPr>
            </w:pPr>
          </w:p>
          <w:p w:rsidR="0028605D" w:rsidRPr="00B16F2D" w:rsidRDefault="0028605D" w:rsidP="0028605D"/>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8B6D08" w:rsidRDefault="0028605D" w:rsidP="0028605D">
            <w:pPr>
              <w:pStyle w:val="Heading5"/>
              <w:rPr>
                <w:rFonts w:ascii="Palatino Linotype" w:hAnsi="Palatino Linotype"/>
                <w:sz w:val="20"/>
              </w:rPr>
            </w:pPr>
          </w:p>
          <w:p w:rsidR="0028605D" w:rsidRPr="00B16F2D" w:rsidRDefault="0028605D" w:rsidP="0028605D"/>
        </w:tc>
        <w:tc>
          <w:tcPr>
            <w:tcW w:w="5670" w:type="dxa"/>
          </w:tcPr>
          <w:p w:rsidR="0028605D" w:rsidRPr="008B6D08" w:rsidRDefault="0028605D" w:rsidP="008B6D08">
            <w:pPr>
              <w:pStyle w:val="Header"/>
              <w:tabs>
                <w:tab w:val="clear" w:pos="4320"/>
                <w:tab w:val="clear" w:pos="8640"/>
              </w:tabs>
              <w:rPr>
                <w:rFonts w:ascii="Palatino Linotype" w:hAnsi="Palatino Linotype"/>
                <w:bCs/>
              </w:rPr>
            </w:pPr>
          </w:p>
          <w:p w:rsidR="00D567DE" w:rsidRPr="008B6D08" w:rsidRDefault="00D567DE" w:rsidP="008B6D08">
            <w:pPr>
              <w:pStyle w:val="Header"/>
              <w:numPr>
                <w:ilvl w:val="0"/>
                <w:numId w:val="27"/>
              </w:numPr>
              <w:tabs>
                <w:tab w:val="clear" w:pos="4320"/>
                <w:tab w:val="clear" w:pos="8640"/>
              </w:tabs>
              <w:jc w:val="both"/>
              <w:rPr>
                <w:rFonts w:ascii="Palatino Linotype" w:hAnsi="Palatino Linotype"/>
                <w:bCs/>
              </w:rPr>
            </w:pPr>
            <w:r w:rsidRPr="008B6D08">
              <w:rPr>
                <w:rFonts w:ascii="Palatino Linotype" w:hAnsi="Palatino Linotype"/>
                <w:bCs/>
              </w:rPr>
              <w:t>Preparation of feasibilities for new projects based on technical and economic feasibilities. Evaluation</w:t>
            </w:r>
            <w:r w:rsidR="00B16F2D" w:rsidRPr="008B6D08">
              <w:rPr>
                <w:rFonts w:ascii="Palatino Linotype" w:hAnsi="Palatino Linotype"/>
                <w:bCs/>
              </w:rPr>
              <w:t xml:space="preserve"> of the feasibilities</w:t>
            </w:r>
            <w:r w:rsidRPr="008B6D08">
              <w:rPr>
                <w:rFonts w:ascii="Palatino Linotype" w:hAnsi="Palatino Linotype"/>
                <w:bCs/>
              </w:rPr>
              <w:t xml:space="preserve"> was based on regional geologic conditions; overburden characteristics; coal seam continuity, thickness, structure, quality, and depth; strength of materials;</w:t>
            </w:r>
            <w:r w:rsidR="00B16F2D" w:rsidRPr="008B6D08">
              <w:rPr>
                <w:rFonts w:ascii="Palatino Linotype" w:hAnsi="Palatino Linotype"/>
                <w:bCs/>
              </w:rPr>
              <w:t xml:space="preserve"> topography</w:t>
            </w:r>
            <w:r w:rsidRPr="008B6D08">
              <w:rPr>
                <w:rFonts w:ascii="Palatino Linotype" w:hAnsi="Palatino Linotype"/>
                <w:bCs/>
              </w:rPr>
              <w:t xml:space="preserve"> ; climate; the availability of land for mining and access; surface drainage patterns; ground water conditions; availability of labor and materials; coal purchaser requirements in terms of tonnage, quality, and destination; and capital investment requirements.</w:t>
            </w:r>
          </w:p>
          <w:p w:rsidR="0028605D" w:rsidRPr="008B6D08" w:rsidRDefault="0028605D" w:rsidP="008B6D08">
            <w:pPr>
              <w:pStyle w:val="Header"/>
              <w:tabs>
                <w:tab w:val="clear" w:pos="4320"/>
                <w:tab w:val="clear" w:pos="8640"/>
              </w:tabs>
              <w:jc w:val="both"/>
              <w:rPr>
                <w:rFonts w:ascii="Palatino Linotype" w:hAnsi="Palatino Linotype"/>
                <w:bCs/>
              </w:rPr>
            </w:pPr>
          </w:p>
        </w:tc>
      </w:tr>
      <w:tr w:rsidR="002D0B60" w:rsidRPr="008B6D08">
        <w:tblPrEx>
          <w:tblLook w:val="04A0"/>
        </w:tblPrEx>
        <w:tc>
          <w:tcPr>
            <w:tcW w:w="2178" w:type="dxa"/>
          </w:tcPr>
          <w:p w:rsidR="002D0B60" w:rsidRPr="008B6D08" w:rsidRDefault="002D0B60" w:rsidP="002D0B60">
            <w:pPr>
              <w:pStyle w:val="Heading5"/>
              <w:rPr>
                <w:rFonts w:ascii="Palatino Linotype" w:hAnsi="Palatino Linotype"/>
                <w:sz w:val="20"/>
              </w:rPr>
            </w:pPr>
            <w:r w:rsidRPr="008B6D08">
              <w:rPr>
                <w:rFonts w:ascii="Palatino Linotype" w:hAnsi="Palatino Linotype"/>
                <w:sz w:val="20"/>
              </w:rPr>
              <w:t>Partner</w:t>
            </w:r>
          </w:p>
          <w:p w:rsidR="002D0B60" w:rsidRPr="008B6D08" w:rsidRDefault="002D0B60" w:rsidP="002D0B60">
            <w:pPr>
              <w:rPr>
                <w:b/>
                <w:bCs/>
                <w:u w:val="single"/>
              </w:rPr>
            </w:pPr>
            <w:r w:rsidRPr="00B16F2D">
              <w:t>1999 – 200</w:t>
            </w:r>
            <w:r w:rsidR="00363810">
              <w:t>6</w:t>
            </w:r>
          </w:p>
        </w:tc>
        <w:tc>
          <w:tcPr>
            <w:tcW w:w="5778" w:type="dxa"/>
            <w:gridSpan w:val="2"/>
          </w:tcPr>
          <w:p w:rsidR="002D0B60" w:rsidRPr="008B6D08" w:rsidRDefault="002D0B60" w:rsidP="008B6D08">
            <w:pPr>
              <w:pStyle w:val="Header"/>
              <w:tabs>
                <w:tab w:val="clear" w:pos="4320"/>
                <w:tab w:val="clear" w:pos="8640"/>
              </w:tabs>
              <w:rPr>
                <w:rFonts w:ascii="Palatino Linotype" w:hAnsi="Palatino Linotype"/>
                <w:b/>
                <w:bCs/>
              </w:rPr>
            </w:pPr>
            <w:r w:rsidRPr="008B6D08">
              <w:rPr>
                <w:rFonts w:ascii="Palatino Linotype" w:hAnsi="Palatino Linotype"/>
                <w:b/>
                <w:bCs/>
              </w:rPr>
              <w:t>IY Associates, Financial Management consultants</w:t>
            </w:r>
          </w:p>
          <w:p w:rsidR="002D0B60" w:rsidRPr="008B6D08" w:rsidRDefault="002D0B60" w:rsidP="008B6D08">
            <w:pPr>
              <w:pStyle w:val="Header"/>
              <w:tabs>
                <w:tab w:val="clear" w:pos="4320"/>
                <w:tab w:val="clear" w:pos="8640"/>
              </w:tabs>
              <w:jc w:val="both"/>
              <w:rPr>
                <w:rFonts w:ascii="Palatino Linotype" w:hAnsi="Palatino Linotype"/>
                <w:bCs/>
              </w:rPr>
            </w:pPr>
          </w:p>
          <w:p w:rsidR="002D0B60" w:rsidRPr="008B6D08" w:rsidRDefault="002D0B60" w:rsidP="008B6D08">
            <w:pPr>
              <w:pStyle w:val="Header"/>
              <w:tabs>
                <w:tab w:val="clear" w:pos="4320"/>
                <w:tab w:val="clear" w:pos="8640"/>
              </w:tabs>
              <w:jc w:val="both"/>
              <w:rPr>
                <w:rFonts w:ascii="Palatino Linotype" w:hAnsi="Palatino Linotype"/>
                <w:bCs/>
              </w:rPr>
            </w:pPr>
            <w:r w:rsidRPr="008B6D08">
              <w:rPr>
                <w:rFonts w:ascii="Palatino Linotype" w:hAnsi="Palatino Linotype"/>
                <w:bCs/>
              </w:rPr>
              <w:t xml:space="preserve">An organization providing services of </w:t>
            </w:r>
          </w:p>
          <w:p w:rsidR="002D0B60" w:rsidRPr="008B6D08" w:rsidRDefault="002D0B60" w:rsidP="008B6D08">
            <w:pPr>
              <w:pStyle w:val="Header"/>
              <w:tabs>
                <w:tab w:val="clear" w:pos="4320"/>
                <w:tab w:val="clear" w:pos="8640"/>
              </w:tabs>
              <w:jc w:val="both"/>
              <w:rPr>
                <w:rFonts w:ascii="Palatino Linotype" w:hAnsi="Palatino Linotype"/>
                <w:bCs/>
              </w:rPr>
            </w:pPr>
          </w:p>
          <w:p w:rsidR="002D0B60" w:rsidRPr="008B6D08" w:rsidRDefault="002D0B60" w:rsidP="008B6D08">
            <w:pPr>
              <w:pStyle w:val="Header"/>
              <w:numPr>
                <w:ilvl w:val="0"/>
                <w:numId w:val="23"/>
              </w:numPr>
              <w:tabs>
                <w:tab w:val="clear" w:pos="4320"/>
                <w:tab w:val="clear" w:pos="8640"/>
              </w:tabs>
              <w:jc w:val="both"/>
              <w:rPr>
                <w:rFonts w:ascii="Palatino Linotype" w:hAnsi="Palatino Linotype"/>
                <w:bCs/>
              </w:rPr>
            </w:pPr>
            <w:r w:rsidRPr="008B6D08">
              <w:rPr>
                <w:rFonts w:ascii="Palatino Linotype" w:hAnsi="Palatino Linotype"/>
                <w:bCs/>
              </w:rPr>
              <w:t>Consultation in investments feasibility studies preparation.</w:t>
            </w:r>
          </w:p>
          <w:p w:rsidR="002D0B60" w:rsidRPr="008B6D08" w:rsidRDefault="002D0B60" w:rsidP="008B6D08">
            <w:pPr>
              <w:pStyle w:val="Header"/>
              <w:numPr>
                <w:ilvl w:val="0"/>
                <w:numId w:val="23"/>
              </w:numPr>
              <w:tabs>
                <w:tab w:val="clear" w:pos="4320"/>
                <w:tab w:val="clear" w:pos="8640"/>
              </w:tabs>
              <w:jc w:val="both"/>
              <w:rPr>
                <w:rFonts w:ascii="Palatino Linotype" w:hAnsi="Palatino Linotype"/>
              </w:rPr>
            </w:pPr>
            <w:r w:rsidRPr="008B6D08">
              <w:rPr>
                <w:rFonts w:ascii="Palatino Linotype" w:hAnsi="Palatino Linotype"/>
              </w:rPr>
              <w:t>Facilitating and arranging funds for such investments from Financial Institutions</w:t>
            </w:r>
          </w:p>
          <w:p w:rsidR="002D0B60" w:rsidRPr="008B6D08" w:rsidRDefault="002D0B60" w:rsidP="008B6D08">
            <w:pPr>
              <w:pStyle w:val="Header"/>
              <w:numPr>
                <w:ilvl w:val="0"/>
                <w:numId w:val="23"/>
              </w:numPr>
              <w:tabs>
                <w:tab w:val="clear" w:pos="4320"/>
                <w:tab w:val="clear" w:pos="8640"/>
              </w:tabs>
              <w:jc w:val="both"/>
              <w:rPr>
                <w:rFonts w:ascii="Palatino Linotype" w:hAnsi="Palatino Linotype"/>
              </w:rPr>
            </w:pPr>
            <w:r w:rsidRPr="008B6D08">
              <w:rPr>
                <w:rFonts w:ascii="Palatino Linotype" w:hAnsi="Palatino Linotype"/>
              </w:rPr>
              <w:t>Statutory and other auditing assignments in various sectors</w:t>
            </w:r>
          </w:p>
          <w:p w:rsidR="002D0B60" w:rsidRPr="008B6D08" w:rsidRDefault="002D0B60" w:rsidP="008B6D08">
            <w:pPr>
              <w:pStyle w:val="Header"/>
              <w:numPr>
                <w:ilvl w:val="0"/>
                <w:numId w:val="23"/>
              </w:numPr>
              <w:tabs>
                <w:tab w:val="clear" w:pos="4320"/>
                <w:tab w:val="clear" w:pos="8640"/>
              </w:tabs>
              <w:jc w:val="both"/>
              <w:rPr>
                <w:rFonts w:ascii="Palatino Linotype" w:hAnsi="Palatino Linotype"/>
              </w:rPr>
            </w:pPr>
            <w:r w:rsidRPr="008B6D08">
              <w:rPr>
                <w:rFonts w:ascii="Palatino Linotype" w:hAnsi="Palatino Linotype"/>
              </w:rPr>
              <w:t xml:space="preserve">Internal audit of various local clients. Evaluated </w:t>
            </w:r>
            <w:r w:rsidR="007528A5" w:rsidRPr="008B6D08">
              <w:rPr>
                <w:rFonts w:ascii="Palatino Linotype" w:hAnsi="Palatino Linotype"/>
              </w:rPr>
              <w:t>internal</w:t>
            </w:r>
            <w:r w:rsidRPr="008B6D08">
              <w:rPr>
                <w:rFonts w:ascii="Palatino Linotype" w:hAnsi="Palatino Linotype"/>
              </w:rPr>
              <w:t xml:space="preserve"> control and accounting systems and made recommendations to improve them.</w:t>
            </w:r>
          </w:p>
          <w:p w:rsidR="002D0B60" w:rsidRPr="008B6D08" w:rsidRDefault="002D0B60" w:rsidP="008B6D08">
            <w:pPr>
              <w:pStyle w:val="Header"/>
              <w:numPr>
                <w:ilvl w:val="0"/>
                <w:numId w:val="23"/>
              </w:numPr>
              <w:tabs>
                <w:tab w:val="clear" w:pos="4320"/>
                <w:tab w:val="clear" w:pos="8640"/>
              </w:tabs>
              <w:jc w:val="both"/>
              <w:rPr>
                <w:rFonts w:ascii="Palatino Linotype" w:hAnsi="Palatino Linotype"/>
              </w:rPr>
            </w:pPr>
            <w:r w:rsidRPr="008B6D08">
              <w:rPr>
                <w:rFonts w:ascii="Palatino Linotype" w:hAnsi="Palatino Linotype"/>
              </w:rPr>
              <w:t>Review of the existing policies &amp; procedures, measuring financial and management performance as well as associated risks. Advised clients on compliance with International Accounting Standards and also helped in re-engineering of process flows</w:t>
            </w:r>
          </w:p>
          <w:p w:rsidR="002D0B60" w:rsidRPr="008B6D08" w:rsidRDefault="002D0B60" w:rsidP="002D245C">
            <w:pPr>
              <w:rPr>
                <w:b/>
                <w:bCs/>
                <w:u w:val="single"/>
              </w:rPr>
            </w:pPr>
          </w:p>
        </w:tc>
      </w:tr>
      <w:tr w:rsidR="00D47649" w:rsidRPr="008B6D08" w:rsidTr="00A83328">
        <w:tblPrEx>
          <w:tblLook w:val="04A0"/>
        </w:tblPrEx>
        <w:trPr>
          <w:trHeight w:val="80"/>
        </w:trPr>
        <w:tc>
          <w:tcPr>
            <w:tcW w:w="2178" w:type="dxa"/>
          </w:tcPr>
          <w:p w:rsidR="00D47649" w:rsidRPr="008B6D08" w:rsidRDefault="00D47649" w:rsidP="00D47649">
            <w:pPr>
              <w:pStyle w:val="Heading5"/>
              <w:rPr>
                <w:rFonts w:ascii="Palatino Linotype" w:hAnsi="Palatino Linotype"/>
                <w:sz w:val="20"/>
              </w:rPr>
            </w:pPr>
            <w:r w:rsidRPr="008B6D08">
              <w:rPr>
                <w:rFonts w:ascii="Palatino Linotype" w:hAnsi="Palatino Linotype"/>
                <w:sz w:val="20"/>
              </w:rPr>
              <w:t>Assistant Manager</w:t>
            </w:r>
            <w:r w:rsidR="00E8714A">
              <w:rPr>
                <w:rFonts w:ascii="Palatino Linotype" w:hAnsi="Palatino Linotype"/>
                <w:sz w:val="20"/>
              </w:rPr>
              <w:t>-</w:t>
            </w:r>
            <w:r w:rsidRPr="008B6D08">
              <w:rPr>
                <w:rFonts w:ascii="Palatino Linotype" w:hAnsi="Palatino Linotype"/>
                <w:sz w:val="20"/>
              </w:rPr>
              <w:t xml:space="preserve"> Audit</w:t>
            </w:r>
          </w:p>
          <w:p w:rsidR="00D47649" w:rsidRPr="008B6D08" w:rsidRDefault="00D47649" w:rsidP="008B6D08">
            <w:pPr>
              <w:pStyle w:val="Header"/>
              <w:tabs>
                <w:tab w:val="clear" w:pos="4320"/>
                <w:tab w:val="clear" w:pos="8640"/>
              </w:tabs>
              <w:rPr>
                <w:rFonts w:ascii="Palatino Linotype" w:hAnsi="Palatino Linotype"/>
              </w:rPr>
            </w:pPr>
            <w:r w:rsidRPr="008B6D08">
              <w:rPr>
                <w:rFonts w:ascii="Palatino Linotype" w:hAnsi="Palatino Linotype"/>
              </w:rPr>
              <w:t>1998 – 1999</w:t>
            </w:r>
          </w:p>
          <w:p w:rsidR="00D47649" w:rsidRDefault="00D47649" w:rsidP="008B6D08">
            <w:pPr>
              <w:pStyle w:val="Header"/>
              <w:tabs>
                <w:tab w:val="clear" w:pos="4320"/>
                <w:tab w:val="clear" w:pos="8640"/>
              </w:tabs>
              <w:rPr>
                <w:rFonts w:ascii="Palatino Linotype" w:hAnsi="Palatino Linotype"/>
              </w:rPr>
            </w:pPr>
          </w:p>
          <w:p w:rsidR="00363810" w:rsidRDefault="00363810" w:rsidP="008B6D08">
            <w:pPr>
              <w:pStyle w:val="Header"/>
              <w:tabs>
                <w:tab w:val="clear" w:pos="4320"/>
                <w:tab w:val="clear" w:pos="8640"/>
              </w:tabs>
              <w:rPr>
                <w:rFonts w:ascii="Palatino Linotype" w:hAnsi="Palatino Linotype"/>
              </w:rPr>
            </w:pPr>
          </w:p>
          <w:p w:rsidR="00363810" w:rsidRDefault="00363810" w:rsidP="008B6D08">
            <w:pPr>
              <w:pStyle w:val="Header"/>
              <w:tabs>
                <w:tab w:val="clear" w:pos="4320"/>
                <w:tab w:val="clear" w:pos="8640"/>
              </w:tabs>
              <w:rPr>
                <w:rFonts w:ascii="Palatino Linotype" w:hAnsi="Palatino Linotype"/>
              </w:rPr>
            </w:pPr>
          </w:p>
          <w:p w:rsidR="00363810" w:rsidRDefault="00363810" w:rsidP="008B6D08">
            <w:pPr>
              <w:pStyle w:val="Header"/>
              <w:tabs>
                <w:tab w:val="clear" w:pos="4320"/>
                <w:tab w:val="clear" w:pos="8640"/>
              </w:tabs>
              <w:rPr>
                <w:rFonts w:ascii="Palatino Linotype" w:hAnsi="Palatino Linotype"/>
              </w:rPr>
            </w:pPr>
          </w:p>
          <w:p w:rsidR="00363810" w:rsidRDefault="00363810" w:rsidP="008B6D08">
            <w:pPr>
              <w:pStyle w:val="Header"/>
              <w:tabs>
                <w:tab w:val="clear" w:pos="4320"/>
                <w:tab w:val="clear" w:pos="8640"/>
              </w:tabs>
              <w:rPr>
                <w:rFonts w:ascii="Palatino Linotype" w:hAnsi="Palatino Linotype"/>
              </w:rPr>
            </w:pPr>
          </w:p>
          <w:p w:rsidR="00D47649" w:rsidRPr="00363810" w:rsidRDefault="00D47649" w:rsidP="00D47649">
            <w:pPr>
              <w:pStyle w:val="Heading3"/>
              <w:rPr>
                <w:rFonts w:ascii="Palatino Linotype" w:hAnsi="Palatino Linotype"/>
                <w:sz w:val="2"/>
                <w:szCs w:val="2"/>
              </w:rPr>
            </w:pPr>
          </w:p>
        </w:tc>
        <w:tc>
          <w:tcPr>
            <w:tcW w:w="5778" w:type="dxa"/>
            <w:gridSpan w:val="2"/>
          </w:tcPr>
          <w:p w:rsidR="00D47649" w:rsidRPr="008B6D08" w:rsidRDefault="00D47649" w:rsidP="008B6D08">
            <w:pPr>
              <w:pStyle w:val="Header"/>
              <w:tabs>
                <w:tab w:val="clear" w:pos="4320"/>
                <w:tab w:val="clear" w:pos="8640"/>
              </w:tabs>
              <w:rPr>
                <w:rFonts w:ascii="Palatino Linotype" w:hAnsi="Palatino Linotype"/>
                <w:b/>
                <w:bCs/>
              </w:rPr>
            </w:pPr>
            <w:r w:rsidRPr="008B6D08">
              <w:rPr>
                <w:rFonts w:ascii="Palatino Linotype" w:hAnsi="Palatino Linotype"/>
                <w:b/>
                <w:bCs/>
              </w:rPr>
              <w:t xml:space="preserve">Ford, Rhodes, Robson, Morrow, Chartered Accountants, </w:t>
            </w:r>
            <w:smartTag w:uri="urn:schemas-microsoft-com:office:smarttags" w:element="place">
              <w:smartTag w:uri="urn:schemas-microsoft-com:office:smarttags" w:element="City">
                <w:r w:rsidRPr="008B6D08">
                  <w:rPr>
                    <w:rFonts w:ascii="Palatino Linotype" w:hAnsi="Palatino Linotype"/>
                    <w:b/>
                    <w:bCs/>
                  </w:rPr>
                  <w:t>Lahore</w:t>
                </w:r>
              </w:smartTag>
            </w:smartTag>
          </w:p>
          <w:p w:rsidR="00D47649" w:rsidRPr="008B6D08" w:rsidRDefault="00D47649" w:rsidP="008B6D08">
            <w:pPr>
              <w:pStyle w:val="Header"/>
              <w:tabs>
                <w:tab w:val="clear" w:pos="4320"/>
                <w:tab w:val="clear" w:pos="8640"/>
              </w:tabs>
              <w:rPr>
                <w:rFonts w:ascii="Palatino Linotype" w:hAnsi="Palatino Linotype"/>
                <w:b/>
                <w:bCs/>
              </w:rPr>
            </w:pPr>
            <w:r w:rsidRPr="008B6D08">
              <w:rPr>
                <w:rFonts w:ascii="Palatino Linotype" w:hAnsi="Palatino Linotype"/>
              </w:rPr>
              <w:t xml:space="preserve">A member firm of </w:t>
            </w:r>
            <w:r w:rsidRPr="008B6D08">
              <w:rPr>
                <w:rFonts w:ascii="Palatino Linotype" w:hAnsi="Palatino Linotype"/>
                <w:b/>
                <w:bCs/>
              </w:rPr>
              <w:t>Ernst &amp; Young International</w:t>
            </w:r>
          </w:p>
          <w:p w:rsidR="00D47649" w:rsidRPr="008B6D08" w:rsidRDefault="00D47649" w:rsidP="008B6D08">
            <w:pPr>
              <w:spacing w:line="120" w:lineRule="auto"/>
              <w:rPr>
                <w:rFonts w:ascii="Palatino Linotype" w:hAnsi="Palatino Linotype"/>
                <w:b/>
                <w:bCs/>
              </w:rPr>
            </w:pPr>
          </w:p>
          <w:p w:rsidR="00AF2B7C" w:rsidRPr="008B6D08" w:rsidRDefault="00AF2B7C" w:rsidP="008B6D08">
            <w:pPr>
              <w:spacing w:line="120" w:lineRule="auto"/>
              <w:rPr>
                <w:rFonts w:ascii="Palatino Linotype" w:hAnsi="Palatino Linotype"/>
                <w:b/>
                <w:bCs/>
              </w:rPr>
            </w:pPr>
          </w:p>
          <w:p w:rsidR="007B6AB7" w:rsidRPr="008B6D08" w:rsidRDefault="007B6AB7" w:rsidP="008B6D08">
            <w:pPr>
              <w:pStyle w:val="Header"/>
              <w:tabs>
                <w:tab w:val="clear" w:pos="4320"/>
                <w:tab w:val="clear" w:pos="8640"/>
              </w:tabs>
              <w:rPr>
                <w:rFonts w:ascii="Palatino Linotype" w:hAnsi="Palatino Linotype"/>
                <w:b/>
                <w:bCs/>
                <w:i/>
                <w:iCs/>
              </w:rPr>
            </w:pPr>
            <w:r w:rsidRPr="008B6D08">
              <w:rPr>
                <w:rFonts w:ascii="Palatino Linotype" w:hAnsi="Palatino Linotype"/>
                <w:b/>
                <w:bCs/>
                <w:i/>
                <w:iCs/>
              </w:rPr>
              <w:t>Responsibilities and Accomplishments</w:t>
            </w:r>
          </w:p>
          <w:p w:rsidR="007B6AB7" w:rsidRPr="008B6D08" w:rsidRDefault="007B6AB7" w:rsidP="008B6D08">
            <w:pPr>
              <w:pStyle w:val="Header"/>
              <w:tabs>
                <w:tab w:val="clear" w:pos="4320"/>
                <w:tab w:val="clear" w:pos="8640"/>
              </w:tabs>
              <w:rPr>
                <w:rFonts w:ascii="Palatino Linotype" w:hAnsi="Palatino Linotype"/>
                <w:b/>
                <w:bCs/>
                <w:i/>
                <w:iCs/>
              </w:rPr>
            </w:pPr>
          </w:p>
          <w:p w:rsidR="00D47649" w:rsidRPr="00A83328" w:rsidRDefault="007B6AB7" w:rsidP="00A83328">
            <w:pPr>
              <w:pStyle w:val="Header"/>
              <w:numPr>
                <w:ilvl w:val="0"/>
                <w:numId w:val="28"/>
              </w:numPr>
              <w:tabs>
                <w:tab w:val="clear" w:pos="4320"/>
                <w:tab w:val="clear" w:pos="8640"/>
              </w:tabs>
              <w:jc w:val="both"/>
              <w:rPr>
                <w:rFonts w:ascii="Palatino Linotype" w:hAnsi="Palatino Linotype"/>
                <w:b/>
                <w:bCs/>
              </w:rPr>
            </w:pPr>
            <w:r w:rsidRPr="008B6D08">
              <w:rPr>
                <w:rFonts w:ascii="Palatino Linotype" w:hAnsi="Palatino Linotype"/>
              </w:rPr>
              <w:t>Simultaneous handling of various multi national and banking and non</w:t>
            </w:r>
            <w:r w:rsidR="00A83328">
              <w:rPr>
                <w:rFonts w:ascii="Palatino Linotype" w:hAnsi="Palatino Linotype"/>
              </w:rPr>
              <w:t>-</w:t>
            </w:r>
            <w:r w:rsidRPr="008B6D08">
              <w:rPr>
                <w:rFonts w:ascii="Palatino Linotype" w:hAnsi="Palatino Linotype"/>
              </w:rPr>
              <w:t>banking financial institutions’ audits and consultancy/reporting assignments.</w:t>
            </w:r>
          </w:p>
        </w:tc>
      </w:tr>
      <w:tr w:rsidR="002D0B60" w:rsidRPr="008B6D08">
        <w:tblPrEx>
          <w:tblBorders>
            <w:bottom w:val="single" w:sz="4" w:space="0" w:color="auto"/>
          </w:tblBorders>
          <w:tblLook w:val="04A0"/>
        </w:tblPrEx>
        <w:tc>
          <w:tcPr>
            <w:tcW w:w="2178" w:type="dxa"/>
          </w:tcPr>
          <w:p w:rsidR="00363810" w:rsidRPr="008B6D08" w:rsidRDefault="00363810" w:rsidP="00363810">
            <w:pPr>
              <w:pStyle w:val="Header"/>
              <w:tabs>
                <w:tab w:val="clear" w:pos="4320"/>
                <w:tab w:val="clear" w:pos="8640"/>
              </w:tabs>
              <w:rPr>
                <w:rFonts w:ascii="Palatino Linotype" w:hAnsi="Palatino Linotype"/>
                <w:b/>
                <w:bCs/>
              </w:rPr>
            </w:pPr>
            <w:r w:rsidRPr="008B6D08">
              <w:rPr>
                <w:rFonts w:ascii="Palatino Linotype" w:hAnsi="Palatino Linotype"/>
                <w:b/>
                <w:bCs/>
              </w:rPr>
              <w:lastRenderedPageBreak/>
              <w:t>Trainee Student</w:t>
            </w:r>
          </w:p>
          <w:p w:rsidR="004E1951" w:rsidRPr="008B6D08" w:rsidRDefault="00363810" w:rsidP="00363810">
            <w:pPr>
              <w:pStyle w:val="Header"/>
              <w:tabs>
                <w:tab w:val="clear" w:pos="4320"/>
                <w:tab w:val="clear" w:pos="8640"/>
              </w:tabs>
              <w:rPr>
                <w:rFonts w:ascii="Palatino Linotype" w:hAnsi="Palatino Linotype"/>
              </w:rPr>
            </w:pPr>
            <w:r w:rsidRPr="008B6D08">
              <w:rPr>
                <w:rFonts w:ascii="Palatino Linotype" w:hAnsi="Palatino Linotype"/>
              </w:rPr>
              <w:t>1992 – 1998</w:t>
            </w:r>
          </w:p>
          <w:p w:rsidR="004E1951" w:rsidRPr="004E1951" w:rsidRDefault="004E1951" w:rsidP="008B6D08"/>
          <w:p w:rsidR="004E1951" w:rsidRPr="004E1951" w:rsidRDefault="004E1951" w:rsidP="008B6D08"/>
          <w:p w:rsidR="004E1951" w:rsidRDefault="004E1951" w:rsidP="004E1951"/>
          <w:p w:rsidR="002D0B60" w:rsidRPr="004E1951" w:rsidRDefault="002D0B60" w:rsidP="008B6D08">
            <w:pPr>
              <w:ind w:firstLine="720"/>
            </w:pPr>
          </w:p>
        </w:tc>
        <w:tc>
          <w:tcPr>
            <w:tcW w:w="5778" w:type="dxa"/>
            <w:gridSpan w:val="2"/>
          </w:tcPr>
          <w:p w:rsidR="002D0B60" w:rsidRPr="008B6D08" w:rsidRDefault="002D0B60" w:rsidP="008B6D08">
            <w:pPr>
              <w:pStyle w:val="Header"/>
              <w:numPr>
                <w:ilvl w:val="0"/>
                <w:numId w:val="28"/>
              </w:numPr>
              <w:tabs>
                <w:tab w:val="clear" w:pos="4320"/>
                <w:tab w:val="clear" w:pos="8640"/>
              </w:tabs>
              <w:jc w:val="both"/>
              <w:rPr>
                <w:rFonts w:ascii="Palatino Linotype" w:hAnsi="Palatino Linotype"/>
                <w:b/>
                <w:bCs/>
              </w:rPr>
            </w:pPr>
            <w:r w:rsidRPr="008B6D08">
              <w:rPr>
                <w:rFonts w:ascii="Palatino Linotype" w:hAnsi="Palatino Linotype"/>
              </w:rPr>
              <w:t>Performing cost effective work by effective time and staff management, whilst maintaining high standards of quality.</w:t>
            </w:r>
          </w:p>
          <w:p w:rsidR="002D0B60" w:rsidRPr="008B6D08" w:rsidRDefault="002D0B60" w:rsidP="008B6D08">
            <w:pPr>
              <w:pStyle w:val="Header"/>
              <w:numPr>
                <w:ilvl w:val="0"/>
                <w:numId w:val="28"/>
              </w:numPr>
              <w:tabs>
                <w:tab w:val="clear" w:pos="4320"/>
                <w:tab w:val="clear" w:pos="8640"/>
              </w:tabs>
              <w:jc w:val="both"/>
              <w:rPr>
                <w:rFonts w:ascii="Palatino Linotype" w:hAnsi="Palatino Linotype"/>
                <w:b/>
                <w:bCs/>
              </w:rPr>
            </w:pPr>
            <w:r w:rsidRPr="008B6D08">
              <w:rPr>
                <w:rFonts w:ascii="Palatino Linotype" w:hAnsi="Palatino Linotype"/>
              </w:rPr>
              <w:t xml:space="preserve">Keeping abreast of all accountancy, audit related and regulatory changes. </w:t>
            </w:r>
          </w:p>
          <w:p w:rsidR="002D0B60" w:rsidRPr="008B6D08" w:rsidRDefault="002D0B60" w:rsidP="008B6D08">
            <w:pPr>
              <w:pStyle w:val="Header"/>
              <w:tabs>
                <w:tab w:val="clear" w:pos="4320"/>
                <w:tab w:val="clear" w:pos="8640"/>
              </w:tabs>
              <w:jc w:val="both"/>
              <w:rPr>
                <w:rFonts w:ascii="Palatino Linotype" w:hAnsi="Palatino Linotype"/>
                <w:b/>
                <w:bCs/>
              </w:rPr>
            </w:pPr>
          </w:p>
        </w:tc>
      </w:tr>
    </w:tbl>
    <w:p w:rsidR="004E1951" w:rsidRDefault="004E1951" w:rsidP="004E1951">
      <w:pPr>
        <w:pStyle w:val="Heading3"/>
        <w:rPr>
          <w:rFonts w:ascii="Palatino Linotype" w:hAnsi="Palatino Linotype"/>
          <w:sz w:val="20"/>
        </w:rPr>
      </w:pPr>
    </w:p>
    <w:p w:rsidR="004E1951" w:rsidRPr="004E1951" w:rsidRDefault="004E1951" w:rsidP="004E1951"/>
    <w:p w:rsidR="00DC6BCA" w:rsidRPr="00B16F2D" w:rsidRDefault="00936C79">
      <w:pPr>
        <w:pStyle w:val="Heading3"/>
        <w:rPr>
          <w:rFonts w:ascii="Palatino Linotype" w:hAnsi="Palatino Linotype"/>
          <w:sz w:val="20"/>
        </w:rPr>
      </w:pPr>
      <w:r w:rsidRPr="00B16F2D">
        <w:rPr>
          <w:rFonts w:ascii="Palatino Linotype" w:hAnsi="Palatino Linotype"/>
          <w:sz w:val="20"/>
        </w:rPr>
        <w:t>EDUCATION</w:t>
      </w:r>
    </w:p>
    <w:p w:rsidR="00DC6BCA" w:rsidRPr="00B16F2D" w:rsidRDefault="00DC6BCA" w:rsidP="005B55F2">
      <w:pPr>
        <w:spacing w:line="120" w:lineRule="auto"/>
        <w:rPr>
          <w:rFonts w:ascii="Palatino Linotype" w:hAnsi="Palatino Linotype"/>
        </w:rPr>
      </w:pPr>
    </w:p>
    <w:tbl>
      <w:tblPr>
        <w:tblW w:w="0" w:type="auto"/>
        <w:tblLook w:val="0000"/>
      </w:tblPr>
      <w:tblGrid>
        <w:gridCol w:w="616"/>
        <w:gridCol w:w="1578"/>
        <w:gridCol w:w="5762"/>
      </w:tblGrid>
      <w:tr w:rsidR="00DC6BCA" w:rsidRPr="00B16F2D">
        <w:tc>
          <w:tcPr>
            <w:tcW w:w="616" w:type="dxa"/>
          </w:tcPr>
          <w:p w:rsidR="00DC6BCA" w:rsidRPr="00B16F2D" w:rsidRDefault="00BB679D">
            <w:pPr>
              <w:rPr>
                <w:rFonts w:ascii="Palatino Linotype" w:hAnsi="Palatino Linotype"/>
              </w:rPr>
            </w:pPr>
            <w:r w:rsidRPr="00B16F2D">
              <w:rPr>
                <w:rFonts w:ascii="Palatino Linotype" w:hAnsi="Palatino Linotype"/>
              </w:rPr>
              <w:t>2005</w:t>
            </w:r>
          </w:p>
          <w:p w:rsidR="00BB679D" w:rsidRPr="00B16F2D" w:rsidRDefault="00BB679D">
            <w:pPr>
              <w:rPr>
                <w:rFonts w:ascii="Palatino Linotype" w:hAnsi="Palatino Linotype"/>
              </w:rPr>
            </w:pPr>
          </w:p>
          <w:p w:rsidR="00BB679D" w:rsidRPr="00B16F2D" w:rsidRDefault="00BB679D">
            <w:pPr>
              <w:rPr>
                <w:rFonts w:ascii="Palatino Linotype" w:hAnsi="Palatino Linotype"/>
              </w:rPr>
            </w:pPr>
          </w:p>
          <w:p w:rsidR="00300B23" w:rsidRPr="00B16F2D" w:rsidRDefault="00300B23">
            <w:pPr>
              <w:rPr>
                <w:rFonts w:ascii="Palatino Linotype" w:hAnsi="Palatino Linotype"/>
              </w:rPr>
            </w:pPr>
          </w:p>
          <w:p w:rsidR="00BB679D" w:rsidRPr="00B16F2D" w:rsidRDefault="00BB679D">
            <w:pPr>
              <w:rPr>
                <w:rFonts w:ascii="Palatino Linotype" w:hAnsi="Palatino Linotype"/>
              </w:rPr>
            </w:pPr>
            <w:r w:rsidRPr="00B16F2D">
              <w:rPr>
                <w:rFonts w:ascii="Palatino Linotype" w:hAnsi="Palatino Linotype"/>
              </w:rPr>
              <w:t>1998</w:t>
            </w:r>
          </w:p>
          <w:p w:rsidR="00BB679D" w:rsidRPr="00B16F2D" w:rsidRDefault="00BB679D">
            <w:pPr>
              <w:rPr>
                <w:rFonts w:ascii="Palatino Linotype" w:hAnsi="Palatino Linotype"/>
              </w:rPr>
            </w:pPr>
          </w:p>
          <w:p w:rsidR="00C16156" w:rsidRPr="00B16F2D" w:rsidRDefault="00C16156">
            <w:pPr>
              <w:rPr>
                <w:rFonts w:ascii="Palatino Linotype" w:hAnsi="Palatino Linotype"/>
              </w:rPr>
            </w:pPr>
          </w:p>
          <w:p w:rsidR="00BB679D" w:rsidRPr="00B16F2D" w:rsidRDefault="00BB679D">
            <w:pPr>
              <w:rPr>
                <w:rFonts w:ascii="Palatino Linotype" w:hAnsi="Palatino Linotype"/>
              </w:rPr>
            </w:pPr>
            <w:r w:rsidRPr="00B16F2D">
              <w:rPr>
                <w:rFonts w:ascii="Palatino Linotype" w:hAnsi="Palatino Linotype"/>
              </w:rPr>
              <w:t>1997</w:t>
            </w:r>
          </w:p>
          <w:p w:rsidR="00BB679D" w:rsidRPr="00B16F2D" w:rsidRDefault="00BB679D">
            <w:pPr>
              <w:rPr>
                <w:rFonts w:ascii="Palatino Linotype" w:hAnsi="Palatino Linotype"/>
              </w:rPr>
            </w:pPr>
          </w:p>
          <w:p w:rsidR="00C16156" w:rsidRPr="00B16F2D" w:rsidRDefault="00C16156">
            <w:pPr>
              <w:rPr>
                <w:rFonts w:ascii="Palatino Linotype" w:hAnsi="Palatino Linotype"/>
              </w:rPr>
            </w:pPr>
          </w:p>
          <w:p w:rsidR="00BB679D" w:rsidRPr="00B16F2D" w:rsidRDefault="00BB679D">
            <w:pPr>
              <w:rPr>
                <w:rFonts w:ascii="Palatino Linotype" w:hAnsi="Palatino Linotype"/>
              </w:rPr>
            </w:pPr>
            <w:r w:rsidRPr="00B16F2D">
              <w:rPr>
                <w:rFonts w:ascii="Palatino Linotype" w:hAnsi="Palatino Linotype"/>
              </w:rPr>
              <w:t>1992</w:t>
            </w:r>
          </w:p>
          <w:p w:rsidR="00BB679D" w:rsidRPr="00B16F2D" w:rsidRDefault="00BB679D">
            <w:pPr>
              <w:rPr>
                <w:rFonts w:ascii="Palatino Linotype" w:hAnsi="Palatino Linotype"/>
              </w:rPr>
            </w:pPr>
          </w:p>
          <w:p w:rsidR="00BB679D" w:rsidRPr="00B16F2D" w:rsidRDefault="00BB679D">
            <w:pPr>
              <w:rPr>
                <w:rFonts w:ascii="Palatino Linotype" w:hAnsi="Palatino Linotype"/>
              </w:rPr>
            </w:pPr>
          </w:p>
          <w:p w:rsidR="00C16156" w:rsidRPr="00B16F2D" w:rsidRDefault="00C16156">
            <w:pPr>
              <w:rPr>
                <w:rFonts w:ascii="Palatino Linotype" w:hAnsi="Palatino Linotype"/>
              </w:rPr>
            </w:pPr>
          </w:p>
          <w:p w:rsidR="00BB679D" w:rsidRPr="00B16F2D" w:rsidRDefault="00BB679D">
            <w:pPr>
              <w:rPr>
                <w:rFonts w:ascii="Palatino Linotype" w:hAnsi="Palatino Linotype"/>
              </w:rPr>
            </w:pPr>
            <w:r w:rsidRPr="00B16F2D">
              <w:rPr>
                <w:rFonts w:ascii="Palatino Linotype" w:hAnsi="Palatino Linotype"/>
              </w:rPr>
              <w:t>1990</w:t>
            </w:r>
          </w:p>
        </w:tc>
        <w:tc>
          <w:tcPr>
            <w:tcW w:w="1578" w:type="dxa"/>
          </w:tcPr>
          <w:p w:rsidR="00DC6BCA" w:rsidRPr="00B16F2D" w:rsidRDefault="00DC6BCA">
            <w:pPr>
              <w:rPr>
                <w:rFonts w:ascii="Palatino Linotype" w:hAnsi="Palatino Linotype"/>
              </w:rPr>
            </w:pPr>
          </w:p>
        </w:tc>
        <w:tc>
          <w:tcPr>
            <w:tcW w:w="5762" w:type="dxa"/>
          </w:tcPr>
          <w:p w:rsidR="00BB679D" w:rsidRPr="00B16F2D" w:rsidRDefault="00BB679D" w:rsidP="00300B23">
            <w:pPr>
              <w:rPr>
                <w:rFonts w:ascii="Palatino Linotype" w:hAnsi="Palatino Linotype"/>
              </w:rPr>
            </w:pPr>
            <w:smartTag w:uri="urn:schemas-microsoft-com:office:smarttags" w:element="PlaceType">
              <w:r w:rsidRPr="00B16F2D">
                <w:rPr>
                  <w:rFonts w:ascii="Palatino Linotype" w:hAnsi="Palatino Linotype"/>
                </w:rPr>
                <w:t>Institute</w:t>
              </w:r>
            </w:smartTag>
            <w:r w:rsidRPr="00B16F2D">
              <w:rPr>
                <w:rFonts w:ascii="Palatino Linotype" w:hAnsi="Palatino Linotype"/>
              </w:rPr>
              <w:t xml:space="preserve"> of </w:t>
            </w:r>
            <w:smartTag w:uri="urn:schemas-microsoft-com:office:smarttags" w:element="PlaceName">
              <w:r w:rsidRPr="00B16F2D">
                <w:rPr>
                  <w:rFonts w:ascii="Palatino Linotype" w:hAnsi="Palatino Linotype"/>
                </w:rPr>
                <w:t>Chartered Accountants</w:t>
              </w:r>
            </w:smartTag>
            <w:r w:rsidRPr="00B16F2D">
              <w:rPr>
                <w:rFonts w:ascii="Palatino Linotype" w:hAnsi="Palatino Linotype"/>
              </w:rPr>
              <w:t xml:space="preserve"> of </w:t>
            </w:r>
            <w:smartTag w:uri="urn:schemas-microsoft-com:office:smarttags" w:element="country-region">
              <w:smartTag w:uri="urn:schemas-microsoft-com:office:smarttags" w:element="place">
                <w:r w:rsidRPr="00B16F2D">
                  <w:rPr>
                    <w:rFonts w:ascii="Palatino Linotype" w:hAnsi="Palatino Linotype"/>
                  </w:rPr>
                  <w:t>Pakistan</w:t>
                </w:r>
              </w:smartTag>
            </w:smartTag>
          </w:p>
          <w:p w:rsidR="00BB679D" w:rsidRPr="00B16F2D" w:rsidRDefault="00BB679D" w:rsidP="00300B23">
            <w:pPr>
              <w:rPr>
                <w:rFonts w:ascii="Palatino Linotype" w:hAnsi="Palatino Linotype"/>
              </w:rPr>
            </w:pPr>
            <w:r w:rsidRPr="00B16F2D">
              <w:rPr>
                <w:rFonts w:ascii="Palatino Linotype" w:hAnsi="Palatino Linotype"/>
              </w:rPr>
              <w:t>Final Module - Management Accounting and Information  Technology Management, Audit and Control</w:t>
            </w:r>
          </w:p>
          <w:p w:rsidR="00973750" w:rsidRPr="00B16F2D" w:rsidRDefault="00973750" w:rsidP="00300B23">
            <w:pPr>
              <w:rPr>
                <w:rFonts w:ascii="Palatino Linotype" w:hAnsi="Palatino Linotype"/>
              </w:rPr>
            </w:pPr>
          </w:p>
          <w:p w:rsidR="00BB679D" w:rsidRPr="00B16F2D" w:rsidRDefault="00BB679D" w:rsidP="00300B23">
            <w:pPr>
              <w:rPr>
                <w:rFonts w:ascii="Palatino Linotype" w:hAnsi="Palatino Linotype"/>
              </w:rPr>
            </w:pPr>
            <w:smartTag w:uri="urn:schemas-microsoft-com:office:smarttags" w:element="PlaceType">
              <w:r w:rsidRPr="00B16F2D">
                <w:rPr>
                  <w:rFonts w:ascii="Palatino Linotype" w:hAnsi="Palatino Linotype"/>
                </w:rPr>
                <w:t>Institute</w:t>
              </w:r>
            </w:smartTag>
            <w:r w:rsidRPr="00B16F2D">
              <w:rPr>
                <w:rFonts w:ascii="Palatino Linotype" w:hAnsi="Palatino Linotype"/>
              </w:rPr>
              <w:t xml:space="preserve"> of </w:t>
            </w:r>
            <w:smartTag w:uri="urn:schemas-microsoft-com:office:smarttags" w:element="PlaceName">
              <w:r w:rsidRPr="00B16F2D">
                <w:rPr>
                  <w:rFonts w:ascii="Palatino Linotype" w:hAnsi="Palatino Linotype"/>
                </w:rPr>
                <w:t>Chartered Accountants</w:t>
              </w:r>
            </w:smartTag>
            <w:r w:rsidRPr="00B16F2D">
              <w:rPr>
                <w:rFonts w:ascii="Palatino Linotype" w:hAnsi="Palatino Linotype"/>
              </w:rPr>
              <w:t xml:space="preserve"> of </w:t>
            </w:r>
            <w:smartTag w:uri="urn:schemas-microsoft-com:office:smarttags" w:element="country-region">
              <w:smartTag w:uri="urn:schemas-microsoft-com:office:smarttags" w:element="place">
                <w:r w:rsidRPr="00B16F2D">
                  <w:rPr>
                    <w:rFonts w:ascii="Palatino Linotype" w:hAnsi="Palatino Linotype"/>
                  </w:rPr>
                  <w:t>Pakistan</w:t>
                </w:r>
              </w:smartTag>
            </w:smartTag>
          </w:p>
          <w:p w:rsidR="00BB679D" w:rsidRPr="00B16F2D" w:rsidRDefault="00BB679D" w:rsidP="00300B23">
            <w:pPr>
              <w:rPr>
                <w:rFonts w:ascii="Palatino Linotype" w:hAnsi="Palatino Linotype"/>
              </w:rPr>
            </w:pPr>
            <w:r w:rsidRPr="00B16F2D">
              <w:rPr>
                <w:rFonts w:ascii="Palatino Linotype" w:hAnsi="Palatino Linotype"/>
              </w:rPr>
              <w:t>Profession</w:t>
            </w:r>
            <w:r w:rsidR="00300B23" w:rsidRPr="00B16F2D">
              <w:rPr>
                <w:rFonts w:ascii="Palatino Linotype" w:hAnsi="Palatino Linotype"/>
              </w:rPr>
              <w:t>al</w:t>
            </w:r>
            <w:r w:rsidRPr="00B16F2D">
              <w:rPr>
                <w:rFonts w:ascii="Palatino Linotype" w:hAnsi="Palatino Linotype"/>
              </w:rPr>
              <w:t xml:space="preserve"> Examination - 1</w:t>
            </w:r>
          </w:p>
          <w:p w:rsidR="002314F3" w:rsidRPr="00B16F2D" w:rsidRDefault="00BB679D" w:rsidP="00300B23">
            <w:pPr>
              <w:rPr>
                <w:rFonts w:ascii="Palatino Linotype" w:hAnsi="Palatino Linotype"/>
              </w:rPr>
            </w:pPr>
            <w:r w:rsidRPr="00B16F2D">
              <w:rPr>
                <w:rFonts w:ascii="Palatino Linotype" w:hAnsi="Palatino Linotype"/>
              </w:rPr>
              <w:t xml:space="preserve">                  </w:t>
            </w:r>
          </w:p>
          <w:p w:rsidR="00BB679D" w:rsidRPr="00B16F2D" w:rsidRDefault="00BB679D" w:rsidP="00300B23">
            <w:pPr>
              <w:rPr>
                <w:rFonts w:ascii="Palatino Linotype" w:hAnsi="Palatino Linotype"/>
              </w:rPr>
            </w:pPr>
            <w:smartTag w:uri="urn:schemas-microsoft-com:office:smarttags" w:element="PlaceType">
              <w:r w:rsidRPr="00B16F2D">
                <w:rPr>
                  <w:rFonts w:ascii="Palatino Linotype" w:hAnsi="Palatino Linotype"/>
                </w:rPr>
                <w:t>Institute</w:t>
              </w:r>
            </w:smartTag>
            <w:r w:rsidRPr="00B16F2D">
              <w:rPr>
                <w:rFonts w:ascii="Palatino Linotype" w:hAnsi="Palatino Linotype"/>
              </w:rPr>
              <w:t xml:space="preserve"> of </w:t>
            </w:r>
            <w:smartTag w:uri="urn:schemas-microsoft-com:office:smarttags" w:element="PlaceName">
              <w:r w:rsidRPr="00B16F2D">
                <w:rPr>
                  <w:rFonts w:ascii="Palatino Linotype" w:hAnsi="Palatino Linotype"/>
                </w:rPr>
                <w:t>Chartered Accountants</w:t>
              </w:r>
            </w:smartTag>
            <w:r w:rsidRPr="00B16F2D">
              <w:rPr>
                <w:rFonts w:ascii="Palatino Linotype" w:hAnsi="Palatino Linotype"/>
              </w:rPr>
              <w:t xml:space="preserve"> of </w:t>
            </w:r>
            <w:smartTag w:uri="urn:schemas-microsoft-com:office:smarttags" w:element="country-region">
              <w:smartTag w:uri="urn:schemas-microsoft-com:office:smarttags" w:element="place">
                <w:r w:rsidRPr="00B16F2D">
                  <w:rPr>
                    <w:rFonts w:ascii="Palatino Linotype" w:hAnsi="Palatino Linotype"/>
                  </w:rPr>
                  <w:t>Pakistan</w:t>
                </w:r>
              </w:smartTag>
            </w:smartTag>
          </w:p>
          <w:p w:rsidR="00BB679D" w:rsidRPr="00B16F2D" w:rsidRDefault="00BB679D" w:rsidP="00300B23">
            <w:pPr>
              <w:rPr>
                <w:rFonts w:ascii="Palatino Linotype" w:hAnsi="Palatino Linotype"/>
              </w:rPr>
            </w:pPr>
            <w:r w:rsidRPr="00B16F2D">
              <w:rPr>
                <w:rFonts w:ascii="Palatino Linotype" w:hAnsi="Palatino Linotype"/>
              </w:rPr>
              <w:t xml:space="preserve">Intermediate Examination </w:t>
            </w:r>
          </w:p>
          <w:p w:rsidR="00BB679D" w:rsidRPr="00B16F2D" w:rsidRDefault="00BB679D" w:rsidP="00300B23">
            <w:pPr>
              <w:rPr>
                <w:rFonts w:ascii="Palatino Linotype" w:hAnsi="Palatino Linotype"/>
              </w:rPr>
            </w:pPr>
          </w:p>
          <w:p w:rsidR="00BB679D" w:rsidRPr="00B16F2D" w:rsidRDefault="00BB679D" w:rsidP="00300B23">
            <w:pPr>
              <w:rPr>
                <w:rFonts w:ascii="Palatino Linotype" w:hAnsi="Palatino Linotype"/>
              </w:rPr>
            </w:pPr>
            <w:smartTag w:uri="urn:schemas-microsoft-com:office:smarttags" w:element="PlaceType">
              <w:r w:rsidRPr="00B16F2D">
                <w:rPr>
                  <w:rFonts w:ascii="Palatino Linotype" w:hAnsi="Palatino Linotype"/>
                </w:rPr>
                <w:t>Institute</w:t>
              </w:r>
            </w:smartTag>
            <w:r w:rsidRPr="00B16F2D">
              <w:rPr>
                <w:rFonts w:ascii="Palatino Linotype" w:hAnsi="Palatino Linotype"/>
              </w:rPr>
              <w:t xml:space="preserve"> of </w:t>
            </w:r>
            <w:smartTag w:uri="urn:schemas-microsoft-com:office:smarttags" w:element="PlaceName">
              <w:r w:rsidRPr="00B16F2D">
                <w:rPr>
                  <w:rFonts w:ascii="Palatino Linotype" w:hAnsi="Palatino Linotype"/>
                </w:rPr>
                <w:t>Cost</w:t>
              </w:r>
            </w:smartTag>
            <w:r w:rsidRPr="00B16F2D">
              <w:rPr>
                <w:rFonts w:ascii="Palatino Linotype" w:hAnsi="Palatino Linotype"/>
              </w:rPr>
              <w:t xml:space="preserve"> and Management Accountants of </w:t>
            </w:r>
            <w:smartTag w:uri="urn:schemas-microsoft-com:office:smarttags" w:element="country-region">
              <w:smartTag w:uri="urn:schemas-microsoft-com:office:smarttags" w:element="place">
                <w:r w:rsidRPr="00B16F2D">
                  <w:rPr>
                    <w:rFonts w:ascii="Palatino Linotype" w:hAnsi="Palatino Linotype"/>
                  </w:rPr>
                  <w:t>Pakistan</w:t>
                </w:r>
              </w:smartTag>
            </w:smartTag>
          </w:p>
          <w:p w:rsidR="00BB679D" w:rsidRPr="00B16F2D" w:rsidRDefault="002314F3" w:rsidP="00300B23">
            <w:pPr>
              <w:rPr>
                <w:rFonts w:ascii="Palatino Linotype" w:hAnsi="Palatino Linotype"/>
              </w:rPr>
            </w:pPr>
            <w:r w:rsidRPr="00B16F2D">
              <w:rPr>
                <w:rFonts w:ascii="Palatino Linotype" w:hAnsi="Palatino Linotype"/>
              </w:rPr>
              <w:t>Q</w:t>
            </w:r>
            <w:r w:rsidR="00BB679D" w:rsidRPr="00B16F2D">
              <w:rPr>
                <w:rFonts w:ascii="Palatino Linotype" w:hAnsi="Palatino Linotype"/>
              </w:rPr>
              <w:t>ualified two parts of Associate of Cost and Management    Accountants of Pakistan</w:t>
            </w:r>
          </w:p>
          <w:p w:rsidR="00BB679D" w:rsidRPr="00B16F2D" w:rsidRDefault="00BB679D" w:rsidP="00300B23">
            <w:pPr>
              <w:rPr>
                <w:rFonts w:ascii="Palatino Linotype" w:hAnsi="Palatino Linotype"/>
              </w:rPr>
            </w:pPr>
          </w:p>
          <w:p w:rsidR="00BB679D" w:rsidRPr="00B16F2D" w:rsidRDefault="00BB679D" w:rsidP="002314F3">
            <w:pPr>
              <w:rPr>
                <w:rFonts w:ascii="Palatino Linotype" w:hAnsi="Palatino Linotype"/>
              </w:rPr>
            </w:pPr>
            <w:smartTag w:uri="urn:schemas-microsoft-com:office:smarttags" w:element="PlaceType">
              <w:r w:rsidRPr="00B16F2D">
                <w:rPr>
                  <w:rFonts w:ascii="Palatino Linotype" w:hAnsi="Palatino Linotype"/>
                </w:rPr>
                <w:t>University</w:t>
              </w:r>
            </w:smartTag>
            <w:r w:rsidRPr="00B16F2D">
              <w:rPr>
                <w:rFonts w:ascii="Palatino Linotype" w:hAnsi="Palatino Linotype"/>
              </w:rPr>
              <w:t xml:space="preserve"> of </w:t>
            </w:r>
            <w:smartTag w:uri="urn:schemas-microsoft-com:office:smarttags" w:element="PlaceName">
              <w:r w:rsidRPr="00B16F2D">
                <w:rPr>
                  <w:rFonts w:ascii="Palatino Linotype" w:hAnsi="Palatino Linotype"/>
                </w:rPr>
                <w:t>Punjab</w:t>
              </w:r>
            </w:smartTag>
            <w:r w:rsidRPr="00B16F2D">
              <w:rPr>
                <w:rFonts w:ascii="Palatino Linotype" w:hAnsi="Palatino Linotype"/>
              </w:rPr>
              <w:t xml:space="preserve">, </w:t>
            </w:r>
            <w:smartTag w:uri="urn:schemas-microsoft-com:office:smarttags" w:element="City">
              <w:smartTag w:uri="urn:schemas-microsoft-com:office:smarttags" w:element="place">
                <w:r w:rsidRPr="00B16F2D">
                  <w:rPr>
                    <w:rFonts w:ascii="Palatino Linotype" w:hAnsi="Palatino Linotype"/>
                  </w:rPr>
                  <w:t>Lahore</w:t>
                </w:r>
              </w:smartTag>
            </w:smartTag>
            <w:r w:rsidRPr="00B16F2D">
              <w:rPr>
                <w:rFonts w:ascii="Palatino Linotype" w:hAnsi="Palatino Linotype"/>
              </w:rPr>
              <w:t>.</w:t>
            </w:r>
          </w:p>
          <w:p w:rsidR="00BB679D" w:rsidRPr="00B16F2D" w:rsidRDefault="00BB679D" w:rsidP="00300B23">
            <w:pPr>
              <w:rPr>
                <w:rFonts w:ascii="Palatino Linotype" w:hAnsi="Palatino Linotype"/>
              </w:rPr>
            </w:pPr>
            <w:r w:rsidRPr="00B16F2D">
              <w:rPr>
                <w:rFonts w:ascii="Palatino Linotype" w:hAnsi="Palatino Linotype"/>
              </w:rPr>
              <w:t>Bachelor’s of Science- First Division</w:t>
            </w:r>
          </w:p>
          <w:p w:rsidR="00DC6BCA" w:rsidRPr="00B16F2D" w:rsidRDefault="00DC6BCA">
            <w:pPr>
              <w:rPr>
                <w:rFonts w:ascii="Palatino Linotype" w:hAnsi="Palatino Linotype"/>
              </w:rPr>
            </w:pPr>
          </w:p>
        </w:tc>
      </w:tr>
    </w:tbl>
    <w:p w:rsidR="00DC6BCA" w:rsidRPr="00B16F2D" w:rsidRDefault="00DC6BCA" w:rsidP="005B55F2">
      <w:pPr>
        <w:pBdr>
          <w:bottom w:val="single" w:sz="4" w:space="1" w:color="auto"/>
        </w:pBdr>
        <w:spacing w:line="120" w:lineRule="auto"/>
        <w:rPr>
          <w:rFonts w:ascii="Palatino Linotype" w:hAnsi="Palatino Linotype"/>
        </w:rPr>
      </w:pPr>
    </w:p>
    <w:p w:rsidR="004E1951" w:rsidRDefault="004E1951">
      <w:pPr>
        <w:pStyle w:val="Heading3"/>
        <w:rPr>
          <w:rFonts w:ascii="Palatino Linotype" w:hAnsi="Palatino Linotype"/>
          <w:sz w:val="20"/>
        </w:rPr>
      </w:pPr>
    </w:p>
    <w:p w:rsidR="004E1951" w:rsidRDefault="004E1951">
      <w:pPr>
        <w:pStyle w:val="Heading3"/>
        <w:rPr>
          <w:rFonts w:ascii="Palatino Linotype" w:hAnsi="Palatino Linotype"/>
          <w:sz w:val="20"/>
        </w:rPr>
      </w:pPr>
    </w:p>
    <w:p w:rsidR="00DC6BCA" w:rsidRPr="00B16F2D" w:rsidRDefault="00DC6BCA">
      <w:pPr>
        <w:pStyle w:val="Heading3"/>
        <w:rPr>
          <w:rFonts w:ascii="Palatino Linotype" w:hAnsi="Palatino Linotype"/>
          <w:sz w:val="20"/>
        </w:rPr>
      </w:pPr>
      <w:r w:rsidRPr="00B16F2D">
        <w:rPr>
          <w:rFonts w:ascii="Palatino Linotype" w:hAnsi="Palatino Linotype"/>
          <w:sz w:val="20"/>
        </w:rPr>
        <w:t>ADDITIONAL INFORMATION</w:t>
      </w:r>
    </w:p>
    <w:tbl>
      <w:tblPr>
        <w:tblW w:w="0" w:type="auto"/>
        <w:tblLook w:val="0000"/>
      </w:tblPr>
      <w:tblGrid>
        <w:gridCol w:w="2434"/>
        <w:gridCol w:w="5522"/>
      </w:tblGrid>
      <w:tr w:rsidR="00DC6BCA" w:rsidRPr="00B16F2D">
        <w:tc>
          <w:tcPr>
            <w:tcW w:w="2434" w:type="dxa"/>
          </w:tcPr>
          <w:p w:rsidR="00DC6BCA" w:rsidRPr="00B16F2D" w:rsidRDefault="00DC6BCA">
            <w:pPr>
              <w:pStyle w:val="Heading1"/>
              <w:rPr>
                <w:rFonts w:ascii="Palatino Linotype" w:hAnsi="Palatino Linotype"/>
                <w:bCs/>
              </w:rPr>
            </w:pPr>
          </w:p>
        </w:tc>
        <w:tc>
          <w:tcPr>
            <w:tcW w:w="5522" w:type="dxa"/>
          </w:tcPr>
          <w:p w:rsidR="00DC6BCA" w:rsidRPr="00B16F2D" w:rsidRDefault="00DC6BCA">
            <w:pPr>
              <w:pStyle w:val="Header"/>
              <w:tabs>
                <w:tab w:val="clear" w:pos="4320"/>
                <w:tab w:val="clear" w:pos="8640"/>
              </w:tabs>
              <w:rPr>
                <w:rFonts w:ascii="Palatino Linotype" w:hAnsi="Palatino Linotype"/>
              </w:rPr>
            </w:pPr>
          </w:p>
        </w:tc>
      </w:tr>
      <w:tr w:rsidR="00DC6BCA" w:rsidRPr="00B16F2D">
        <w:tc>
          <w:tcPr>
            <w:tcW w:w="2434" w:type="dxa"/>
          </w:tcPr>
          <w:p w:rsidR="00DC6BCA" w:rsidRPr="00B16F2D" w:rsidRDefault="00DC6BCA">
            <w:pPr>
              <w:pStyle w:val="Heading1"/>
              <w:rPr>
                <w:rFonts w:ascii="Palatino Linotype" w:hAnsi="Palatino Linotype"/>
                <w:bCs/>
              </w:rPr>
            </w:pPr>
            <w:r w:rsidRPr="00B16F2D">
              <w:rPr>
                <w:rFonts w:ascii="Palatino Linotype" w:hAnsi="Palatino Linotype"/>
                <w:bCs/>
              </w:rPr>
              <w:t>Computer Skills</w:t>
            </w:r>
          </w:p>
        </w:tc>
        <w:tc>
          <w:tcPr>
            <w:tcW w:w="5522" w:type="dxa"/>
          </w:tcPr>
          <w:p w:rsidR="00DC6BCA" w:rsidRPr="00B16F2D" w:rsidRDefault="00DC6BCA">
            <w:pPr>
              <w:rPr>
                <w:rFonts w:ascii="Palatino Linotype" w:hAnsi="Palatino Linotype"/>
              </w:rPr>
            </w:pPr>
            <w:r w:rsidRPr="00B16F2D">
              <w:rPr>
                <w:rFonts w:ascii="Palatino Linotype" w:hAnsi="Palatino Linotype"/>
              </w:rPr>
              <w:t xml:space="preserve">Prompt command and skill in operating </w:t>
            </w:r>
            <w:r w:rsidRPr="00B16F2D">
              <w:rPr>
                <w:rFonts w:ascii="Palatino Linotype" w:hAnsi="Palatino Linotype"/>
                <w:b/>
                <w:bCs/>
              </w:rPr>
              <w:t>MS Office</w:t>
            </w:r>
            <w:r w:rsidR="00860315" w:rsidRPr="00B16F2D">
              <w:rPr>
                <w:rFonts w:ascii="Palatino Linotype" w:hAnsi="Palatino Linotype"/>
                <w:b/>
                <w:bCs/>
              </w:rPr>
              <w:t>,</w:t>
            </w:r>
          </w:p>
        </w:tc>
      </w:tr>
      <w:tr w:rsidR="00DC6BCA" w:rsidRPr="00B16F2D">
        <w:tc>
          <w:tcPr>
            <w:tcW w:w="2434" w:type="dxa"/>
          </w:tcPr>
          <w:p w:rsidR="00DC6BCA" w:rsidRPr="00B16F2D" w:rsidRDefault="00DC6BCA">
            <w:pPr>
              <w:pStyle w:val="Heading1"/>
              <w:rPr>
                <w:rFonts w:ascii="Palatino Linotype" w:hAnsi="Palatino Linotype"/>
                <w:bCs/>
              </w:rPr>
            </w:pPr>
          </w:p>
        </w:tc>
        <w:tc>
          <w:tcPr>
            <w:tcW w:w="5522" w:type="dxa"/>
          </w:tcPr>
          <w:p w:rsidR="00DC6BCA" w:rsidRPr="00B16F2D" w:rsidRDefault="00973750" w:rsidP="00D0424A">
            <w:pPr>
              <w:jc w:val="both"/>
              <w:rPr>
                <w:rFonts w:ascii="Palatino Linotype" w:hAnsi="Palatino Linotype"/>
              </w:rPr>
            </w:pPr>
            <w:r w:rsidRPr="00B16F2D">
              <w:rPr>
                <w:rFonts w:ascii="Palatino Linotype" w:hAnsi="Palatino Linotype"/>
              </w:rPr>
              <w:t>Peachtree Accounting Software</w:t>
            </w:r>
          </w:p>
          <w:p w:rsidR="006324DA" w:rsidRPr="00B16F2D" w:rsidRDefault="006324DA" w:rsidP="00D0424A">
            <w:pPr>
              <w:jc w:val="both"/>
              <w:rPr>
                <w:rFonts w:ascii="Palatino Linotype" w:hAnsi="Palatino Linotype"/>
              </w:rPr>
            </w:pPr>
          </w:p>
        </w:tc>
      </w:tr>
      <w:tr w:rsidR="00DC6BCA" w:rsidRPr="00B16F2D">
        <w:tc>
          <w:tcPr>
            <w:tcW w:w="2434" w:type="dxa"/>
          </w:tcPr>
          <w:p w:rsidR="00DC6BCA" w:rsidRPr="00B16F2D" w:rsidRDefault="00DC6BCA">
            <w:pPr>
              <w:pStyle w:val="Heading1"/>
              <w:rPr>
                <w:rFonts w:ascii="Palatino Linotype" w:hAnsi="Palatino Linotype"/>
                <w:bCs/>
              </w:rPr>
            </w:pPr>
            <w:r w:rsidRPr="00B16F2D">
              <w:rPr>
                <w:rFonts w:ascii="Palatino Linotype" w:hAnsi="Palatino Linotype"/>
                <w:bCs/>
              </w:rPr>
              <w:t>Nationality</w:t>
            </w:r>
          </w:p>
        </w:tc>
        <w:tc>
          <w:tcPr>
            <w:tcW w:w="5522" w:type="dxa"/>
          </w:tcPr>
          <w:p w:rsidR="00DC6BCA" w:rsidRPr="00B16F2D" w:rsidRDefault="00D10A45">
            <w:pPr>
              <w:rPr>
                <w:rFonts w:ascii="Palatino Linotype" w:hAnsi="Palatino Linotype"/>
              </w:rPr>
            </w:pPr>
            <w:r w:rsidRPr="00B16F2D">
              <w:rPr>
                <w:rFonts w:ascii="Palatino Linotype" w:hAnsi="Palatino Linotype"/>
              </w:rPr>
              <w:t>Pakistani</w:t>
            </w:r>
          </w:p>
        </w:tc>
      </w:tr>
      <w:tr w:rsidR="00DC6BCA" w:rsidRPr="00B16F2D">
        <w:tc>
          <w:tcPr>
            <w:tcW w:w="2434" w:type="dxa"/>
          </w:tcPr>
          <w:p w:rsidR="006324DA" w:rsidRPr="00B16F2D" w:rsidRDefault="006324DA">
            <w:pPr>
              <w:pStyle w:val="Heading1"/>
              <w:rPr>
                <w:rFonts w:ascii="Palatino Linotype" w:hAnsi="Palatino Linotype"/>
                <w:bCs/>
              </w:rPr>
            </w:pPr>
          </w:p>
          <w:p w:rsidR="00DC6BCA" w:rsidRPr="00B16F2D" w:rsidRDefault="00DC6BCA">
            <w:pPr>
              <w:pStyle w:val="Heading1"/>
              <w:rPr>
                <w:rFonts w:ascii="Palatino Linotype" w:hAnsi="Palatino Linotype"/>
                <w:bCs/>
              </w:rPr>
            </w:pPr>
            <w:r w:rsidRPr="00B16F2D">
              <w:rPr>
                <w:rFonts w:ascii="Palatino Linotype" w:hAnsi="Palatino Linotype"/>
                <w:bCs/>
              </w:rPr>
              <w:t>Date of Birth</w:t>
            </w:r>
          </w:p>
        </w:tc>
        <w:tc>
          <w:tcPr>
            <w:tcW w:w="5522" w:type="dxa"/>
          </w:tcPr>
          <w:p w:rsidR="006324DA" w:rsidRPr="00B16F2D" w:rsidRDefault="006324DA">
            <w:pPr>
              <w:pStyle w:val="Header"/>
              <w:tabs>
                <w:tab w:val="clear" w:pos="4320"/>
                <w:tab w:val="clear" w:pos="8640"/>
              </w:tabs>
              <w:rPr>
                <w:rFonts w:ascii="Palatino Linotype" w:hAnsi="Palatino Linotype"/>
              </w:rPr>
            </w:pPr>
          </w:p>
          <w:p w:rsidR="00DC6BCA" w:rsidRPr="00B16F2D" w:rsidRDefault="00D10A45">
            <w:pPr>
              <w:pStyle w:val="Header"/>
              <w:tabs>
                <w:tab w:val="clear" w:pos="4320"/>
                <w:tab w:val="clear" w:pos="8640"/>
              </w:tabs>
              <w:rPr>
                <w:rFonts w:ascii="Palatino Linotype" w:hAnsi="Palatino Linotype"/>
              </w:rPr>
            </w:pPr>
            <w:r w:rsidRPr="00B16F2D">
              <w:rPr>
                <w:rFonts w:ascii="Palatino Linotype" w:hAnsi="Palatino Linotype"/>
              </w:rPr>
              <w:t>2</w:t>
            </w:r>
            <w:r w:rsidRPr="00B16F2D">
              <w:rPr>
                <w:rFonts w:ascii="Palatino Linotype" w:hAnsi="Palatino Linotype"/>
                <w:vertAlign w:val="superscript"/>
              </w:rPr>
              <w:t>nd</w:t>
            </w:r>
            <w:r w:rsidRPr="00B16F2D">
              <w:rPr>
                <w:rFonts w:ascii="Palatino Linotype" w:hAnsi="Palatino Linotype"/>
              </w:rPr>
              <w:t xml:space="preserve"> October</w:t>
            </w:r>
            <w:r w:rsidR="00DC6BCA" w:rsidRPr="00B16F2D">
              <w:rPr>
                <w:rFonts w:ascii="Palatino Linotype" w:hAnsi="Palatino Linotype"/>
              </w:rPr>
              <w:t xml:space="preserve"> 197</w:t>
            </w:r>
            <w:r w:rsidRPr="00B16F2D">
              <w:rPr>
                <w:rFonts w:ascii="Palatino Linotype" w:hAnsi="Palatino Linotype"/>
              </w:rPr>
              <w:t>0</w:t>
            </w:r>
          </w:p>
        </w:tc>
      </w:tr>
      <w:tr w:rsidR="00DC6BCA" w:rsidRPr="00B16F2D">
        <w:tc>
          <w:tcPr>
            <w:tcW w:w="2434" w:type="dxa"/>
          </w:tcPr>
          <w:p w:rsidR="006324DA" w:rsidRPr="00B16F2D" w:rsidRDefault="006324DA">
            <w:pPr>
              <w:pStyle w:val="Heading1"/>
              <w:rPr>
                <w:rFonts w:ascii="Palatino Linotype" w:hAnsi="Palatino Linotype"/>
                <w:bCs/>
              </w:rPr>
            </w:pPr>
          </w:p>
          <w:p w:rsidR="00DC6BCA" w:rsidRPr="00B16F2D" w:rsidRDefault="00DC6BCA">
            <w:pPr>
              <w:pStyle w:val="Heading1"/>
              <w:rPr>
                <w:rFonts w:ascii="Palatino Linotype" w:hAnsi="Palatino Linotype"/>
                <w:bCs/>
              </w:rPr>
            </w:pPr>
            <w:r w:rsidRPr="00B16F2D">
              <w:rPr>
                <w:rFonts w:ascii="Palatino Linotype" w:hAnsi="Palatino Linotype"/>
                <w:bCs/>
              </w:rPr>
              <w:t>Marital Status</w:t>
            </w:r>
          </w:p>
        </w:tc>
        <w:tc>
          <w:tcPr>
            <w:tcW w:w="5522" w:type="dxa"/>
          </w:tcPr>
          <w:p w:rsidR="006324DA" w:rsidRPr="00B16F2D" w:rsidRDefault="006324DA">
            <w:pPr>
              <w:pStyle w:val="Header"/>
              <w:tabs>
                <w:tab w:val="clear" w:pos="4320"/>
                <w:tab w:val="clear" w:pos="8640"/>
              </w:tabs>
              <w:rPr>
                <w:rFonts w:ascii="Palatino Linotype" w:hAnsi="Palatino Linotype"/>
              </w:rPr>
            </w:pPr>
          </w:p>
          <w:p w:rsidR="00DC6BCA" w:rsidRPr="00B16F2D" w:rsidRDefault="00DC6BCA">
            <w:pPr>
              <w:pStyle w:val="Header"/>
              <w:tabs>
                <w:tab w:val="clear" w:pos="4320"/>
                <w:tab w:val="clear" w:pos="8640"/>
              </w:tabs>
              <w:rPr>
                <w:rFonts w:ascii="Palatino Linotype" w:hAnsi="Palatino Linotype"/>
              </w:rPr>
            </w:pPr>
            <w:r w:rsidRPr="00B16F2D">
              <w:rPr>
                <w:rFonts w:ascii="Palatino Linotype" w:hAnsi="Palatino Linotype"/>
              </w:rPr>
              <w:t>Married</w:t>
            </w:r>
          </w:p>
        </w:tc>
      </w:tr>
    </w:tbl>
    <w:p w:rsidR="00DC6BCA" w:rsidRPr="00B16F2D" w:rsidRDefault="00DC6BCA" w:rsidP="006F042A">
      <w:pPr>
        <w:pBdr>
          <w:bottom w:val="single" w:sz="4" w:space="1" w:color="auto"/>
        </w:pBdr>
        <w:spacing w:line="120" w:lineRule="auto"/>
        <w:rPr>
          <w:rFonts w:ascii="Palatino Linotype" w:hAnsi="Palatino Linotype"/>
          <w:b/>
        </w:rPr>
      </w:pPr>
    </w:p>
    <w:p w:rsidR="003319E1" w:rsidRPr="00B16F2D" w:rsidRDefault="003319E1" w:rsidP="003319E1">
      <w:pPr>
        <w:pStyle w:val="Heading3"/>
        <w:spacing w:line="120" w:lineRule="auto"/>
        <w:rPr>
          <w:rFonts w:ascii="Palatino Linotype" w:hAnsi="Palatino Linotype"/>
          <w:sz w:val="20"/>
        </w:rPr>
      </w:pPr>
    </w:p>
    <w:p w:rsidR="006324DA" w:rsidRPr="00B16F2D" w:rsidRDefault="006324DA" w:rsidP="006F042A">
      <w:pPr>
        <w:rPr>
          <w:rFonts w:ascii="Palatino Linotype" w:hAnsi="Palatino Linotype"/>
          <w:b/>
          <w:u w:val="single"/>
        </w:rPr>
      </w:pPr>
    </w:p>
    <w:p w:rsidR="006F042A" w:rsidRPr="00B16F2D" w:rsidRDefault="00230996" w:rsidP="006F042A">
      <w:pPr>
        <w:rPr>
          <w:rFonts w:ascii="Palatino Linotype" w:hAnsi="Palatino Linotype"/>
          <w:b/>
          <w:u w:val="single"/>
        </w:rPr>
      </w:pPr>
      <w:r w:rsidRPr="00B16F2D">
        <w:rPr>
          <w:rFonts w:ascii="Palatino Linotype" w:hAnsi="Palatino Linotype"/>
          <w:b/>
          <w:u w:val="single"/>
        </w:rPr>
        <w:t>REFERENCES</w:t>
      </w:r>
    </w:p>
    <w:p w:rsidR="00CD7A7A" w:rsidRPr="00B16F2D" w:rsidRDefault="00CD7A7A" w:rsidP="006F042A">
      <w:pPr>
        <w:rPr>
          <w:rFonts w:ascii="Palatino Linotype" w:hAnsi="Palatino Linotype"/>
          <w:b/>
          <w:u w:val="single"/>
        </w:rPr>
      </w:pPr>
    </w:p>
    <w:p w:rsidR="00230996" w:rsidRPr="00B16F2D" w:rsidRDefault="00344303" w:rsidP="006F042A">
      <w:pPr>
        <w:rPr>
          <w:rFonts w:ascii="Palatino Linotype" w:hAnsi="Palatino Linotype"/>
        </w:rPr>
      </w:pPr>
      <w:r>
        <w:rPr>
          <w:rFonts w:ascii="Palatino Linotype" w:hAnsi="Palatino Linotype"/>
        </w:rPr>
        <w:t>Available on request</w:t>
      </w:r>
    </w:p>
    <w:sectPr w:rsidR="00230996" w:rsidRPr="00B16F2D" w:rsidSect="003042B4">
      <w:pgSz w:w="12240" w:h="15840"/>
      <w:pgMar w:top="1440" w:right="1800" w:bottom="1440" w:left="27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71E" w:rsidRDefault="007F371E">
      <w:r>
        <w:separator/>
      </w:r>
    </w:p>
  </w:endnote>
  <w:endnote w:type="continuationSeparator" w:id="1">
    <w:p w:rsidR="007F371E" w:rsidRDefault="007F37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71E" w:rsidRDefault="007F371E">
      <w:r>
        <w:separator/>
      </w:r>
    </w:p>
  </w:footnote>
  <w:footnote w:type="continuationSeparator" w:id="1">
    <w:p w:rsidR="007F371E" w:rsidRDefault="007F37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5EAE"/>
    <w:multiLevelType w:val="hybridMultilevel"/>
    <w:tmpl w:val="021E9C8E"/>
    <w:lvl w:ilvl="0" w:tplc="4D169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7819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D67B6B"/>
    <w:multiLevelType w:val="hybridMultilevel"/>
    <w:tmpl w:val="FB105852"/>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D9C4D48"/>
    <w:multiLevelType w:val="multilevel"/>
    <w:tmpl w:val="30B872B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F4D4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FA5D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3041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6BA13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7C46627"/>
    <w:multiLevelType w:val="hybridMultilevel"/>
    <w:tmpl w:val="83D26F5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DC7D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9534B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F106107"/>
    <w:multiLevelType w:val="hybridMultilevel"/>
    <w:tmpl w:val="30B872B2"/>
    <w:lvl w:ilvl="0" w:tplc="FEF242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2D36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A116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D563E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46F0B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4AC39D2"/>
    <w:multiLevelType w:val="hybridMultilevel"/>
    <w:tmpl w:val="D2627202"/>
    <w:lvl w:ilvl="0" w:tplc="FEF2426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270E50"/>
    <w:multiLevelType w:val="hybridMultilevel"/>
    <w:tmpl w:val="8294E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675D98"/>
    <w:multiLevelType w:val="multilevel"/>
    <w:tmpl w:val="D262720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0BD2F99"/>
    <w:multiLevelType w:val="singleLevel"/>
    <w:tmpl w:val="74508B34"/>
    <w:lvl w:ilvl="0">
      <w:start w:val="1993"/>
      <w:numFmt w:val="decimal"/>
      <w:lvlText w:val="%1"/>
      <w:lvlJc w:val="left"/>
      <w:pPr>
        <w:tabs>
          <w:tab w:val="num" w:pos="4320"/>
        </w:tabs>
        <w:ind w:left="4320" w:hanging="4320"/>
      </w:pPr>
      <w:rPr>
        <w:rFonts w:hint="default"/>
      </w:rPr>
    </w:lvl>
  </w:abstractNum>
  <w:abstractNum w:abstractNumId="20">
    <w:nsid w:val="5E7C7E23"/>
    <w:multiLevelType w:val="hybridMultilevel"/>
    <w:tmpl w:val="B744359A"/>
    <w:lvl w:ilvl="0" w:tplc="4D169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084C17"/>
    <w:multiLevelType w:val="hybridMultilevel"/>
    <w:tmpl w:val="ADA2952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B538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70A38AA"/>
    <w:multiLevelType w:val="hybridMultilevel"/>
    <w:tmpl w:val="322C2A66"/>
    <w:lvl w:ilvl="0" w:tplc="4D169B7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E67C95"/>
    <w:multiLevelType w:val="hybridMultilevel"/>
    <w:tmpl w:val="6A26A632"/>
    <w:lvl w:ilvl="0" w:tplc="FEF242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76C36E6"/>
    <w:multiLevelType w:val="hybridMultilevel"/>
    <w:tmpl w:val="674A078C"/>
    <w:lvl w:ilvl="0" w:tplc="04090005">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4745DD"/>
    <w:multiLevelType w:val="hybridMultilevel"/>
    <w:tmpl w:val="E572C83A"/>
    <w:lvl w:ilvl="0" w:tplc="0409000F">
      <w:start w:val="1"/>
      <w:numFmt w:val="decimal"/>
      <w:lvlText w:val="%1."/>
      <w:lvlJc w:val="left"/>
      <w:pPr>
        <w:tabs>
          <w:tab w:val="num" w:pos="1350"/>
        </w:tabs>
        <w:ind w:left="1350" w:hanging="360"/>
      </w:p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7">
    <w:nsid w:val="7AE332F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14"/>
  </w:num>
  <w:num w:numId="3">
    <w:abstractNumId w:val="4"/>
  </w:num>
  <w:num w:numId="4">
    <w:abstractNumId w:val="15"/>
  </w:num>
  <w:num w:numId="5">
    <w:abstractNumId w:val="5"/>
  </w:num>
  <w:num w:numId="6">
    <w:abstractNumId w:val="10"/>
  </w:num>
  <w:num w:numId="7">
    <w:abstractNumId w:val="27"/>
  </w:num>
  <w:num w:numId="8">
    <w:abstractNumId w:val="7"/>
  </w:num>
  <w:num w:numId="9">
    <w:abstractNumId w:val="12"/>
  </w:num>
  <w:num w:numId="10">
    <w:abstractNumId w:val="13"/>
  </w:num>
  <w:num w:numId="11">
    <w:abstractNumId w:val="1"/>
  </w:num>
  <w:num w:numId="12">
    <w:abstractNumId w:val="9"/>
  </w:num>
  <w:num w:numId="13">
    <w:abstractNumId w:val="6"/>
  </w:num>
  <w:num w:numId="14">
    <w:abstractNumId w:val="22"/>
  </w:num>
  <w:num w:numId="15">
    <w:abstractNumId w:val="26"/>
  </w:num>
  <w:num w:numId="16">
    <w:abstractNumId w:val="2"/>
  </w:num>
  <w:num w:numId="17">
    <w:abstractNumId w:val="20"/>
  </w:num>
  <w:num w:numId="18">
    <w:abstractNumId w:val="23"/>
  </w:num>
  <w:num w:numId="19">
    <w:abstractNumId w:val="0"/>
  </w:num>
  <w:num w:numId="20">
    <w:abstractNumId w:val="17"/>
  </w:num>
  <w:num w:numId="21">
    <w:abstractNumId w:val="16"/>
  </w:num>
  <w:num w:numId="22">
    <w:abstractNumId w:val="18"/>
  </w:num>
  <w:num w:numId="23">
    <w:abstractNumId w:val="21"/>
  </w:num>
  <w:num w:numId="24">
    <w:abstractNumId w:val="24"/>
  </w:num>
  <w:num w:numId="25">
    <w:abstractNumId w:val="11"/>
  </w:num>
  <w:num w:numId="26">
    <w:abstractNumId w:val="3"/>
  </w:num>
  <w:num w:numId="27">
    <w:abstractNumId w:val="8"/>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0"/>
    <w:footnote w:id="1"/>
  </w:footnotePr>
  <w:endnotePr>
    <w:endnote w:id="0"/>
    <w:endnote w:id="1"/>
  </w:endnotePr>
  <w:compat/>
  <w:rsids>
    <w:rsidRoot w:val="003D50F7"/>
    <w:rsid w:val="00035143"/>
    <w:rsid w:val="00043EDE"/>
    <w:rsid w:val="00047E66"/>
    <w:rsid w:val="0005409C"/>
    <w:rsid w:val="000545E4"/>
    <w:rsid w:val="000608A1"/>
    <w:rsid w:val="00066541"/>
    <w:rsid w:val="00073D9D"/>
    <w:rsid w:val="00092243"/>
    <w:rsid w:val="000A3C3C"/>
    <w:rsid w:val="000C6443"/>
    <w:rsid w:val="000C6B2F"/>
    <w:rsid w:val="000D03E1"/>
    <w:rsid w:val="00121AEA"/>
    <w:rsid w:val="001307CB"/>
    <w:rsid w:val="00147134"/>
    <w:rsid w:val="0016434E"/>
    <w:rsid w:val="00171A8C"/>
    <w:rsid w:val="001820DA"/>
    <w:rsid w:val="001C396C"/>
    <w:rsid w:val="001F27F8"/>
    <w:rsid w:val="00207D89"/>
    <w:rsid w:val="00223B3B"/>
    <w:rsid w:val="00230996"/>
    <w:rsid w:val="002314F3"/>
    <w:rsid w:val="00233ABD"/>
    <w:rsid w:val="00272633"/>
    <w:rsid w:val="0028605D"/>
    <w:rsid w:val="002D0B60"/>
    <w:rsid w:val="002D245C"/>
    <w:rsid w:val="002D547B"/>
    <w:rsid w:val="002E2D00"/>
    <w:rsid w:val="002F5C16"/>
    <w:rsid w:val="00300B23"/>
    <w:rsid w:val="003023DA"/>
    <w:rsid w:val="003042B4"/>
    <w:rsid w:val="003319E1"/>
    <w:rsid w:val="00344303"/>
    <w:rsid w:val="00363810"/>
    <w:rsid w:val="0038690C"/>
    <w:rsid w:val="003A3BA2"/>
    <w:rsid w:val="003A645A"/>
    <w:rsid w:val="003D049B"/>
    <w:rsid w:val="003D0675"/>
    <w:rsid w:val="003D50F7"/>
    <w:rsid w:val="003E5B7F"/>
    <w:rsid w:val="003F21BC"/>
    <w:rsid w:val="00410A21"/>
    <w:rsid w:val="0043318C"/>
    <w:rsid w:val="00447CCF"/>
    <w:rsid w:val="00451982"/>
    <w:rsid w:val="00474AC1"/>
    <w:rsid w:val="00475636"/>
    <w:rsid w:val="004E1951"/>
    <w:rsid w:val="004E32C9"/>
    <w:rsid w:val="004E56A2"/>
    <w:rsid w:val="00514397"/>
    <w:rsid w:val="00521F36"/>
    <w:rsid w:val="00525194"/>
    <w:rsid w:val="00530ADD"/>
    <w:rsid w:val="005B52F5"/>
    <w:rsid w:val="005B55F2"/>
    <w:rsid w:val="005C2938"/>
    <w:rsid w:val="00602CF5"/>
    <w:rsid w:val="00622791"/>
    <w:rsid w:val="00625E62"/>
    <w:rsid w:val="006324DA"/>
    <w:rsid w:val="00636104"/>
    <w:rsid w:val="00694FF4"/>
    <w:rsid w:val="006D6CCC"/>
    <w:rsid w:val="006F042A"/>
    <w:rsid w:val="006F44E7"/>
    <w:rsid w:val="007372DF"/>
    <w:rsid w:val="00750E9B"/>
    <w:rsid w:val="007528A5"/>
    <w:rsid w:val="0079588C"/>
    <w:rsid w:val="007A39F6"/>
    <w:rsid w:val="007B6AB7"/>
    <w:rsid w:val="007F371E"/>
    <w:rsid w:val="00831DDC"/>
    <w:rsid w:val="00860315"/>
    <w:rsid w:val="00860549"/>
    <w:rsid w:val="0086148D"/>
    <w:rsid w:val="0087147F"/>
    <w:rsid w:val="00885FE7"/>
    <w:rsid w:val="008B031D"/>
    <w:rsid w:val="008B6D08"/>
    <w:rsid w:val="008C32BA"/>
    <w:rsid w:val="008F6B27"/>
    <w:rsid w:val="00907092"/>
    <w:rsid w:val="009235CB"/>
    <w:rsid w:val="00923C1B"/>
    <w:rsid w:val="009275ED"/>
    <w:rsid w:val="00930572"/>
    <w:rsid w:val="00936C79"/>
    <w:rsid w:val="00946E32"/>
    <w:rsid w:val="009648DC"/>
    <w:rsid w:val="009659B1"/>
    <w:rsid w:val="00973750"/>
    <w:rsid w:val="0097784B"/>
    <w:rsid w:val="00996E12"/>
    <w:rsid w:val="009A14AD"/>
    <w:rsid w:val="009E5171"/>
    <w:rsid w:val="00A1619B"/>
    <w:rsid w:val="00A201AD"/>
    <w:rsid w:val="00A376AE"/>
    <w:rsid w:val="00A65587"/>
    <w:rsid w:val="00A83328"/>
    <w:rsid w:val="00A902D8"/>
    <w:rsid w:val="00A96A6D"/>
    <w:rsid w:val="00AC44D4"/>
    <w:rsid w:val="00AD246E"/>
    <w:rsid w:val="00AE0D66"/>
    <w:rsid w:val="00AF2300"/>
    <w:rsid w:val="00AF2B7C"/>
    <w:rsid w:val="00B016DE"/>
    <w:rsid w:val="00B16F2D"/>
    <w:rsid w:val="00B33C6B"/>
    <w:rsid w:val="00B36398"/>
    <w:rsid w:val="00B43866"/>
    <w:rsid w:val="00B47CFF"/>
    <w:rsid w:val="00B52C2B"/>
    <w:rsid w:val="00B555DC"/>
    <w:rsid w:val="00B6578A"/>
    <w:rsid w:val="00B844DE"/>
    <w:rsid w:val="00B85429"/>
    <w:rsid w:val="00B8609F"/>
    <w:rsid w:val="00B87DA9"/>
    <w:rsid w:val="00BA547C"/>
    <w:rsid w:val="00BA7785"/>
    <w:rsid w:val="00BB12DA"/>
    <w:rsid w:val="00BB679D"/>
    <w:rsid w:val="00BC6D6A"/>
    <w:rsid w:val="00C16156"/>
    <w:rsid w:val="00C238BE"/>
    <w:rsid w:val="00C278E7"/>
    <w:rsid w:val="00C32DF1"/>
    <w:rsid w:val="00C64EFA"/>
    <w:rsid w:val="00CA52EA"/>
    <w:rsid w:val="00CB26DA"/>
    <w:rsid w:val="00CB52F7"/>
    <w:rsid w:val="00CD7A7A"/>
    <w:rsid w:val="00CF632C"/>
    <w:rsid w:val="00CF6F26"/>
    <w:rsid w:val="00D0424A"/>
    <w:rsid w:val="00D04275"/>
    <w:rsid w:val="00D10A45"/>
    <w:rsid w:val="00D17779"/>
    <w:rsid w:val="00D4067B"/>
    <w:rsid w:val="00D417BB"/>
    <w:rsid w:val="00D47649"/>
    <w:rsid w:val="00D566D2"/>
    <w:rsid w:val="00D567DE"/>
    <w:rsid w:val="00D63571"/>
    <w:rsid w:val="00D70EA0"/>
    <w:rsid w:val="00D938A0"/>
    <w:rsid w:val="00DC4231"/>
    <w:rsid w:val="00DC6BCA"/>
    <w:rsid w:val="00DD3FD1"/>
    <w:rsid w:val="00E26D0A"/>
    <w:rsid w:val="00E5258F"/>
    <w:rsid w:val="00E636D5"/>
    <w:rsid w:val="00E72211"/>
    <w:rsid w:val="00E74AAB"/>
    <w:rsid w:val="00E8714A"/>
    <w:rsid w:val="00E9018D"/>
    <w:rsid w:val="00E938C3"/>
    <w:rsid w:val="00EB579D"/>
    <w:rsid w:val="00F012F0"/>
    <w:rsid w:val="00F0250B"/>
    <w:rsid w:val="00F040E0"/>
    <w:rsid w:val="00F06E31"/>
    <w:rsid w:val="00F2068B"/>
    <w:rsid w:val="00F316A6"/>
    <w:rsid w:val="00F573A4"/>
    <w:rsid w:val="00F667B6"/>
    <w:rsid w:val="00F71896"/>
    <w:rsid w:val="00F73889"/>
    <w:rsid w:val="00FA2E28"/>
    <w:rsid w:val="00FB14BE"/>
    <w:rsid w:val="00FE291A"/>
    <w:rsid w:val="00FF1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B27"/>
  </w:style>
  <w:style w:type="paragraph" w:styleId="Heading1">
    <w:name w:val="heading 1"/>
    <w:basedOn w:val="Normal"/>
    <w:next w:val="Normal"/>
    <w:qFormat/>
    <w:rsid w:val="008F6B27"/>
    <w:pPr>
      <w:keepNext/>
      <w:outlineLvl w:val="0"/>
    </w:pPr>
    <w:rPr>
      <w:b/>
    </w:rPr>
  </w:style>
  <w:style w:type="paragraph" w:styleId="Heading2">
    <w:name w:val="heading 2"/>
    <w:basedOn w:val="Normal"/>
    <w:next w:val="Normal"/>
    <w:qFormat/>
    <w:rsid w:val="008F6B27"/>
    <w:pPr>
      <w:keepNext/>
      <w:outlineLvl w:val="1"/>
    </w:pPr>
    <w:rPr>
      <w:b/>
      <w:u w:val="single"/>
    </w:rPr>
  </w:style>
  <w:style w:type="paragraph" w:styleId="Heading3">
    <w:name w:val="heading 3"/>
    <w:basedOn w:val="Normal"/>
    <w:next w:val="Normal"/>
    <w:qFormat/>
    <w:rsid w:val="008F6B27"/>
    <w:pPr>
      <w:keepNext/>
      <w:outlineLvl w:val="2"/>
    </w:pPr>
    <w:rPr>
      <w:b/>
      <w:sz w:val="22"/>
      <w:u w:val="single"/>
    </w:rPr>
  </w:style>
  <w:style w:type="paragraph" w:styleId="Heading4">
    <w:name w:val="heading 4"/>
    <w:basedOn w:val="Normal"/>
    <w:next w:val="Normal"/>
    <w:qFormat/>
    <w:rsid w:val="008F6B27"/>
    <w:pPr>
      <w:keepNext/>
      <w:outlineLvl w:val="3"/>
    </w:pPr>
    <w:rPr>
      <w:b/>
      <w:sz w:val="22"/>
    </w:rPr>
  </w:style>
  <w:style w:type="paragraph" w:styleId="Heading5">
    <w:name w:val="heading 5"/>
    <w:basedOn w:val="Normal"/>
    <w:next w:val="Normal"/>
    <w:qFormat/>
    <w:rsid w:val="008F6B27"/>
    <w:pPr>
      <w:keepNext/>
      <w:outlineLvl w:val="4"/>
    </w:pPr>
    <w:rPr>
      <w:b/>
      <w:bCs/>
      <w:sz w:val="18"/>
    </w:rPr>
  </w:style>
  <w:style w:type="paragraph" w:styleId="Heading6">
    <w:name w:val="heading 6"/>
    <w:basedOn w:val="Normal"/>
    <w:next w:val="Normal"/>
    <w:qFormat/>
    <w:rsid w:val="008F6B27"/>
    <w:pPr>
      <w:keepNext/>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F6B27"/>
    <w:rPr>
      <w:color w:val="0000FF"/>
      <w:u w:val="single"/>
    </w:rPr>
  </w:style>
  <w:style w:type="paragraph" w:styleId="Title">
    <w:name w:val="Title"/>
    <w:basedOn w:val="Normal"/>
    <w:qFormat/>
    <w:rsid w:val="008F6B27"/>
    <w:pPr>
      <w:jc w:val="center"/>
    </w:pPr>
    <w:rPr>
      <w:sz w:val="28"/>
    </w:rPr>
  </w:style>
  <w:style w:type="paragraph" w:styleId="Header">
    <w:name w:val="header"/>
    <w:basedOn w:val="Normal"/>
    <w:rsid w:val="008F6B27"/>
    <w:pPr>
      <w:tabs>
        <w:tab w:val="center" w:pos="4320"/>
        <w:tab w:val="right" w:pos="8640"/>
      </w:tabs>
    </w:pPr>
  </w:style>
  <w:style w:type="paragraph" w:styleId="Footer">
    <w:name w:val="footer"/>
    <w:basedOn w:val="Normal"/>
    <w:rsid w:val="008F6B27"/>
    <w:pPr>
      <w:tabs>
        <w:tab w:val="center" w:pos="4320"/>
        <w:tab w:val="right" w:pos="8640"/>
      </w:tabs>
    </w:pPr>
  </w:style>
  <w:style w:type="paragraph" w:styleId="DocumentMap">
    <w:name w:val="Document Map"/>
    <w:basedOn w:val="Normal"/>
    <w:semiHidden/>
    <w:rsid w:val="008F6B27"/>
    <w:pPr>
      <w:shd w:val="clear" w:color="auto" w:fill="000080"/>
    </w:pPr>
    <w:rPr>
      <w:rFonts w:ascii="Tahoma" w:hAnsi="Tahoma" w:cs="Tahoma"/>
    </w:rPr>
  </w:style>
  <w:style w:type="character" w:styleId="FollowedHyperlink">
    <w:name w:val="FollowedHyperlink"/>
    <w:basedOn w:val="DefaultParagraphFont"/>
    <w:rsid w:val="008F6B27"/>
    <w:rPr>
      <w:color w:val="800080"/>
      <w:u w:val="single"/>
    </w:rPr>
  </w:style>
  <w:style w:type="table" w:styleId="TableGrid">
    <w:name w:val="Table Grid"/>
    <w:basedOn w:val="TableNormal"/>
    <w:rsid w:val="006F0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25E62"/>
    <w:rPr>
      <w:rFonts w:ascii="Tahoma" w:hAnsi="Tahoma" w:cs="Tahoma"/>
      <w:sz w:val="16"/>
      <w:szCs w:val="16"/>
    </w:rPr>
  </w:style>
  <w:style w:type="character" w:customStyle="1" w:styleId="apple-style-span">
    <w:name w:val="apple-style-span"/>
    <w:basedOn w:val="DefaultParagraphFont"/>
    <w:rsid w:val="00207D8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AD035-9DF4-4769-A545-A97E28E0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MicroXpert</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salman masood baray</dc:creator>
  <cp:lastModifiedBy>Administrator</cp:lastModifiedBy>
  <cp:revision>11</cp:revision>
  <cp:lastPrinted>2010-06-20T15:34:00Z</cp:lastPrinted>
  <dcterms:created xsi:type="dcterms:W3CDTF">2010-12-27T18:34:00Z</dcterms:created>
  <dcterms:modified xsi:type="dcterms:W3CDTF">2012-01-20T07:19:00Z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463750614</vt:i4>
  </property>
  <property fmtid="{D5CDD505-2E9C-101B-9397-08002B2CF9AE}" pid="3" name="_EmailSubject">
    <vt:lpwstr>CV Salman M. Baray</vt:lpwstr>
  </property>
  <property fmtid="{D5CDD505-2E9C-101B-9397-08002B2CF9AE}" pid="4" name="_AuthorEmail">
    <vt:lpwstr>salman@ppib.gov.pk</vt:lpwstr>
  </property>
  <property fmtid="{D5CDD505-2E9C-101B-9397-08002B2CF9AE}" pid="5" name="_AuthorEmailDisplayName">
    <vt:lpwstr>Salman M. Baray</vt:lpwstr>
  </property>
  <property fmtid="{D5CDD505-2E9C-101B-9397-08002B2CF9AE}" pid="6" name="_ReviewingToolsShownOnce">
    <vt:lpwstr/>
  </property>
</Properties>
</file>