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9E" w:rsidRPr="00E84803" w:rsidRDefault="002E799E">
      <w:pPr>
        <w:ind w:left="540" w:right="540"/>
        <w:jc w:val="center"/>
        <w:rPr>
          <w:rFonts w:ascii="Arial" w:hAnsi="Arial" w:cs="Arial"/>
          <w:b/>
          <w:bCs/>
          <w:sz w:val="24"/>
          <w:szCs w:val="24"/>
        </w:rPr>
      </w:pPr>
      <w:r w:rsidRPr="00E84803">
        <w:rPr>
          <w:rFonts w:ascii="Arial" w:hAnsi="Arial" w:cs="Arial"/>
          <w:b/>
          <w:bCs/>
          <w:sz w:val="24"/>
          <w:szCs w:val="24"/>
        </w:rPr>
        <w:t>Laura M. Sanno</w:t>
      </w:r>
    </w:p>
    <w:p w:rsidR="002E799E" w:rsidRPr="001B6416" w:rsidRDefault="00C7797C">
      <w:pPr>
        <w:ind w:left="450" w:right="540"/>
        <w:jc w:val="center"/>
        <w:rPr>
          <w:rFonts w:ascii="Arial" w:hAnsi="Arial" w:cs="Arial"/>
        </w:rPr>
      </w:pPr>
      <w:r w:rsidRPr="001B6416">
        <w:rPr>
          <w:rFonts w:ascii="Arial" w:hAnsi="Arial" w:cs="Arial"/>
        </w:rPr>
        <w:t>48 Warner Road</w:t>
      </w:r>
    </w:p>
    <w:p w:rsidR="00C7797C" w:rsidRPr="001B6416" w:rsidRDefault="00C7797C">
      <w:pPr>
        <w:ind w:left="450" w:right="540"/>
        <w:jc w:val="center"/>
        <w:rPr>
          <w:rFonts w:ascii="Arial" w:hAnsi="Arial" w:cs="Arial"/>
        </w:rPr>
      </w:pPr>
      <w:r w:rsidRPr="001B6416">
        <w:rPr>
          <w:rFonts w:ascii="Arial" w:hAnsi="Arial" w:cs="Arial"/>
        </w:rPr>
        <w:t>Belchertown, MA 01007</w:t>
      </w:r>
    </w:p>
    <w:p w:rsidR="00C7797C" w:rsidRPr="001B6416" w:rsidRDefault="00C7797C">
      <w:pPr>
        <w:ind w:left="450" w:right="540"/>
        <w:jc w:val="center"/>
        <w:rPr>
          <w:rFonts w:ascii="Arial" w:hAnsi="Arial" w:cs="Arial"/>
        </w:rPr>
      </w:pPr>
      <w:r w:rsidRPr="001B6416">
        <w:rPr>
          <w:rFonts w:ascii="Arial" w:hAnsi="Arial" w:cs="Arial"/>
        </w:rPr>
        <w:t>201-724-0911</w:t>
      </w:r>
    </w:p>
    <w:p w:rsidR="002E799E" w:rsidRPr="001B6416" w:rsidRDefault="003043AE">
      <w:pPr>
        <w:ind w:left="450" w:right="540"/>
        <w:jc w:val="center"/>
        <w:rPr>
          <w:rFonts w:ascii="Arial" w:hAnsi="Arial" w:cs="Arial"/>
        </w:rPr>
      </w:pPr>
      <w:hyperlink r:id="rId7" w:history="1">
        <w:r w:rsidR="002E799E" w:rsidRPr="001B6416">
          <w:rPr>
            <w:rFonts w:ascii="Arial" w:hAnsi="Arial" w:cs="Arial"/>
          </w:rPr>
          <w:t>njlms@msn.com</w:t>
        </w:r>
      </w:hyperlink>
    </w:p>
    <w:p w:rsidR="002E799E" w:rsidRPr="00E84803" w:rsidRDefault="002E799E">
      <w:pPr>
        <w:ind w:left="450" w:right="540"/>
        <w:jc w:val="center"/>
        <w:rPr>
          <w:rFonts w:ascii="Arial" w:hAnsi="Arial" w:cs="Arial"/>
          <w:sz w:val="22"/>
          <w:szCs w:val="22"/>
        </w:rPr>
      </w:pPr>
    </w:p>
    <w:p w:rsidR="002E799E" w:rsidRPr="00E84803" w:rsidRDefault="002E799E">
      <w:pPr>
        <w:ind w:left="450" w:right="540"/>
        <w:jc w:val="center"/>
        <w:rPr>
          <w:rFonts w:ascii="Arial" w:hAnsi="Arial" w:cs="Arial"/>
          <w:sz w:val="22"/>
          <w:szCs w:val="22"/>
        </w:rPr>
      </w:pPr>
    </w:p>
    <w:p w:rsidR="002E799E" w:rsidRPr="00E84803" w:rsidRDefault="002E799E">
      <w:pPr>
        <w:ind w:left="450" w:right="540"/>
        <w:rPr>
          <w:rFonts w:ascii="Arial" w:hAnsi="Arial" w:cs="Arial"/>
          <w:sz w:val="22"/>
          <w:szCs w:val="22"/>
        </w:rPr>
      </w:pPr>
    </w:p>
    <w:p w:rsidR="005E55DB" w:rsidRDefault="00E84803" w:rsidP="005E55DB">
      <w:pPr>
        <w:ind w:left="450" w:right="540"/>
        <w:rPr>
          <w:rFonts w:ascii="Arial" w:hAnsi="Arial" w:cs="Arial"/>
          <w:b/>
          <w:bCs/>
          <w:sz w:val="22"/>
          <w:szCs w:val="22"/>
          <w:u w:val="single"/>
        </w:rPr>
      </w:pPr>
      <w:r w:rsidRPr="002A2B96">
        <w:rPr>
          <w:rFonts w:ascii="Arial" w:hAnsi="Arial" w:cs="Arial"/>
          <w:b/>
          <w:bCs/>
          <w:sz w:val="22"/>
          <w:szCs w:val="22"/>
          <w:u w:val="single"/>
        </w:rPr>
        <w:t>Professional Experience</w:t>
      </w:r>
    </w:p>
    <w:p w:rsidR="002E799E" w:rsidRPr="005E55DB" w:rsidRDefault="002E799E" w:rsidP="005E55DB">
      <w:pPr>
        <w:ind w:left="450" w:right="540"/>
        <w:rPr>
          <w:rFonts w:ascii="Arial" w:hAnsi="Arial" w:cs="Arial"/>
          <w:b/>
          <w:bCs/>
          <w:sz w:val="22"/>
          <w:szCs w:val="22"/>
          <w:u w:val="single"/>
        </w:rPr>
      </w:pPr>
      <w:r w:rsidRPr="002A2B96">
        <w:rPr>
          <w:rFonts w:ascii="Arial" w:hAnsi="Arial" w:cs="Arial"/>
          <w:b/>
          <w:bCs/>
          <w:sz w:val="22"/>
          <w:szCs w:val="22"/>
        </w:rPr>
        <w:t>Valley Health Medical Group</w:t>
      </w:r>
      <w:r w:rsidRPr="002A2B96">
        <w:rPr>
          <w:rFonts w:ascii="Arial" w:hAnsi="Arial" w:cs="Arial"/>
          <w:b/>
          <w:bCs/>
        </w:rPr>
        <w:t xml:space="preserve"> </w:t>
      </w:r>
      <w:r w:rsidR="00C7797C" w:rsidRPr="00700264">
        <w:rPr>
          <w:rFonts w:ascii="Arial" w:hAnsi="Arial" w:cs="Arial"/>
          <w:bCs/>
        </w:rPr>
        <w:t>Corporate</w:t>
      </w:r>
      <w:r w:rsidR="00C7797C" w:rsidRPr="002A2B96">
        <w:rPr>
          <w:rFonts w:ascii="Arial" w:hAnsi="Arial" w:cs="Arial"/>
          <w:bCs/>
          <w:sz w:val="22"/>
          <w:szCs w:val="22"/>
        </w:rPr>
        <w:t xml:space="preserve"> </w:t>
      </w:r>
      <w:r w:rsidR="00C7797C" w:rsidRPr="00700264">
        <w:rPr>
          <w:rFonts w:ascii="Arial" w:hAnsi="Arial" w:cs="Arial"/>
          <w:bCs/>
        </w:rPr>
        <w:t>Headquarters</w:t>
      </w:r>
      <w:r w:rsidR="00C7797C" w:rsidRPr="00700264">
        <w:rPr>
          <w:rFonts w:ascii="Arial" w:hAnsi="Arial" w:cs="Arial"/>
          <w:b/>
          <w:bCs/>
        </w:rPr>
        <w:t xml:space="preserve"> </w:t>
      </w:r>
      <w:r w:rsidRPr="00700264">
        <w:rPr>
          <w:rFonts w:ascii="Arial" w:hAnsi="Arial" w:cs="Arial"/>
        </w:rPr>
        <w:t>15 Essex Road, Paramus, NJ 07652</w:t>
      </w:r>
      <w:r w:rsidRPr="002A2B96">
        <w:rPr>
          <w:rFonts w:ascii="Arial" w:hAnsi="Arial" w:cs="Arial"/>
        </w:rPr>
        <w:t xml:space="preserve">  </w:t>
      </w:r>
    </w:p>
    <w:p w:rsidR="002E799E" w:rsidRPr="00CC3565" w:rsidRDefault="00C7797C">
      <w:pPr>
        <w:ind w:left="450" w:right="540"/>
        <w:rPr>
          <w:rFonts w:ascii="Arial" w:hAnsi="Arial" w:cs="Arial"/>
          <w:sz w:val="22"/>
          <w:szCs w:val="22"/>
        </w:rPr>
      </w:pPr>
      <w:r w:rsidRPr="00CC3565">
        <w:rPr>
          <w:rFonts w:ascii="Arial" w:hAnsi="Arial" w:cs="Arial"/>
          <w:b/>
          <w:bCs/>
          <w:sz w:val="22"/>
          <w:szCs w:val="22"/>
        </w:rPr>
        <w:t xml:space="preserve">Insurance </w:t>
      </w:r>
      <w:r w:rsidR="002E799E" w:rsidRPr="00CC3565">
        <w:rPr>
          <w:rFonts w:ascii="Arial" w:hAnsi="Arial" w:cs="Arial"/>
          <w:b/>
          <w:bCs/>
          <w:sz w:val="22"/>
          <w:szCs w:val="22"/>
        </w:rPr>
        <w:t xml:space="preserve">Collector </w:t>
      </w:r>
      <w:r w:rsidRPr="00CC3565">
        <w:rPr>
          <w:rFonts w:ascii="Arial" w:hAnsi="Arial" w:cs="Arial"/>
          <w:b/>
          <w:bCs/>
          <w:sz w:val="22"/>
          <w:szCs w:val="22"/>
        </w:rPr>
        <w:t>–</w:t>
      </w:r>
      <w:r w:rsidR="002E799E" w:rsidRPr="00CC3565">
        <w:rPr>
          <w:rFonts w:ascii="Arial" w:hAnsi="Arial" w:cs="Arial"/>
          <w:b/>
          <w:bCs/>
          <w:sz w:val="22"/>
          <w:szCs w:val="22"/>
        </w:rPr>
        <w:t xml:space="preserve"> Billing Department</w:t>
      </w:r>
    </w:p>
    <w:p w:rsidR="002A2B96" w:rsidRDefault="00C7797C" w:rsidP="002A2B96">
      <w:pPr>
        <w:ind w:left="450" w:right="540"/>
        <w:rPr>
          <w:rFonts w:ascii="Arial" w:hAnsi="Arial" w:cs="Arial"/>
          <w:b/>
        </w:rPr>
      </w:pPr>
      <w:r w:rsidRPr="002A2B96">
        <w:rPr>
          <w:rFonts w:ascii="Arial" w:hAnsi="Arial" w:cs="Arial"/>
          <w:b/>
        </w:rPr>
        <w:t>November 2004 – May 2009</w:t>
      </w:r>
    </w:p>
    <w:p w:rsidR="00C7797C" w:rsidRPr="002A2B96" w:rsidRDefault="004B2DEB" w:rsidP="002A2B96">
      <w:pPr>
        <w:ind w:left="450" w:right="5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  <w:r w:rsidR="00C7797C" w:rsidRPr="002A2B96">
        <w:rPr>
          <w:rFonts w:ascii="Arial" w:hAnsi="Arial" w:cs="Arial"/>
        </w:rPr>
        <w:t xml:space="preserve">Coded and billed </w:t>
      </w:r>
      <w:r w:rsidR="002A2B96">
        <w:rPr>
          <w:rFonts w:ascii="Arial" w:hAnsi="Arial" w:cs="Arial"/>
        </w:rPr>
        <w:t xml:space="preserve">patient </w:t>
      </w:r>
      <w:r w:rsidR="005E55DB">
        <w:rPr>
          <w:rFonts w:ascii="Arial" w:hAnsi="Arial" w:cs="Arial"/>
        </w:rPr>
        <w:t>encounters for</w:t>
      </w:r>
      <w:r w:rsidR="00C7797C" w:rsidRPr="002A2B96">
        <w:rPr>
          <w:rFonts w:ascii="Arial" w:hAnsi="Arial" w:cs="Arial"/>
        </w:rPr>
        <w:t xml:space="preserve"> six family practice locations </w:t>
      </w:r>
      <w:r w:rsidR="006E3792" w:rsidRPr="002A2B96">
        <w:rPr>
          <w:rFonts w:ascii="Arial" w:hAnsi="Arial" w:cs="Arial"/>
        </w:rPr>
        <w:t xml:space="preserve"> </w:t>
      </w:r>
    </w:p>
    <w:p w:rsidR="005E55DB" w:rsidRDefault="004B2DEB" w:rsidP="00C7797C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6E3792">
        <w:rPr>
          <w:rFonts w:ascii="Arial" w:hAnsi="Arial" w:cs="Arial"/>
        </w:rPr>
        <w:t xml:space="preserve">Submitted </w:t>
      </w:r>
      <w:r w:rsidR="00C7797C" w:rsidRPr="002A2B96">
        <w:rPr>
          <w:rFonts w:ascii="Arial" w:hAnsi="Arial" w:cs="Arial"/>
        </w:rPr>
        <w:t>Medicare</w:t>
      </w:r>
      <w:r w:rsidR="002A2B96">
        <w:rPr>
          <w:rFonts w:ascii="Arial" w:hAnsi="Arial" w:cs="Arial"/>
        </w:rPr>
        <w:t xml:space="preserve">, </w:t>
      </w:r>
      <w:r w:rsidR="005E55DB">
        <w:rPr>
          <w:rFonts w:ascii="Arial" w:hAnsi="Arial" w:cs="Arial"/>
        </w:rPr>
        <w:t xml:space="preserve">TRICARE, </w:t>
      </w:r>
      <w:r w:rsidR="002A2B96">
        <w:rPr>
          <w:rFonts w:ascii="Arial" w:hAnsi="Arial" w:cs="Arial"/>
        </w:rPr>
        <w:t>MVA</w:t>
      </w:r>
      <w:r w:rsidR="00C7797C" w:rsidRPr="002A2B96">
        <w:rPr>
          <w:rFonts w:ascii="Arial" w:hAnsi="Arial" w:cs="Arial"/>
        </w:rPr>
        <w:t xml:space="preserve"> and </w:t>
      </w:r>
      <w:r w:rsidR="005E55DB">
        <w:rPr>
          <w:rFonts w:ascii="Arial" w:hAnsi="Arial" w:cs="Arial"/>
        </w:rPr>
        <w:t>private</w:t>
      </w:r>
      <w:r w:rsidR="00C7797C" w:rsidRPr="002A2B96">
        <w:rPr>
          <w:rFonts w:ascii="Arial" w:hAnsi="Arial" w:cs="Arial"/>
        </w:rPr>
        <w:t xml:space="preserve"> insurance </w:t>
      </w:r>
      <w:r w:rsidR="002A2B96">
        <w:rPr>
          <w:rFonts w:ascii="Arial" w:hAnsi="Arial" w:cs="Arial"/>
        </w:rPr>
        <w:t>claims</w:t>
      </w:r>
      <w:r w:rsidR="005E55DB">
        <w:rPr>
          <w:rFonts w:ascii="Arial" w:hAnsi="Arial" w:cs="Arial"/>
        </w:rPr>
        <w:t xml:space="preserve"> via electronic and paper formats</w:t>
      </w:r>
    </w:p>
    <w:p w:rsidR="002E799E" w:rsidRPr="002A2B96" w:rsidRDefault="004B2DEB" w:rsidP="00C7797C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7797C" w:rsidRPr="002A2B96">
        <w:rPr>
          <w:rFonts w:ascii="Arial" w:hAnsi="Arial" w:cs="Arial"/>
        </w:rPr>
        <w:t xml:space="preserve">Researched and re-billed </w:t>
      </w:r>
      <w:r w:rsidR="005E55DB">
        <w:rPr>
          <w:rFonts w:ascii="Arial" w:hAnsi="Arial" w:cs="Arial"/>
        </w:rPr>
        <w:t>denied</w:t>
      </w:r>
      <w:r w:rsidR="00C7797C" w:rsidRPr="002A2B96">
        <w:rPr>
          <w:rFonts w:ascii="Arial" w:hAnsi="Arial" w:cs="Arial"/>
        </w:rPr>
        <w:t xml:space="preserve"> claims, i</w:t>
      </w:r>
      <w:r w:rsidR="002E799E" w:rsidRPr="002A2B96">
        <w:rPr>
          <w:rFonts w:ascii="Arial" w:hAnsi="Arial" w:cs="Arial"/>
        </w:rPr>
        <w:t>nitiate</w:t>
      </w:r>
      <w:r w:rsidR="0076055F" w:rsidRPr="002A2B96">
        <w:rPr>
          <w:rFonts w:ascii="Arial" w:hAnsi="Arial" w:cs="Arial"/>
        </w:rPr>
        <w:t>d</w:t>
      </w:r>
      <w:r w:rsidR="002E799E" w:rsidRPr="002A2B96">
        <w:rPr>
          <w:rFonts w:ascii="Arial" w:hAnsi="Arial" w:cs="Arial"/>
        </w:rPr>
        <w:t xml:space="preserve"> claims appeals</w:t>
      </w:r>
      <w:r w:rsidR="00C7797C" w:rsidRPr="002A2B96">
        <w:rPr>
          <w:rFonts w:ascii="Arial" w:hAnsi="Arial" w:cs="Arial"/>
        </w:rPr>
        <w:t>,</w:t>
      </w:r>
      <w:r w:rsidR="002E799E" w:rsidRPr="002A2B96">
        <w:rPr>
          <w:rFonts w:ascii="Arial" w:hAnsi="Arial" w:cs="Arial"/>
        </w:rPr>
        <w:t xml:space="preserve"> and process</w:t>
      </w:r>
      <w:r w:rsidR="0076055F" w:rsidRPr="002A2B96">
        <w:rPr>
          <w:rFonts w:ascii="Arial" w:hAnsi="Arial" w:cs="Arial"/>
        </w:rPr>
        <w:t>ed</w:t>
      </w:r>
      <w:r w:rsidR="002E799E" w:rsidRPr="002A2B96">
        <w:rPr>
          <w:rFonts w:ascii="Arial" w:hAnsi="Arial" w:cs="Arial"/>
        </w:rPr>
        <w:t xml:space="preserve"> refund requests</w:t>
      </w:r>
    </w:p>
    <w:p w:rsidR="00DD5325" w:rsidRDefault="004B2DEB" w:rsidP="00DD5325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7797C" w:rsidRPr="002A2B96">
        <w:rPr>
          <w:rFonts w:ascii="Arial" w:hAnsi="Arial" w:cs="Arial"/>
        </w:rPr>
        <w:t xml:space="preserve">Maintained medical records and </w:t>
      </w:r>
      <w:r w:rsidR="005E55DB">
        <w:rPr>
          <w:rFonts w:ascii="Arial" w:hAnsi="Arial" w:cs="Arial"/>
        </w:rPr>
        <w:t xml:space="preserve">other </w:t>
      </w:r>
      <w:r w:rsidR="00C7797C" w:rsidRPr="002A2B96">
        <w:rPr>
          <w:rFonts w:ascii="Arial" w:hAnsi="Arial" w:cs="Arial"/>
        </w:rPr>
        <w:t>documentation necessary for claims processing</w:t>
      </w:r>
    </w:p>
    <w:p w:rsidR="002E799E" w:rsidRPr="002A2B96" w:rsidRDefault="00DD5325" w:rsidP="00DD5325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C0FAF" w:rsidRPr="002A2B96">
        <w:rPr>
          <w:rFonts w:ascii="Arial" w:hAnsi="Arial" w:cs="Arial"/>
        </w:rPr>
        <w:t>Created</w:t>
      </w:r>
      <w:r w:rsidR="002E799E" w:rsidRPr="002A2B96">
        <w:rPr>
          <w:rFonts w:ascii="Arial" w:hAnsi="Arial" w:cs="Arial"/>
        </w:rPr>
        <w:t xml:space="preserve"> the “</w:t>
      </w:r>
      <w:r w:rsidR="0076055F" w:rsidRPr="002A2B96">
        <w:rPr>
          <w:rFonts w:ascii="Arial" w:hAnsi="Arial" w:cs="Arial"/>
        </w:rPr>
        <w:t>BA Training Manual</w:t>
      </w:r>
      <w:r w:rsidR="002E799E" w:rsidRPr="002A2B96">
        <w:rPr>
          <w:rFonts w:ascii="Arial" w:hAnsi="Arial" w:cs="Arial"/>
        </w:rPr>
        <w:t>”</w:t>
      </w:r>
      <w:r w:rsidR="002D4CC0">
        <w:rPr>
          <w:rFonts w:ascii="Arial" w:hAnsi="Arial" w:cs="Arial"/>
        </w:rPr>
        <w:t xml:space="preserve"> </w:t>
      </w:r>
      <w:r w:rsidR="0076055F" w:rsidRPr="002A2B96">
        <w:rPr>
          <w:rFonts w:ascii="Arial" w:hAnsi="Arial" w:cs="Arial"/>
        </w:rPr>
        <w:t>provid</w:t>
      </w:r>
      <w:r w:rsidR="002D4CC0">
        <w:rPr>
          <w:rFonts w:ascii="Arial" w:hAnsi="Arial" w:cs="Arial"/>
        </w:rPr>
        <w:t>ing</w:t>
      </w:r>
      <w:r w:rsidR="002E799E" w:rsidRPr="002A2B96">
        <w:rPr>
          <w:rFonts w:ascii="Arial" w:hAnsi="Arial" w:cs="Arial"/>
        </w:rPr>
        <w:t xml:space="preserve"> tools for accurate </w:t>
      </w:r>
      <w:r w:rsidR="00C7797C" w:rsidRPr="002A2B96">
        <w:rPr>
          <w:rFonts w:ascii="Arial" w:hAnsi="Arial" w:cs="Arial"/>
        </w:rPr>
        <w:t xml:space="preserve">point-of-service </w:t>
      </w:r>
      <w:r w:rsidR="002E799E" w:rsidRPr="002A2B96">
        <w:rPr>
          <w:rFonts w:ascii="Arial" w:hAnsi="Arial" w:cs="Arial"/>
        </w:rPr>
        <w:t xml:space="preserve">patient registration </w:t>
      </w:r>
    </w:p>
    <w:p w:rsidR="002E799E" w:rsidRPr="002A2B96" w:rsidRDefault="00DD5325">
      <w:pPr>
        <w:ind w:left="450" w:right="5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Pr="002A2B96">
        <w:rPr>
          <w:rFonts w:ascii="Arial" w:hAnsi="Arial" w:cs="Arial"/>
        </w:rPr>
        <w:t>Developed “</w:t>
      </w:r>
      <w:r>
        <w:rPr>
          <w:rFonts w:ascii="Arial" w:hAnsi="Arial" w:cs="Arial"/>
        </w:rPr>
        <w:t xml:space="preserve">The </w:t>
      </w:r>
      <w:r w:rsidRPr="002A2B96">
        <w:rPr>
          <w:rFonts w:ascii="Arial" w:hAnsi="Arial" w:cs="Arial"/>
        </w:rPr>
        <w:t xml:space="preserve">Process Team” </w:t>
      </w:r>
      <w:r>
        <w:rPr>
          <w:rFonts w:ascii="Arial" w:hAnsi="Arial" w:cs="Arial"/>
        </w:rPr>
        <w:t xml:space="preserve">coder </w:t>
      </w:r>
      <w:r w:rsidRPr="002A2B96">
        <w:rPr>
          <w:rFonts w:ascii="Arial" w:hAnsi="Arial" w:cs="Arial"/>
        </w:rPr>
        <w:t xml:space="preserve">training, to facilitate timely reimbursement through </w:t>
      </w:r>
      <w:r>
        <w:rPr>
          <w:rFonts w:ascii="Arial" w:hAnsi="Arial" w:cs="Arial"/>
        </w:rPr>
        <w:t>clean claims</w:t>
      </w:r>
    </w:p>
    <w:p w:rsidR="005E55DB" w:rsidRDefault="005E55DB">
      <w:pPr>
        <w:ind w:left="450" w:right="540"/>
        <w:rPr>
          <w:rFonts w:ascii="Arial" w:hAnsi="Arial" w:cs="Arial"/>
          <w:b/>
          <w:bCs/>
          <w:sz w:val="22"/>
          <w:szCs w:val="22"/>
        </w:rPr>
      </w:pPr>
    </w:p>
    <w:p w:rsidR="002E799E" w:rsidRPr="002A2B96" w:rsidRDefault="002E799E">
      <w:pPr>
        <w:ind w:left="450" w:right="540"/>
        <w:rPr>
          <w:rFonts w:ascii="Arial" w:hAnsi="Arial" w:cs="Arial"/>
          <w:sz w:val="22"/>
          <w:szCs w:val="22"/>
        </w:rPr>
      </w:pPr>
      <w:r w:rsidRPr="002A2B96">
        <w:rPr>
          <w:rFonts w:ascii="Arial" w:hAnsi="Arial" w:cs="Arial"/>
          <w:b/>
          <w:bCs/>
          <w:sz w:val="22"/>
          <w:szCs w:val="22"/>
        </w:rPr>
        <w:t>Valley Health Medical Group</w:t>
      </w:r>
      <w:r w:rsidRPr="002A2B96">
        <w:rPr>
          <w:rFonts w:ascii="Arial" w:hAnsi="Arial" w:cs="Arial"/>
          <w:bCs/>
          <w:sz w:val="22"/>
          <w:szCs w:val="22"/>
        </w:rPr>
        <w:t xml:space="preserve"> </w:t>
      </w:r>
      <w:r w:rsidR="00C7797C" w:rsidRPr="00245FAE">
        <w:rPr>
          <w:rFonts w:ascii="Arial" w:hAnsi="Arial" w:cs="Arial"/>
          <w:bCs/>
        </w:rPr>
        <w:t>Corporate</w:t>
      </w:r>
      <w:r w:rsidR="00C7797C" w:rsidRPr="002A2B96">
        <w:rPr>
          <w:rFonts w:ascii="Arial" w:hAnsi="Arial" w:cs="Arial"/>
          <w:bCs/>
          <w:sz w:val="22"/>
          <w:szCs w:val="22"/>
        </w:rPr>
        <w:t xml:space="preserve"> </w:t>
      </w:r>
      <w:r w:rsidR="00C7797C" w:rsidRPr="00700264">
        <w:rPr>
          <w:rFonts w:ascii="Arial" w:hAnsi="Arial" w:cs="Arial"/>
          <w:bCs/>
        </w:rPr>
        <w:t xml:space="preserve">Headquarters </w:t>
      </w:r>
      <w:r w:rsidRPr="00700264">
        <w:rPr>
          <w:rFonts w:ascii="Arial" w:hAnsi="Arial" w:cs="Arial"/>
        </w:rPr>
        <w:t>15 Essex Road, Paramus, NJ 07652</w:t>
      </w:r>
      <w:r w:rsidRPr="002A2B96">
        <w:rPr>
          <w:rFonts w:ascii="Arial" w:hAnsi="Arial" w:cs="Arial"/>
          <w:sz w:val="22"/>
          <w:szCs w:val="22"/>
        </w:rPr>
        <w:t xml:space="preserve">  </w:t>
      </w:r>
    </w:p>
    <w:p w:rsidR="002E799E" w:rsidRPr="002A2B96" w:rsidRDefault="00C7797C">
      <w:pPr>
        <w:ind w:left="450" w:right="540"/>
        <w:rPr>
          <w:rFonts w:ascii="Arial" w:hAnsi="Arial" w:cs="Arial"/>
        </w:rPr>
      </w:pPr>
      <w:r w:rsidRPr="00CC3565">
        <w:rPr>
          <w:rFonts w:ascii="Arial" w:hAnsi="Arial" w:cs="Arial"/>
          <w:b/>
          <w:bCs/>
          <w:sz w:val="22"/>
          <w:szCs w:val="22"/>
        </w:rPr>
        <w:t>In</w:t>
      </w:r>
      <w:r w:rsidR="002E799E" w:rsidRPr="00CC3565">
        <w:rPr>
          <w:rFonts w:ascii="Arial" w:hAnsi="Arial" w:cs="Arial"/>
          <w:b/>
          <w:bCs/>
          <w:sz w:val="22"/>
          <w:szCs w:val="22"/>
        </w:rPr>
        <w:t>ternship Program</w:t>
      </w:r>
      <w:r w:rsidR="002A2B96" w:rsidRPr="00CC3565">
        <w:rPr>
          <w:rFonts w:ascii="Arial" w:hAnsi="Arial" w:cs="Arial"/>
          <w:b/>
          <w:bCs/>
          <w:sz w:val="22"/>
          <w:szCs w:val="22"/>
        </w:rPr>
        <w:t xml:space="preserve"> – Billing Department</w:t>
      </w:r>
      <w:r w:rsidR="000C0FAF" w:rsidRPr="002A2B96">
        <w:rPr>
          <w:rFonts w:ascii="Arial" w:hAnsi="Arial" w:cs="Arial"/>
          <w:b/>
          <w:bCs/>
        </w:rPr>
        <w:t xml:space="preserve">  </w:t>
      </w:r>
      <w:r w:rsidR="000C0FAF" w:rsidRPr="002A2B96">
        <w:rPr>
          <w:rFonts w:ascii="Arial" w:hAnsi="Arial" w:cs="Arial"/>
          <w:bCs/>
        </w:rPr>
        <w:t>Fairleigh Dickinson</w:t>
      </w:r>
      <w:r w:rsidR="000C0FAF" w:rsidRPr="002A2B96">
        <w:rPr>
          <w:rFonts w:ascii="Arial" w:hAnsi="Arial" w:cs="Arial"/>
          <w:b/>
          <w:bCs/>
        </w:rPr>
        <w:t xml:space="preserve"> </w:t>
      </w:r>
      <w:r w:rsidR="000C0FAF" w:rsidRPr="002A2B96">
        <w:rPr>
          <w:rFonts w:ascii="Arial" w:hAnsi="Arial" w:cs="Arial"/>
          <w:bCs/>
        </w:rPr>
        <w:t>Masters Certificate</w:t>
      </w:r>
      <w:r w:rsidR="002A2B96">
        <w:rPr>
          <w:rFonts w:ascii="Arial" w:hAnsi="Arial" w:cs="Arial"/>
          <w:bCs/>
        </w:rPr>
        <w:t xml:space="preserve"> Requirement</w:t>
      </w:r>
    </w:p>
    <w:p w:rsidR="002A2B96" w:rsidRDefault="002E799E" w:rsidP="002A2B96">
      <w:pPr>
        <w:ind w:left="450" w:right="540"/>
        <w:rPr>
          <w:rFonts w:ascii="Arial" w:hAnsi="Arial" w:cs="Arial"/>
          <w:b/>
        </w:rPr>
      </w:pPr>
      <w:r w:rsidRPr="002A2B96">
        <w:rPr>
          <w:rFonts w:ascii="Arial" w:hAnsi="Arial" w:cs="Arial"/>
          <w:b/>
        </w:rPr>
        <w:t>September 2004 -</w:t>
      </w:r>
      <w:r w:rsidR="00C7797C" w:rsidRPr="002A2B96">
        <w:rPr>
          <w:rFonts w:ascii="Arial" w:hAnsi="Arial" w:cs="Arial"/>
          <w:b/>
        </w:rPr>
        <w:t xml:space="preserve"> </w:t>
      </w:r>
      <w:r w:rsidR="0076055F" w:rsidRPr="002A2B96">
        <w:rPr>
          <w:rFonts w:ascii="Arial" w:hAnsi="Arial" w:cs="Arial"/>
          <w:b/>
        </w:rPr>
        <w:t xml:space="preserve">October 2004 </w:t>
      </w:r>
    </w:p>
    <w:p w:rsidR="002A2B96" w:rsidRPr="002A2B96" w:rsidRDefault="005E55DB" w:rsidP="002A2B96">
      <w:pPr>
        <w:ind w:left="450" w:right="5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  <w:r w:rsidR="002A2B96">
        <w:rPr>
          <w:rFonts w:ascii="Arial" w:hAnsi="Arial" w:cs="Arial"/>
        </w:rPr>
        <w:t xml:space="preserve">Entered charges for patient </w:t>
      </w:r>
      <w:r>
        <w:rPr>
          <w:rFonts w:ascii="Arial" w:hAnsi="Arial" w:cs="Arial"/>
        </w:rPr>
        <w:t>encounters for</w:t>
      </w:r>
      <w:r w:rsidR="002A2B96" w:rsidRPr="002A2B96">
        <w:rPr>
          <w:rFonts w:ascii="Arial" w:hAnsi="Arial" w:cs="Arial"/>
        </w:rPr>
        <w:t xml:space="preserve"> six family practice locations</w:t>
      </w:r>
    </w:p>
    <w:p w:rsidR="002A2B96" w:rsidRPr="002A2B96" w:rsidRDefault="005E55DB" w:rsidP="002A2B96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A2B96">
        <w:rPr>
          <w:rFonts w:ascii="Arial" w:hAnsi="Arial" w:cs="Arial"/>
        </w:rPr>
        <w:t>Researched unpaid</w:t>
      </w:r>
      <w:r w:rsidR="002A2B96" w:rsidRPr="002A2B96">
        <w:rPr>
          <w:rFonts w:ascii="Arial" w:hAnsi="Arial" w:cs="Arial"/>
        </w:rPr>
        <w:t xml:space="preserve"> claims </w:t>
      </w:r>
      <w:r w:rsidR="002A2B96">
        <w:rPr>
          <w:rFonts w:ascii="Arial" w:hAnsi="Arial" w:cs="Arial"/>
        </w:rPr>
        <w:t>by verifying coverage, interpreting EOB’s, and contacting insurance companies</w:t>
      </w:r>
    </w:p>
    <w:p w:rsidR="002A2B96" w:rsidRDefault="005E55DB" w:rsidP="002A2B96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A2B96">
        <w:rPr>
          <w:rFonts w:ascii="Arial" w:hAnsi="Arial" w:cs="Arial"/>
        </w:rPr>
        <w:t>Obtained and</w:t>
      </w:r>
      <w:r w:rsidR="002A2B96" w:rsidRPr="002A2B96">
        <w:rPr>
          <w:rFonts w:ascii="Arial" w:hAnsi="Arial" w:cs="Arial"/>
        </w:rPr>
        <w:t xml:space="preserve"> submitted medical records and other documentation </w:t>
      </w:r>
      <w:r w:rsidR="002A2B96">
        <w:rPr>
          <w:rFonts w:ascii="Arial" w:hAnsi="Arial" w:cs="Arial"/>
        </w:rPr>
        <w:t xml:space="preserve">required </w:t>
      </w:r>
      <w:r w:rsidR="002A2B96" w:rsidRPr="002A2B96">
        <w:rPr>
          <w:rFonts w:ascii="Arial" w:hAnsi="Arial" w:cs="Arial"/>
        </w:rPr>
        <w:t>for claim payment and appeals</w:t>
      </w:r>
    </w:p>
    <w:p w:rsidR="002A2B96" w:rsidRPr="002A2B96" w:rsidRDefault="005E55DB" w:rsidP="002A2B96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A2B96">
        <w:rPr>
          <w:rFonts w:ascii="Arial" w:hAnsi="Arial" w:cs="Arial"/>
        </w:rPr>
        <w:t>Assisted the Patient A/R Manager by researching aged accounts, calling patients, and processing payments</w:t>
      </w:r>
    </w:p>
    <w:p w:rsidR="002E799E" w:rsidRPr="00C7797C" w:rsidRDefault="002E799E" w:rsidP="00CC3565">
      <w:pPr>
        <w:ind w:right="540"/>
        <w:rPr>
          <w:rFonts w:ascii="Arial" w:hAnsi="Arial" w:cs="Arial"/>
          <w:sz w:val="22"/>
          <w:szCs w:val="22"/>
        </w:rPr>
      </w:pPr>
    </w:p>
    <w:p w:rsidR="002E799E" w:rsidRPr="00C7797C" w:rsidRDefault="002E799E">
      <w:pPr>
        <w:ind w:left="450" w:right="540"/>
        <w:rPr>
          <w:rFonts w:ascii="Arial" w:hAnsi="Arial" w:cs="Arial"/>
          <w:sz w:val="22"/>
          <w:szCs w:val="22"/>
        </w:rPr>
      </w:pPr>
      <w:r w:rsidRPr="00C7797C">
        <w:rPr>
          <w:rFonts w:ascii="Arial" w:hAnsi="Arial" w:cs="Arial"/>
          <w:b/>
          <w:bCs/>
          <w:sz w:val="22"/>
          <w:szCs w:val="22"/>
        </w:rPr>
        <w:t xml:space="preserve">Wolyniec Chiropractic Group </w:t>
      </w:r>
      <w:r w:rsidRPr="008C5A2A">
        <w:rPr>
          <w:rFonts w:ascii="Arial" w:hAnsi="Arial" w:cs="Arial"/>
        </w:rPr>
        <w:t>286</w:t>
      </w:r>
      <w:r w:rsidRPr="00C7797C">
        <w:rPr>
          <w:rFonts w:ascii="Arial" w:hAnsi="Arial" w:cs="Arial"/>
          <w:sz w:val="22"/>
          <w:szCs w:val="22"/>
        </w:rPr>
        <w:t xml:space="preserve"> </w:t>
      </w:r>
      <w:r w:rsidRPr="00441A04">
        <w:rPr>
          <w:rFonts w:ascii="Arial" w:hAnsi="Arial" w:cs="Arial"/>
        </w:rPr>
        <w:t>Lincoln Ave, Ridgewood, NJ 07450</w:t>
      </w:r>
      <w:r w:rsidRPr="00C7797C">
        <w:rPr>
          <w:rFonts w:ascii="Arial" w:hAnsi="Arial" w:cs="Arial"/>
          <w:sz w:val="22"/>
          <w:szCs w:val="22"/>
        </w:rPr>
        <w:t xml:space="preserve">  </w:t>
      </w:r>
    </w:p>
    <w:p w:rsidR="002E799E" w:rsidRPr="00CC3565" w:rsidRDefault="000C0FAF">
      <w:pPr>
        <w:ind w:left="450" w:right="540"/>
        <w:rPr>
          <w:rFonts w:ascii="Arial" w:hAnsi="Arial" w:cs="Arial"/>
          <w:sz w:val="22"/>
          <w:szCs w:val="22"/>
        </w:rPr>
      </w:pPr>
      <w:r w:rsidRPr="00CC3565">
        <w:rPr>
          <w:rFonts w:ascii="Arial" w:hAnsi="Arial" w:cs="Arial"/>
          <w:b/>
          <w:bCs/>
          <w:sz w:val="22"/>
          <w:szCs w:val="22"/>
        </w:rPr>
        <w:t>Business Associate</w:t>
      </w:r>
      <w:r w:rsidR="002E799E" w:rsidRPr="00CC3565">
        <w:rPr>
          <w:rFonts w:ascii="Arial" w:hAnsi="Arial" w:cs="Arial"/>
          <w:b/>
          <w:bCs/>
          <w:sz w:val="22"/>
          <w:szCs w:val="22"/>
        </w:rPr>
        <w:t xml:space="preserve"> </w:t>
      </w:r>
      <w:r w:rsidR="002E799E" w:rsidRPr="00CC3565">
        <w:rPr>
          <w:rFonts w:ascii="Arial" w:hAnsi="Arial" w:cs="Arial"/>
          <w:sz w:val="22"/>
          <w:szCs w:val="22"/>
        </w:rPr>
        <w:t xml:space="preserve">(promoted to) </w:t>
      </w:r>
      <w:r w:rsidR="002E799E" w:rsidRPr="00CC3565">
        <w:rPr>
          <w:rFonts w:ascii="Arial" w:hAnsi="Arial" w:cs="Arial"/>
          <w:b/>
          <w:bCs/>
          <w:sz w:val="22"/>
          <w:szCs w:val="22"/>
        </w:rPr>
        <w:t>Office Manager</w:t>
      </w:r>
      <w:r w:rsidR="002E799E" w:rsidRPr="00CC3565">
        <w:rPr>
          <w:rFonts w:ascii="Arial" w:hAnsi="Arial" w:cs="Arial"/>
          <w:sz w:val="22"/>
          <w:szCs w:val="22"/>
        </w:rPr>
        <w:t xml:space="preserve">   </w:t>
      </w:r>
    </w:p>
    <w:p w:rsidR="005E55DB" w:rsidRDefault="00CC3565" w:rsidP="005E55DB">
      <w:pPr>
        <w:ind w:left="450" w:right="5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February 2001 - April 2004</w:t>
      </w:r>
    </w:p>
    <w:p w:rsidR="002E799E" w:rsidRPr="005E55DB" w:rsidRDefault="005E55DB" w:rsidP="005E55DB">
      <w:pPr>
        <w:ind w:left="450" w:right="5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2E799E" w:rsidRPr="001B6416">
        <w:rPr>
          <w:rFonts w:ascii="Arial" w:hAnsi="Arial" w:cs="Arial"/>
        </w:rPr>
        <w:t xml:space="preserve">Coordinating all office </w:t>
      </w:r>
      <w:r w:rsidR="0076055F" w:rsidRPr="001B6416">
        <w:rPr>
          <w:rFonts w:ascii="Arial" w:hAnsi="Arial" w:cs="Arial"/>
        </w:rPr>
        <w:t>procedures and policies, supervising</w:t>
      </w:r>
      <w:r w:rsidR="002E799E" w:rsidRPr="001B6416">
        <w:rPr>
          <w:rFonts w:ascii="Arial" w:hAnsi="Arial" w:cs="Arial"/>
        </w:rPr>
        <w:t xml:space="preserve"> a staff of six people </w:t>
      </w:r>
    </w:p>
    <w:p w:rsidR="00C7797C" w:rsidRPr="001B6416" w:rsidRDefault="005E55DB" w:rsidP="00C7797C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6055F" w:rsidRPr="001B6416">
        <w:rPr>
          <w:rFonts w:ascii="Arial" w:hAnsi="Arial" w:cs="Arial"/>
        </w:rPr>
        <w:t>Scheduled appointments, r</w:t>
      </w:r>
      <w:r w:rsidR="00C7797C" w:rsidRPr="001B6416">
        <w:rPr>
          <w:rFonts w:ascii="Arial" w:hAnsi="Arial" w:cs="Arial"/>
        </w:rPr>
        <w:t>egistered</w:t>
      </w:r>
      <w:r w:rsidR="0076055F" w:rsidRPr="001B6416">
        <w:rPr>
          <w:rFonts w:ascii="Arial" w:hAnsi="Arial" w:cs="Arial"/>
        </w:rPr>
        <w:t xml:space="preserve"> patients</w:t>
      </w:r>
      <w:r w:rsidR="00C7797C" w:rsidRPr="001B6416">
        <w:rPr>
          <w:rFonts w:ascii="Arial" w:hAnsi="Arial" w:cs="Arial"/>
        </w:rPr>
        <w:t xml:space="preserve">, verified insurance coverage, and billed </w:t>
      </w:r>
      <w:r w:rsidR="0076055F" w:rsidRPr="001B6416">
        <w:rPr>
          <w:rFonts w:ascii="Arial" w:hAnsi="Arial" w:cs="Arial"/>
        </w:rPr>
        <w:t>for services</w:t>
      </w:r>
    </w:p>
    <w:p w:rsidR="002E799E" w:rsidRPr="001B6416" w:rsidRDefault="005E55DB" w:rsidP="00C7797C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E799E" w:rsidRPr="001B6416">
        <w:rPr>
          <w:rFonts w:ascii="Arial" w:hAnsi="Arial" w:cs="Arial"/>
        </w:rPr>
        <w:t>Maintained patient</w:t>
      </w:r>
      <w:r w:rsidR="00E84803" w:rsidRPr="001B6416">
        <w:rPr>
          <w:rFonts w:ascii="Arial" w:hAnsi="Arial" w:cs="Arial"/>
        </w:rPr>
        <w:t>/services</w:t>
      </w:r>
      <w:r w:rsidR="002E799E" w:rsidRPr="001B6416">
        <w:rPr>
          <w:rFonts w:ascii="Arial" w:hAnsi="Arial" w:cs="Arial"/>
        </w:rPr>
        <w:t xml:space="preserve"> records, A/R </w:t>
      </w:r>
      <w:r w:rsidR="00E84803" w:rsidRPr="001B6416">
        <w:rPr>
          <w:rFonts w:ascii="Arial" w:hAnsi="Arial" w:cs="Arial"/>
        </w:rPr>
        <w:t>reports</w:t>
      </w:r>
      <w:r w:rsidR="002E799E" w:rsidRPr="001B6416">
        <w:rPr>
          <w:rFonts w:ascii="Arial" w:hAnsi="Arial" w:cs="Arial"/>
        </w:rPr>
        <w:t xml:space="preserve">, and </w:t>
      </w:r>
      <w:r w:rsidR="00E84803" w:rsidRPr="001B6416">
        <w:rPr>
          <w:rFonts w:ascii="Arial" w:hAnsi="Arial" w:cs="Arial"/>
        </w:rPr>
        <w:t>other</w:t>
      </w:r>
      <w:r w:rsidR="002E799E" w:rsidRPr="001B6416">
        <w:rPr>
          <w:rFonts w:ascii="Arial" w:hAnsi="Arial" w:cs="Arial"/>
        </w:rPr>
        <w:t xml:space="preserve"> data necessary for practice </w:t>
      </w:r>
      <w:r w:rsidR="00C7797C" w:rsidRPr="001B6416">
        <w:rPr>
          <w:rFonts w:ascii="Arial" w:hAnsi="Arial" w:cs="Arial"/>
        </w:rPr>
        <w:t>assessment</w:t>
      </w:r>
    </w:p>
    <w:p w:rsidR="002E799E" w:rsidRPr="001B6416" w:rsidRDefault="005E55DB" w:rsidP="00C7797C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E799E" w:rsidRPr="001B6416">
        <w:rPr>
          <w:rFonts w:ascii="Arial" w:hAnsi="Arial" w:cs="Arial"/>
        </w:rPr>
        <w:t>Facilitated marketing events, seasonal promotions, and edited a quarterly newsletter for patients</w:t>
      </w:r>
    </w:p>
    <w:p w:rsidR="00C7797C" w:rsidRPr="00C7797C" w:rsidRDefault="00C7797C" w:rsidP="00C7797C">
      <w:pPr>
        <w:ind w:left="450" w:right="540"/>
        <w:rPr>
          <w:rFonts w:ascii="Arial" w:hAnsi="Arial" w:cs="Arial"/>
          <w:sz w:val="22"/>
          <w:szCs w:val="22"/>
        </w:rPr>
      </w:pPr>
    </w:p>
    <w:p w:rsidR="002E799E" w:rsidRPr="00C7797C" w:rsidRDefault="002E799E">
      <w:pPr>
        <w:ind w:left="450" w:right="540"/>
        <w:rPr>
          <w:rFonts w:ascii="Arial" w:hAnsi="Arial" w:cs="Arial"/>
          <w:b/>
          <w:bCs/>
          <w:sz w:val="22"/>
          <w:szCs w:val="22"/>
        </w:rPr>
      </w:pPr>
    </w:p>
    <w:p w:rsidR="002E799E" w:rsidRPr="001B6416" w:rsidRDefault="00C7797C">
      <w:pPr>
        <w:ind w:left="450" w:right="540"/>
        <w:rPr>
          <w:rFonts w:ascii="Arial" w:hAnsi="Arial" w:cs="Arial"/>
          <w:b/>
          <w:bCs/>
          <w:sz w:val="22"/>
          <w:szCs w:val="22"/>
          <w:u w:val="single"/>
        </w:rPr>
      </w:pPr>
      <w:r w:rsidRPr="001B6416">
        <w:rPr>
          <w:rFonts w:ascii="Arial" w:hAnsi="Arial" w:cs="Arial"/>
          <w:b/>
          <w:bCs/>
          <w:sz w:val="22"/>
          <w:szCs w:val="22"/>
          <w:u w:val="single"/>
        </w:rPr>
        <w:t>Education</w:t>
      </w:r>
    </w:p>
    <w:p w:rsidR="002E799E" w:rsidRPr="00700264" w:rsidRDefault="002E799E">
      <w:pPr>
        <w:ind w:left="450" w:right="540"/>
        <w:rPr>
          <w:rFonts w:ascii="Arial" w:hAnsi="Arial" w:cs="Arial"/>
          <w:sz w:val="22"/>
          <w:szCs w:val="22"/>
        </w:rPr>
      </w:pPr>
      <w:r w:rsidRPr="00C7797C">
        <w:rPr>
          <w:rFonts w:ascii="Arial" w:hAnsi="Arial" w:cs="Arial"/>
          <w:b/>
          <w:bCs/>
          <w:sz w:val="22"/>
          <w:szCs w:val="22"/>
        </w:rPr>
        <w:t xml:space="preserve">Fairleigh Dickinson </w:t>
      </w:r>
      <w:r w:rsidRPr="00700264">
        <w:rPr>
          <w:rFonts w:ascii="Arial" w:hAnsi="Arial" w:cs="Arial"/>
          <w:b/>
          <w:bCs/>
          <w:sz w:val="22"/>
          <w:szCs w:val="22"/>
        </w:rPr>
        <w:t>University</w:t>
      </w:r>
      <w:r w:rsidR="00700264">
        <w:rPr>
          <w:rFonts w:ascii="Arial" w:hAnsi="Arial" w:cs="Arial"/>
          <w:b/>
          <w:bCs/>
          <w:sz w:val="22"/>
          <w:szCs w:val="22"/>
        </w:rPr>
        <w:t xml:space="preserve"> </w:t>
      </w:r>
      <w:r w:rsidRPr="008C5A2A">
        <w:rPr>
          <w:rFonts w:ascii="Arial" w:hAnsi="Arial" w:cs="Arial"/>
        </w:rPr>
        <w:t>Paramus, NJ</w:t>
      </w:r>
      <w:r w:rsidRPr="00700264">
        <w:rPr>
          <w:rFonts w:ascii="Arial" w:hAnsi="Arial" w:cs="Arial"/>
          <w:sz w:val="22"/>
          <w:szCs w:val="22"/>
        </w:rPr>
        <w:t xml:space="preserve"> </w:t>
      </w:r>
    </w:p>
    <w:p w:rsidR="002E799E" w:rsidRPr="001B6416" w:rsidRDefault="005E55DB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E799E" w:rsidRPr="001B6416">
        <w:rPr>
          <w:rFonts w:ascii="Arial" w:hAnsi="Arial" w:cs="Arial"/>
        </w:rPr>
        <w:t>Masters Certificate - Medical Coding and Billing - 2004</w:t>
      </w:r>
    </w:p>
    <w:p w:rsidR="002E799E" w:rsidRPr="00C7797C" w:rsidRDefault="002E799E">
      <w:pPr>
        <w:ind w:left="450" w:right="540"/>
        <w:rPr>
          <w:rFonts w:ascii="Arial" w:hAnsi="Arial" w:cs="Arial"/>
          <w:sz w:val="22"/>
          <w:szCs w:val="22"/>
        </w:rPr>
      </w:pPr>
    </w:p>
    <w:p w:rsidR="002E799E" w:rsidRPr="00C7797C" w:rsidRDefault="002E799E">
      <w:pPr>
        <w:ind w:left="450" w:right="540"/>
        <w:rPr>
          <w:rFonts w:ascii="Arial" w:hAnsi="Arial" w:cs="Arial"/>
          <w:sz w:val="22"/>
          <w:szCs w:val="22"/>
        </w:rPr>
      </w:pPr>
      <w:r w:rsidRPr="00C7797C">
        <w:rPr>
          <w:rFonts w:ascii="Arial" w:hAnsi="Arial" w:cs="Arial"/>
          <w:b/>
          <w:bCs/>
          <w:sz w:val="22"/>
          <w:szCs w:val="22"/>
        </w:rPr>
        <w:t>William Paterson University</w:t>
      </w:r>
      <w:r w:rsidR="00700264">
        <w:rPr>
          <w:rFonts w:ascii="Arial" w:hAnsi="Arial" w:cs="Arial"/>
          <w:b/>
          <w:bCs/>
          <w:sz w:val="22"/>
          <w:szCs w:val="22"/>
        </w:rPr>
        <w:t xml:space="preserve"> </w:t>
      </w:r>
      <w:r w:rsidRPr="008C5A2A">
        <w:rPr>
          <w:rFonts w:ascii="Arial" w:hAnsi="Arial" w:cs="Arial"/>
        </w:rPr>
        <w:t>Wayne, NJ</w:t>
      </w:r>
      <w:r w:rsidRPr="00C7797C">
        <w:rPr>
          <w:rFonts w:ascii="Arial" w:hAnsi="Arial" w:cs="Arial"/>
          <w:sz w:val="22"/>
          <w:szCs w:val="22"/>
        </w:rPr>
        <w:t xml:space="preserve">   </w:t>
      </w:r>
    </w:p>
    <w:p w:rsidR="002E799E" w:rsidRPr="001B6416" w:rsidRDefault="005E55DB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E799E" w:rsidRPr="001B6416">
        <w:rPr>
          <w:rFonts w:ascii="Arial" w:hAnsi="Arial" w:cs="Arial"/>
        </w:rPr>
        <w:t>Bachelor of Art</w:t>
      </w:r>
      <w:r w:rsidR="000E329C">
        <w:rPr>
          <w:rFonts w:ascii="Arial" w:hAnsi="Arial" w:cs="Arial"/>
        </w:rPr>
        <w:t>s Degree 1993 - Graduated Suma C</w:t>
      </w:r>
      <w:r w:rsidR="002E799E" w:rsidRPr="001B6416">
        <w:rPr>
          <w:rFonts w:ascii="Arial" w:hAnsi="Arial" w:cs="Arial"/>
        </w:rPr>
        <w:t xml:space="preserve">um Laude  </w:t>
      </w:r>
    </w:p>
    <w:p w:rsidR="00C7797C" w:rsidRPr="00C7797C" w:rsidRDefault="00C7797C">
      <w:pPr>
        <w:ind w:left="450" w:right="540"/>
        <w:rPr>
          <w:rFonts w:ascii="Arial" w:hAnsi="Arial" w:cs="Arial"/>
          <w:sz w:val="22"/>
          <w:szCs w:val="22"/>
        </w:rPr>
      </w:pPr>
    </w:p>
    <w:p w:rsidR="002E799E" w:rsidRPr="00C7797C" w:rsidRDefault="002E799E">
      <w:pPr>
        <w:ind w:left="450" w:right="540"/>
        <w:rPr>
          <w:rFonts w:ascii="Arial" w:hAnsi="Arial" w:cs="Arial"/>
          <w:sz w:val="22"/>
          <w:szCs w:val="22"/>
        </w:rPr>
      </w:pPr>
    </w:p>
    <w:p w:rsidR="002E799E" w:rsidRPr="001B6416" w:rsidRDefault="002E799E">
      <w:pPr>
        <w:ind w:left="450" w:right="540"/>
        <w:rPr>
          <w:rFonts w:ascii="Arial" w:hAnsi="Arial" w:cs="Arial"/>
          <w:b/>
          <w:bCs/>
          <w:sz w:val="22"/>
          <w:szCs w:val="22"/>
          <w:u w:val="single"/>
        </w:rPr>
      </w:pPr>
      <w:r w:rsidRPr="001B6416">
        <w:rPr>
          <w:rFonts w:ascii="Arial" w:hAnsi="Arial" w:cs="Arial"/>
          <w:b/>
          <w:bCs/>
          <w:sz w:val="22"/>
          <w:szCs w:val="22"/>
          <w:u w:val="single"/>
        </w:rPr>
        <w:t>Professional Development and Affiliations</w:t>
      </w:r>
    </w:p>
    <w:p w:rsidR="001B6416" w:rsidRDefault="005E55DB" w:rsidP="001B6416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7797C" w:rsidRPr="001B6416">
        <w:rPr>
          <w:rFonts w:ascii="Arial" w:hAnsi="Arial" w:cs="Arial"/>
        </w:rPr>
        <w:t>Member – AAPC American Academy of Professional Coders</w:t>
      </w:r>
    </w:p>
    <w:p w:rsidR="001B6416" w:rsidRDefault="001B6416" w:rsidP="001B6416">
      <w:pPr>
        <w:ind w:left="450" w:right="540"/>
        <w:rPr>
          <w:rFonts w:ascii="Arial" w:hAnsi="Arial" w:cs="Arial"/>
        </w:rPr>
      </w:pPr>
    </w:p>
    <w:p w:rsidR="002E799E" w:rsidRPr="001B6416" w:rsidRDefault="005E55DB" w:rsidP="001B6416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7797C" w:rsidRPr="001B6416">
        <w:rPr>
          <w:rFonts w:ascii="Arial" w:hAnsi="Arial" w:cs="Arial"/>
        </w:rPr>
        <w:t xml:space="preserve">Medicare/CMS Provider Educational Programs  </w:t>
      </w:r>
      <w:r w:rsidR="002E799E" w:rsidRPr="001B6416">
        <w:rPr>
          <w:rFonts w:ascii="Arial" w:hAnsi="Arial" w:cs="Arial"/>
        </w:rPr>
        <w:t>2005</w:t>
      </w:r>
      <w:r w:rsidR="00C7797C" w:rsidRPr="001B6416">
        <w:rPr>
          <w:rFonts w:ascii="Arial" w:hAnsi="Arial" w:cs="Arial"/>
        </w:rPr>
        <w:t xml:space="preserve"> - Present</w:t>
      </w:r>
    </w:p>
    <w:p w:rsidR="002E799E" w:rsidRPr="001B6416" w:rsidRDefault="005E55DB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E799E" w:rsidRPr="001B6416">
        <w:rPr>
          <w:rFonts w:ascii="Arial" w:hAnsi="Arial" w:cs="Arial"/>
        </w:rPr>
        <w:t>Blue Cross/Blue Shie</w:t>
      </w:r>
      <w:r w:rsidR="00C7797C" w:rsidRPr="001B6416">
        <w:rPr>
          <w:rFonts w:ascii="Arial" w:hAnsi="Arial" w:cs="Arial"/>
        </w:rPr>
        <w:t>ld Provider Seminars  2005 – 2009</w:t>
      </w:r>
    </w:p>
    <w:p w:rsidR="00C7797C" w:rsidRPr="001B6416" w:rsidRDefault="005E55DB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7797C" w:rsidRPr="001B6416">
        <w:rPr>
          <w:rFonts w:ascii="Arial" w:hAnsi="Arial" w:cs="Arial"/>
        </w:rPr>
        <w:t>AAPC Continuing Education for Billing and Coding Specialists  2007 - Present</w:t>
      </w:r>
    </w:p>
    <w:p w:rsidR="002E799E" w:rsidRPr="00C7797C" w:rsidRDefault="002E799E">
      <w:pPr>
        <w:ind w:left="450" w:right="540"/>
        <w:rPr>
          <w:rFonts w:ascii="Arial" w:hAnsi="Arial" w:cs="Arial"/>
          <w:sz w:val="22"/>
          <w:szCs w:val="22"/>
        </w:rPr>
      </w:pPr>
    </w:p>
    <w:p w:rsidR="002E799E" w:rsidRPr="00C7797C" w:rsidRDefault="002E799E">
      <w:pPr>
        <w:ind w:left="450" w:right="540"/>
        <w:rPr>
          <w:rFonts w:ascii="Arial" w:hAnsi="Arial" w:cs="Arial"/>
          <w:b/>
          <w:bCs/>
          <w:sz w:val="22"/>
          <w:szCs w:val="22"/>
        </w:rPr>
      </w:pPr>
    </w:p>
    <w:p w:rsidR="002E799E" w:rsidRPr="001B6416" w:rsidRDefault="002E799E">
      <w:pPr>
        <w:ind w:left="450" w:right="540"/>
        <w:rPr>
          <w:rFonts w:ascii="Arial" w:hAnsi="Arial" w:cs="Arial"/>
          <w:b/>
          <w:bCs/>
          <w:sz w:val="22"/>
          <w:szCs w:val="22"/>
          <w:u w:val="single"/>
        </w:rPr>
      </w:pPr>
      <w:r w:rsidRPr="001B6416">
        <w:rPr>
          <w:rFonts w:ascii="Arial" w:hAnsi="Arial" w:cs="Arial"/>
          <w:b/>
          <w:bCs/>
          <w:sz w:val="22"/>
          <w:szCs w:val="22"/>
          <w:u w:val="single"/>
        </w:rPr>
        <w:t>Awards</w:t>
      </w:r>
    </w:p>
    <w:p w:rsidR="001B6416" w:rsidRDefault="005E55DB" w:rsidP="001B6416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E799E" w:rsidRPr="001B6416">
        <w:rPr>
          <w:rFonts w:ascii="Arial" w:hAnsi="Arial" w:cs="Arial"/>
        </w:rPr>
        <w:t xml:space="preserve">The Valley </w:t>
      </w:r>
      <w:r w:rsidR="00ED4A24" w:rsidRPr="001B6416">
        <w:rPr>
          <w:rFonts w:ascii="Arial" w:hAnsi="Arial" w:cs="Arial"/>
        </w:rPr>
        <w:t xml:space="preserve">Health </w:t>
      </w:r>
      <w:r w:rsidR="002E799E" w:rsidRPr="001B6416">
        <w:rPr>
          <w:rFonts w:ascii="Arial" w:hAnsi="Arial" w:cs="Arial"/>
        </w:rPr>
        <w:t xml:space="preserve">System </w:t>
      </w:r>
      <w:r w:rsidR="00C7797C" w:rsidRPr="001B6416">
        <w:rPr>
          <w:rFonts w:ascii="Arial" w:hAnsi="Arial" w:cs="Arial"/>
        </w:rPr>
        <w:t xml:space="preserve">“Service Star Award”  </w:t>
      </w:r>
      <w:r w:rsidR="001B6416">
        <w:rPr>
          <w:rFonts w:ascii="Arial" w:hAnsi="Arial" w:cs="Arial"/>
        </w:rPr>
        <w:t>2007</w:t>
      </w:r>
    </w:p>
    <w:p w:rsidR="00C7797C" w:rsidRPr="001B6416" w:rsidRDefault="005E55DB" w:rsidP="001B6416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ED4A24" w:rsidRPr="001B6416">
        <w:rPr>
          <w:rFonts w:ascii="Arial" w:hAnsi="Arial" w:cs="Arial"/>
        </w:rPr>
        <w:t xml:space="preserve">VHMG Billing Department </w:t>
      </w:r>
      <w:r w:rsidR="000C0FAF" w:rsidRPr="001B6416">
        <w:rPr>
          <w:rFonts w:ascii="Arial" w:hAnsi="Arial" w:cs="Arial"/>
        </w:rPr>
        <w:t xml:space="preserve">“Be </w:t>
      </w:r>
      <w:r w:rsidRPr="001B6416">
        <w:rPr>
          <w:rFonts w:ascii="Arial" w:hAnsi="Arial" w:cs="Arial"/>
        </w:rPr>
        <w:t>the</w:t>
      </w:r>
      <w:r w:rsidR="00C7797C" w:rsidRPr="001B6416">
        <w:rPr>
          <w:rFonts w:ascii="Arial" w:hAnsi="Arial" w:cs="Arial"/>
        </w:rPr>
        <w:t xml:space="preserve"> Key” </w:t>
      </w:r>
      <w:r w:rsidR="00ED4A24" w:rsidRPr="001B6416">
        <w:rPr>
          <w:rFonts w:ascii="Arial" w:hAnsi="Arial" w:cs="Arial"/>
        </w:rPr>
        <w:t>Certificate</w:t>
      </w:r>
      <w:r w:rsidR="000C0FAF" w:rsidRPr="001B6416">
        <w:rPr>
          <w:rFonts w:ascii="Arial" w:hAnsi="Arial" w:cs="Arial"/>
        </w:rPr>
        <w:t>s</w:t>
      </w:r>
      <w:r w:rsidR="00ED4A24" w:rsidRPr="001B6416">
        <w:rPr>
          <w:rFonts w:ascii="Arial" w:hAnsi="Arial" w:cs="Arial"/>
        </w:rPr>
        <w:t xml:space="preserve"> of</w:t>
      </w:r>
      <w:r w:rsidR="000C0FAF" w:rsidRPr="001B6416">
        <w:rPr>
          <w:rFonts w:ascii="Arial" w:hAnsi="Arial" w:cs="Arial"/>
        </w:rPr>
        <w:t xml:space="preserve"> Accomplishment</w:t>
      </w:r>
      <w:r w:rsidR="00ED4A24" w:rsidRPr="001B6416">
        <w:rPr>
          <w:rFonts w:ascii="Arial" w:hAnsi="Arial" w:cs="Arial"/>
        </w:rPr>
        <w:t xml:space="preserve">  </w:t>
      </w:r>
      <w:r w:rsidR="00C7797C" w:rsidRPr="001B6416">
        <w:rPr>
          <w:rFonts w:ascii="Arial" w:hAnsi="Arial" w:cs="Arial"/>
        </w:rPr>
        <w:t>2006 – 2009</w:t>
      </w:r>
    </w:p>
    <w:p w:rsidR="00C7797C" w:rsidRDefault="00C7797C" w:rsidP="00C7797C">
      <w:pPr>
        <w:ind w:left="450" w:right="540"/>
        <w:rPr>
          <w:rFonts w:ascii="Arial" w:hAnsi="Arial" w:cs="Arial"/>
          <w:sz w:val="22"/>
          <w:szCs w:val="22"/>
        </w:rPr>
      </w:pPr>
    </w:p>
    <w:p w:rsidR="002E799E" w:rsidRDefault="002E799E">
      <w:pPr>
        <w:ind w:left="450" w:right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</w:p>
    <w:p w:rsidR="0018023F" w:rsidRDefault="002E799E" w:rsidP="002E799E">
      <w:pPr>
        <w:ind w:left="450" w:right="540"/>
        <w:jc w:val="center"/>
      </w:pPr>
      <w:r>
        <w:rPr>
          <w:rFonts w:ascii="Arial" w:hAnsi="Arial" w:cs="Arial"/>
        </w:rPr>
        <w:t xml:space="preserve"> </w:t>
      </w:r>
    </w:p>
    <w:sectPr w:rsidR="0018023F" w:rsidSect="002E799E">
      <w:headerReference w:type="default" r:id="rId8"/>
      <w:footerReference w:type="default" r:id="rId9"/>
      <w:pgSz w:w="12240" w:h="15840"/>
      <w:pgMar w:top="1080" w:right="720" w:bottom="720" w:left="72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BEB" w:rsidRDefault="004C0BEB" w:rsidP="002E799E">
      <w:r>
        <w:separator/>
      </w:r>
    </w:p>
  </w:endnote>
  <w:endnote w:type="continuationSeparator" w:id="0">
    <w:p w:rsidR="004C0BEB" w:rsidRDefault="004C0BEB" w:rsidP="002E7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99E" w:rsidRDefault="002E799E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BEB" w:rsidRDefault="004C0BEB" w:rsidP="002E799E">
      <w:r>
        <w:separator/>
      </w:r>
    </w:p>
  </w:footnote>
  <w:footnote w:type="continuationSeparator" w:id="0">
    <w:p w:rsidR="004C0BEB" w:rsidRDefault="004C0BEB" w:rsidP="002E79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99E" w:rsidRDefault="002E799E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2E799E"/>
    <w:rsid w:val="000C0FAF"/>
    <w:rsid w:val="000E329C"/>
    <w:rsid w:val="0018023F"/>
    <w:rsid w:val="001B6416"/>
    <w:rsid w:val="00245FAE"/>
    <w:rsid w:val="002A2B96"/>
    <w:rsid w:val="002D4CC0"/>
    <w:rsid w:val="002E799E"/>
    <w:rsid w:val="003043AE"/>
    <w:rsid w:val="003E4B56"/>
    <w:rsid w:val="00441A04"/>
    <w:rsid w:val="004B2DEB"/>
    <w:rsid w:val="004C0BEB"/>
    <w:rsid w:val="005E55DB"/>
    <w:rsid w:val="006E3792"/>
    <w:rsid w:val="00700264"/>
    <w:rsid w:val="0076055F"/>
    <w:rsid w:val="00800AC3"/>
    <w:rsid w:val="008C5A2A"/>
    <w:rsid w:val="00975B55"/>
    <w:rsid w:val="00C7797C"/>
    <w:rsid w:val="00CC3565"/>
    <w:rsid w:val="00DD5325"/>
    <w:rsid w:val="00E84803"/>
    <w:rsid w:val="00ED4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A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2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jlms@msn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F612E-F254-4849-A907-069D1E167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Maria Sanno</dc:creator>
  <cp:lastModifiedBy>Laura Maria Sanno</cp:lastModifiedBy>
  <cp:revision>27</cp:revision>
  <dcterms:created xsi:type="dcterms:W3CDTF">2011-02-24T17:27:00Z</dcterms:created>
  <dcterms:modified xsi:type="dcterms:W3CDTF">2011-02-24T20:36:00Z</dcterms:modified>
</cp:coreProperties>
</file>