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12D" w:rsidRDefault="0060212D" w:rsidP="00493BA8">
      <w:pPr>
        <w:widowControl w:val="0"/>
        <w:autoSpaceDE w:val="0"/>
        <w:autoSpaceDN w:val="0"/>
        <w:adjustRightInd w:val="0"/>
        <w:spacing w:after="0" w:line="240" w:lineRule="auto"/>
        <w:jc w:val="center"/>
        <w:rPr>
          <w:rFonts w:ascii="Times New Roman" w:hAnsi="Times New Roman" w:cs="Times New Roman"/>
          <w:sz w:val="24"/>
          <w:szCs w:val="24"/>
        </w:rPr>
      </w:pPr>
      <w:bookmarkStart w:id="0" w:name="page1"/>
      <w:bookmarkEnd w:id="0"/>
      <w:r>
        <w:rPr>
          <w:rFonts w:ascii="Helvetica" w:hAnsi="Helvetica" w:cs="Helvetica"/>
          <w:b/>
          <w:bCs/>
          <w:sz w:val="33"/>
          <w:szCs w:val="33"/>
        </w:rPr>
        <w:t xml:space="preserve">Antoinette Towle </w:t>
      </w:r>
      <w:r w:rsidR="00493BA8">
        <w:rPr>
          <w:rFonts w:ascii="Helvetica" w:hAnsi="Helvetica" w:cs="Helvetica"/>
          <w:b/>
          <w:bCs/>
          <w:sz w:val="33"/>
          <w:szCs w:val="33"/>
        </w:rPr>
        <w:t xml:space="preserve"> </w:t>
      </w:r>
      <w:r>
        <w:rPr>
          <w:rFonts w:ascii="Helvetica" w:hAnsi="Helvetica" w:cs="Helvetica"/>
          <w:b/>
          <w:bCs/>
          <w:sz w:val="33"/>
          <w:szCs w:val="33"/>
        </w:rPr>
        <w:t>Ed</w:t>
      </w:r>
      <w:r w:rsidR="00493BA8">
        <w:rPr>
          <w:rFonts w:ascii="Helvetica" w:hAnsi="Helvetica" w:cs="Helvetica"/>
          <w:b/>
          <w:bCs/>
          <w:sz w:val="33"/>
          <w:szCs w:val="33"/>
        </w:rPr>
        <w:t>.</w:t>
      </w:r>
      <w:r>
        <w:rPr>
          <w:rFonts w:ascii="Helvetica" w:hAnsi="Helvetica" w:cs="Helvetica"/>
          <w:b/>
          <w:bCs/>
          <w:sz w:val="33"/>
          <w:szCs w:val="33"/>
        </w:rPr>
        <w:t>D</w:t>
      </w:r>
      <w:r w:rsidR="00493BA8">
        <w:rPr>
          <w:rFonts w:ascii="Helvetica" w:hAnsi="Helvetica" w:cs="Helvetica"/>
          <w:b/>
          <w:bCs/>
          <w:sz w:val="33"/>
          <w:szCs w:val="33"/>
        </w:rPr>
        <w:t>.</w:t>
      </w:r>
      <w:r>
        <w:rPr>
          <w:rFonts w:ascii="Helvetica" w:hAnsi="Helvetica" w:cs="Helvetica"/>
          <w:b/>
          <w:bCs/>
          <w:sz w:val="33"/>
          <w:szCs w:val="33"/>
        </w:rPr>
        <w:t>, RNC, MSN, PNP-BC, SNP-BC</w:t>
      </w:r>
    </w:p>
    <w:p w:rsidR="0060212D" w:rsidRDefault="0060212D" w:rsidP="00DF10C3">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-5715</wp:posOffset>
            </wp:positionH>
            <wp:positionV relativeFrom="paragraph">
              <wp:posOffset>23495</wp:posOffset>
            </wp:positionV>
            <wp:extent cx="6769100" cy="50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769100" cy="50800"/>
                    </a:xfrm>
                    <a:prstGeom prst="rect">
                      <a:avLst/>
                    </a:prstGeom>
                    <a:noFill/>
                  </pic:spPr>
                </pic:pic>
              </a:graphicData>
            </a:graphic>
          </wp:anchor>
        </w:drawing>
      </w:r>
    </w:p>
    <w:p w:rsidR="0060212D" w:rsidRDefault="0060212D" w:rsidP="0060212D">
      <w:pPr>
        <w:widowControl w:val="0"/>
        <w:overflowPunct w:val="0"/>
        <w:autoSpaceDE w:val="0"/>
        <w:autoSpaceDN w:val="0"/>
        <w:adjustRightInd w:val="0"/>
        <w:spacing w:after="0" w:line="270" w:lineRule="auto"/>
        <w:ind w:left="5620" w:firstLine="1120"/>
        <w:rPr>
          <w:rFonts w:ascii="Times New Roman" w:hAnsi="Times New Roman" w:cs="Times New Roman"/>
          <w:sz w:val="24"/>
          <w:szCs w:val="24"/>
        </w:rPr>
      </w:pPr>
      <w:r>
        <w:rPr>
          <w:rFonts w:ascii="Helvetica" w:hAnsi="Helvetica" w:cs="Helvetica"/>
          <w:sz w:val="20"/>
          <w:szCs w:val="20"/>
        </w:rPr>
        <w:t>14 Paul Heights, Southington, CT 06489 Home: (860) 250-7498 - antoinette.towle@gmail.com</w:t>
      </w: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Professional Background</w:t>
      </w:r>
    </w:p>
    <w:p w:rsidR="0060212D" w:rsidRDefault="0060212D" w:rsidP="0060212D">
      <w:pPr>
        <w:widowControl w:val="0"/>
        <w:autoSpaceDE w:val="0"/>
        <w:autoSpaceDN w:val="0"/>
        <w:adjustRightInd w:val="0"/>
        <w:spacing w:after="0" w:line="233"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60212D" w:rsidRDefault="0060212D" w:rsidP="0060212D">
      <w:pPr>
        <w:widowControl w:val="0"/>
        <w:overflowPunct w:val="0"/>
        <w:autoSpaceDE w:val="0"/>
        <w:autoSpaceDN w:val="0"/>
        <w:adjustRightInd w:val="0"/>
        <w:spacing w:after="0" w:line="246" w:lineRule="auto"/>
        <w:ind w:right="720"/>
        <w:jc w:val="both"/>
        <w:rPr>
          <w:rFonts w:ascii="Times New Roman" w:hAnsi="Times New Roman" w:cs="Times New Roman"/>
          <w:sz w:val="24"/>
          <w:szCs w:val="24"/>
        </w:rPr>
      </w:pPr>
      <w:r>
        <w:rPr>
          <w:rFonts w:ascii="Helvetica" w:hAnsi="Helvetica" w:cs="Helvetica"/>
        </w:rPr>
        <w:t>Extremely ambitious, hard working, passionate, nurse, leader, and educator with 30 years experience ensuring high standards of quality, culturally competent care for wide variety of patients and their families with diverse needs, in a variety of settings.</w:t>
      </w:r>
    </w:p>
    <w:p w:rsidR="0060212D" w:rsidRDefault="0060212D" w:rsidP="0060212D">
      <w:pPr>
        <w:widowControl w:val="0"/>
        <w:autoSpaceDE w:val="0"/>
        <w:autoSpaceDN w:val="0"/>
        <w:adjustRightInd w:val="0"/>
        <w:spacing w:after="0" w:line="240" w:lineRule="auto"/>
        <w:rPr>
          <w:rFonts w:ascii="Helvetica" w:hAnsi="Helvetica" w:cs="Helvetica"/>
          <w:b/>
          <w:bCs/>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Skill Highlights</w:t>
      </w:r>
    </w:p>
    <w:p w:rsidR="0060212D" w:rsidRDefault="0060212D" w:rsidP="00DF10C3">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DF10C3" w:rsidRDefault="00DF10C3" w:rsidP="0060212D">
      <w:pPr>
        <w:widowControl w:val="0"/>
        <w:numPr>
          <w:ilvl w:val="0"/>
          <w:numId w:val="1"/>
        </w:numPr>
        <w:tabs>
          <w:tab w:val="clear" w:pos="720"/>
          <w:tab w:val="num" w:pos="320"/>
        </w:tabs>
        <w:overflowPunct w:val="0"/>
        <w:autoSpaceDE w:val="0"/>
        <w:autoSpaceDN w:val="0"/>
        <w:adjustRightInd w:val="0"/>
        <w:spacing w:after="0" w:line="246" w:lineRule="auto"/>
        <w:ind w:left="320" w:hanging="320"/>
        <w:rPr>
          <w:rFonts w:ascii="Helvetica" w:hAnsi="Helvetica" w:cs="Helvetica"/>
        </w:rPr>
        <w:sectPr w:rsidR="00DF10C3" w:rsidSect="007031CE">
          <w:footerReference w:type="default" r:id="rId9"/>
          <w:pgSz w:w="12240" w:h="15840"/>
          <w:pgMar w:top="720" w:right="720" w:bottom="720" w:left="720" w:header="720" w:footer="0" w:gutter="0"/>
          <w:cols w:space="720" w:equalWidth="0">
            <w:col w:w="10720"/>
          </w:cols>
          <w:noEndnote/>
        </w:sectPr>
      </w:pPr>
    </w:p>
    <w:p w:rsidR="0060212D" w:rsidRPr="00DF10C3" w:rsidRDefault="0060212D" w:rsidP="00DF10C3">
      <w:pPr>
        <w:pStyle w:val="ListParagraph"/>
        <w:widowControl w:val="0"/>
        <w:numPr>
          <w:ilvl w:val="0"/>
          <w:numId w:val="6"/>
        </w:numPr>
        <w:overflowPunct w:val="0"/>
        <w:autoSpaceDE w:val="0"/>
        <w:autoSpaceDN w:val="0"/>
        <w:adjustRightInd w:val="0"/>
        <w:spacing w:after="0" w:line="246" w:lineRule="auto"/>
        <w:rPr>
          <w:rFonts w:ascii="Arial" w:hAnsi="Arial" w:cs="Arial"/>
          <w:sz w:val="14"/>
          <w:szCs w:val="14"/>
        </w:rPr>
      </w:pPr>
      <w:r w:rsidRPr="00DF10C3">
        <w:rPr>
          <w:rFonts w:ascii="Helvetica" w:hAnsi="Helvetica" w:cs="Helvetica"/>
        </w:rPr>
        <w:lastRenderedPageBreak/>
        <w:t xml:space="preserve">Areas of clinical experience: pediatrics, geriatrics, psychiatrics (especially children and adolescents). </w:t>
      </w:r>
    </w:p>
    <w:p w:rsidR="0060212D" w:rsidRPr="00DF10C3" w:rsidRDefault="0060212D" w:rsidP="00DF10C3">
      <w:pPr>
        <w:pStyle w:val="ListParagraph"/>
        <w:widowControl w:val="0"/>
        <w:numPr>
          <w:ilvl w:val="0"/>
          <w:numId w:val="6"/>
        </w:numPr>
        <w:overflowPunct w:val="0"/>
        <w:autoSpaceDE w:val="0"/>
        <w:autoSpaceDN w:val="0"/>
        <w:adjustRightInd w:val="0"/>
        <w:spacing w:after="0" w:line="246" w:lineRule="auto"/>
        <w:rPr>
          <w:rFonts w:ascii="Arial" w:hAnsi="Arial" w:cs="Arial"/>
          <w:sz w:val="14"/>
          <w:szCs w:val="14"/>
        </w:rPr>
      </w:pPr>
      <w:r w:rsidRPr="00DF10C3">
        <w:rPr>
          <w:rFonts w:ascii="Helvetica" w:hAnsi="Helvetica" w:cs="Helvetica"/>
        </w:rPr>
        <w:t xml:space="preserve">Expertise in community health, infection prevention, primary and long term care, and professional development. </w:t>
      </w:r>
    </w:p>
    <w:p w:rsidR="0060212D" w:rsidRDefault="0060212D" w:rsidP="00DF10C3">
      <w:pPr>
        <w:widowControl w:val="0"/>
        <w:autoSpaceDE w:val="0"/>
        <w:autoSpaceDN w:val="0"/>
        <w:adjustRightInd w:val="0"/>
        <w:spacing w:after="0" w:line="3"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58" w:lineRule="auto"/>
        <w:ind w:right="640"/>
        <w:jc w:val="both"/>
        <w:rPr>
          <w:rFonts w:ascii="Arial" w:hAnsi="Arial" w:cs="Arial"/>
          <w:sz w:val="13"/>
          <w:szCs w:val="13"/>
        </w:rPr>
      </w:pPr>
      <w:r w:rsidRPr="00DF10C3">
        <w:rPr>
          <w:rFonts w:ascii="Helvetica" w:hAnsi="Helvetica" w:cs="Helvetica"/>
          <w:sz w:val="21"/>
          <w:szCs w:val="21"/>
        </w:rPr>
        <w:t xml:space="preserve">ANCC Certification in Advanced Practice Nursing Pediatrics and School Health </w:t>
      </w:r>
    </w:p>
    <w:p w:rsidR="00DF10C3" w:rsidRPr="00DF10C3" w:rsidRDefault="0060212D" w:rsidP="00DF10C3">
      <w:pPr>
        <w:pStyle w:val="ListParagraph"/>
        <w:widowControl w:val="0"/>
        <w:numPr>
          <w:ilvl w:val="0"/>
          <w:numId w:val="6"/>
        </w:numPr>
        <w:overflowPunct w:val="0"/>
        <w:autoSpaceDE w:val="0"/>
        <w:autoSpaceDN w:val="0"/>
        <w:adjustRightInd w:val="0"/>
        <w:spacing w:after="0" w:line="245" w:lineRule="auto"/>
        <w:rPr>
          <w:rFonts w:ascii="Arial" w:hAnsi="Arial" w:cs="Arial"/>
          <w:sz w:val="14"/>
          <w:szCs w:val="14"/>
        </w:rPr>
      </w:pPr>
      <w:r w:rsidRPr="00DF10C3">
        <w:rPr>
          <w:rFonts w:ascii="Helvetica" w:hAnsi="Helvetica" w:cs="Helvetica"/>
        </w:rPr>
        <w:t xml:space="preserve">Doctorate Degree in Educational Leadership      focus on Nursing, </w:t>
      </w:r>
    </w:p>
    <w:p w:rsidR="0060212D" w:rsidRPr="00DF10C3" w:rsidRDefault="0060212D" w:rsidP="00DF10C3">
      <w:pPr>
        <w:pStyle w:val="ListParagraph"/>
        <w:widowControl w:val="0"/>
        <w:numPr>
          <w:ilvl w:val="0"/>
          <w:numId w:val="6"/>
        </w:numPr>
        <w:tabs>
          <w:tab w:val="num" w:pos="320"/>
        </w:tabs>
        <w:overflowPunct w:val="0"/>
        <w:autoSpaceDE w:val="0"/>
        <w:autoSpaceDN w:val="0"/>
        <w:adjustRightInd w:val="0"/>
        <w:spacing w:after="0" w:line="245" w:lineRule="auto"/>
        <w:rPr>
          <w:rFonts w:ascii="Arial" w:hAnsi="Arial" w:cs="Arial"/>
          <w:sz w:val="14"/>
          <w:szCs w:val="14"/>
        </w:rPr>
      </w:pPr>
      <w:r w:rsidRPr="00DF10C3">
        <w:rPr>
          <w:rFonts w:ascii="Helvetica" w:hAnsi="Helvetica" w:cs="Helvetica"/>
        </w:rPr>
        <w:lastRenderedPageBreak/>
        <w:t xml:space="preserve">Competent, enthusiastic, committed, "hands on" teaching approach.  </w:t>
      </w:r>
    </w:p>
    <w:p w:rsidR="0060212D" w:rsidRDefault="0060212D" w:rsidP="00DF10C3">
      <w:pPr>
        <w:widowControl w:val="0"/>
        <w:autoSpaceDE w:val="0"/>
        <w:autoSpaceDN w:val="0"/>
        <w:adjustRightInd w:val="0"/>
        <w:spacing w:after="0" w:line="2"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39" w:lineRule="auto"/>
        <w:rPr>
          <w:rFonts w:ascii="Arial" w:hAnsi="Arial" w:cs="Arial"/>
          <w:sz w:val="14"/>
          <w:szCs w:val="14"/>
        </w:rPr>
      </w:pPr>
      <w:r w:rsidRPr="00DF10C3">
        <w:rPr>
          <w:rFonts w:ascii="Helvetica" w:hAnsi="Helvetica" w:cs="Helvetica"/>
        </w:rPr>
        <w:t xml:space="preserve">Strong clinical and people skills </w:t>
      </w:r>
    </w:p>
    <w:p w:rsidR="0060212D" w:rsidRDefault="0060212D" w:rsidP="00DF10C3">
      <w:pPr>
        <w:widowControl w:val="0"/>
        <w:autoSpaceDE w:val="0"/>
        <w:autoSpaceDN w:val="0"/>
        <w:adjustRightInd w:val="0"/>
        <w:spacing w:after="0" w:line="8"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39" w:lineRule="auto"/>
        <w:rPr>
          <w:rFonts w:ascii="Arial" w:hAnsi="Arial" w:cs="Arial"/>
          <w:sz w:val="14"/>
          <w:szCs w:val="14"/>
        </w:rPr>
      </w:pPr>
      <w:r w:rsidRPr="00DF10C3">
        <w:rPr>
          <w:rFonts w:ascii="Helvetica" w:hAnsi="Helvetica" w:cs="Helvetica"/>
        </w:rPr>
        <w:t xml:space="preserve">Skilled in policy and program development </w:t>
      </w:r>
    </w:p>
    <w:p w:rsidR="0060212D" w:rsidRDefault="0060212D" w:rsidP="00DF10C3">
      <w:pPr>
        <w:widowControl w:val="0"/>
        <w:autoSpaceDE w:val="0"/>
        <w:autoSpaceDN w:val="0"/>
        <w:adjustRightInd w:val="0"/>
        <w:spacing w:after="0" w:line="8"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39" w:lineRule="auto"/>
        <w:rPr>
          <w:rFonts w:ascii="Arial" w:hAnsi="Arial" w:cs="Arial"/>
          <w:sz w:val="14"/>
          <w:szCs w:val="14"/>
        </w:rPr>
      </w:pPr>
      <w:r w:rsidRPr="00DF10C3">
        <w:rPr>
          <w:rFonts w:ascii="Helvetica" w:hAnsi="Helvetica" w:cs="Helvetica"/>
        </w:rPr>
        <w:t xml:space="preserve">Excellent communication skills </w:t>
      </w:r>
    </w:p>
    <w:p w:rsidR="0060212D" w:rsidRDefault="0060212D" w:rsidP="00DF10C3">
      <w:pPr>
        <w:widowControl w:val="0"/>
        <w:autoSpaceDE w:val="0"/>
        <w:autoSpaceDN w:val="0"/>
        <w:adjustRightInd w:val="0"/>
        <w:spacing w:after="0" w:line="8"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40" w:lineRule="auto"/>
        <w:rPr>
          <w:rFonts w:ascii="Arial" w:hAnsi="Arial" w:cs="Arial"/>
          <w:sz w:val="14"/>
          <w:szCs w:val="14"/>
        </w:rPr>
      </w:pPr>
      <w:r w:rsidRPr="00DF10C3">
        <w:rPr>
          <w:rFonts w:ascii="Helvetica" w:hAnsi="Helvetica" w:cs="Helvetica"/>
        </w:rPr>
        <w:t xml:space="preserve">Advanced problem-solving skills </w:t>
      </w:r>
    </w:p>
    <w:p w:rsidR="0060212D" w:rsidRDefault="0060212D" w:rsidP="00DF10C3">
      <w:pPr>
        <w:widowControl w:val="0"/>
        <w:autoSpaceDE w:val="0"/>
        <w:autoSpaceDN w:val="0"/>
        <w:adjustRightInd w:val="0"/>
        <w:spacing w:after="0" w:line="7"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40" w:lineRule="auto"/>
        <w:rPr>
          <w:rFonts w:ascii="Arial" w:hAnsi="Arial" w:cs="Arial"/>
          <w:sz w:val="14"/>
          <w:szCs w:val="14"/>
        </w:rPr>
      </w:pPr>
      <w:r w:rsidRPr="00DF10C3">
        <w:rPr>
          <w:rFonts w:ascii="Helvetica" w:hAnsi="Helvetica" w:cs="Helvetica"/>
        </w:rPr>
        <w:t xml:space="preserve">Proficiency with computerized charting </w:t>
      </w:r>
    </w:p>
    <w:p w:rsidR="0060212D" w:rsidRDefault="0060212D" w:rsidP="00DF10C3">
      <w:pPr>
        <w:widowControl w:val="0"/>
        <w:autoSpaceDE w:val="0"/>
        <w:autoSpaceDN w:val="0"/>
        <w:adjustRightInd w:val="0"/>
        <w:spacing w:after="0" w:line="7" w:lineRule="exact"/>
        <w:rPr>
          <w:rFonts w:ascii="Arial" w:hAnsi="Arial" w:cs="Arial"/>
          <w:sz w:val="14"/>
          <w:szCs w:val="14"/>
        </w:rPr>
      </w:pPr>
    </w:p>
    <w:p w:rsidR="0060212D" w:rsidRPr="00DF10C3" w:rsidRDefault="0060212D" w:rsidP="00DF10C3">
      <w:pPr>
        <w:pStyle w:val="ListParagraph"/>
        <w:widowControl w:val="0"/>
        <w:numPr>
          <w:ilvl w:val="0"/>
          <w:numId w:val="6"/>
        </w:numPr>
        <w:overflowPunct w:val="0"/>
        <w:autoSpaceDE w:val="0"/>
        <w:autoSpaceDN w:val="0"/>
        <w:adjustRightInd w:val="0"/>
        <w:spacing w:after="0" w:line="240" w:lineRule="auto"/>
        <w:rPr>
          <w:rFonts w:ascii="Arial" w:hAnsi="Arial" w:cs="Arial"/>
          <w:sz w:val="14"/>
          <w:szCs w:val="14"/>
        </w:rPr>
      </w:pPr>
      <w:r w:rsidRPr="00DF10C3">
        <w:rPr>
          <w:rFonts w:ascii="Helvetica" w:hAnsi="Helvetica" w:cs="Helvetica"/>
        </w:rPr>
        <w:t xml:space="preserve">Meticulous organizational skills </w:t>
      </w:r>
    </w:p>
    <w:p w:rsidR="0060212D" w:rsidRDefault="0060212D" w:rsidP="00DF10C3">
      <w:pPr>
        <w:widowControl w:val="0"/>
        <w:autoSpaceDE w:val="0"/>
        <w:autoSpaceDN w:val="0"/>
        <w:adjustRightInd w:val="0"/>
        <w:spacing w:after="0" w:line="7" w:lineRule="exact"/>
        <w:rPr>
          <w:rFonts w:ascii="Arial" w:hAnsi="Arial" w:cs="Arial"/>
          <w:sz w:val="14"/>
          <w:szCs w:val="14"/>
        </w:rPr>
      </w:pPr>
    </w:p>
    <w:p w:rsidR="00DF10C3" w:rsidRPr="00DF10C3" w:rsidRDefault="0060212D" w:rsidP="00DF10C3">
      <w:pPr>
        <w:pStyle w:val="ListParagraph"/>
        <w:widowControl w:val="0"/>
        <w:numPr>
          <w:ilvl w:val="0"/>
          <w:numId w:val="6"/>
        </w:numPr>
        <w:overflowPunct w:val="0"/>
        <w:autoSpaceDE w:val="0"/>
        <w:autoSpaceDN w:val="0"/>
        <w:adjustRightInd w:val="0"/>
        <w:spacing w:after="0" w:line="240" w:lineRule="auto"/>
        <w:rPr>
          <w:rFonts w:ascii="Arial" w:hAnsi="Arial" w:cs="Arial"/>
          <w:sz w:val="14"/>
          <w:szCs w:val="14"/>
        </w:rPr>
      </w:pPr>
      <w:r w:rsidRPr="00DF10C3">
        <w:rPr>
          <w:rFonts w:ascii="Helvetica" w:hAnsi="Helvetica" w:cs="Helvetica"/>
        </w:rPr>
        <w:t xml:space="preserve">Patient- and family-focused </w:t>
      </w:r>
    </w:p>
    <w:p w:rsidR="0060212D" w:rsidRPr="00DF10C3" w:rsidRDefault="0060212D" w:rsidP="00DF10C3">
      <w:pPr>
        <w:pStyle w:val="ListParagraph"/>
        <w:widowControl w:val="0"/>
        <w:numPr>
          <w:ilvl w:val="0"/>
          <w:numId w:val="6"/>
        </w:numPr>
        <w:tabs>
          <w:tab w:val="num" w:pos="320"/>
        </w:tabs>
        <w:autoSpaceDE w:val="0"/>
        <w:autoSpaceDN w:val="0"/>
        <w:adjustRightInd w:val="0"/>
        <w:spacing w:after="0" w:line="240" w:lineRule="auto"/>
        <w:rPr>
          <w:rFonts w:ascii="Helvetica" w:hAnsi="Helvetica" w:cs="Helvetica"/>
          <w:b/>
          <w:bCs/>
        </w:rPr>
        <w:sectPr w:rsidR="0060212D" w:rsidRPr="00DF10C3" w:rsidSect="00DF10C3">
          <w:type w:val="continuous"/>
          <w:pgSz w:w="12240" w:h="15840"/>
          <w:pgMar w:top="720" w:right="720" w:bottom="720" w:left="720" w:header="720" w:footer="0" w:gutter="0"/>
          <w:cols w:num="2" w:space="720"/>
          <w:noEndnote/>
        </w:sectPr>
      </w:pPr>
      <w:r w:rsidRPr="00DF10C3">
        <w:rPr>
          <w:rFonts w:ascii="Helvetica" w:hAnsi="Helvetica" w:cs="Helvetica"/>
        </w:rPr>
        <w:t>Caring, committed, and dedicated professional</w:t>
      </w:r>
      <w:r w:rsidR="00DF10C3" w:rsidRPr="00DF10C3">
        <w:rPr>
          <w:rFonts w:ascii="Helvetica" w:hAnsi="Helvetica" w:cs="Helvetica"/>
        </w:rPr>
        <w:t xml:space="preserve">   </w:t>
      </w:r>
    </w:p>
    <w:p w:rsidR="00DF10C3" w:rsidRDefault="00DF10C3" w:rsidP="0060212D">
      <w:pPr>
        <w:widowControl w:val="0"/>
        <w:autoSpaceDE w:val="0"/>
        <w:autoSpaceDN w:val="0"/>
        <w:adjustRightInd w:val="0"/>
        <w:spacing w:after="0" w:line="240" w:lineRule="auto"/>
        <w:rPr>
          <w:rFonts w:ascii="Helvetica" w:hAnsi="Helvetica" w:cs="Helvetica"/>
          <w:b/>
          <w:bCs/>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Accomplishments</w:t>
      </w:r>
    </w:p>
    <w:p w:rsidR="0060212D" w:rsidRDefault="0060212D" w:rsidP="0060212D">
      <w:pPr>
        <w:widowControl w:val="0"/>
        <w:autoSpaceDE w:val="0"/>
        <w:autoSpaceDN w:val="0"/>
        <w:adjustRightInd w:val="0"/>
        <w:spacing w:after="0" w:line="233"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60212D" w:rsidRDefault="0060212D" w:rsidP="0060212D">
      <w:pPr>
        <w:widowControl w:val="0"/>
        <w:numPr>
          <w:ilvl w:val="0"/>
          <w:numId w:val="4"/>
        </w:numPr>
        <w:overflowPunct w:val="0"/>
        <w:autoSpaceDE w:val="0"/>
        <w:autoSpaceDN w:val="0"/>
        <w:adjustRightInd w:val="0"/>
        <w:spacing w:after="0" w:line="240" w:lineRule="auto"/>
        <w:ind w:left="360"/>
        <w:jc w:val="both"/>
        <w:rPr>
          <w:rFonts w:ascii="Arial" w:hAnsi="Arial" w:cs="Arial"/>
          <w:sz w:val="14"/>
          <w:szCs w:val="14"/>
        </w:rPr>
      </w:pPr>
      <w:r>
        <w:rPr>
          <w:rFonts w:ascii="Helvetica" w:hAnsi="Helvetica" w:cs="Helvetica"/>
        </w:rPr>
        <w:t>Established 3 State of CT Department of Public Health licensed School Based Health Centers within Capitol Region Education Council (CREC) schools.</w:t>
      </w:r>
    </w:p>
    <w:p w:rsidR="0060212D" w:rsidRDefault="0060212D" w:rsidP="0060212D">
      <w:pPr>
        <w:widowControl w:val="0"/>
        <w:autoSpaceDE w:val="0"/>
        <w:autoSpaceDN w:val="0"/>
        <w:adjustRightInd w:val="0"/>
        <w:spacing w:after="0" w:line="3" w:lineRule="exact"/>
        <w:rPr>
          <w:rFonts w:ascii="Arial" w:hAnsi="Arial" w:cs="Arial"/>
          <w:sz w:val="14"/>
          <w:szCs w:val="14"/>
        </w:rPr>
      </w:pPr>
    </w:p>
    <w:p w:rsidR="0060212D" w:rsidRDefault="0060212D" w:rsidP="0060212D">
      <w:pPr>
        <w:widowControl w:val="0"/>
        <w:numPr>
          <w:ilvl w:val="0"/>
          <w:numId w:val="4"/>
        </w:numPr>
        <w:overflowPunct w:val="0"/>
        <w:autoSpaceDE w:val="0"/>
        <w:autoSpaceDN w:val="0"/>
        <w:adjustRightInd w:val="0"/>
        <w:spacing w:after="0" w:line="245" w:lineRule="auto"/>
        <w:ind w:left="360"/>
        <w:jc w:val="both"/>
        <w:rPr>
          <w:rFonts w:ascii="Arial" w:hAnsi="Arial" w:cs="Arial"/>
          <w:sz w:val="14"/>
          <w:szCs w:val="14"/>
        </w:rPr>
      </w:pPr>
      <w:r>
        <w:rPr>
          <w:rFonts w:ascii="Helvetica" w:hAnsi="Helvetica" w:cs="Helvetica"/>
        </w:rPr>
        <w:t xml:space="preserve">Developed and implemented a statewide support system on child safety and crisis response funded by a $148,000 grant State of CT. Department of Education. </w:t>
      </w:r>
    </w:p>
    <w:p w:rsidR="0060212D" w:rsidRDefault="0060212D" w:rsidP="0060212D">
      <w:pPr>
        <w:widowControl w:val="0"/>
        <w:autoSpaceDE w:val="0"/>
        <w:autoSpaceDN w:val="0"/>
        <w:adjustRightInd w:val="0"/>
        <w:spacing w:after="0" w:line="3" w:lineRule="exact"/>
        <w:rPr>
          <w:rFonts w:ascii="Arial" w:hAnsi="Arial" w:cs="Arial"/>
          <w:sz w:val="14"/>
          <w:szCs w:val="14"/>
        </w:rPr>
      </w:pPr>
    </w:p>
    <w:p w:rsidR="0060212D" w:rsidRDefault="0060212D" w:rsidP="0060212D">
      <w:pPr>
        <w:widowControl w:val="0"/>
        <w:numPr>
          <w:ilvl w:val="0"/>
          <w:numId w:val="4"/>
        </w:numPr>
        <w:overflowPunct w:val="0"/>
        <w:autoSpaceDE w:val="0"/>
        <w:autoSpaceDN w:val="0"/>
        <w:adjustRightInd w:val="0"/>
        <w:spacing w:after="0" w:line="245" w:lineRule="auto"/>
        <w:ind w:left="360" w:right="200"/>
        <w:jc w:val="both"/>
        <w:rPr>
          <w:rFonts w:ascii="Arial" w:hAnsi="Arial" w:cs="Arial"/>
          <w:sz w:val="14"/>
          <w:szCs w:val="14"/>
        </w:rPr>
      </w:pPr>
      <w:r>
        <w:rPr>
          <w:rFonts w:ascii="Helvetica" w:hAnsi="Helvetica" w:cs="Helvetica"/>
        </w:rPr>
        <w:t xml:space="preserve">Obtained over 2 million dollars in state, federal, and private grants to renovate and remodel residential programs housing. </w:t>
      </w:r>
    </w:p>
    <w:p w:rsidR="0060212D" w:rsidRDefault="0060212D" w:rsidP="0060212D">
      <w:pPr>
        <w:widowControl w:val="0"/>
        <w:autoSpaceDE w:val="0"/>
        <w:autoSpaceDN w:val="0"/>
        <w:adjustRightInd w:val="0"/>
        <w:spacing w:after="0" w:line="3" w:lineRule="exact"/>
        <w:rPr>
          <w:rFonts w:ascii="Arial" w:hAnsi="Arial" w:cs="Arial"/>
          <w:sz w:val="14"/>
          <w:szCs w:val="14"/>
        </w:rPr>
      </w:pPr>
    </w:p>
    <w:p w:rsidR="0060212D" w:rsidRDefault="0060212D" w:rsidP="0060212D">
      <w:pPr>
        <w:widowControl w:val="0"/>
        <w:numPr>
          <w:ilvl w:val="0"/>
          <w:numId w:val="4"/>
        </w:numPr>
        <w:overflowPunct w:val="0"/>
        <w:autoSpaceDE w:val="0"/>
        <w:autoSpaceDN w:val="0"/>
        <w:adjustRightInd w:val="0"/>
        <w:spacing w:after="0" w:line="245" w:lineRule="auto"/>
        <w:ind w:left="360" w:right="560"/>
        <w:jc w:val="both"/>
        <w:rPr>
          <w:rFonts w:ascii="Arial" w:hAnsi="Arial" w:cs="Arial"/>
          <w:sz w:val="14"/>
          <w:szCs w:val="14"/>
        </w:rPr>
      </w:pPr>
      <w:r>
        <w:rPr>
          <w:rFonts w:ascii="Helvetica" w:hAnsi="Helvetica" w:cs="Helvetica"/>
        </w:rPr>
        <w:t xml:space="preserve">A member of the advisory task force in developing the 2010 State of CT. Department of Education Guidelines for Identifying children with Learning Disabilities. </w:t>
      </w:r>
    </w:p>
    <w:p w:rsidR="0060212D" w:rsidRDefault="0060212D" w:rsidP="0060212D">
      <w:pPr>
        <w:widowControl w:val="0"/>
        <w:autoSpaceDE w:val="0"/>
        <w:autoSpaceDN w:val="0"/>
        <w:adjustRightInd w:val="0"/>
        <w:spacing w:after="0" w:line="3" w:lineRule="exact"/>
        <w:rPr>
          <w:rFonts w:ascii="Arial" w:hAnsi="Arial" w:cs="Arial"/>
          <w:sz w:val="14"/>
          <w:szCs w:val="14"/>
        </w:rPr>
      </w:pPr>
    </w:p>
    <w:p w:rsidR="0060212D" w:rsidRPr="005361D7" w:rsidRDefault="0060212D" w:rsidP="0060212D">
      <w:pPr>
        <w:widowControl w:val="0"/>
        <w:numPr>
          <w:ilvl w:val="0"/>
          <w:numId w:val="4"/>
        </w:numPr>
        <w:overflowPunct w:val="0"/>
        <w:autoSpaceDE w:val="0"/>
        <w:autoSpaceDN w:val="0"/>
        <w:adjustRightInd w:val="0"/>
        <w:spacing w:after="0" w:line="240" w:lineRule="auto"/>
        <w:ind w:left="360"/>
        <w:jc w:val="both"/>
        <w:rPr>
          <w:rFonts w:ascii="Arial" w:hAnsi="Arial" w:cs="Arial"/>
          <w:sz w:val="14"/>
          <w:szCs w:val="14"/>
        </w:rPr>
      </w:pPr>
      <w:r w:rsidRPr="005361D7">
        <w:rPr>
          <w:rFonts w:ascii="Helvetica" w:hAnsi="Helvetica" w:cs="Helvetica"/>
        </w:rPr>
        <w:t xml:space="preserve">Developed and implemented a new behavior management philosophy and strategy which decreased the need for physical restraints and holds by 59% over a one year period. </w:t>
      </w:r>
    </w:p>
    <w:p w:rsidR="0060212D" w:rsidRPr="005361D7" w:rsidRDefault="0060212D" w:rsidP="0060212D">
      <w:pPr>
        <w:widowControl w:val="0"/>
        <w:numPr>
          <w:ilvl w:val="0"/>
          <w:numId w:val="4"/>
        </w:numPr>
        <w:overflowPunct w:val="0"/>
        <w:autoSpaceDE w:val="0"/>
        <w:autoSpaceDN w:val="0"/>
        <w:adjustRightInd w:val="0"/>
        <w:spacing w:after="0" w:line="240" w:lineRule="auto"/>
        <w:ind w:left="360"/>
        <w:jc w:val="both"/>
        <w:rPr>
          <w:rFonts w:ascii="Helvetica" w:hAnsi="Helvetica" w:cs="Helvetica"/>
        </w:rPr>
      </w:pPr>
      <w:r w:rsidRPr="005361D7">
        <w:rPr>
          <w:rFonts w:ascii="Helvetica" w:hAnsi="Helvetica" w:cs="Helvetica"/>
        </w:rPr>
        <w:t xml:space="preserve">Created and coordinated a state of art, team based collaborative MRSA Prevention Program which resulted in an 85% reduction of MRSA hospital acquired infections over a 12 month period. </w:t>
      </w:r>
    </w:p>
    <w:p w:rsidR="0060212D" w:rsidRPr="005361D7" w:rsidRDefault="0060212D" w:rsidP="0060212D">
      <w:pPr>
        <w:widowControl w:val="0"/>
        <w:numPr>
          <w:ilvl w:val="0"/>
          <w:numId w:val="4"/>
        </w:numPr>
        <w:overflowPunct w:val="0"/>
        <w:autoSpaceDE w:val="0"/>
        <w:autoSpaceDN w:val="0"/>
        <w:adjustRightInd w:val="0"/>
        <w:spacing w:after="0" w:line="240" w:lineRule="auto"/>
        <w:ind w:left="360"/>
        <w:jc w:val="both"/>
        <w:rPr>
          <w:rFonts w:ascii="Arial" w:hAnsi="Arial" w:cs="Arial"/>
          <w:sz w:val="14"/>
          <w:szCs w:val="14"/>
        </w:rPr>
      </w:pPr>
      <w:r>
        <w:rPr>
          <w:rFonts w:ascii="Helvetica" w:hAnsi="Helvetica" w:cs="Helvetica"/>
        </w:rPr>
        <w:t>In the past two years, student evaluations indicated that 98% of all students taught by Antoinette Towle were extremely satisfied with their learning experience.</w:t>
      </w:r>
    </w:p>
    <w:p w:rsidR="0060212D" w:rsidRDefault="0060212D" w:rsidP="0060212D">
      <w:pPr>
        <w:widowControl w:val="0"/>
        <w:autoSpaceDE w:val="0"/>
        <w:autoSpaceDN w:val="0"/>
        <w:adjustRightInd w:val="0"/>
        <w:spacing w:after="0" w:line="25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Professional Experience</w:t>
      </w:r>
    </w:p>
    <w:p w:rsidR="0060212D" w:rsidRDefault="0060212D" w:rsidP="0060212D">
      <w:pPr>
        <w:widowControl w:val="0"/>
        <w:autoSpaceDE w:val="0"/>
        <w:autoSpaceDN w:val="0"/>
        <w:adjustRightInd w:val="0"/>
        <w:spacing w:after="0" w:line="227"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Mental Health Care Provider</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November 2010 to Current</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Community Health Resources </w:t>
      </w:r>
      <w:r>
        <w:rPr>
          <w:rFonts w:ascii="Helvetica" w:hAnsi="Helvetica" w:cs="Helvetica"/>
        </w:rPr>
        <w:t>– Windsor,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340"/>
        <w:rPr>
          <w:rFonts w:ascii="Times New Roman" w:hAnsi="Times New Roman" w:cs="Times New Roman"/>
          <w:sz w:val="24"/>
          <w:szCs w:val="24"/>
        </w:rPr>
      </w:pPr>
      <w:r>
        <w:rPr>
          <w:rFonts w:ascii="Helvetica" w:hAnsi="Helvetica" w:cs="Helvetica"/>
        </w:rPr>
        <w:t>Provide mental health services to 20 plus children and adolescents who reside in therapeutic group homes funded by the State of CT. Department of Children and Families.</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Professor</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September 2009 to Current</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University of Hartford </w:t>
      </w:r>
      <w:r>
        <w:rPr>
          <w:rFonts w:ascii="Helvetica" w:hAnsi="Helvetica" w:cs="Helvetica"/>
        </w:rPr>
        <w:t>– Hartford, CT</w:t>
      </w:r>
    </w:p>
    <w:p w:rsidR="00CC6361" w:rsidRDefault="0060212D" w:rsidP="0060212D">
      <w:pPr>
        <w:widowControl w:val="0"/>
        <w:overflowPunct w:val="0"/>
        <w:autoSpaceDE w:val="0"/>
        <w:autoSpaceDN w:val="0"/>
        <w:adjustRightInd w:val="0"/>
        <w:spacing w:after="0" w:line="268" w:lineRule="auto"/>
        <w:ind w:right="120"/>
        <w:rPr>
          <w:rFonts w:ascii="Helvetica" w:hAnsi="Helvetica" w:cs="Helvetica"/>
          <w:sz w:val="21"/>
          <w:szCs w:val="21"/>
        </w:rPr>
      </w:pPr>
      <w:r>
        <w:rPr>
          <w:rFonts w:ascii="Helvetica" w:hAnsi="Helvetica" w:cs="Helvetica"/>
          <w:sz w:val="21"/>
          <w:szCs w:val="21"/>
        </w:rPr>
        <w:t>Teaching students in: RN to BSN program Community / Public Health Nursing, Nursing Leadership, and Clinical Instructor for Community Practicum; and in the masters in nursing program Nursing Leadership.</w:t>
      </w:r>
      <w:bookmarkStart w:id="1" w:name="page2"/>
      <w:bookmarkEnd w:id="1"/>
    </w:p>
    <w:p w:rsidR="00CC6361" w:rsidRDefault="00CC6361" w:rsidP="0060212D">
      <w:pPr>
        <w:widowControl w:val="0"/>
        <w:overflowPunct w:val="0"/>
        <w:autoSpaceDE w:val="0"/>
        <w:autoSpaceDN w:val="0"/>
        <w:adjustRightInd w:val="0"/>
        <w:spacing w:after="0" w:line="268" w:lineRule="auto"/>
        <w:ind w:right="120"/>
        <w:rPr>
          <w:rFonts w:ascii="Helvetica" w:hAnsi="Helvetica" w:cs="Helvetica"/>
          <w:sz w:val="21"/>
          <w:szCs w:val="21"/>
        </w:rPr>
      </w:pPr>
    </w:p>
    <w:p w:rsidR="0060212D" w:rsidRDefault="0060212D" w:rsidP="00CC6361">
      <w:pPr>
        <w:widowControl w:val="0"/>
        <w:overflowPunct w:val="0"/>
        <w:autoSpaceDE w:val="0"/>
        <w:autoSpaceDN w:val="0"/>
        <w:adjustRightInd w:val="0"/>
        <w:spacing w:after="0" w:line="268" w:lineRule="auto"/>
        <w:ind w:right="120"/>
        <w:rPr>
          <w:rFonts w:ascii="Times New Roman" w:hAnsi="Times New Roman" w:cs="Times New Roman"/>
          <w:sz w:val="24"/>
          <w:szCs w:val="24"/>
        </w:rPr>
      </w:pPr>
      <w:r>
        <w:rPr>
          <w:rFonts w:ascii="Helvetica" w:hAnsi="Helvetica" w:cs="Helvetica"/>
          <w:b/>
          <w:bCs/>
        </w:rPr>
        <w:lastRenderedPageBreak/>
        <w:t>Adjunct Professor</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 xml:space="preserve">January 2011 to </w:t>
      </w:r>
      <w:r w:rsidR="0088775E">
        <w:rPr>
          <w:rFonts w:ascii="Helvetica" w:hAnsi="Helvetica" w:cs="Helvetica"/>
        </w:rPr>
        <w:t xml:space="preserve">Present </w:t>
      </w:r>
    </w:p>
    <w:p w:rsidR="0060212D" w:rsidRDefault="0060212D" w:rsidP="0060212D">
      <w:pPr>
        <w:widowControl w:val="0"/>
        <w:autoSpaceDE w:val="0"/>
        <w:autoSpaceDN w:val="0"/>
        <w:adjustRightInd w:val="0"/>
        <w:spacing w:after="0" w:line="83"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Sacred Heart University </w:t>
      </w:r>
      <w:r>
        <w:rPr>
          <w:rFonts w:ascii="Helvetica" w:hAnsi="Helvetica" w:cs="Helvetica"/>
        </w:rPr>
        <w:t>– Fairfield,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40"/>
        <w:rPr>
          <w:rFonts w:ascii="Times New Roman" w:hAnsi="Times New Roman" w:cs="Times New Roman"/>
          <w:sz w:val="24"/>
          <w:szCs w:val="24"/>
        </w:rPr>
      </w:pPr>
      <w:r>
        <w:rPr>
          <w:rFonts w:ascii="Helvetica" w:hAnsi="Helvetica" w:cs="Helvetica"/>
        </w:rPr>
        <w:t>Clinical Adviser for Master in Nursing Student, (Family Nurse Practitioner focus) during their clinical rotations in Pediatrics, Obstetrics, and Gynecology.</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CC6361">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Primary Care Provider</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July 2009 to October 2010</w:t>
      </w:r>
    </w:p>
    <w:p w:rsidR="0060212D" w:rsidRDefault="0060212D" w:rsidP="0060212D">
      <w:pPr>
        <w:widowControl w:val="0"/>
        <w:autoSpaceDE w:val="0"/>
        <w:autoSpaceDN w:val="0"/>
        <w:adjustRightInd w:val="0"/>
        <w:spacing w:after="0" w:line="83"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Dr. Phil Mongelluzzo </w:t>
      </w:r>
      <w:r>
        <w:rPr>
          <w:rFonts w:ascii="Helvetica" w:hAnsi="Helvetica" w:cs="Helvetica"/>
        </w:rPr>
        <w:t>– Waterbury,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580"/>
        <w:rPr>
          <w:rFonts w:ascii="Times New Roman" w:hAnsi="Times New Roman" w:cs="Times New Roman"/>
          <w:sz w:val="24"/>
          <w:szCs w:val="24"/>
        </w:rPr>
      </w:pPr>
      <w:r>
        <w:rPr>
          <w:rFonts w:ascii="Helvetica" w:hAnsi="Helvetica" w:cs="Helvetica"/>
        </w:rPr>
        <w:t>Provided health care, including assessment, medication monitoring, weight reduction and exercise plans, education and support, to medically complex overweight, obese, and morbidly obese patients.</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Infection Control Specialist</w:t>
      </w:r>
      <w:r w:rsidR="00493BA8">
        <w:rPr>
          <w:rFonts w:ascii="Helvetica" w:hAnsi="Helvetica" w:cs="Helvetica"/>
          <w:b/>
          <w:bCs/>
        </w:rPr>
        <w:t xml:space="preserve"> /</w:t>
      </w:r>
      <w:r w:rsidR="00CC6361">
        <w:rPr>
          <w:rFonts w:ascii="Helvetica" w:hAnsi="Helvetica" w:cs="Helvetica"/>
          <w:b/>
          <w:bCs/>
        </w:rPr>
        <w:t xml:space="preserve"> </w:t>
      </w:r>
      <w:r w:rsidR="00493BA8">
        <w:rPr>
          <w:rFonts w:ascii="Helvetica" w:hAnsi="Helvetica" w:cs="Helvetica"/>
          <w:b/>
          <w:bCs/>
        </w:rPr>
        <w:t>Nursing Educator</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October 2008 to July 2010</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VA Connecticut Health Care System </w:t>
      </w:r>
      <w:r>
        <w:rPr>
          <w:rFonts w:ascii="Helvetica" w:hAnsi="Helvetica" w:cs="Helvetica"/>
        </w:rPr>
        <w:t>– West Haven,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320"/>
        <w:rPr>
          <w:rFonts w:ascii="Times New Roman" w:hAnsi="Times New Roman" w:cs="Times New Roman"/>
          <w:sz w:val="24"/>
          <w:szCs w:val="24"/>
        </w:rPr>
      </w:pPr>
      <w:r>
        <w:rPr>
          <w:rFonts w:ascii="Helvetica" w:hAnsi="Helvetica" w:cs="Helvetica"/>
        </w:rPr>
        <w:t>Directed all aspects of the federally mandated VA MRSA Prevention Program for VA patients, their families, and employees.</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Director of Health Services and Polaris Center</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July 1999 to September 2008</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Capitol Region Education Council </w:t>
      </w:r>
      <w:r>
        <w:rPr>
          <w:rFonts w:ascii="Helvetica" w:hAnsi="Helvetica" w:cs="Helvetica"/>
        </w:rPr>
        <w:t>– Hartford,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CC6361">
      <w:pPr>
        <w:widowControl w:val="0"/>
        <w:overflowPunct w:val="0"/>
        <w:autoSpaceDE w:val="0"/>
        <w:autoSpaceDN w:val="0"/>
        <w:adjustRightInd w:val="0"/>
        <w:spacing w:after="0" w:line="246" w:lineRule="auto"/>
        <w:rPr>
          <w:rFonts w:ascii="Times New Roman" w:hAnsi="Times New Roman" w:cs="Times New Roman"/>
          <w:sz w:val="24"/>
          <w:szCs w:val="24"/>
        </w:rPr>
      </w:pPr>
      <w:r>
        <w:rPr>
          <w:rFonts w:ascii="Helvetica" w:hAnsi="Helvetica" w:cs="Helvetica"/>
        </w:rPr>
        <w:t>CREC Polaris Center, a clinical day school and residential treatment facility for students with severe emotional and psychiatric problems, serving 100 students yearly, employing 124 staff, and an annual budget over 8 million dollars.</w:t>
      </w:r>
      <w:r w:rsidR="00CC6361">
        <w:rPr>
          <w:rFonts w:ascii="Helvetica" w:hAnsi="Helvetica" w:cs="Helvetica"/>
        </w:rPr>
        <w:t xml:space="preserve">  </w:t>
      </w:r>
      <w:r>
        <w:rPr>
          <w:rFonts w:ascii="Helvetica" w:hAnsi="Helvetica" w:cs="Helvetica"/>
        </w:rPr>
        <w:t>Director of Health Services: Supervision of 30 RN's and 4 APRN's who work within CREC Programs, School Based Health Clinics and surrounding school districts. Health Adviser for all employee related health concerns.</w:t>
      </w:r>
    </w:p>
    <w:p w:rsidR="0060212D" w:rsidRDefault="0060212D" w:rsidP="0060212D">
      <w:pPr>
        <w:widowControl w:val="0"/>
        <w:autoSpaceDE w:val="0"/>
        <w:autoSpaceDN w:val="0"/>
        <w:adjustRightInd w:val="0"/>
        <w:spacing w:after="0" w:line="316"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Nursing Administrator / Owner</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January 1986 to October 2001</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Pleasant View Manor Residential Care Facility </w:t>
      </w:r>
      <w:r>
        <w:rPr>
          <w:rFonts w:ascii="Helvetica" w:hAnsi="Helvetica" w:cs="Helvetica"/>
        </w:rPr>
        <w:t>– Watertown,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740"/>
        <w:rPr>
          <w:rFonts w:ascii="Times New Roman" w:hAnsi="Times New Roman" w:cs="Times New Roman"/>
          <w:sz w:val="24"/>
          <w:szCs w:val="24"/>
        </w:rPr>
      </w:pPr>
      <w:r>
        <w:rPr>
          <w:rFonts w:ascii="Helvetica" w:hAnsi="Helvetica" w:cs="Helvetica"/>
        </w:rPr>
        <w:t>Administrator / Owner of a state licensed Residential Care Facility for the elderly and mentally disabled. Responsibilities included complete leadership and management of the facility.</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Community Health Nurse</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October 1991 to September 1999</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Watertown Health at Home VNA </w:t>
      </w:r>
      <w:r>
        <w:rPr>
          <w:rFonts w:ascii="Helvetica" w:hAnsi="Helvetica" w:cs="Helvetica"/>
        </w:rPr>
        <w:t>– Watertown,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440"/>
        <w:rPr>
          <w:rFonts w:ascii="Times New Roman" w:hAnsi="Times New Roman" w:cs="Times New Roman"/>
          <w:sz w:val="24"/>
          <w:szCs w:val="24"/>
        </w:rPr>
      </w:pPr>
      <w:r>
        <w:rPr>
          <w:rFonts w:ascii="Helvetica" w:hAnsi="Helvetica" w:cs="Helvetica"/>
        </w:rPr>
        <w:t>Provided individual quality nursing care to patients residing in the community, education and supervision of home health aides and homemakers, and 24 hour on call.</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Helvetica" w:hAnsi="Helvetica" w:cs="Helvetica"/>
        </w:rPr>
      </w:pPr>
      <w:r>
        <w:rPr>
          <w:rFonts w:ascii="Helvetica" w:hAnsi="Helvetica" w:cs="Helvetica"/>
          <w:b/>
          <w:bCs/>
        </w:rPr>
        <w:t>Nursing Instructor</w:t>
      </w:r>
      <w:r w:rsidR="00CC6361">
        <w:rPr>
          <w:rFonts w:ascii="Helvetica" w:hAnsi="Helvetica" w:cs="Helvetica"/>
          <w:b/>
          <w:bCs/>
        </w:rPr>
        <w:t xml:space="preserve"> </w:t>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sidR="00CC6361">
        <w:rPr>
          <w:rFonts w:ascii="Helvetica" w:hAnsi="Helvetica" w:cs="Helvetica"/>
          <w:b/>
          <w:bCs/>
        </w:rPr>
        <w:tab/>
      </w:r>
      <w:r>
        <w:rPr>
          <w:rFonts w:ascii="Helvetica" w:hAnsi="Helvetica" w:cs="Helvetica"/>
        </w:rPr>
        <w:t>September 1995 to June 1999</w:t>
      </w:r>
      <w:bookmarkStart w:id="2" w:name="page3"/>
      <w:bookmarkEnd w:id="2"/>
    </w:p>
    <w:p w:rsidR="00F6487E" w:rsidRDefault="00F6487E" w:rsidP="00F6487E">
      <w:pPr>
        <w:widowControl w:val="0"/>
        <w:autoSpaceDE w:val="0"/>
        <w:autoSpaceDN w:val="0"/>
        <w:adjustRightInd w:val="0"/>
        <w:spacing w:after="0" w:line="92" w:lineRule="exact"/>
        <w:rPr>
          <w:rFonts w:ascii="Times New Roman" w:hAnsi="Times New Roman" w:cs="Times New Roman"/>
          <w:sz w:val="24"/>
          <w:szCs w:val="24"/>
        </w:rPr>
      </w:pPr>
    </w:p>
    <w:p w:rsidR="00F6487E" w:rsidRDefault="0060212D" w:rsidP="0060212D">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City of Waterbury Adult Education Program </w:t>
      </w:r>
      <w:r>
        <w:rPr>
          <w:rFonts w:ascii="Helvetica" w:hAnsi="Helvetica" w:cs="Helvetica"/>
        </w:rPr>
        <w:t xml:space="preserve">– Waterbury, </w:t>
      </w:r>
      <w:r w:rsidR="00F6487E">
        <w:rPr>
          <w:rFonts w:ascii="Helvetica" w:hAnsi="Helvetica" w:cs="Helvetica"/>
        </w:rPr>
        <w:t>CT</w:t>
      </w: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Teaching and training nursing assistants.</w:t>
      </w:r>
    </w:p>
    <w:p w:rsidR="00F6487E" w:rsidRDefault="00F6487E" w:rsidP="0060212D">
      <w:pPr>
        <w:widowControl w:val="0"/>
        <w:autoSpaceDE w:val="0"/>
        <w:autoSpaceDN w:val="0"/>
        <w:adjustRightInd w:val="0"/>
        <w:spacing w:after="0" w:line="240" w:lineRule="auto"/>
        <w:rPr>
          <w:rFonts w:ascii="Helvetica" w:hAnsi="Helvetica" w:cs="Helvetica"/>
          <w:b/>
          <w:bCs/>
        </w:rPr>
      </w:pPr>
    </w:p>
    <w:p w:rsidR="0060212D" w:rsidRDefault="0060212D" w:rsidP="00F6487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Administrator / Owner</w:t>
      </w:r>
      <w:r w:rsidR="00F6487E">
        <w:rPr>
          <w:rFonts w:ascii="Helvetica" w:hAnsi="Helvetica" w:cs="Helvetica"/>
          <w:b/>
          <w:bCs/>
        </w:rPr>
        <w:t xml:space="preserve">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January 1985 to September 1990</w:t>
      </w:r>
    </w:p>
    <w:p w:rsidR="0060212D" w:rsidRDefault="0060212D" w:rsidP="0060212D">
      <w:pPr>
        <w:widowControl w:val="0"/>
        <w:autoSpaceDE w:val="0"/>
        <w:autoSpaceDN w:val="0"/>
        <w:adjustRightInd w:val="0"/>
        <w:spacing w:after="0" w:line="83"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Pine Manor Home for the Aged </w:t>
      </w:r>
      <w:r>
        <w:rPr>
          <w:rFonts w:ascii="Helvetica" w:hAnsi="Helvetica" w:cs="Helvetica"/>
        </w:rPr>
        <w:t>– Waterbury, CT.</w:t>
      </w:r>
    </w:p>
    <w:p w:rsidR="0060212D" w:rsidRDefault="0060212D" w:rsidP="0060212D">
      <w:pPr>
        <w:widowControl w:val="0"/>
        <w:autoSpaceDE w:val="0"/>
        <w:autoSpaceDN w:val="0"/>
        <w:adjustRightInd w:val="0"/>
        <w:spacing w:after="0" w:line="93"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200"/>
        <w:rPr>
          <w:rFonts w:ascii="Times New Roman" w:hAnsi="Times New Roman" w:cs="Times New Roman"/>
          <w:sz w:val="24"/>
          <w:szCs w:val="24"/>
        </w:rPr>
      </w:pPr>
      <w:r>
        <w:rPr>
          <w:rFonts w:ascii="Helvetica" w:hAnsi="Helvetica" w:cs="Helvetica"/>
        </w:rPr>
        <w:t>Administrator and owner of a state licensed Residential Care Facility for the elderly and mentally disabled. Responsibilities included complete leadership and management of the facility.</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F6487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Nursing Superviso</w:t>
      </w:r>
      <w:r w:rsidR="00493BA8">
        <w:rPr>
          <w:rFonts w:ascii="Helvetica" w:hAnsi="Helvetica" w:cs="Helvetica"/>
          <w:b/>
          <w:bCs/>
        </w:rPr>
        <w:t>r</w:t>
      </w:r>
      <w:r w:rsidR="00F6487E">
        <w:rPr>
          <w:rFonts w:ascii="Helvetica" w:hAnsi="Helvetica" w:cs="Helvetica"/>
          <w:b/>
          <w:bCs/>
        </w:rPr>
        <w:t xml:space="preserve">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January 1983 to January 1985</w:t>
      </w:r>
    </w:p>
    <w:p w:rsidR="0060212D" w:rsidRDefault="0060212D" w:rsidP="0060212D">
      <w:pPr>
        <w:widowControl w:val="0"/>
        <w:autoSpaceDE w:val="0"/>
        <w:autoSpaceDN w:val="0"/>
        <w:adjustRightInd w:val="0"/>
        <w:spacing w:after="0" w:line="83"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Rose Manor Nursing Facility </w:t>
      </w:r>
      <w:r>
        <w:rPr>
          <w:rFonts w:ascii="Helvetica" w:hAnsi="Helvetica" w:cs="Helvetica"/>
        </w:rPr>
        <w:t>– Waterbury, CT</w:t>
      </w:r>
    </w:p>
    <w:p w:rsidR="0060212D" w:rsidRDefault="0060212D" w:rsidP="0060212D">
      <w:pPr>
        <w:widowControl w:val="0"/>
        <w:autoSpaceDE w:val="0"/>
        <w:autoSpaceDN w:val="0"/>
        <w:adjustRightInd w:val="0"/>
        <w:spacing w:after="0" w:line="9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rPr>
        <w:t>Nursing supervisor long term skilled nursing facility.</w:t>
      </w:r>
    </w:p>
    <w:p w:rsidR="0060212D" w:rsidRDefault="0060212D" w:rsidP="0060212D">
      <w:pPr>
        <w:widowControl w:val="0"/>
        <w:autoSpaceDE w:val="0"/>
        <w:autoSpaceDN w:val="0"/>
        <w:adjustRightInd w:val="0"/>
        <w:spacing w:after="0" w:line="323" w:lineRule="exact"/>
        <w:rPr>
          <w:rFonts w:ascii="Times New Roman" w:hAnsi="Times New Roman" w:cs="Times New Roman"/>
          <w:sz w:val="24"/>
          <w:szCs w:val="24"/>
        </w:rPr>
      </w:pPr>
    </w:p>
    <w:p w:rsidR="00F6487E" w:rsidRDefault="00F6487E" w:rsidP="0060212D">
      <w:pPr>
        <w:widowControl w:val="0"/>
        <w:autoSpaceDE w:val="0"/>
        <w:autoSpaceDN w:val="0"/>
        <w:adjustRightInd w:val="0"/>
        <w:spacing w:after="0" w:line="323"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lastRenderedPageBreak/>
        <w:t>Hospital Medical Surgical Registered Nurse</w:t>
      </w:r>
      <w:r w:rsidR="00F6487E">
        <w:rPr>
          <w:rFonts w:ascii="Helvetica" w:hAnsi="Helvetica" w:cs="Helvetica"/>
          <w:b/>
          <w:bCs/>
        </w:rPr>
        <w:t xml:space="preserve">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June 1982 to January 1983</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Hospital of Saint Raphael </w:t>
      </w:r>
      <w:r>
        <w:rPr>
          <w:rFonts w:ascii="Helvetica" w:hAnsi="Helvetica" w:cs="Helvetica"/>
        </w:rPr>
        <w:t>– New Haven, CT</w:t>
      </w:r>
    </w:p>
    <w:p w:rsidR="0060212D" w:rsidRDefault="0060212D" w:rsidP="0060212D">
      <w:pPr>
        <w:widowControl w:val="0"/>
        <w:autoSpaceDE w:val="0"/>
        <w:autoSpaceDN w:val="0"/>
        <w:adjustRightInd w:val="0"/>
        <w:spacing w:after="0" w:line="9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Provided nursing care to patients on an acute care medical surgical unit.</w:t>
      </w:r>
    </w:p>
    <w:p w:rsidR="0060212D" w:rsidRDefault="0060212D" w:rsidP="0060212D">
      <w:pPr>
        <w:widowControl w:val="0"/>
        <w:autoSpaceDE w:val="0"/>
        <w:autoSpaceDN w:val="0"/>
        <w:adjustRightInd w:val="0"/>
        <w:spacing w:after="0" w:line="32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Acute Care Cardiac Registered Nurse</w:t>
      </w:r>
      <w:r w:rsidR="00F6487E">
        <w:rPr>
          <w:rFonts w:ascii="Helvetica" w:hAnsi="Helvetica" w:cs="Helvetica"/>
          <w:b/>
          <w:bCs/>
        </w:rPr>
        <w:t xml:space="preserve">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June 1981 to June 1982</w:t>
      </w:r>
    </w:p>
    <w:p w:rsidR="0060212D" w:rsidRDefault="0060212D" w:rsidP="0060212D">
      <w:pPr>
        <w:widowControl w:val="0"/>
        <w:autoSpaceDE w:val="0"/>
        <w:autoSpaceDN w:val="0"/>
        <w:adjustRightInd w:val="0"/>
        <w:spacing w:after="0" w:line="8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Saint Mary's Hospital</w:t>
      </w:r>
      <w:r>
        <w:rPr>
          <w:rFonts w:ascii="Helvetica" w:hAnsi="Helvetica" w:cs="Helvetica"/>
        </w:rPr>
        <w:t>– Waterbury, CT</w:t>
      </w:r>
    </w:p>
    <w:p w:rsidR="0060212D" w:rsidRDefault="0060212D" w:rsidP="0060212D">
      <w:pPr>
        <w:widowControl w:val="0"/>
        <w:autoSpaceDE w:val="0"/>
        <w:autoSpaceDN w:val="0"/>
        <w:adjustRightInd w:val="0"/>
        <w:spacing w:after="0" w:line="9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Critical Care Registered Nurse providing care to patients in an intensive cardiac care unit.</w:t>
      </w:r>
    </w:p>
    <w:p w:rsidR="0060212D" w:rsidRDefault="0060212D" w:rsidP="0060212D">
      <w:pPr>
        <w:widowControl w:val="0"/>
        <w:autoSpaceDE w:val="0"/>
        <w:autoSpaceDN w:val="0"/>
        <w:adjustRightInd w:val="0"/>
        <w:spacing w:after="0" w:line="262" w:lineRule="exact"/>
        <w:rPr>
          <w:rFonts w:ascii="Times New Roman" w:hAnsi="Times New Roman" w:cs="Times New Roman"/>
          <w:sz w:val="24"/>
          <w:szCs w:val="24"/>
        </w:rPr>
      </w:pPr>
    </w:p>
    <w:p w:rsidR="00F6487E" w:rsidRDefault="00F6487E" w:rsidP="0060212D">
      <w:pPr>
        <w:widowControl w:val="0"/>
        <w:autoSpaceDE w:val="0"/>
        <w:autoSpaceDN w:val="0"/>
        <w:adjustRightInd w:val="0"/>
        <w:spacing w:after="0" w:line="262" w:lineRule="exact"/>
        <w:rPr>
          <w:rFonts w:ascii="Times New Roman" w:hAnsi="Times New Roman" w:cs="Times New Roman"/>
          <w:sz w:val="24"/>
          <w:szCs w:val="24"/>
        </w:rPr>
      </w:pPr>
    </w:p>
    <w:p w:rsidR="00CF18D0" w:rsidRDefault="00CF18D0" w:rsidP="0060212D">
      <w:pPr>
        <w:widowControl w:val="0"/>
        <w:autoSpaceDE w:val="0"/>
        <w:autoSpaceDN w:val="0"/>
        <w:adjustRightInd w:val="0"/>
        <w:spacing w:after="0" w:line="26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Education and Training</w:t>
      </w:r>
    </w:p>
    <w:p w:rsidR="0060212D" w:rsidRDefault="0060212D" w:rsidP="0060212D">
      <w:pPr>
        <w:widowControl w:val="0"/>
        <w:autoSpaceDE w:val="0"/>
        <w:autoSpaceDN w:val="0"/>
        <w:adjustRightInd w:val="0"/>
        <w:spacing w:after="0" w:line="227"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NOVA Southeastern University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2008</w:t>
      </w:r>
      <w:r w:rsidR="00F6487E">
        <w:rPr>
          <w:rFonts w:ascii="Helvetica" w:hAnsi="Helvetica" w:cs="Helvetica"/>
        </w:rPr>
        <w:t xml:space="preserve"> </w:t>
      </w:r>
      <w:r w:rsidR="00F6487E">
        <w:rPr>
          <w:rFonts w:ascii="Helvetica" w:hAnsi="Helvetica" w:cs="Helvetica"/>
        </w:rPr>
        <w:tab/>
      </w:r>
      <w:r>
        <w:rPr>
          <w:rFonts w:ascii="Helvetica" w:hAnsi="Helvetica" w:cs="Helvetica"/>
        </w:rPr>
        <w:t>Fort Lauderdale, Florida</w:t>
      </w: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F6487E" w:rsidRDefault="0060212D" w:rsidP="0060212D">
      <w:pPr>
        <w:widowControl w:val="0"/>
        <w:autoSpaceDE w:val="0"/>
        <w:autoSpaceDN w:val="0"/>
        <w:adjustRightInd w:val="0"/>
        <w:spacing w:after="0" w:line="240" w:lineRule="auto"/>
        <w:rPr>
          <w:rFonts w:ascii="Helvetica" w:hAnsi="Helvetica" w:cs="Helvetica"/>
        </w:rPr>
      </w:pPr>
      <w:r>
        <w:rPr>
          <w:rFonts w:ascii="Helvetica" w:hAnsi="Helvetica" w:cs="Helvetica"/>
        </w:rPr>
        <w:t xml:space="preserve">Doctorate </w:t>
      </w:r>
      <w:r w:rsidR="00F6487E">
        <w:rPr>
          <w:rFonts w:ascii="Helvetica" w:hAnsi="Helvetica" w:cs="Helvetica"/>
        </w:rPr>
        <w:t>of</w:t>
      </w:r>
      <w:r>
        <w:rPr>
          <w:rFonts w:ascii="Helvetica" w:hAnsi="Helvetica" w:cs="Helvetica"/>
        </w:rPr>
        <w:t xml:space="preserve"> Education</w:t>
      </w:r>
    </w:p>
    <w:p w:rsidR="00F6487E" w:rsidRDefault="00F6487E" w:rsidP="00F6487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Educational Leadership</w:t>
      </w:r>
    </w:p>
    <w:p w:rsidR="0060212D" w:rsidRDefault="0060212D" w:rsidP="0060212D">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ind w:right="380"/>
        <w:rPr>
          <w:rFonts w:ascii="Times New Roman" w:hAnsi="Times New Roman" w:cs="Times New Roman"/>
          <w:sz w:val="24"/>
          <w:szCs w:val="24"/>
        </w:rPr>
      </w:pPr>
      <w:r>
        <w:rPr>
          <w:rFonts w:ascii="Helvetica" w:hAnsi="Helvetica" w:cs="Helvetica"/>
        </w:rPr>
        <w:t>Program focus: Developing essential leadership skills and knowledge necessary in fostering innovative, effective, and quality learning environments.</w:t>
      </w:r>
    </w:p>
    <w:p w:rsidR="0060212D" w:rsidRDefault="0060212D" w:rsidP="0060212D">
      <w:pPr>
        <w:widowControl w:val="0"/>
        <w:autoSpaceDE w:val="0"/>
        <w:autoSpaceDN w:val="0"/>
        <w:adjustRightInd w:val="0"/>
        <w:spacing w:after="0" w:line="31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University of Massachusetts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1999</w:t>
      </w:r>
      <w:r w:rsidR="00F6487E">
        <w:rPr>
          <w:rFonts w:ascii="Helvetica" w:hAnsi="Helvetica" w:cs="Helvetica"/>
        </w:rPr>
        <w:t xml:space="preserve"> </w:t>
      </w:r>
      <w:r w:rsidR="00F6487E">
        <w:rPr>
          <w:rFonts w:ascii="Helvetica" w:hAnsi="Helvetica" w:cs="Helvetica"/>
        </w:rPr>
        <w:tab/>
      </w:r>
      <w:r>
        <w:rPr>
          <w:rFonts w:ascii="Helvetica" w:hAnsi="Helvetica" w:cs="Helvetica"/>
        </w:rPr>
        <w:t>Amherst, MA.</w:t>
      </w: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Helvetica" w:hAnsi="Helvetica" w:cs="Helvetica"/>
        </w:rPr>
      </w:pPr>
      <w:r>
        <w:rPr>
          <w:rFonts w:ascii="Helvetica" w:hAnsi="Helvetica" w:cs="Helvetica"/>
        </w:rPr>
        <w:t>Post Masters Certification</w:t>
      </w:r>
    </w:p>
    <w:p w:rsidR="00F6487E" w:rsidRDefault="00F6487E" w:rsidP="00F6487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Pediatrics</w:t>
      </w:r>
    </w:p>
    <w:p w:rsidR="0060212D" w:rsidRDefault="0060212D" w:rsidP="0060212D">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5" w:lineRule="auto"/>
        <w:rPr>
          <w:rFonts w:ascii="Times New Roman" w:hAnsi="Times New Roman" w:cs="Times New Roman"/>
          <w:sz w:val="24"/>
          <w:szCs w:val="24"/>
        </w:rPr>
      </w:pPr>
      <w:r>
        <w:rPr>
          <w:rFonts w:ascii="Helvetica" w:hAnsi="Helvetica" w:cs="Helvetica"/>
        </w:rPr>
        <w:t>Program focus: Pediatrics, age’s birth to 3, with eligibility obtained for American Nursing Credentialing Center (ANCC) certification as Advanced Practice Registered Nurse Pediatric Specialty.</w:t>
      </w: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p>
    <w:p w:rsidR="0060212D" w:rsidRDefault="0060212D" w:rsidP="0060212D">
      <w:pPr>
        <w:widowControl w:val="0"/>
        <w:autoSpaceDE w:val="0"/>
        <w:autoSpaceDN w:val="0"/>
        <w:adjustRightInd w:val="0"/>
        <w:spacing w:after="0" w:line="360" w:lineRule="auto"/>
        <w:rPr>
          <w:rFonts w:ascii="Times New Roman" w:hAnsi="Times New Roman" w:cs="Times New Roman"/>
          <w:sz w:val="24"/>
          <w:szCs w:val="24"/>
        </w:rPr>
      </w:pPr>
      <w:r>
        <w:rPr>
          <w:rFonts w:ascii="Helvetica" w:hAnsi="Helvetica" w:cs="Helvetica"/>
          <w:b/>
          <w:bCs/>
        </w:rPr>
        <w:t xml:space="preserve">University of Hartford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1999</w:t>
      </w:r>
      <w:r w:rsidR="00F6487E">
        <w:rPr>
          <w:rFonts w:ascii="Helvetica" w:hAnsi="Helvetica" w:cs="Helvetica"/>
        </w:rPr>
        <w:t xml:space="preserve"> </w:t>
      </w:r>
      <w:bookmarkStart w:id="3" w:name="page4"/>
      <w:bookmarkEnd w:id="3"/>
      <w:r w:rsidR="00F6487E">
        <w:rPr>
          <w:rFonts w:ascii="Helvetica" w:hAnsi="Helvetica" w:cs="Helvetica"/>
        </w:rPr>
        <w:tab/>
      </w:r>
      <w:r>
        <w:rPr>
          <w:rFonts w:ascii="Helvetica" w:hAnsi="Helvetica" w:cs="Helvetica"/>
        </w:rPr>
        <w:t>West Hartford, CT</w:t>
      </w:r>
    </w:p>
    <w:p w:rsidR="00F6487E" w:rsidRDefault="0060212D" w:rsidP="00F6487E">
      <w:pPr>
        <w:widowControl w:val="0"/>
        <w:autoSpaceDE w:val="0"/>
        <w:autoSpaceDN w:val="0"/>
        <w:adjustRightInd w:val="0"/>
        <w:spacing w:after="0" w:line="240" w:lineRule="auto"/>
        <w:rPr>
          <w:rFonts w:ascii="Helvetica" w:hAnsi="Helvetica" w:cs="Helvetica"/>
        </w:rPr>
      </w:pPr>
      <w:r>
        <w:rPr>
          <w:rFonts w:ascii="Helvetica" w:hAnsi="Helvetica" w:cs="Helvetica"/>
        </w:rPr>
        <w:t>Masters of Science</w:t>
      </w:r>
    </w:p>
    <w:p w:rsidR="00F6487E" w:rsidRDefault="00F6487E" w:rsidP="00F6487E">
      <w:pPr>
        <w:widowControl w:val="0"/>
        <w:autoSpaceDE w:val="0"/>
        <w:autoSpaceDN w:val="0"/>
        <w:adjustRightInd w:val="0"/>
        <w:spacing w:after="0" w:line="240" w:lineRule="auto"/>
        <w:rPr>
          <w:rFonts w:ascii="Helvetica" w:hAnsi="Helvetica" w:cs="Helvetica"/>
        </w:rPr>
      </w:pPr>
      <w:r>
        <w:rPr>
          <w:rFonts w:ascii="Helvetica" w:hAnsi="Helvetica" w:cs="Helvetica"/>
        </w:rPr>
        <w:t>Community Health Nursing</w:t>
      </w:r>
    </w:p>
    <w:p w:rsidR="00F6487E" w:rsidRDefault="00F6487E" w:rsidP="00F6487E">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overflowPunct w:val="0"/>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1"/>
          <w:szCs w:val="21"/>
        </w:rPr>
        <w:t>Program focus: Community, Pediatrics, and School Health Nursing, eligibility obtained for American Nursing Credentialing Center (ANCC) certification as Advanced Practice Registered Nurse School Health Specialty.</w:t>
      </w:r>
    </w:p>
    <w:p w:rsidR="0060212D" w:rsidRDefault="0060212D" w:rsidP="0060212D">
      <w:pPr>
        <w:widowControl w:val="0"/>
        <w:autoSpaceDE w:val="0"/>
        <w:autoSpaceDN w:val="0"/>
        <w:adjustRightInd w:val="0"/>
        <w:spacing w:after="0" w:line="240" w:lineRule="auto"/>
        <w:rPr>
          <w:rFonts w:ascii="Helvetica" w:hAnsi="Helvetica" w:cs="Helvetica"/>
          <w:b/>
          <w:bCs/>
        </w:rPr>
      </w:pPr>
    </w:p>
    <w:p w:rsidR="0060212D" w:rsidRDefault="0060212D" w:rsidP="00F6487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Post University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1995</w:t>
      </w:r>
      <w:r w:rsidR="00F6487E">
        <w:rPr>
          <w:rFonts w:ascii="Helvetica" w:hAnsi="Helvetica" w:cs="Helvetica"/>
        </w:rPr>
        <w:tab/>
      </w:r>
      <w:r>
        <w:rPr>
          <w:rFonts w:ascii="Helvetica" w:hAnsi="Helvetica" w:cs="Helvetica"/>
        </w:rPr>
        <w:t>Waterbury, CT</w:t>
      </w:r>
    </w:p>
    <w:p w:rsidR="0060212D" w:rsidRDefault="0060212D" w:rsidP="0060212D">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39" w:lineRule="auto"/>
        <w:rPr>
          <w:rFonts w:ascii="Helvetica" w:hAnsi="Helvetica" w:cs="Helvetica"/>
        </w:rPr>
      </w:pPr>
      <w:r>
        <w:rPr>
          <w:rFonts w:ascii="Helvetica" w:hAnsi="Helvetica" w:cs="Helvetica"/>
        </w:rPr>
        <w:t>Bachelor of Science</w:t>
      </w:r>
    </w:p>
    <w:p w:rsidR="00F6487E" w:rsidRDefault="00F6487E" w:rsidP="00F6487E">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rPr>
        <w:t>General Studies</w:t>
      </w:r>
    </w:p>
    <w:p w:rsidR="0060212D" w:rsidRDefault="0060212D" w:rsidP="0060212D">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rPr>
        <w:t>Program focus: Business Administration</w:t>
      </w:r>
    </w:p>
    <w:p w:rsidR="0060212D" w:rsidRDefault="0060212D" w:rsidP="0060212D">
      <w:pPr>
        <w:widowControl w:val="0"/>
        <w:autoSpaceDE w:val="0"/>
        <w:autoSpaceDN w:val="0"/>
        <w:adjustRightInd w:val="0"/>
        <w:spacing w:after="0" w:line="323" w:lineRule="exact"/>
        <w:rPr>
          <w:rFonts w:ascii="Times New Roman" w:hAnsi="Times New Roman" w:cs="Times New Roman"/>
          <w:sz w:val="24"/>
          <w:szCs w:val="24"/>
        </w:rPr>
      </w:pPr>
    </w:p>
    <w:p w:rsidR="0060212D" w:rsidRDefault="0060212D" w:rsidP="00F6487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 xml:space="preserve">Naugatuck Valley Community Collage </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1981</w:t>
      </w:r>
      <w:r w:rsidR="00F6487E">
        <w:rPr>
          <w:rFonts w:ascii="Helvetica" w:hAnsi="Helvetica" w:cs="Helvetica"/>
        </w:rPr>
        <w:tab/>
      </w:r>
      <w:r>
        <w:rPr>
          <w:rFonts w:ascii="Helvetica" w:hAnsi="Helvetica" w:cs="Helvetica"/>
        </w:rPr>
        <w:t>Waterbury, CT.</w:t>
      </w:r>
    </w:p>
    <w:p w:rsidR="0060212D" w:rsidRDefault="0060212D" w:rsidP="0060212D">
      <w:pPr>
        <w:widowControl w:val="0"/>
        <w:autoSpaceDE w:val="0"/>
        <w:autoSpaceDN w:val="0"/>
        <w:adjustRightInd w:val="0"/>
        <w:spacing w:after="0" w:line="88"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Helvetica" w:hAnsi="Helvetica" w:cs="Helvetica"/>
        </w:rPr>
      </w:pPr>
      <w:r>
        <w:rPr>
          <w:rFonts w:ascii="Helvetica" w:hAnsi="Helvetica" w:cs="Helvetica"/>
        </w:rPr>
        <w:t>Associate Degree</w:t>
      </w:r>
    </w:p>
    <w:p w:rsidR="00493BA8" w:rsidRDefault="00493BA8" w:rsidP="00493BA8">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Science / Nursing</w:t>
      </w: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Associate degree earned at the same time as three year nursing diploma.</w:t>
      </w:r>
    </w:p>
    <w:p w:rsidR="0060212D" w:rsidRDefault="0060212D" w:rsidP="0060212D">
      <w:pPr>
        <w:widowControl w:val="0"/>
        <w:autoSpaceDE w:val="0"/>
        <w:autoSpaceDN w:val="0"/>
        <w:adjustRightInd w:val="0"/>
        <w:spacing w:after="0" w:line="32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Saint Mary's Hospital School of Nursing</w:t>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sidR="00F6487E">
        <w:rPr>
          <w:rFonts w:ascii="Helvetica" w:hAnsi="Helvetica" w:cs="Helvetica"/>
          <w:b/>
          <w:bCs/>
        </w:rPr>
        <w:tab/>
      </w:r>
      <w:r>
        <w:rPr>
          <w:rFonts w:ascii="Helvetica" w:hAnsi="Helvetica" w:cs="Helvetica"/>
        </w:rPr>
        <w:t>1981</w:t>
      </w:r>
      <w:r w:rsidR="00F6487E">
        <w:rPr>
          <w:rFonts w:ascii="Helvetica" w:hAnsi="Helvetica" w:cs="Helvetica"/>
        </w:rPr>
        <w:tab/>
      </w:r>
      <w:r>
        <w:rPr>
          <w:rFonts w:ascii="Helvetica" w:hAnsi="Helvetica" w:cs="Helvetica"/>
        </w:rPr>
        <w:t>Waterbury, CT</w:t>
      </w: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Registered Nurse</w:t>
      </w: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Diploma</w:t>
      </w:r>
    </w:p>
    <w:p w:rsidR="0060212D" w:rsidRDefault="0060212D" w:rsidP="0060212D">
      <w:pPr>
        <w:widowControl w:val="0"/>
        <w:autoSpaceDE w:val="0"/>
        <w:autoSpaceDN w:val="0"/>
        <w:adjustRightInd w:val="0"/>
        <w:spacing w:after="0" w:line="87"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rPr>
        <w:t>Three Year Diploma Hospital Based Nursing Program; Class Salutatorian</w:t>
      </w:r>
    </w:p>
    <w:p w:rsidR="0060212D" w:rsidRDefault="0060212D" w:rsidP="0060212D">
      <w:pPr>
        <w:widowControl w:val="0"/>
        <w:autoSpaceDE w:val="0"/>
        <w:autoSpaceDN w:val="0"/>
        <w:adjustRightInd w:val="0"/>
        <w:spacing w:after="0" w:line="262" w:lineRule="exact"/>
        <w:rPr>
          <w:rFonts w:ascii="Times New Roman" w:hAnsi="Times New Roman" w:cs="Times New Roman"/>
          <w:sz w:val="24"/>
          <w:szCs w:val="24"/>
        </w:rPr>
      </w:pPr>
    </w:p>
    <w:p w:rsidR="00F6487E" w:rsidRDefault="00F6487E" w:rsidP="0060212D">
      <w:pPr>
        <w:widowControl w:val="0"/>
        <w:autoSpaceDE w:val="0"/>
        <w:autoSpaceDN w:val="0"/>
        <w:adjustRightInd w:val="0"/>
        <w:spacing w:after="0" w:line="240" w:lineRule="auto"/>
        <w:rPr>
          <w:rFonts w:ascii="Helvetica" w:hAnsi="Helvetica" w:cs="Helvetica"/>
          <w:b/>
          <w:bCs/>
        </w:rPr>
      </w:pPr>
    </w:p>
    <w:p w:rsidR="00493BA8" w:rsidRDefault="00493BA8" w:rsidP="0060212D">
      <w:pPr>
        <w:widowControl w:val="0"/>
        <w:autoSpaceDE w:val="0"/>
        <w:autoSpaceDN w:val="0"/>
        <w:adjustRightInd w:val="0"/>
        <w:spacing w:after="0" w:line="240" w:lineRule="auto"/>
        <w:rPr>
          <w:rFonts w:ascii="Helvetica" w:hAnsi="Helvetica" w:cs="Helvetica"/>
          <w:b/>
          <w:bCs/>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lastRenderedPageBreak/>
        <w:t>Certifications</w:t>
      </w:r>
    </w:p>
    <w:p w:rsidR="0060212D" w:rsidRDefault="0060212D" w:rsidP="0060212D">
      <w:pPr>
        <w:widowControl w:val="0"/>
        <w:autoSpaceDE w:val="0"/>
        <w:autoSpaceDN w:val="0"/>
        <w:adjustRightInd w:val="0"/>
        <w:spacing w:after="0" w:line="233"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60212D" w:rsidRDefault="0060212D" w:rsidP="0060212D">
      <w:pPr>
        <w:widowControl w:val="0"/>
        <w:numPr>
          <w:ilvl w:val="0"/>
          <w:numId w:val="3"/>
        </w:numPr>
        <w:overflowPunct w:val="0"/>
        <w:autoSpaceDE w:val="0"/>
        <w:autoSpaceDN w:val="0"/>
        <w:adjustRightInd w:val="0"/>
        <w:spacing w:after="0" w:line="245" w:lineRule="auto"/>
        <w:ind w:right="80"/>
        <w:rPr>
          <w:rFonts w:ascii="Times New Roman" w:hAnsi="Times New Roman" w:cs="Times New Roman"/>
          <w:sz w:val="24"/>
          <w:szCs w:val="24"/>
        </w:rPr>
      </w:pPr>
      <w:r>
        <w:rPr>
          <w:rFonts w:ascii="Helvetica" w:hAnsi="Helvetica" w:cs="Helvetica"/>
        </w:rPr>
        <w:t>NATIONAL CERTIFICATION: American Nurses Credentialing Certification Center (ANCC) School Health Nurse Practitioner June 1999 and Pediatric Nurse Practitioner July 1999</w:t>
      </w:r>
    </w:p>
    <w:p w:rsidR="0060212D" w:rsidRDefault="0060212D" w:rsidP="0060212D">
      <w:pPr>
        <w:widowControl w:val="0"/>
        <w:autoSpaceDE w:val="0"/>
        <w:autoSpaceDN w:val="0"/>
        <w:adjustRightInd w:val="0"/>
        <w:spacing w:after="0" w:line="3" w:lineRule="exact"/>
        <w:rPr>
          <w:rFonts w:ascii="Times New Roman" w:hAnsi="Times New Roman" w:cs="Times New Roman"/>
          <w:sz w:val="24"/>
          <w:szCs w:val="24"/>
        </w:rPr>
      </w:pPr>
    </w:p>
    <w:p w:rsidR="0060212D" w:rsidRPr="00D742B6" w:rsidRDefault="0060212D" w:rsidP="0060212D">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D742B6">
        <w:rPr>
          <w:rFonts w:ascii="Helvetica" w:hAnsi="Helvetica" w:cs="Helvetica"/>
        </w:rPr>
        <w:t>STATE OF CT.LICENSURE: Registered Nurse June 1981; Advanced Practice Registered Nurse June 1999</w:t>
      </w:r>
    </w:p>
    <w:p w:rsidR="0060212D" w:rsidRDefault="0060212D" w:rsidP="0060212D">
      <w:pPr>
        <w:widowControl w:val="0"/>
        <w:autoSpaceDE w:val="0"/>
        <w:autoSpaceDN w:val="0"/>
        <w:adjustRightInd w:val="0"/>
        <w:spacing w:after="0" w:line="8" w:lineRule="exact"/>
        <w:rPr>
          <w:rFonts w:ascii="Times New Roman" w:hAnsi="Times New Roman" w:cs="Times New Roman"/>
          <w:sz w:val="24"/>
          <w:szCs w:val="24"/>
        </w:rPr>
      </w:pPr>
    </w:p>
    <w:p w:rsidR="0060212D" w:rsidRPr="00D742B6" w:rsidRDefault="0060212D" w:rsidP="0060212D">
      <w:pPr>
        <w:widowControl w:val="0"/>
        <w:numPr>
          <w:ilvl w:val="0"/>
          <w:numId w:val="3"/>
        </w:numPr>
        <w:overflowPunct w:val="0"/>
        <w:autoSpaceDE w:val="0"/>
        <w:autoSpaceDN w:val="0"/>
        <w:adjustRightInd w:val="0"/>
        <w:spacing w:after="0" w:line="245" w:lineRule="auto"/>
        <w:ind w:right="3610"/>
        <w:rPr>
          <w:rFonts w:ascii="Helvetica" w:hAnsi="Helvetica" w:cs="Helvetica"/>
        </w:rPr>
      </w:pPr>
      <w:r w:rsidRPr="00D742B6">
        <w:rPr>
          <w:rFonts w:ascii="Helvetica" w:hAnsi="Helvetica" w:cs="Helvetica"/>
        </w:rPr>
        <w:t xml:space="preserve">STATE OF CT. CONTROLLED SUBSTANCE Expiration 1/30/13 </w:t>
      </w:r>
    </w:p>
    <w:p w:rsidR="0060212D" w:rsidRDefault="0060212D" w:rsidP="0060212D">
      <w:pPr>
        <w:widowControl w:val="0"/>
        <w:numPr>
          <w:ilvl w:val="0"/>
          <w:numId w:val="3"/>
        </w:numPr>
        <w:overflowPunct w:val="0"/>
        <w:autoSpaceDE w:val="0"/>
        <w:autoSpaceDN w:val="0"/>
        <w:adjustRightInd w:val="0"/>
        <w:spacing w:after="0" w:line="245" w:lineRule="auto"/>
        <w:ind w:right="3610"/>
        <w:rPr>
          <w:rFonts w:ascii="Times New Roman" w:hAnsi="Times New Roman" w:cs="Times New Roman"/>
          <w:sz w:val="24"/>
          <w:szCs w:val="24"/>
        </w:rPr>
      </w:pPr>
      <w:r>
        <w:rPr>
          <w:rFonts w:ascii="Helvetica" w:hAnsi="Helvetica" w:cs="Helvetica"/>
        </w:rPr>
        <w:t>US DEA Registration Expiration 11/13/13</w:t>
      </w:r>
    </w:p>
    <w:p w:rsidR="0060212D" w:rsidRDefault="0060212D" w:rsidP="0060212D">
      <w:pPr>
        <w:widowControl w:val="0"/>
        <w:autoSpaceDE w:val="0"/>
        <w:autoSpaceDN w:val="0"/>
        <w:adjustRightInd w:val="0"/>
        <w:spacing w:after="0" w:line="3" w:lineRule="exact"/>
        <w:rPr>
          <w:rFonts w:ascii="Times New Roman" w:hAnsi="Times New Roman" w:cs="Times New Roman"/>
          <w:sz w:val="24"/>
          <w:szCs w:val="24"/>
        </w:rPr>
      </w:pPr>
    </w:p>
    <w:p w:rsidR="0060212D" w:rsidRDefault="0060212D" w:rsidP="0060212D">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Helvetica" w:hAnsi="Helvetica" w:cs="Helvetica"/>
        </w:rPr>
        <w:t>National Provider Identification Number, NPI</w:t>
      </w:r>
    </w:p>
    <w:p w:rsidR="0060212D" w:rsidRDefault="0060212D" w:rsidP="0060212D">
      <w:pPr>
        <w:widowControl w:val="0"/>
        <w:autoSpaceDE w:val="0"/>
        <w:autoSpaceDN w:val="0"/>
        <w:adjustRightInd w:val="0"/>
        <w:spacing w:after="0" w:line="8" w:lineRule="exact"/>
        <w:rPr>
          <w:rFonts w:ascii="Times New Roman" w:hAnsi="Times New Roman" w:cs="Times New Roman"/>
          <w:sz w:val="24"/>
          <w:szCs w:val="24"/>
        </w:rPr>
      </w:pPr>
    </w:p>
    <w:p w:rsidR="0060212D" w:rsidRDefault="0060212D" w:rsidP="0060212D">
      <w:pPr>
        <w:widowControl w:val="0"/>
        <w:numPr>
          <w:ilvl w:val="0"/>
          <w:numId w:val="3"/>
        </w:numPr>
        <w:overflowPunct w:val="0"/>
        <w:autoSpaceDE w:val="0"/>
        <w:autoSpaceDN w:val="0"/>
        <w:adjustRightInd w:val="0"/>
        <w:spacing w:after="0" w:line="245" w:lineRule="auto"/>
        <w:rPr>
          <w:rFonts w:ascii="Times New Roman" w:hAnsi="Times New Roman" w:cs="Times New Roman"/>
          <w:sz w:val="24"/>
          <w:szCs w:val="24"/>
        </w:rPr>
      </w:pPr>
      <w:r>
        <w:rPr>
          <w:rFonts w:ascii="Helvetica" w:hAnsi="Helvetica" w:cs="Helvetica"/>
        </w:rPr>
        <w:t>PRIVELAGES: Community Health Resources: Privileged to provide Child and Adolescent individual, group, and family therapy; crisis intervention, and medication management. Expiration 1/25/13</w:t>
      </w:r>
    </w:p>
    <w:p w:rsidR="0060212D" w:rsidRDefault="0060212D" w:rsidP="0060212D">
      <w:pPr>
        <w:widowControl w:val="0"/>
        <w:autoSpaceDE w:val="0"/>
        <w:autoSpaceDN w:val="0"/>
        <w:adjustRightInd w:val="0"/>
        <w:spacing w:after="0" w:line="3" w:lineRule="exact"/>
        <w:rPr>
          <w:rFonts w:ascii="Times New Roman" w:hAnsi="Times New Roman" w:cs="Times New Roman"/>
          <w:sz w:val="24"/>
          <w:szCs w:val="24"/>
        </w:rPr>
      </w:pPr>
    </w:p>
    <w:p w:rsidR="0060212D" w:rsidRDefault="0060212D" w:rsidP="0060212D">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Helvetica" w:hAnsi="Helvetica" w:cs="Helvetica"/>
        </w:rPr>
        <w:t>CPR CERTIFICATION</w:t>
      </w:r>
    </w:p>
    <w:p w:rsidR="0060212D" w:rsidRDefault="0060212D" w:rsidP="0060212D">
      <w:pPr>
        <w:widowControl w:val="0"/>
        <w:autoSpaceDE w:val="0"/>
        <w:autoSpaceDN w:val="0"/>
        <w:adjustRightInd w:val="0"/>
        <w:spacing w:after="0" w:line="262" w:lineRule="exact"/>
        <w:rPr>
          <w:rFonts w:ascii="Times New Roman" w:hAnsi="Times New Roman" w:cs="Times New Roman"/>
          <w:sz w:val="24"/>
          <w:szCs w:val="24"/>
        </w:rPr>
      </w:pPr>
    </w:p>
    <w:p w:rsidR="0060212D" w:rsidRDefault="0060212D" w:rsidP="0060212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rPr>
        <w:t>Keywords</w:t>
      </w:r>
    </w:p>
    <w:p w:rsidR="0060212D" w:rsidRDefault="0060212D" w:rsidP="0060212D">
      <w:pPr>
        <w:widowControl w:val="0"/>
        <w:autoSpaceDE w:val="0"/>
        <w:autoSpaceDN w:val="0"/>
        <w:adjustRightInd w:val="0"/>
        <w:spacing w:after="0" w:line="233"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0</wp:posOffset>
            </wp:positionH>
            <wp:positionV relativeFrom="paragraph">
              <wp:posOffset>61595</wp:posOffset>
            </wp:positionV>
            <wp:extent cx="6756400" cy="25400"/>
            <wp:effectExtent l="1905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756400" cy="25400"/>
                    </a:xfrm>
                    <a:prstGeom prst="rect">
                      <a:avLst/>
                    </a:prstGeom>
                    <a:noFill/>
                  </pic:spPr>
                </pic:pic>
              </a:graphicData>
            </a:graphic>
          </wp:anchor>
        </w:drawing>
      </w:r>
    </w:p>
    <w:p w:rsidR="0060212D" w:rsidRDefault="0060212D" w:rsidP="0060212D">
      <w:pPr>
        <w:widowControl w:val="0"/>
        <w:overflowPunct w:val="0"/>
        <w:autoSpaceDE w:val="0"/>
        <w:autoSpaceDN w:val="0"/>
        <w:adjustRightInd w:val="0"/>
        <w:spacing w:after="0" w:line="245" w:lineRule="auto"/>
        <w:rPr>
          <w:rFonts w:ascii="Times New Roman" w:hAnsi="Times New Roman" w:cs="Times New Roman"/>
          <w:sz w:val="24"/>
          <w:szCs w:val="24"/>
        </w:rPr>
      </w:pPr>
      <w:r>
        <w:rPr>
          <w:rFonts w:ascii="Helvetica" w:hAnsi="Helvetica" w:cs="Helvetica"/>
        </w:rPr>
        <w:t>Community Health, Pediatrics, Mental Health, Geriatrics, Leader, Educator, Registered Nurse, ANCC Certified Advanced Practice Registered Nurse, Enthusiastic, Patient-focused, Hard working, Devoted</w:t>
      </w:r>
    </w:p>
    <w:p w:rsidR="00005366" w:rsidRDefault="00005366"/>
    <w:sectPr w:rsidR="00005366" w:rsidSect="0060212D">
      <w:type w:val="continuous"/>
      <w:pgSz w:w="12240" w:h="15840"/>
      <w:pgMar w:top="720" w:right="720" w:bottom="720" w:left="720" w:header="720" w:footer="0" w:gutter="0"/>
      <w:cols w:space="720" w:equalWidth="0">
        <w:col w:w="107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C76" w:rsidRDefault="004F6C76" w:rsidP="00EB7CF6">
      <w:pPr>
        <w:spacing w:after="0" w:line="240" w:lineRule="auto"/>
      </w:pPr>
      <w:r>
        <w:separator/>
      </w:r>
    </w:p>
  </w:endnote>
  <w:endnote w:type="continuationSeparator" w:id="0">
    <w:p w:rsidR="004F6C76" w:rsidRDefault="004F6C76" w:rsidP="00EB7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CE" w:rsidRDefault="000A6BCC">
    <w:pPr>
      <w:pStyle w:val="Footer"/>
      <w:jc w:val="right"/>
    </w:pPr>
    <w:r>
      <w:fldChar w:fldCharType="begin"/>
    </w:r>
    <w:r w:rsidR="00B73AE9">
      <w:instrText xml:space="preserve"> PAGE   \* MERGEFORMAT </w:instrText>
    </w:r>
    <w:r>
      <w:fldChar w:fldCharType="separate"/>
    </w:r>
    <w:r w:rsidR="0088775E">
      <w:rPr>
        <w:noProof/>
      </w:rPr>
      <w:t>2</w:t>
    </w:r>
    <w:r>
      <w:fldChar w:fldCharType="end"/>
    </w:r>
  </w:p>
  <w:p w:rsidR="007031CE" w:rsidRDefault="004F6C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C76" w:rsidRDefault="004F6C76" w:rsidP="00EB7CF6">
      <w:pPr>
        <w:spacing w:after="0" w:line="240" w:lineRule="auto"/>
      </w:pPr>
      <w:r>
        <w:separator/>
      </w:r>
    </w:p>
  </w:footnote>
  <w:footnote w:type="continuationSeparator" w:id="0">
    <w:p w:rsidR="004F6C76" w:rsidRDefault="004F6C76" w:rsidP="00EB7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9634C3C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3DD75B3"/>
    <w:multiLevelType w:val="hybridMultilevel"/>
    <w:tmpl w:val="4074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03811"/>
    <w:multiLevelType w:val="hybridMultilevel"/>
    <w:tmpl w:val="1172B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D37CA9"/>
    <w:multiLevelType w:val="hybridMultilevel"/>
    <w:tmpl w:val="613C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62C08"/>
    <w:multiLevelType w:val="hybridMultilevel"/>
    <w:tmpl w:val="F698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212D"/>
    <w:rsid w:val="0000067A"/>
    <w:rsid w:val="00001671"/>
    <w:rsid w:val="00001DBD"/>
    <w:rsid w:val="00005366"/>
    <w:rsid w:val="00016FBB"/>
    <w:rsid w:val="00020626"/>
    <w:rsid w:val="00033FF5"/>
    <w:rsid w:val="00037649"/>
    <w:rsid w:val="00041DBB"/>
    <w:rsid w:val="00047F70"/>
    <w:rsid w:val="00052B73"/>
    <w:rsid w:val="00053FB7"/>
    <w:rsid w:val="0005431B"/>
    <w:rsid w:val="0005578A"/>
    <w:rsid w:val="000565A8"/>
    <w:rsid w:val="0006049D"/>
    <w:rsid w:val="00065341"/>
    <w:rsid w:val="00071B1F"/>
    <w:rsid w:val="00077B00"/>
    <w:rsid w:val="00096575"/>
    <w:rsid w:val="000A5284"/>
    <w:rsid w:val="000A6BCC"/>
    <w:rsid w:val="000A7776"/>
    <w:rsid w:val="000B6133"/>
    <w:rsid w:val="000C2B19"/>
    <w:rsid w:val="000D2974"/>
    <w:rsid w:val="000D5766"/>
    <w:rsid w:val="000E54EA"/>
    <w:rsid w:val="000F0A2F"/>
    <w:rsid w:val="000F72F2"/>
    <w:rsid w:val="001072A6"/>
    <w:rsid w:val="001077BA"/>
    <w:rsid w:val="001245D6"/>
    <w:rsid w:val="00124C4B"/>
    <w:rsid w:val="0013222E"/>
    <w:rsid w:val="00133759"/>
    <w:rsid w:val="001700FC"/>
    <w:rsid w:val="00174E65"/>
    <w:rsid w:val="0017544E"/>
    <w:rsid w:val="00180F5F"/>
    <w:rsid w:val="001866BD"/>
    <w:rsid w:val="0019266A"/>
    <w:rsid w:val="00192EEF"/>
    <w:rsid w:val="00193ABA"/>
    <w:rsid w:val="00193C13"/>
    <w:rsid w:val="001A1A49"/>
    <w:rsid w:val="001A50F4"/>
    <w:rsid w:val="001B4360"/>
    <w:rsid w:val="001C0DD6"/>
    <w:rsid w:val="001C7A83"/>
    <w:rsid w:val="001E4576"/>
    <w:rsid w:val="001F50B1"/>
    <w:rsid w:val="002109F7"/>
    <w:rsid w:val="00214074"/>
    <w:rsid w:val="00230B01"/>
    <w:rsid w:val="002603C8"/>
    <w:rsid w:val="00266E4A"/>
    <w:rsid w:val="00272B65"/>
    <w:rsid w:val="00287785"/>
    <w:rsid w:val="00290138"/>
    <w:rsid w:val="00294FEF"/>
    <w:rsid w:val="002A2466"/>
    <w:rsid w:val="002B3727"/>
    <w:rsid w:val="002D59D4"/>
    <w:rsid w:val="002D7EC2"/>
    <w:rsid w:val="002F339C"/>
    <w:rsid w:val="002F704B"/>
    <w:rsid w:val="003073E9"/>
    <w:rsid w:val="00310826"/>
    <w:rsid w:val="00337878"/>
    <w:rsid w:val="00347282"/>
    <w:rsid w:val="0036124A"/>
    <w:rsid w:val="00361649"/>
    <w:rsid w:val="003625BA"/>
    <w:rsid w:val="00363844"/>
    <w:rsid w:val="00377B1F"/>
    <w:rsid w:val="0039124E"/>
    <w:rsid w:val="003B06E3"/>
    <w:rsid w:val="003B0D4D"/>
    <w:rsid w:val="003C001A"/>
    <w:rsid w:val="003D07AE"/>
    <w:rsid w:val="003F320C"/>
    <w:rsid w:val="003F337E"/>
    <w:rsid w:val="00431CFB"/>
    <w:rsid w:val="00435A9C"/>
    <w:rsid w:val="004460DC"/>
    <w:rsid w:val="00446546"/>
    <w:rsid w:val="004652E7"/>
    <w:rsid w:val="00481D37"/>
    <w:rsid w:val="00483DF3"/>
    <w:rsid w:val="00487FB2"/>
    <w:rsid w:val="00491021"/>
    <w:rsid w:val="00493BA8"/>
    <w:rsid w:val="00493E11"/>
    <w:rsid w:val="004969C1"/>
    <w:rsid w:val="004A2174"/>
    <w:rsid w:val="004D3254"/>
    <w:rsid w:val="004E671B"/>
    <w:rsid w:val="004F2572"/>
    <w:rsid w:val="004F3A85"/>
    <w:rsid w:val="004F5D1C"/>
    <w:rsid w:val="004F670D"/>
    <w:rsid w:val="004F6C76"/>
    <w:rsid w:val="005064D1"/>
    <w:rsid w:val="00507007"/>
    <w:rsid w:val="00511D0C"/>
    <w:rsid w:val="005139BF"/>
    <w:rsid w:val="00521640"/>
    <w:rsid w:val="00546F3B"/>
    <w:rsid w:val="005575E1"/>
    <w:rsid w:val="00562CF5"/>
    <w:rsid w:val="00563CEF"/>
    <w:rsid w:val="00564E99"/>
    <w:rsid w:val="0057465B"/>
    <w:rsid w:val="00582C67"/>
    <w:rsid w:val="00591CAC"/>
    <w:rsid w:val="00595915"/>
    <w:rsid w:val="005A488E"/>
    <w:rsid w:val="005A6223"/>
    <w:rsid w:val="005B62FF"/>
    <w:rsid w:val="005C70BA"/>
    <w:rsid w:val="005D09A4"/>
    <w:rsid w:val="005D7E67"/>
    <w:rsid w:val="005E1903"/>
    <w:rsid w:val="005F149B"/>
    <w:rsid w:val="005F574D"/>
    <w:rsid w:val="00601003"/>
    <w:rsid w:val="0060212D"/>
    <w:rsid w:val="0060479E"/>
    <w:rsid w:val="00605355"/>
    <w:rsid w:val="00605808"/>
    <w:rsid w:val="00616A93"/>
    <w:rsid w:val="00653E0F"/>
    <w:rsid w:val="006606BA"/>
    <w:rsid w:val="00666BA8"/>
    <w:rsid w:val="00685039"/>
    <w:rsid w:val="006A2FBD"/>
    <w:rsid w:val="006A4DC1"/>
    <w:rsid w:val="006A5B3D"/>
    <w:rsid w:val="006A6730"/>
    <w:rsid w:val="006C182A"/>
    <w:rsid w:val="006C47B5"/>
    <w:rsid w:val="006C7482"/>
    <w:rsid w:val="006D0697"/>
    <w:rsid w:val="006E2840"/>
    <w:rsid w:val="006E527D"/>
    <w:rsid w:val="00700489"/>
    <w:rsid w:val="0070622A"/>
    <w:rsid w:val="00716BDA"/>
    <w:rsid w:val="00724C26"/>
    <w:rsid w:val="00725FAE"/>
    <w:rsid w:val="007337B7"/>
    <w:rsid w:val="00733CCD"/>
    <w:rsid w:val="00734AE2"/>
    <w:rsid w:val="007538C9"/>
    <w:rsid w:val="00756230"/>
    <w:rsid w:val="00765E7C"/>
    <w:rsid w:val="00767032"/>
    <w:rsid w:val="00771CCE"/>
    <w:rsid w:val="00782F5C"/>
    <w:rsid w:val="007841DE"/>
    <w:rsid w:val="00790931"/>
    <w:rsid w:val="00791A85"/>
    <w:rsid w:val="00792473"/>
    <w:rsid w:val="00797170"/>
    <w:rsid w:val="007A1545"/>
    <w:rsid w:val="007B1840"/>
    <w:rsid w:val="007B7808"/>
    <w:rsid w:val="007C32D4"/>
    <w:rsid w:val="007C3843"/>
    <w:rsid w:val="007D2B4C"/>
    <w:rsid w:val="007F55E1"/>
    <w:rsid w:val="007F5C72"/>
    <w:rsid w:val="007F6994"/>
    <w:rsid w:val="00810F51"/>
    <w:rsid w:val="00835FF8"/>
    <w:rsid w:val="00844BCC"/>
    <w:rsid w:val="0085122E"/>
    <w:rsid w:val="0086040E"/>
    <w:rsid w:val="00880D09"/>
    <w:rsid w:val="0088775E"/>
    <w:rsid w:val="00897D71"/>
    <w:rsid w:val="008A0E1A"/>
    <w:rsid w:val="008C2C5A"/>
    <w:rsid w:val="008D02A5"/>
    <w:rsid w:val="008E453E"/>
    <w:rsid w:val="008E7F05"/>
    <w:rsid w:val="008F0638"/>
    <w:rsid w:val="008F27B5"/>
    <w:rsid w:val="008F379F"/>
    <w:rsid w:val="008F6E5F"/>
    <w:rsid w:val="00915FDB"/>
    <w:rsid w:val="00937257"/>
    <w:rsid w:val="009400C5"/>
    <w:rsid w:val="00940479"/>
    <w:rsid w:val="0094065A"/>
    <w:rsid w:val="00944855"/>
    <w:rsid w:val="00944892"/>
    <w:rsid w:val="00944BB4"/>
    <w:rsid w:val="00951C07"/>
    <w:rsid w:val="00954D2F"/>
    <w:rsid w:val="009642F5"/>
    <w:rsid w:val="00964940"/>
    <w:rsid w:val="00964A4E"/>
    <w:rsid w:val="00965EF0"/>
    <w:rsid w:val="0097109F"/>
    <w:rsid w:val="00983334"/>
    <w:rsid w:val="009976DC"/>
    <w:rsid w:val="009A08D5"/>
    <w:rsid w:val="009D0ADB"/>
    <w:rsid w:val="009F03F7"/>
    <w:rsid w:val="009F219A"/>
    <w:rsid w:val="009F73E1"/>
    <w:rsid w:val="00A0623D"/>
    <w:rsid w:val="00A1125F"/>
    <w:rsid w:val="00A1417A"/>
    <w:rsid w:val="00A14BA9"/>
    <w:rsid w:val="00A30CAF"/>
    <w:rsid w:val="00A462F8"/>
    <w:rsid w:val="00A616E7"/>
    <w:rsid w:val="00A62A2C"/>
    <w:rsid w:val="00A67F3D"/>
    <w:rsid w:val="00A7092B"/>
    <w:rsid w:val="00A71067"/>
    <w:rsid w:val="00A804D6"/>
    <w:rsid w:val="00A805ED"/>
    <w:rsid w:val="00A84F58"/>
    <w:rsid w:val="00A85988"/>
    <w:rsid w:val="00A91110"/>
    <w:rsid w:val="00A929C2"/>
    <w:rsid w:val="00A933C0"/>
    <w:rsid w:val="00A956D9"/>
    <w:rsid w:val="00A96881"/>
    <w:rsid w:val="00AA0C02"/>
    <w:rsid w:val="00AB0995"/>
    <w:rsid w:val="00AB5BD4"/>
    <w:rsid w:val="00AB79CF"/>
    <w:rsid w:val="00AC7E98"/>
    <w:rsid w:val="00AE52B6"/>
    <w:rsid w:val="00AE71FE"/>
    <w:rsid w:val="00AF0130"/>
    <w:rsid w:val="00AF35CA"/>
    <w:rsid w:val="00AF61A3"/>
    <w:rsid w:val="00B1208D"/>
    <w:rsid w:val="00B1221F"/>
    <w:rsid w:val="00B17E7D"/>
    <w:rsid w:val="00B275C5"/>
    <w:rsid w:val="00B30BD6"/>
    <w:rsid w:val="00B31A30"/>
    <w:rsid w:val="00B31F85"/>
    <w:rsid w:val="00B43474"/>
    <w:rsid w:val="00B44E1C"/>
    <w:rsid w:val="00B4591D"/>
    <w:rsid w:val="00B63BF6"/>
    <w:rsid w:val="00B6643C"/>
    <w:rsid w:val="00B73AE9"/>
    <w:rsid w:val="00B7596B"/>
    <w:rsid w:val="00B773F8"/>
    <w:rsid w:val="00B96549"/>
    <w:rsid w:val="00BA7413"/>
    <w:rsid w:val="00BB35AF"/>
    <w:rsid w:val="00BB4AA0"/>
    <w:rsid w:val="00BC3A8C"/>
    <w:rsid w:val="00BC5097"/>
    <w:rsid w:val="00BD45CA"/>
    <w:rsid w:val="00BE1EBD"/>
    <w:rsid w:val="00BE4C48"/>
    <w:rsid w:val="00BF5B67"/>
    <w:rsid w:val="00C0535C"/>
    <w:rsid w:val="00C409B0"/>
    <w:rsid w:val="00C40B3B"/>
    <w:rsid w:val="00C50D57"/>
    <w:rsid w:val="00C5481A"/>
    <w:rsid w:val="00C704AB"/>
    <w:rsid w:val="00C75738"/>
    <w:rsid w:val="00C906BD"/>
    <w:rsid w:val="00C91482"/>
    <w:rsid w:val="00C9295A"/>
    <w:rsid w:val="00C92BA9"/>
    <w:rsid w:val="00CA79A1"/>
    <w:rsid w:val="00CB252B"/>
    <w:rsid w:val="00CB3D9C"/>
    <w:rsid w:val="00CC155C"/>
    <w:rsid w:val="00CC5050"/>
    <w:rsid w:val="00CC6361"/>
    <w:rsid w:val="00CD3D26"/>
    <w:rsid w:val="00CE001B"/>
    <w:rsid w:val="00CF18D0"/>
    <w:rsid w:val="00CF2507"/>
    <w:rsid w:val="00CF68A8"/>
    <w:rsid w:val="00D04F83"/>
    <w:rsid w:val="00D15393"/>
    <w:rsid w:val="00D2722E"/>
    <w:rsid w:val="00D321A3"/>
    <w:rsid w:val="00D40545"/>
    <w:rsid w:val="00D40FC3"/>
    <w:rsid w:val="00D47B10"/>
    <w:rsid w:val="00D62421"/>
    <w:rsid w:val="00D7035B"/>
    <w:rsid w:val="00D758FE"/>
    <w:rsid w:val="00D93A76"/>
    <w:rsid w:val="00D9690B"/>
    <w:rsid w:val="00DA75FF"/>
    <w:rsid w:val="00DB0F93"/>
    <w:rsid w:val="00DB5285"/>
    <w:rsid w:val="00DC6E34"/>
    <w:rsid w:val="00DE143A"/>
    <w:rsid w:val="00DE3173"/>
    <w:rsid w:val="00DE74AE"/>
    <w:rsid w:val="00DF10C3"/>
    <w:rsid w:val="00DF427D"/>
    <w:rsid w:val="00DF5C58"/>
    <w:rsid w:val="00DF6EF4"/>
    <w:rsid w:val="00DF7309"/>
    <w:rsid w:val="00E00E43"/>
    <w:rsid w:val="00E067F2"/>
    <w:rsid w:val="00E214FA"/>
    <w:rsid w:val="00E2364B"/>
    <w:rsid w:val="00E328F7"/>
    <w:rsid w:val="00E45313"/>
    <w:rsid w:val="00E6563C"/>
    <w:rsid w:val="00E7246F"/>
    <w:rsid w:val="00E74AA5"/>
    <w:rsid w:val="00E76624"/>
    <w:rsid w:val="00E8047E"/>
    <w:rsid w:val="00E826C2"/>
    <w:rsid w:val="00E86AC3"/>
    <w:rsid w:val="00EA3CDE"/>
    <w:rsid w:val="00EB7CF6"/>
    <w:rsid w:val="00EC465E"/>
    <w:rsid w:val="00EC52CF"/>
    <w:rsid w:val="00EC72B6"/>
    <w:rsid w:val="00ED7490"/>
    <w:rsid w:val="00EE1757"/>
    <w:rsid w:val="00EE2F6E"/>
    <w:rsid w:val="00EF031F"/>
    <w:rsid w:val="00EF08BA"/>
    <w:rsid w:val="00EF23A7"/>
    <w:rsid w:val="00EF50ED"/>
    <w:rsid w:val="00F17012"/>
    <w:rsid w:val="00F246C6"/>
    <w:rsid w:val="00F347F7"/>
    <w:rsid w:val="00F3653E"/>
    <w:rsid w:val="00F400FC"/>
    <w:rsid w:val="00F522C3"/>
    <w:rsid w:val="00F54F92"/>
    <w:rsid w:val="00F5769D"/>
    <w:rsid w:val="00F57C19"/>
    <w:rsid w:val="00F6487E"/>
    <w:rsid w:val="00F85679"/>
    <w:rsid w:val="00F90213"/>
    <w:rsid w:val="00FA0351"/>
    <w:rsid w:val="00FA5E8E"/>
    <w:rsid w:val="00FA7FA9"/>
    <w:rsid w:val="00FC7C67"/>
    <w:rsid w:val="00FD5F58"/>
    <w:rsid w:val="00FF4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2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212D"/>
    <w:pPr>
      <w:tabs>
        <w:tab w:val="center" w:pos="4680"/>
        <w:tab w:val="right" w:pos="9360"/>
      </w:tabs>
    </w:pPr>
  </w:style>
  <w:style w:type="character" w:customStyle="1" w:styleId="FooterChar">
    <w:name w:val="Footer Char"/>
    <w:basedOn w:val="DefaultParagraphFont"/>
    <w:link w:val="Footer"/>
    <w:uiPriority w:val="99"/>
    <w:rsid w:val="0060212D"/>
    <w:rPr>
      <w:rFonts w:eastAsiaTheme="minorEastAsia"/>
    </w:rPr>
  </w:style>
  <w:style w:type="paragraph" w:styleId="ListParagraph">
    <w:name w:val="List Paragraph"/>
    <w:basedOn w:val="Normal"/>
    <w:uiPriority w:val="34"/>
    <w:qFormat/>
    <w:rsid w:val="00DF10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antoinette</dc:creator>
  <cp:lastModifiedBy>antoinette</cp:lastModifiedBy>
  <cp:revision>3</cp:revision>
  <dcterms:created xsi:type="dcterms:W3CDTF">2011-06-29T17:22:00Z</dcterms:created>
  <dcterms:modified xsi:type="dcterms:W3CDTF">2011-06-29T19:08:00Z</dcterms:modified>
</cp:coreProperties>
</file>