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23" w:type="dxa"/>
        <w:tblLook w:val="04A0" w:firstRow="1" w:lastRow="0" w:firstColumn="1" w:lastColumn="0" w:noHBand="0" w:noVBand="1"/>
      </w:tblPr>
      <w:tblGrid>
        <w:gridCol w:w="4520"/>
        <w:gridCol w:w="6403"/>
      </w:tblGrid>
      <w:tr w:rsidR="00F7769F" w:rsidTr="003D4706">
        <w:trPr>
          <w:trHeight w:val="252"/>
        </w:trPr>
        <w:tc>
          <w:tcPr>
            <w:tcW w:w="4520" w:type="dxa"/>
            <w:vAlign w:val="center"/>
            <w:hideMark/>
          </w:tcPr>
          <w:p w:rsidR="00F7769F" w:rsidRPr="003D4706" w:rsidRDefault="00F7769F" w:rsidP="00F7769F">
            <w:pPr>
              <w:pStyle w:val="Address2"/>
              <w:rPr>
                <w:rFonts w:ascii="Times New Roman" w:hAnsi="Times New Roman"/>
                <w:sz w:val="22"/>
                <w:szCs w:val="22"/>
              </w:rPr>
            </w:pPr>
            <w:r w:rsidRPr="003D4706">
              <w:rPr>
                <w:rFonts w:ascii="Times New Roman" w:hAnsi="Times New Roman"/>
                <w:sz w:val="22"/>
                <w:szCs w:val="22"/>
              </w:rPr>
              <w:t>66 Jessica Drive South Windsor, CT 06074</w:t>
            </w:r>
          </w:p>
        </w:tc>
        <w:tc>
          <w:tcPr>
            <w:tcW w:w="6403" w:type="dxa"/>
            <w:vAlign w:val="center"/>
            <w:hideMark/>
          </w:tcPr>
          <w:p w:rsidR="00F7769F" w:rsidRPr="003D4706" w:rsidRDefault="00F7769F" w:rsidP="00D00433">
            <w:pPr>
              <w:pStyle w:val="Address1"/>
              <w:rPr>
                <w:rFonts w:ascii="Times New Roman" w:hAnsi="Times New Roman"/>
                <w:sz w:val="22"/>
                <w:szCs w:val="22"/>
              </w:rPr>
            </w:pPr>
            <w:r w:rsidRPr="003D4706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="00D00433" w:rsidRPr="003D4706">
              <w:rPr>
                <w:rFonts w:ascii="Times New Roman" w:hAnsi="Times New Roman"/>
                <w:sz w:val="22"/>
                <w:szCs w:val="22"/>
              </w:rPr>
              <w:t xml:space="preserve">860-490-3705        </w:t>
            </w:r>
            <w:r w:rsidRPr="003D4706">
              <w:rPr>
                <w:rFonts w:ascii="Times New Roman" w:hAnsi="Times New Roman"/>
                <w:sz w:val="22"/>
                <w:szCs w:val="22"/>
              </w:rPr>
              <w:t xml:space="preserve"> wpcallahan@hotmail.com</w:t>
            </w:r>
          </w:p>
        </w:tc>
      </w:tr>
    </w:tbl>
    <w:p w:rsidR="00F7769F" w:rsidRPr="000939A2" w:rsidRDefault="00F7769F" w:rsidP="003D4706">
      <w:pPr>
        <w:pStyle w:val="Name"/>
        <w:pBdr>
          <w:bottom w:val="single" w:sz="6" w:space="1" w:color="auto"/>
        </w:pBdr>
        <w:rPr>
          <w:spacing w:val="0"/>
          <w:sz w:val="36"/>
          <w:szCs w:val="36"/>
        </w:rPr>
      </w:pPr>
      <w:r w:rsidRPr="000939A2">
        <w:rPr>
          <w:spacing w:val="0"/>
          <w:sz w:val="36"/>
          <w:szCs w:val="36"/>
        </w:rPr>
        <w:t>William P. Callahan</w:t>
      </w:r>
    </w:p>
    <w:p w:rsidR="00F46836" w:rsidRPr="003D4706" w:rsidRDefault="00BA1A00" w:rsidP="005F6C95">
      <w:pPr>
        <w:spacing w:before="100" w:beforeAutospacing="1" w:after="100" w:afterAutospacing="1"/>
        <w:ind w:hanging="720"/>
        <w:rPr>
          <w:rFonts w:ascii="Times New Roman" w:hAnsi="Times New Roman" w:cs="Times New Roman"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b/>
          <w:bCs/>
          <w:color w:val="444444"/>
          <w:sz w:val="22"/>
          <w:szCs w:val="22"/>
        </w:rPr>
        <w:t>Objective</w:t>
      </w:r>
      <w:r w:rsidR="000C7724" w:rsidRPr="003D4706">
        <w:rPr>
          <w:rFonts w:ascii="Times New Roman" w:hAnsi="Times New Roman" w:cs="Times New Roman"/>
          <w:b/>
          <w:bCs/>
          <w:color w:val="444444"/>
          <w:sz w:val="22"/>
          <w:szCs w:val="22"/>
        </w:rPr>
        <w:t>:</w:t>
      </w:r>
      <w:r w:rsidR="000C7724" w:rsidRPr="003D4706">
        <w:rPr>
          <w:rFonts w:ascii="Times New Roman" w:hAnsi="Times New Roman" w:cs="Times New Roman"/>
          <w:color w:val="444444"/>
          <w:sz w:val="22"/>
          <w:szCs w:val="22"/>
        </w:rPr>
        <w:br/>
        <w:t xml:space="preserve">To obtain a </w:t>
      </w:r>
      <w:r w:rsidR="001C52E5">
        <w:rPr>
          <w:rFonts w:ascii="Times New Roman" w:hAnsi="Times New Roman" w:cs="Times New Roman"/>
          <w:color w:val="444444"/>
          <w:sz w:val="22"/>
          <w:szCs w:val="22"/>
        </w:rPr>
        <w:t xml:space="preserve">senior network infrastructure position in a large corporate environment with an opportunity to </w:t>
      </w:r>
      <w:bookmarkStart w:id="0" w:name="_GoBack"/>
      <w:bookmarkEnd w:id="0"/>
      <w:r w:rsidR="001C52E5">
        <w:rPr>
          <w:rFonts w:ascii="Times New Roman" w:hAnsi="Times New Roman" w:cs="Times New Roman"/>
          <w:color w:val="444444"/>
          <w:sz w:val="22"/>
          <w:szCs w:val="22"/>
        </w:rPr>
        <w:t>showcase my skills as a seasoned networking professional.</w:t>
      </w:r>
      <w:r w:rsidR="000C7724" w:rsidRPr="003D4706">
        <w:rPr>
          <w:rFonts w:ascii="Times New Roman" w:hAnsi="Times New Roman" w:cs="Times New Roman"/>
          <w:color w:val="444444"/>
          <w:sz w:val="22"/>
          <w:szCs w:val="22"/>
        </w:rPr>
        <w:t>.</w:t>
      </w:r>
    </w:p>
    <w:p w:rsidR="000C7724" w:rsidRPr="003D4706" w:rsidRDefault="000C7724" w:rsidP="003F24E7">
      <w:pPr>
        <w:spacing w:before="100" w:beforeAutospacing="1"/>
        <w:ind w:hanging="720"/>
        <w:rPr>
          <w:rFonts w:ascii="Times New Roman" w:hAnsi="Times New Roman" w:cs="Times New Roman"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b/>
          <w:bCs/>
          <w:color w:val="444444"/>
          <w:sz w:val="22"/>
          <w:szCs w:val="22"/>
        </w:rPr>
        <w:t>Summary:</w:t>
      </w:r>
    </w:p>
    <w:p w:rsidR="000C7724" w:rsidRPr="003D4706" w:rsidRDefault="000C7724" w:rsidP="003F24E7">
      <w:pPr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>In-depth knowledge of network design and technical project management</w:t>
      </w:r>
    </w:p>
    <w:p w:rsidR="000C7724" w:rsidRPr="003D4706" w:rsidRDefault="000C7724" w:rsidP="003F24E7">
      <w:pPr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>Ability to work effectively with colleagues and design teams</w:t>
      </w:r>
    </w:p>
    <w:p w:rsidR="000C7724" w:rsidRPr="003D4706" w:rsidRDefault="000C7724" w:rsidP="005F6C95">
      <w:pPr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>Familiar with business development strategies</w:t>
      </w:r>
    </w:p>
    <w:p w:rsidR="000C7724" w:rsidRPr="003D4706" w:rsidRDefault="000C7724" w:rsidP="005F6C95">
      <w:pPr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>Ability to interact effectively with A-level executives and senior business managers</w:t>
      </w:r>
    </w:p>
    <w:p w:rsidR="000C7724" w:rsidRPr="003D4706" w:rsidRDefault="000C7724" w:rsidP="005F6C95">
      <w:pPr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>Excellent command over written and oral communication</w:t>
      </w:r>
    </w:p>
    <w:p w:rsidR="000C7724" w:rsidRPr="003D4706" w:rsidRDefault="000C7724" w:rsidP="005F6C95">
      <w:pPr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>Possess excellent logical and analytical skills</w:t>
      </w:r>
    </w:p>
    <w:p w:rsidR="00F46836" w:rsidRPr="003D4706" w:rsidRDefault="00F46836" w:rsidP="005F6C95">
      <w:pPr>
        <w:rPr>
          <w:rFonts w:ascii="Times New Roman" w:eastAsia="Times New Roman" w:hAnsi="Times New Roman" w:cs="Times New Roman"/>
          <w:color w:val="444444"/>
          <w:sz w:val="22"/>
          <w:szCs w:val="22"/>
        </w:rPr>
      </w:pPr>
    </w:p>
    <w:p w:rsidR="000C7724" w:rsidRPr="003D4706" w:rsidRDefault="000C7724" w:rsidP="005F6C95">
      <w:pPr>
        <w:ind w:hanging="720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b/>
          <w:bCs/>
          <w:color w:val="444444"/>
          <w:sz w:val="22"/>
          <w:szCs w:val="22"/>
        </w:rPr>
        <w:t>Technical Skills:</w:t>
      </w:r>
    </w:p>
    <w:p w:rsidR="000C7724" w:rsidRPr="003D4706" w:rsidRDefault="000C7724" w:rsidP="003F24E7">
      <w:pPr>
        <w:spacing w:after="100" w:afterAutospacing="1"/>
        <w:rPr>
          <w:rFonts w:ascii="Times New Roman" w:eastAsia="Times New Roman" w:hAnsi="Times New Roman" w:cs="Times New Roman"/>
          <w:color w:val="444444"/>
          <w:sz w:val="22"/>
          <w:szCs w:val="22"/>
        </w:rPr>
      </w:pPr>
      <w:r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Highly skilled in network design, </w:t>
      </w:r>
      <w:r w:rsidR="0097683C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planning, </w:t>
      </w:r>
      <w:r w:rsidR="00BA1A00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architecture, </w:t>
      </w:r>
      <w:r w:rsidR="0097683C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>budgeting, project m</w:t>
      </w:r>
      <w:r w:rsidR="00BA1A00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anagement, SAN, </w:t>
      </w:r>
      <w:r w:rsidR="008612CC">
        <w:rPr>
          <w:rFonts w:ascii="Times New Roman" w:eastAsia="Times New Roman" w:hAnsi="Times New Roman" w:cs="Times New Roman"/>
          <w:color w:val="444444"/>
          <w:sz w:val="22"/>
          <w:szCs w:val="22"/>
        </w:rPr>
        <w:t>Enterprise S</w:t>
      </w:r>
      <w:r w:rsidR="00BA1A00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>torage, Citrix,</w:t>
      </w:r>
      <w:r w:rsidR="008612CC" w:rsidRPr="008612CC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</w:t>
      </w:r>
      <w:r w:rsidR="008612CC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XenApp 6.5, </w:t>
      </w:r>
      <w:r w:rsidR="008612CC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Netscaler, </w:t>
      </w:r>
      <w:r w:rsidR="008612CC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Access Gateway, </w:t>
      </w:r>
      <w:r w:rsidR="00BA1A00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>VMware</w:t>
      </w:r>
      <w:r w:rsidR="00132362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VSphere 4.1</w:t>
      </w:r>
      <w:r w:rsidR="0097683C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>,</w:t>
      </w:r>
      <w:r w:rsidR="00132362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</w:t>
      </w:r>
      <w:r w:rsidR="0097683C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ESX</w:t>
      </w:r>
      <w:r w:rsidR="00132362">
        <w:rPr>
          <w:rFonts w:ascii="Times New Roman" w:eastAsia="Times New Roman" w:hAnsi="Times New Roman" w:cs="Times New Roman"/>
          <w:color w:val="444444"/>
          <w:sz w:val="22"/>
          <w:szCs w:val="22"/>
        </w:rPr>
        <w:t>i</w:t>
      </w:r>
      <w:r w:rsidR="0097683C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>,</w:t>
      </w:r>
      <w:r w:rsidR="0075463D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</w:t>
      </w:r>
      <w:r w:rsidR="00BA1A00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Clariion,</w:t>
      </w:r>
      <w:r w:rsidR="0075463D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</w:t>
      </w:r>
      <w:r w:rsidR="00F7769F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Celerra, </w:t>
      </w:r>
      <w:r w:rsidR="0075463D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>Unisphere, Navisphere,</w:t>
      </w:r>
      <w:r w:rsidR="00BA1A00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</w:t>
      </w:r>
      <w:r w:rsidR="0075463D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>Cisco Enterprise Switches,</w:t>
      </w:r>
      <w:r w:rsidR="00BA1A00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Extreme Networks, </w:t>
      </w:r>
      <w:r w:rsidR="0075463D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Exchange 2010, </w:t>
      </w:r>
      <w:r w:rsidR="00132362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FatPipe  </w:t>
      </w:r>
      <w:r w:rsidR="00BA1A00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Load Balancing, MPLS, </w:t>
      </w:r>
      <w:r w:rsidR="0075463D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BGP, </w:t>
      </w:r>
      <w:r w:rsidR="00BA1A00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VPN, </w:t>
      </w:r>
      <w:r w:rsidR="00132362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ASA </w:t>
      </w:r>
      <w:r w:rsidR="00BA1A00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Firewalls, </w:t>
      </w:r>
      <w:r w:rsidR="00132362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IronPort </w:t>
      </w:r>
      <w:r w:rsidR="00BA1A00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Web Filtering, Email Security, </w:t>
      </w:r>
      <w:r w:rsidR="00A72126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>APC Infrastructure Systems, SolarWinds Orion Monitoring Systems, HVAC, Electrical,</w:t>
      </w:r>
      <w:r w:rsidR="00160F65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Change Management</w:t>
      </w:r>
      <w:r w:rsidR="00D577A9" w:rsidRPr="003D4706">
        <w:rPr>
          <w:rFonts w:ascii="Times New Roman" w:eastAsia="Times New Roman" w:hAnsi="Times New Roman" w:cs="Times New Roman"/>
          <w:color w:val="444444"/>
          <w:sz w:val="22"/>
          <w:szCs w:val="22"/>
        </w:rPr>
        <w:t xml:space="preserve"> Policies and Procedures.</w:t>
      </w:r>
    </w:p>
    <w:p w:rsidR="00551326" w:rsidRPr="003D4706" w:rsidRDefault="00551326" w:rsidP="005F6C95">
      <w:pPr>
        <w:spacing w:before="100" w:beforeAutospacing="1" w:after="100" w:afterAutospacing="1"/>
        <w:ind w:hanging="720"/>
        <w:rPr>
          <w:rFonts w:ascii="Times New Roman" w:hAnsi="Times New Roman" w:cs="Times New Roman"/>
          <w:b/>
          <w:bCs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b/>
          <w:bCs/>
          <w:color w:val="444444"/>
          <w:sz w:val="22"/>
          <w:szCs w:val="22"/>
        </w:rPr>
        <w:t>Professional Experience:</w:t>
      </w:r>
    </w:p>
    <w:p w:rsidR="00AD27BA" w:rsidRPr="003D4706" w:rsidRDefault="00AD27BA" w:rsidP="005F6C95">
      <w:pPr>
        <w:spacing w:before="100" w:beforeAutospacing="1" w:after="100" w:afterAutospacing="1"/>
        <w:ind w:hanging="720"/>
        <w:rPr>
          <w:rFonts w:ascii="Times New Roman" w:hAnsi="Times New Roman" w:cs="Times New Roman"/>
          <w:b/>
          <w:bCs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b/>
          <w:bCs/>
          <w:color w:val="444444"/>
          <w:sz w:val="22"/>
          <w:szCs w:val="22"/>
        </w:rPr>
        <w:tab/>
        <w:t>2007 – Present                            Robinson &amp; Cole LLP.</w:t>
      </w:r>
      <w:r w:rsidRPr="003D4706">
        <w:rPr>
          <w:rFonts w:ascii="Times New Roman" w:hAnsi="Times New Roman" w:cs="Times New Roman"/>
          <w:b/>
          <w:bCs/>
          <w:color w:val="444444"/>
          <w:sz w:val="22"/>
          <w:szCs w:val="22"/>
        </w:rPr>
        <w:tab/>
      </w:r>
      <w:r w:rsidRPr="003D4706">
        <w:rPr>
          <w:rFonts w:ascii="Times New Roman" w:hAnsi="Times New Roman" w:cs="Times New Roman"/>
          <w:b/>
          <w:bCs/>
          <w:color w:val="444444"/>
          <w:sz w:val="22"/>
          <w:szCs w:val="22"/>
        </w:rPr>
        <w:tab/>
      </w:r>
      <w:r w:rsidRPr="003D4706">
        <w:rPr>
          <w:rFonts w:ascii="Times New Roman" w:hAnsi="Times New Roman" w:cs="Times New Roman"/>
          <w:b/>
          <w:bCs/>
          <w:color w:val="444444"/>
          <w:sz w:val="22"/>
          <w:szCs w:val="22"/>
        </w:rPr>
        <w:tab/>
      </w:r>
      <w:r w:rsidR="00D965DE">
        <w:rPr>
          <w:rFonts w:ascii="Times New Roman" w:hAnsi="Times New Roman" w:cs="Times New Roman"/>
          <w:b/>
          <w:bCs/>
          <w:color w:val="444444"/>
          <w:sz w:val="22"/>
          <w:szCs w:val="22"/>
        </w:rPr>
        <w:t xml:space="preserve"> </w:t>
      </w:r>
      <w:r w:rsidRPr="003D4706">
        <w:rPr>
          <w:rFonts w:ascii="Times New Roman" w:hAnsi="Times New Roman" w:cs="Times New Roman"/>
          <w:b/>
          <w:bCs/>
          <w:color w:val="444444"/>
          <w:sz w:val="22"/>
          <w:szCs w:val="22"/>
        </w:rPr>
        <w:t>Hartford, CT</w:t>
      </w:r>
    </w:p>
    <w:p w:rsidR="00AD27BA" w:rsidRPr="003D4706" w:rsidRDefault="00AD27BA" w:rsidP="005F6C95">
      <w:pPr>
        <w:spacing w:before="100" w:beforeAutospacing="1" w:after="100" w:afterAutospacing="1"/>
        <w:ind w:hanging="720"/>
        <w:rPr>
          <w:rFonts w:ascii="Times New Roman" w:hAnsi="Times New Roman" w:cs="Times New Roman"/>
          <w:b/>
          <w:bCs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b/>
          <w:bCs/>
          <w:color w:val="444444"/>
          <w:sz w:val="22"/>
          <w:szCs w:val="22"/>
        </w:rPr>
        <w:tab/>
        <w:t>Lead Network Engineer</w:t>
      </w:r>
    </w:p>
    <w:p w:rsidR="00AD27BA" w:rsidRPr="003D4706" w:rsidRDefault="00AD27BA" w:rsidP="002E35D7">
      <w:pPr>
        <w:spacing w:after="100" w:afterAutospacing="1"/>
        <w:ind w:hanging="720"/>
        <w:rPr>
          <w:rFonts w:ascii="Times New Roman" w:hAnsi="Times New Roman" w:cs="Times New Roman"/>
          <w:bCs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b/>
          <w:bCs/>
          <w:color w:val="444444"/>
          <w:sz w:val="22"/>
          <w:szCs w:val="22"/>
        </w:rPr>
        <w:tab/>
      </w: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Responsible for the Management of the Network Team, all network related projects, budgets, </w:t>
      </w:r>
      <w:r w:rsidR="00844176">
        <w:rPr>
          <w:rFonts w:ascii="Times New Roman" w:hAnsi="Times New Roman" w:cs="Times New Roman"/>
          <w:bCs/>
          <w:color w:val="444444"/>
          <w:sz w:val="22"/>
          <w:szCs w:val="22"/>
        </w:rPr>
        <w:t>B</w:t>
      </w: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usiness </w:t>
      </w:r>
      <w:r w:rsidR="00844176">
        <w:rPr>
          <w:rFonts w:ascii="Times New Roman" w:hAnsi="Times New Roman" w:cs="Times New Roman"/>
          <w:bCs/>
          <w:color w:val="444444"/>
          <w:sz w:val="22"/>
          <w:szCs w:val="22"/>
        </w:rPr>
        <w:t>C</w:t>
      </w: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ontinuity, 24/7 </w:t>
      </w:r>
      <w:r w:rsidR="00844176">
        <w:rPr>
          <w:rFonts w:ascii="Times New Roman" w:hAnsi="Times New Roman" w:cs="Times New Roman"/>
          <w:bCs/>
          <w:color w:val="444444"/>
          <w:sz w:val="22"/>
          <w:szCs w:val="22"/>
        </w:rPr>
        <w:t>N</w:t>
      </w: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etwork </w:t>
      </w:r>
      <w:r w:rsidR="00844176">
        <w:rPr>
          <w:rFonts w:ascii="Times New Roman" w:hAnsi="Times New Roman" w:cs="Times New Roman"/>
          <w:bCs/>
          <w:color w:val="444444"/>
          <w:sz w:val="22"/>
          <w:szCs w:val="22"/>
        </w:rPr>
        <w:t>Uptime, R</w:t>
      </w: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emote </w:t>
      </w:r>
      <w:r w:rsidR="00844176">
        <w:rPr>
          <w:rFonts w:ascii="Times New Roman" w:hAnsi="Times New Roman" w:cs="Times New Roman"/>
          <w:bCs/>
          <w:color w:val="444444"/>
          <w:sz w:val="22"/>
          <w:szCs w:val="22"/>
        </w:rPr>
        <w:t>Systems, D</w:t>
      </w: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ata </w:t>
      </w:r>
      <w:r w:rsidR="00844176">
        <w:rPr>
          <w:rFonts w:ascii="Times New Roman" w:hAnsi="Times New Roman" w:cs="Times New Roman"/>
          <w:bCs/>
          <w:color w:val="444444"/>
          <w:sz w:val="22"/>
          <w:szCs w:val="22"/>
        </w:rPr>
        <w:t>C</w:t>
      </w: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>enter and DR site.</w:t>
      </w:r>
    </w:p>
    <w:p w:rsidR="00D00433" w:rsidRPr="003D4706" w:rsidRDefault="003F7248" w:rsidP="005F6C95">
      <w:pPr>
        <w:spacing w:before="100" w:beforeAutospacing="1" w:after="100" w:afterAutospacing="1"/>
        <w:ind w:hanging="720"/>
        <w:rPr>
          <w:rFonts w:ascii="Times New Roman" w:hAnsi="Times New Roman" w:cs="Times New Roman"/>
          <w:bCs/>
          <w:color w:val="444444"/>
          <w:sz w:val="22"/>
          <w:szCs w:val="22"/>
        </w:rPr>
      </w:pPr>
      <w:r>
        <w:rPr>
          <w:rFonts w:ascii="Times New Roman" w:hAnsi="Times New Roman" w:cs="Times New Roman"/>
          <w:bCs/>
          <w:color w:val="444444"/>
          <w:sz w:val="22"/>
          <w:szCs w:val="22"/>
        </w:rPr>
        <w:tab/>
      </w:r>
      <w:r w:rsidR="00D00433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Planning research and design of WAN </w:t>
      </w:r>
      <w:r w:rsidR="007B3B5A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 and </w:t>
      </w:r>
      <w:r w:rsidR="00D00433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upgrades from ATM to </w:t>
      </w:r>
      <w:r w:rsidR="00132362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BGP redundant, </w:t>
      </w:r>
      <w:r w:rsidR="00D00433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Load Balanced MPLS network with defined Class of Service to fit the </w:t>
      </w:r>
      <w:r w:rsidR="00132362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>organization’s</w:t>
      </w:r>
      <w:r w:rsidR="00D00433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 needs. </w:t>
      </w:r>
    </w:p>
    <w:p w:rsidR="00D00433" w:rsidRPr="003D4706" w:rsidRDefault="00D00433" w:rsidP="005F6C95">
      <w:pPr>
        <w:spacing w:before="100" w:beforeAutospacing="1" w:after="100" w:afterAutospacing="1"/>
        <w:ind w:hanging="720"/>
        <w:rPr>
          <w:rFonts w:ascii="Times New Roman" w:hAnsi="Times New Roman" w:cs="Times New Roman"/>
          <w:bCs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ab/>
        <w:t xml:space="preserve">Planning research and design of Data Center infrastructure converted from hosted collocated </w:t>
      </w:r>
      <w:r w:rsidR="00B05A6A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>services including routing</w:t>
      </w:r>
      <w:r w:rsidR="00132362">
        <w:rPr>
          <w:rFonts w:ascii="Times New Roman" w:hAnsi="Times New Roman" w:cs="Times New Roman"/>
          <w:bCs/>
          <w:color w:val="444444"/>
          <w:sz w:val="22"/>
          <w:szCs w:val="22"/>
        </w:rPr>
        <w:t>,</w:t>
      </w:r>
      <w:r w:rsidR="00B05A6A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 switching</w:t>
      </w:r>
      <w:r w:rsidR="00132362">
        <w:rPr>
          <w:rFonts w:ascii="Times New Roman" w:hAnsi="Times New Roman" w:cs="Times New Roman"/>
          <w:bCs/>
          <w:color w:val="444444"/>
          <w:sz w:val="22"/>
          <w:szCs w:val="22"/>
        </w:rPr>
        <w:t>,</w:t>
      </w:r>
      <w:r w:rsidR="00B05A6A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 </w:t>
      </w:r>
      <w:r w:rsidR="00132362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FatPipe </w:t>
      </w:r>
      <w:r w:rsidR="00B05A6A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redundant </w:t>
      </w:r>
      <w:r w:rsidR="00132362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load balanced internet circuits, </w:t>
      </w:r>
      <w:r w:rsidR="00844176">
        <w:rPr>
          <w:rFonts w:ascii="Times New Roman" w:hAnsi="Times New Roman" w:cs="Times New Roman"/>
          <w:bCs/>
          <w:color w:val="444444"/>
          <w:sz w:val="22"/>
          <w:szCs w:val="22"/>
        </w:rPr>
        <w:t>A</w:t>
      </w:r>
      <w:r w:rsidR="00132362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pplication </w:t>
      </w:r>
      <w:r w:rsidR="00844176">
        <w:rPr>
          <w:rFonts w:ascii="Times New Roman" w:hAnsi="Times New Roman" w:cs="Times New Roman"/>
          <w:bCs/>
          <w:color w:val="444444"/>
          <w:sz w:val="22"/>
          <w:szCs w:val="22"/>
        </w:rPr>
        <w:t>Load B</w:t>
      </w:r>
      <w:r w:rsidR="00132362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alancing </w:t>
      </w:r>
      <w:r w:rsidR="00132362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>Netscaler’s</w:t>
      </w:r>
      <w:r w:rsidR="00132362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, </w:t>
      </w:r>
      <w:r w:rsidR="00882F4D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>Iron</w:t>
      </w:r>
      <w:r w:rsidR="007B3B5A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Port </w:t>
      </w:r>
      <w:r w:rsidR="00844176">
        <w:rPr>
          <w:rFonts w:ascii="Times New Roman" w:hAnsi="Times New Roman" w:cs="Times New Roman"/>
          <w:bCs/>
          <w:color w:val="444444"/>
          <w:sz w:val="22"/>
          <w:szCs w:val="22"/>
        </w:rPr>
        <w:t>W</w:t>
      </w:r>
      <w:r w:rsidR="007B3B5A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eb and </w:t>
      </w:r>
      <w:r w:rsidR="00844176">
        <w:rPr>
          <w:rFonts w:ascii="Times New Roman" w:hAnsi="Times New Roman" w:cs="Times New Roman"/>
          <w:bCs/>
          <w:color w:val="444444"/>
          <w:sz w:val="22"/>
          <w:szCs w:val="22"/>
        </w:rPr>
        <w:t>E</w:t>
      </w:r>
      <w:r w:rsidR="007B3B5A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mail </w:t>
      </w:r>
      <w:r w:rsidR="00844176">
        <w:rPr>
          <w:rFonts w:ascii="Times New Roman" w:hAnsi="Times New Roman" w:cs="Times New Roman"/>
          <w:bCs/>
          <w:color w:val="444444"/>
          <w:sz w:val="22"/>
          <w:szCs w:val="22"/>
        </w:rPr>
        <w:t>S</w:t>
      </w:r>
      <w:r w:rsidR="007B3B5A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ecurity, </w:t>
      </w:r>
      <w:r w:rsidR="00882F4D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ASA </w:t>
      </w:r>
      <w:r w:rsidR="00844176">
        <w:rPr>
          <w:rFonts w:ascii="Times New Roman" w:hAnsi="Times New Roman" w:cs="Times New Roman"/>
          <w:bCs/>
          <w:color w:val="444444"/>
          <w:sz w:val="22"/>
          <w:szCs w:val="22"/>
        </w:rPr>
        <w:t>F</w:t>
      </w:r>
      <w:r w:rsidR="00882F4D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irewalls, and Codian Video </w:t>
      </w:r>
      <w:r w:rsidR="00844176">
        <w:rPr>
          <w:rFonts w:ascii="Times New Roman" w:hAnsi="Times New Roman" w:cs="Times New Roman"/>
          <w:bCs/>
          <w:color w:val="444444"/>
          <w:sz w:val="22"/>
          <w:szCs w:val="22"/>
        </w:rPr>
        <w:t>C</w:t>
      </w:r>
      <w:r w:rsidR="00882F4D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>onferencing Bridge.</w:t>
      </w:r>
    </w:p>
    <w:p w:rsidR="00D00433" w:rsidRPr="003D4706" w:rsidRDefault="00D00433" w:rsidP="005F6C95">
      <w:pPr>
        <w:spacing w:before="100" w:beforeAutospacing="1" w:after="100" w:afterAutospacing="1"/>
        <w:ind w:hanging="720"/>
        <w:rPr>
          <w:rFonts w:ascii="Times New Roman" w:hAnsi="Times New Roman" w:cs="Times New Roman"/>
          <w:bCs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ab/>
        <w:t>U</w:t>
      </w:r>
      <w:r w:rsidR="00844176">
        <w:rPr>
          <w:rFonts w:ascii="Times New Roman" w:hAnsi="Times New Roman" w:cs="Times New Roman"/>
          <w:bCs/>
          <w:color w:val="444444"/>
          <w:sz w:val="22"/>
          <w:szCs w:val="22"/>
        </w:rPr>
        <w:t>pgrades to our SAN and Storage I</w:t>
      </w: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>nfrastruc</w:t>
      </w:r>
      <w:r w:rsidR="00882F4D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ture from legacy systems to </w:t>
      </w: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EMC </w:t>
      </w:r>
      <w:r w:rsidR="00882F4D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>Clariion CX4 series Arrays</w:t>
      </w:r>
      <w:r w:rsidR="007B3B5A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 and Brocade fiber channel switches</w:t>
      </w:r>
      <w:r w:rsidR="00882F4D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>. R</w:t>
      </w: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eplication using </w:t>
      </w:r>
      <w:r w:rsidR="00132362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>Recoverpoint</w:t>
      </w: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, Celerra, and VMware </w:t>
      </w:r>
      <w:r w:rsidR="00B05A6A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>Site Recovery</w:t>
      </w:r>
      <w:r w:rsidR="00132362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 Manager</w:t>
      </w:r>
      <w:r w:rsidR="00B05A6A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 technologies</w:t>
      </w:r>
      <w:r w:rsidR="00882F4D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 with Redundant Cisco </w:t>
      </w:r>
      <w:r w:rsidR="00B05A6A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>layer 3 switching.</w:t>
      </w:r>
    </w:p>
    <w:p w:rsidR="00B05A6A" w:rsidRPr="003D4706" w:rsidRDefault="00B05A6A" w:rsidP="005F6C95">
      <w:pPr>
        <w:spacing w:before="100" w:beforeAutospacing="1" w:after="100" w:afterAutospacing="1"/>
        <w:ind w:hanging="720"/>
        <w:rPr>
          <w:rFonts w:ascii="Times New Roman" w:hAnsi="Times New Roman" w:cs="Times New Roman"/>
          <w:bCs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ab/>
        <w:t xml:space="preserve">Engineered and built a formidable disaster recovery site with complete </w:t>
      </w:r>
      <w:r w:rsidR="007B3B5A">
        <w:rPr>
          <w:rFonts w:ascii="Times New Roman" w:hAnsi="Times New Roman" w:cs="Times New Roman"/>
          <w:bCs/>
          <w:color w:val="444444"/>
          <w:sz w:val="22"/>
          <w:szCs w:val="22"/>
        </w:rPr>
        <w:t>independent storage</w:t>
      </w: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 </w:t>
      </w:r>
      <w:r w:rsidR="007B3B5A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arrays and ESX Cluster and </w:t>
      </w: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>100</w:t>
      </w:r>
      <w:r w:rsidR="00132362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 </w:t>
      </w: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>Mbps Private VPN to push data without interfer</w:t>
      </w:r>
      <w:r w:rsidR="00882F4D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>ing with the primary data lines, including a third Enterprise Global Load balanced Internet Circuit.</w:t>
      </w:r>
    </w:p>
    <w:p w:rsidR="00B05A6A" w:rsidRPr="003D4706" w:rsidRDefault="00B05A6A" w:rsidP="005F6C95">
      <w:pPr>
        <w:spacing w:before="100" w:beforeAutospacing="1" w:after="100" w:afterAutospacing="1"/>
        <w:ind w:hanging="720"/>
        <w:rPr>
          <w:rFonts w:ascii="Times New Roman" w:hAnsi="Times New Roman" w:cs="Times New Roman"/>
          <w:bCs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ab/>
      </w:r>
      <w:r w:rsidR="007B3B5A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Designed and implemented </w:t>
      </w: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 a powerful backup and recovery system using EMC Avamar</w:t>
      </w:r>
      <w:r w:rsidR="00132362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 Gen 4</w:t>
      </w: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 and Data Domain</w:t>
      </w:r>
      <w:r w:rsidR="007B3B5A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 backup systems</w:t>
      </w: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>.</w:t>
      </w:r>
    </w:p>
    <w:p w:rsidR="00B05A6A" w:rsidRDefault="00B05A6A" w:rsidP="005F6C95">
      <w:pPr>
        <w:spacing w:before="100" w:beforeAutospacing="1" w:after="100" w:afterAutospacing="1"/>
        <w:ind w:hanging="720"/>
        <w:rPr>
          <w:rFonts w:ascii="Times New Roman" w:hAnsi="Times New Roman" w:cs="Times New Roman"/>
          <w:bCs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bCs/>
          <w:color w:val="444444"/>
          <w:sz w:val="22"/>
          <w:szCs w:val="22"/>
        </w:rPr>
        <w:lastRenderedPageBreak/>
        <w:tab/>
        <w:t>Engineered cutting edge VMware ESX systems to power</w:t>
      </w:r>
      <w:r w:rsidR="00882F4D" w:rsidRPr="003D4706"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 our server environment with hundreds of diverse servers.</w:t>
      </w:r>
    </w:p>
    <w:p w:rsidR="00132362" w:rsidRPr="003D4706" w:rsidRDefault="00132362" w:rsidP="00132362">
      <w:pPr>
        <w:spacing w:before="100" w:beforeAutospacing="1" w:after="100" w:afterAutospacing="1"/>
        <w:rPr>
          <w:rFonts w:ascii="Times New Roman" w:hAnsi="Times New Roman" w:cs="Times New Roman"/>
          <w:bCs/>
          <w:color w:val="444444"/>
          <w:sz w:val="22"/>
          <w:szCs w:val="22"/>
        </w:rPr>
      </w:pPr>
      <w:r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Completed an Enterprise class Cisco switch upgrade </w:t>
      </w:r>
      <w:r w:rsidR="003F24E7">
        <w:rPr>
          <w:rFonts w:ascii="Times New Roman" w:hAnsi="Times New Roman" w:cs="Times New Roman"/>
          <w:bCs/>
          <w:color w:val="444444"/>
          <w:sz w:val="22"/>
          <w:szCs w:val="22"/>
        </w:rPr>
        <w:t>with</w:t>
      </w:r>
      <w:r>
        <w:rPr>
          <w:rFonts w:ascii="Times New Roman" w:hAnsi="Times New Roman" w:cs="Times New Roman"/>
          <w:bCs/>
          <w:color w:val="444444"/>
          <w:sz w:val="22"/>
          <w:szCs w:val="22"/>
        </w:rPr>
        <w:t xml:space="preserve"> seven sites with over 4000 ports.</w:t>
      </w:r>
    </w:p>
    <w:p w:rsidR="00551326" w:rsidRPr="003D4706" w:rsidRDefault="00551326" w:rsidP="005F6C95">
      <w:pPr>
        <w:spacing w:before="100" w:beforeAutospacing="1" w:after="100" w:afterAutospacing="1"/>
        <w:rPr>
          <w:rFonts w:ascii="Times New Roman" w:hAnsi="Times New Roman" w:cs="Times New Roman"/>
          <w:b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2006 – 2007   </w:t>
      </w:r>
      <w:r w:rsidR="001C200F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                   </w:t>
      </w:r>
      <w:r w:rsidRPr="003D4706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Advanced Office Systems</w:t>
      </w:r>
      <w:r w:rsidR="001C200F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                                      </w:t>
      </w:r>
      <w:r w:rsidR="003D4706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  </w:t>
      </w:r>
      <w:r w:rsidR="00D965DE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</w:t>
      </w:r>
      <w:r w:rsidR="001C200F">
        <w:rPr>
          <w:rFonts w:ascii="Times New Roman" w:hAnsi="Times New Roman" w:cs="Times New Roman"/>
          <w:b/>
          <w:color w:val="444444"/>
          <w:sz w:val="22"/>
          <w:szCs w:val="22"/>
        </w:rPr>
        <w:t>Branford</w:t>
      </w:r>
      <w:r w:rsidRPr="003D4706">
        <w:rPr>
          <w:rFonts w:ascii="Times New Roman" w:hAnsi="Times New Roman" w:cs="Times New Roman"/>
          <w:b/>
          <w:color w:val="444444"/>
          <w:sz w:val="22"/>
          <w:szCs w:val="22"/>
        </w:rPr>
        <w:t>, CT</w:t>
      </w:r>
    </w:p>
    <w:p w:rsidR="00D577A9" w:rsidRPr="003D4706" w:rsidRDefault="00D577A9" w:rsidP="005F6C95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b/>
          <w:color w:val="444444"/>
          <w:sz w:val="22"/>
          <w:szCs w:val="22"/>
        </w:rPr>
        <w:t>Senior Network Engineer</w:t>
      </w:r>
    </w:p>
    <w:p w:rsidR="00551326" w:rsidRPr="003D4706" w:rsidRDefault="00132362" w:rsidP="005F6C95">
      <w:pPr>
        <w:spacing w:before="100" w:beforeAutospacing="1" w:after="100" w:afterAutospacing="1"/>
        <w:rPr>
          <w:rFonts w:ascii="Times New Roman" w:hAnsi="Times New Roman" w:cs="Times New Roman"/>
          <w:color w:val="444444"/>
          <w:sz w:val="22"/>
          <w:szCs w:val="22"/>
        </w:rPr>
      </w:pPr>
      <w:r>
        <w:rPr>
          <w:rFonts w:ascii="Times New Roman" w:hAnsi="Times New Roman" w:cs="Times New Roman"/>
          <w:color w:val="444444"/>
          <w:sz w:val="22"/>
          <w:szCs w:val="22"/>
        </w:rPr>
        <w:t>Assigned to</w:t>
      </w:r>
      <w:r w:rsidR="00551326"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="000838AC">
        <w:rPr>
          <w:rFonts w:ascii="Times New Roman" w:hAnsi="Times New Roman" w:cs="Times New Roman"/>
          <w:color w:val="444444"/>
          <w:sz w:val="22"/>
          <w:szCs w:val="22"/>
        </w:rPr>
        <w:t>manage</w:t>
      </w:r>
      <w:r w:rsidR="001918C8"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 team of three</w:t>
      </w:r>
      <w:r>
        <w:rPr>
          <w:rFonts w:ascii="Times New Roman" w:hAnsi="Times New Roman" w:cs="Times New Roman"/>
          <w:color w:val="444444"/>
          <w:sz w:val="22"/>
          <w:szCs w:val="22"/>
        </w:rPr>
        <w:t xml:space="preserve"> AOS network engineers</w:t>
      </w:r>
      <w:r w:rsidR="001C200F">
        <w:rPr>
          <w:rFonts w:ascii="Times New Roman" w:hAnsi="Times New Roman" w:cs="Times New Roman"/>
          <w:color w:val="444444"/>
          <w:sz w:val="22"/>
          <w:szCs w:val="22"/>
        </w:rPr>
        <w:t xml:space="preserve"> at New Haven Board of Education</w:t>
      </w:r>
      <w:r w:rsidR="00A5585D">
        <w:rPr>
          <w:rFonts w:ascii="Times New Roman" w:hAnsi="Times New Roman" w:cs="Times New Roman"/>
          <w:color w:val="444444"/>
          <w:sz w:val="22"/>
          <w:szCs w:val="22"/>
        </w:rPr>
        <w:t xml:space="preserve"> to upgrade network systems and Active Directory while new schools were rolled out.</w:t>
      </w:r>
      <w:r w:rsidR="001918C8"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="00A5585D">
        <w:rPr>
          <w:rFonts w:ascii="Times New Roman" w:hAnsi="Times New Roman" w:cs="Times New Roman"/>
          <w:color w:val="444444"/>
          <w:sz w:val="22"/>
          <w:szCs w:val="22"/>
        </w:rPr>
        <w:t xml:space="preserve">Responsible for </w:t>
      </w:r>
      <w:r w:rsidR="00551326"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all enterprise systems for a large </w:t>
      </w:r>
      <w:r w:rsidR="000838AC">
        <w:rPr>
          <w:rFonts w:ascii="Times New Roman" w:hAnsi="Times New Roman" w:cs="Times New Roman"/>
          <w:color w:val="444444"/>
          <w:sz w:val="22"/>
          <w:szCs w:val="22"/>
        </w:rPr>
        <w:t xml:space="preserve">Legacy ATM </w:t>
      </w:r>
      <w:r w:rsidR="001C200F">
        <w:rPr>
          <w:rFonts w:ascii="Times New Roman" w:hAnsi="Times New Roman" w:cs="Times New Roman"/>
          <w:color w:val="444444"/>
          <w:sz w:val="22"/>
          <w:szCs w:val="22"/>
        </w:rPr>
        <w:t xml:space="preserve">network. </w:t>
      </w:r>
      <w:r w:rsidR="00551326" w:rsidRPr="003D4706">
        <w:rPr>
          <w:rFonts w:ascii="Times New Roman" w:hAnsi="Times New Roman" w:cs="Times New Roman"/>
          <w:color w:val="444444"/>
          <w:sz w:val="22"/>
          <w:szCs w:val="22"/>
        </w:rPr>
        <w:t>Planning, implementation, troubleshooting, maintenance and support for 300</w:t>
      </w:r>
      <w:r w:rsidR="00A5585D">
        <w:rPr>
          <w:rFonts w:ascii="Times New Roman" w:hAnsi="Times New Roman" w:cs="Times New Roman"/>
          <w:color w:val="444444"/>
          <w:sz w:val="22"/>
          <w:szCs w:val="22"/>
        </w:rPr>
        <w:t>+</w:t>
      </w:r>
      <w:r w:rsidR="00551326"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 servers.</w:t>
      </w:r>
      <w:r w:rsidR="00D577A9"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="00A5585D">
        <w:rPr>
          <w:rFonts w:ascii="Times New Roman" w:hAnsi="Times New Roman" w:cs="Times New Roman"/>
          <w:color w:val="444444"/>
          <w:sz w:val="22"/>
          <w:szCs w:val="22"/>
        </w:rPr>
        <w:t>Leading role in</w:t>
      </w:r>
      <w:r w:rsidR="00D577A9"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 engineering and deployment of 50</w:t>
      </w:r>
      <w:r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="00D577A9" w:rsidRPr="003D4706">
        <w:rPr>
          <w:rFonts w:ascii="Times New Roman" w:hAnsi="Times New Roman" w:cs="Times New Roman"/>
          <w:color w:val="444444"/>
          <w:sz w:val="22"/>
          <w:szCs w:val="22"/>
        </w:rPr>
        <w:t>Mbps Ethernet WA</w:t>
      </w:r>
      <w:r w:rsidR="00F7769F" w:rsidRPr="003D4706">
        <w:rPr>
          <w:rFonts w:ascii="Times New Roman" w:hAnsi="Times New Roman" w:cs="Times New Roman"/>
          <w:color w:val="444444"/>
          <w:sz w:val="22"/>
          <w:szCs w:val="22"/>
        </w:rPr>
        <w:t>N for</w:t>
      </w:r>
      <w:r w:rsidR="001C200F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="00F7769F"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53 </w:t>
      </w:r>
      <w:r w:rsidR="00A5585D">
        <w:rPr>
          <w:rFonts w:ascii="Times New Roman" w:hAnsi="Times New Roman" w:cs="Times New Roman"/>
          <w:color w:val="444444"/>
          <w:sz w:val="22"/>
          <w:szCs w:val="22"/>
        </w:rPr>
        <w:t>Board of  Education</w:t>
      </w:r>
      <w:r w:rsidR="001C200F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="00F7769F" w:rsidRPr="003D4706">
        <w:rPr>
          <w:rFonts w:ascii="Times New Roman" w:hAnsi="Times New Roman" w:cs="Times New Roman"/>
          <w:color w:val="444444"/>
          <w:sz w:val="22"/>
          <w:szCs w:val="22"/>
        </w:rPr>
        <w:t>sites</w:t>
      </w:r>
      <w:r w:rsidR="00D577A9" w:rsidRPr="003D4706">
        <w:rPr>
          <w:rFonts w:ascii="Times New Roman" w:hAnsi="Times New Roman" w:cs="Times New Roman"/>
          <w:color w:val="444444"/>
          <w:sz w:val="22"/>
          <w:szCs w:val="22"/>
        </w:rPr>
        <w:t>.</w:t>
      </w:r>
      <w:r w:rsidR="001C200F">
        <w:rPr>
          <w:rFonts w:ascii="Times New Roman" w:hAnsi="Times New Roman" w:cs="Times New Roman"/>
          <w:color w:val="444444"/>
          <w:sz w:val="22"/>
          <w:szCs w:val="22"/>
        </w:rPr>
        <w:t xml:space="preserve"> Responsible for </w:t>
      </w:r>
      <w:r w:rsidR="000838AC">
        <w:rPr>
          <w:rFonts w:ascii="Times New Roman" w:hAnsi="Times New Roman" w:cs="Times New Roman"/>
          <w:color w:val="444444"/>
          <w:sz w:val="22"/>
          <w:szCs w:val="22"/>
        </w:rPr>
        <w:t xml:space="preserve">managing and maintenance </w:t>
      </w:r>
      <w:r w:rsidR="001C200F">
        <w:rPr>
          <w:rFonts w:ascii="Times New Roman" w:hAnsi="Times New Roman" w:cs="Times New Roman"/>
          <w:color w:val="444444"/>
          <w:sz w:val="22"/>
          <w:szCs w:val="22"/>
        </w:rPr>
        <w:t>of a redundant Cisco VOIP telephone</w:t>
      </w:r>
      <w:r w:rsidR="000838AC">
        <w:rPr>
          <w:rFonts w:ascii="Times New Roman" w:hAnsi="Times New Roman" w:cs="Times New Roman"/>
          <w:color w:val="444444"/>
          <w:sz w:val="22"/>
          <w:szCs w:val="22"/>
        </w:rPr>
        <w:t xml:space="preserve"> system and legacy phone system including Call Manager</w:t>
      </w:r>
      <w:r w:rsidR="001C200F">
        <w:rPr>
          <w:rFonts w:ascii="Times New Roman" w:hAnsi="Times New Roman" w:cs="Times New Roman"/>
          <w:color w:val="444444"/>
          <w:sz w:val="22"/>
          <w:szCs w:val="22"/>
        </w:rPr>
        <w:t>.</w:t>
      </w:r>
    </w:p>
    <w:p w:rsidR="00551326" w:rsidRPr="003D4706" w:rsidRDefault="00551326" w:rsidP="005F6C95">
      <w:pPr>
        <w:spacing w:before="100" w:beforeAutospacing="1" w:after="100" w:afterAutospacing="1"/>
        <w:rPr>
          <w:rFonts w:ascii="Times New Roman" w:hAnsi="Times New Roman" w:cs="Times New Roman"/>
          <w:b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b/>
          <w:color w:val="444444"/>
          <w:sz w:val="22"/>
          <w:szCs w:val="22"/>
        </w:rPr>
        <w:t>2005 - 2006</w:t>
      </w:r>
      <w:r w:rsidRPr="003D4706">
        <w:rPr>
          <w:rFonts w:ascii="Times New Roman" w:hAnsi="Times New Roman" w:cs="Times New Roman"/>
          <w:b/>
          <w:color w:val="444444"/>
          <w:sz w:val="22"/>
          <w:szCs w:val="22"/>
        </w:rPr>
        <w:tab/>
        <w:t xml:space="preserve">                           </w:t>
      </w:r>
      <w:r w:rsidR="00C67832" w:rsidRPr="003D4706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         </w:t>
      </w:r>
      <w:r w:rsidRPr="003D4706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CVM, </w:t>
      </w:r>
      <w:r w:rsidR="00E5110E" w:rsidRPr="003D4706">
        <w:rPr>
          <w:rFonts w:ascii="Times New Roman" w:hAnsi="Times New Roman" w:cs="Times New Roman"/>
          <w:b/>
          <w:color w:val="444444"/>
          <w:sz w:val="22"/>
          <w:szCs w:val="22"/>
        </w:rPr>
        <w:t>Inc.</w:t>
      </w:r>
      <w:r w:rsidRPr="003D4706">
        <w:rPr>
          <w:rFonts w:ascii="Times New Roman" w:hAnsi="Times New Roman" w:cs="Times New Roman"/>
          <w:b/>
          <w:color w:val="444444"/>
          <w:sz w:val="22"/>
          <w:szCs w:val="22"/>
        </w:rPr>
        <w:tab/>
      </w:r>
      <w:r w:rsidR="00C67832" w:rsidRPr="003D4706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                                 </w:t>
      </w:r>
      <w:r w:rsidR="00E95EFA" w:rsidRPr="003D4706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  </w:t>
      </w:r>
      <w:r w:rsidRPr="003D4706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</w:t>
      </w:r>
      <w:r w:rsidR="00E95EFA" w:rsidRPr="003D4706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</w:t>
      </w:r>
      <w:r w:rsidR="00D965DE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</w:t>
      </w:r>
      <w:r w:rsidRPr="003D4706">
        <w:rPr>
          <w:rFonts w:ascii="Times New Roman" w:hAnsi="Times New Roman" w:cs="Times New Roman"/>
          <w:b/>
          <w:color w:val="444444"/>
          <w:sz w:val="22"/>
          <w:szCs w:val="22"/>
        </w:rPr>
        <w:t>Madison, CT</w:t>
      </w:r>
    </w:p>
    <w:p w:rsidR="00551326" w:rsidRPr="003D4706" w:rsidRDefault="00551326" w:rsidP="005F6C95">
      <w:pPr>
        <w:tabs>
          <w:tab w:val="left" w:pos="2374"/>
        </w:tabs>
        <w:spacing w:before="100" w:beforeAutospacing="1" w:after="100" w:afterAutospacing="1"/>
        <w:rPr>
          <w:rFonts w:ascii="Times New Roman" w:hAnsi="Times New Roman" w:cs="Times New Roman"/>
          <w:b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b/>
          <w:color w:val="444444"/>
          <w:sz w:val="22"/>
          <w:szCs w:val="22"/>
        </w:rPr>
        <w:t>Systems Engineer</w:t>
      </w:r>
      <w:r w:rsidR="00B05A6A" w:rsidRPr="003D4706">
        <w:rPr>
          <w:rFonts w:ascii="Times New Roman" w:hAnsi="Times New Roman" w:cs="Times New Roman"/>
          <w:b/>
          <w:color w:val="444444"/>
          <w:sz w:val="22"/>
          <w:szCs w:val="22"/>
        </w:rPr>
        <w:tab/>
      </w:r>
    </w:p>
    <w:p w:rsidR="00551326" w:rsidRPr="003D4706" w:rsidRDefault="00551326" w:rsidP="005F6C95">
      <w:pPr>
        <w:spacing w:before="100" w:beforeAutospacing="1" w:after="100" w:afterAutospacing="1"/>
        <w:rPr>
          <w:rFonts w:ascii="Times New Roman" w:hAnsi="Times New Roman" w:cs="Times New Roman"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color w:val="444444"/>
          <w:sz w:val="22"/>
          <w:szCs w:val="22"/>
        </w:rPr>
        <w:t>Primary responsibilities include monitor</w:t>
      </w:r>
      <w:r w:rsidR="00A5585D">
        <w:rPr>
          <w:rFonts w:ascii="Times New Roman" w:hAnsi="Times New Roman" w:cs="Times New Roman"/>
          <w:color w:val="444444"/>
          <w:sz w:val="22"/>
          <w:szCs w:val="22"/>
        </w:rPr>
        <w:t>ing mid-sized clients systems and networks.</w:t>
      </w:r>
      <w:r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 Planning, engineering, implementation, troublesho</w:t>
      </w:r>
      <w:r w:rsidR="00A72126"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oting, maintenance and support. </w:t>
      </w:r>
      <w:r w:rsidR="001C200F">
        <w:rPr>
          <w:rFonts w:ascii="Times New Roman" w:hAnsi="Times New Roman" w:cs="Times New Roman"/>
          <w:color w:val="444444"/>
          <w:sz w:val="22"/>
          <w:szCs w:val="22"/>
        </w:rPr>
        <w:t xml:space="preserve">Managing </w:t>
      </w:r>
      <w:r w:rsidR="00A5585D">
        <w:rPr>
          <w:rFonts w:ascii="Times New Roman" w:hAnsi="Times New Roman" w:cs="Times New Roman"/>
          <w:color w:val="444444"/>
          <w:sz w:val="22"/>
          <w:szCs w:val="22"/>
        </w:rPr>
        <w:t xml:space="preserve">and deployment of </w:t>
      </w:r>
      <w:r w:rsidR="001C200F">
        <w:rPr>
          <w:rFonts w:ascii="Times New Roman" w:hAnsi="Times New Roman" w:cs="Times New Roman"/>
          <w:color w:val="444444"/>
          <w:sz w:val="22"/>
          <w:szCs w:val="22"/>
        </w:rPr>
        <w:t>3Com phone systems.</w:t>
      </w:r>
    </w:p>
    <w:p w:rsidR="00551326" w:rsidRPr="003D4706" w:rsidRDefault="00E5110E" w:rsidP="005F6C95">
      <w:pPr>
        <w:spacing w:before="100" w:beforeAutospacing="1" w:after="100" w:afterAutospacing="1"/>
        <w:rPr>
          <w:rFonts w:ascii="Times New Roman" w:hAnsi="Times New Roman" w:cs="Times New Roman"/>
          <w:b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b/>
          <w:color w:val="444444"/>
          <w:sz w:val="22"/>
          <w:szCs w:val="22"/>
        </w:rPr>
        <w:t>2002</w:t>
      </w:r>
      <w:r w:rsidR="00551326" w:rsidRPr="003D4706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- 2005</w:t>
      </w:r>
      <w:r w:rsidR="00551326" w:rsidRPr="003D4706">
        <w:rPr>
          <w:rFonts w:ascii="Times New Roman" w:hAnsi="Times New Roman" w:cs="Times New Roman"/>
          <w:b/>
          <w:color w:val="444444"/>
          <w:sz w:val="22"/>
          <w:szCs w:val="22"/>
        </w:rPr>
        <w:tab/>
        <w:t xml:space="preserve">     </w:t>
      </w:r>
      <w:r w:rsidRPr="003D4706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                     </w:t>
      </w:r>
      <w:r w:rsidR="00551326" w:rsidRPr="003D4706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</w:t>
      </w:r>
      <w:r w:rsidR="00C67832" w:rsidRPr="003D4706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        </w:t>
      </w:r>
      <w:r w:rsidR="00551326" w:rsidRPr="003D4706">
        <w:rPr>
          <w:rFonts w:ascii="Times New Roman" w:hAnsi="Times New Roman" w:cs="Times New Roman"/>
          <w:b/>
          <w:color w:val="444444"/>
          <w:sz w:val="22"/>
          <w:szCs w:val="22"/>
        </w:rPr>
        <w:t>Cybershore Internet</w:t>
      </w:r>
      <w:r w:rsidR="00551326" w:rsidRPr="003D4706">
        <w:rPr>
          <w:rFonts w:ascii="Times New Roman" w:hAnsi="Times New Roman" w:cs="Times New Roman"/>
          <w:b/>
          <w:color w:val="444444"/>
          <w:sz w:val="22"/>
          <w:szCs w:val="22"/>
        </w:rPr>
        <w:tab/>
        <w:t xml:space="preserve">        </w:t>
      </w:r>
      <w:r w:rsidR="00C67832" w:rsidRPr="003D4706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              </w:t>
      </w:r>
      <w:r w:rsidR="00551326" w:rsidRPr="003D4706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</w:t>
      </w:r>
      <w:r w:rsidR="00E95EFA" w:rsidRPr="003D4706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 </w:t>
      </w:r>
      <w:r w:rsidR="006616AC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</w:t>
      </w:r>
      <w:r w:rsidR="00551326" w:rsidRPr="003D4706">
        <w:rPr>
          <w:rFonts w:ascii="Times New Roman" w:hAnsi="Times New Roman" w:cs="Times New Roman"/>
          <w:b/>
          <w:color w:val="444444"/>
          <w:sz w:val="22"/>
          <w:szCs w:val="22"/>
        </w:rPr>
        <w:t>Madison, CT</w:t>
      </w:r>
    </w:p>
    <w:p w:rsidR="00551326" w:rsidRPr="003D4706" w:rsidRDefault="00551326" w:rsidP="005F6C95">
      <w:pPr>
        <w:spacing w:before="100" w:beforeAutospacing="1" w:after="100" w:afterAutospacing="1"/>
        <w:rPr>
          <w:rFonts w:ascii="Times New Roman" w:hAnsi="Times New Roman" w:cs="Times New Roman"/>
          <w:b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b/>
          <w:color w:val="444444"/>
          <w:sz w:val="22"/>
          <w:szCs w:val="22"/>
        </w:rPr>
        <w:t>Network Administrator</w:t>
      </w:r>
    </w:p>
    <w:p w:rsidR="0097683C" w:rsidRPr="003D4706" w:rsidRDefault="00551326" w:rsidP="005F6C95">
      <w:pPr>
        <w:spacing w:before="100" w:beforeAutospacing="1" w:after="100" w:afterAutospacing="1"/>
        <w:rPr>
          <w:rFonts w:ascii="Times New Roman" w:hAnsi="Times New Roman" w:cs="Times New Roman"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color w:val="444444"/>
          <w:sz w:val="22"/>
          <w:szCs w:val="22"/>
        </w:rPr>
        <w:t>Maintain 20+ server</w:t>
      </w:r>
      <w:r w:rsidR="0097683C"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s, switching, Frame relay and DSL </w:t>
      </w:r>
      <w:r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for a CT based Internet Company.  </w:t>
      </w:r>
    </w:p>
    <w:p w:rsidR="00551326" w:rsidRPr="003D4706" w:rsidRDefault="00551326" w:rsidP="005F6C95">
      <w:pPr>
        <w:spacing w:before="100" w:beforeAutospacing="1" w:after="100" w:afterAutospacing="1"/>
        <w:rPr>
          <w:rFonts w:ascii="Times New Roman" w:hAnsi="Times New Roman" w:cs="Times New Roman"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Responsible for the design and implementation of a custom built ordering and troubleshooting system using PHP and </w:t>
      </w:r>
      <w:r w:rsidR="00A5585D" w:rsidRPr="003D4706">
        <w:rPr>
          <w:rFonts w:ascii="Times New Roman" w:hAnsi="Times New Roman" w:cs="Times New Roman"/>
          <w:color w:val="444444"/>
          <w:sz w:val="22"/>
          <w:szCs w:val="22"/>
        </w:rPr>
        <w:t>MySQL</w:t>
      </w:r>
      <w:r w:rsidR="00A5585D">
        <w:rPr>
          <w:rFonts w:ascii="Times New Roman" w:hAnsi="Times New Roman" w:cs="Times New Roman"/>
          <w:color w:val="444444"/>
          <w:sz w:val="22"/>
          <w:szCs w:val="22"/>
        </w:rPr>
        <w:t xml:space="preserve"> on Linux systems as well as custom Web Design</w:t>
      </w:r>
      <w:r w:rsidR="001C200F">
        <w:rPr>
          <w:rFonts w:ascii="Times New Roman" w:hAnsi="Times New Roman" w:cs="Times New Roman"/>
          <w:color w:val="444444"/>
          <w:sz w:val="22"/>
          <w:szCs w:val="22"/>
        </w:rPr>
        <w:t>, VB scripting, and C coding.</w:t>
      </w:r>
      <w:r w:rsidRPr="003D4706">
        <w:rPr>
          <w:rFonts w:ascii="Times New Roman" w:hAnsi="Times New Roman" w:cs="Times New Roman"/>
          <w:color w:val="444444"/>
          <w:sz w:val="22"/>
          <w:szCs w:val="22"/>
        </w:rPr>
        <w:tab/>
      </w:r>
    </w:p>
    <w:p w:rsidR="007E7460" w:rsidRDefault="00A50EB6" w:rsidP="005F6C95">
      <w:pPr>
        <w:spacing w:before="100" w:beforeAutospacing="1" w:after="100" w:afterAutospacing="1"/>
        <w:rPr>
          <w:rFonts w:ascii="Times New Roman" w:hAnsi="Times New Roman" w:cs="Times New Roman"/>
          <w:b/>
          <w:color w:val="444444"/>
          <w:sz w:val="22"/>
          <w:szCs w:val="22"/>
        </w:rPr>
      </w:pPr>
      <w:r>
        <w:rPr>
          <w:rFonts w:ascii="Times New Roman" w:hAnsi="Times New Roman" w:cs="Times New Roman"/>
          <w:b/>
          <w:color w:val="444444"/>
          <w:sz w:val="22"/>
          <w:szCs w:val="22"/>
        </w:rPr>
        <w:t>2006</w:t>
      </w:r>
      <w:r w:rsidR="007E7460" w:rsidRPr="003D4706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– Present          </w:t>
      </w:r>
      <w:r>
        <w:rPr>
          <w:rFonts w:ascii="Times New Roman" w:hAnsi="Times New Roman" w:cs="Times New Roman"/>
          <w:b/>
          <w:color w:val="444444"/>
          <w:sz w:val="22"/>
          <w:szCs w:val="22"/>
        </w:rPr>
        <w:tab/>
      </w:r>
      <w:r>
        <w:rPr>
          <w:rFonts w:ascii="Times New Roman" w:hAnsi="Times New Roman" w:cs="Times New Roman"/>
          <w:b/>
          <w:color w:val="444444"/>
          <w:sz w:val="22"/>
          <w:szCs w:val="22"/>
        </w:rPr>
        <w:tab/>
      </w:r>
      <w:r>
        <w:rPr>
          <w:rFonts w:ascii="Times New Roman" w:hAnsi="Times New Roman" w:cs="Times New Roman"/>
          <w:b/>
          <w:color w:val="444444"/>
          <w:sz w:val="22"/>
          <w:szCs w:val="22"/>
        </w:rPr>
        <w:tab/>
        <w:t>Tornik Inc.</w:t>
      </w:r>
      <w:r w:rsidR="00E95EFA" w:rsidRPr="003D4706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    </w:t>
      </w:r>
      <w:r w:rsidR="006616AC">
        <w:rPr>
          <w:rFonts w:ascii="Times New Roman" w:hAnsi="Times New Roman" w:cs="Times New Roman"/>
          <w:b/>
          <w:color w:val="444444"/>
          <w:sz w:val="22"/>
          <w:szCs w:val="22"/>
        </w:rPr>
        <w:tab/>
      </w:r>
      <w:r w:rsidR="006616AC">
        <w:rPr>
          <w:rFonts w:ascii="Times New Roman" w:hAnsi="Times New Roman" w:cs="Times New Roman"/>
          <w:b/>
          <w:color w:val="444444"/>
          <w:sz w:val="22"/>
          <w:szCs w:val="22"/>
        </w:rPr>
        <w:tab/>
      </w:r>
      <w:r w:rsidR="006616AC">
        <w:rPr>
          <w:rFonts w:ascii="Times New Roman" w:hAnsi="Times New Roman" w:cs="Times New Roman"/>
          <w:b/>
          <w:color w:val="444444"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/>
          <w:color w:val="444444"/>
          <w:sz w:val="22"/>
          <w:szCs w:val="22"/>
        </w:rPr>
        <w:t>East Hartford</w:t>
      </w:r>
      <w:r w:rsidR="007E7460" w:rsidRPr="003D4706">
        <w:rPr>
          <w:rFonts w:ascii="Times New Roman" w:hAnsi="Times New Roman" w:cs="Times New Roman"/>
          <w:b/>
          <w:color w:val="444444"/>
          <w:sz w:val="22"/>
          <w:szCs w:val="22"/>
        </w:rPr>
        <w:t>, CT</w:t>
      </w:r>
    </w:p>
    <w:p w:rsidR="00A50EB6" w:rsidRPr="003D4706" w:rsidRDefault="00A50EB6" w:rsidP="005F6C95">
      <w:pPr>
        <w:spacing w:before="100" w:beforeAutospacing="1" w:after="100" w:afterAutospacing="1"/>
        <w:rPr>
          <w:rFonts w:ascii="Times New Roman" w:hAnsi="Times New Roman" w:cs="Times New Roman"/>
          <w:b/>
          <w:color w:val="444444"/>
          <w:sz w:val="22"/>
          <w:szCs w:val="22"/>
        </w:rPr>
      </w:pPr>
      <w:r>
        <w:rPr>
          <w:rFonts w:ascii="Times New Roman" w:hAnsi="Times New Roman" w:cs="Times New Roman"/>
          <w:b/>
          <w:color w:val="444444"/>
          <w:sz w:val="22"/>
          <w:szCs w:val="22"/>
        </w:rPr>
        <w:t>Technical Consultant</w:t>
      </w:r>
    </w:p>
    <w:p w:rsidR="007E7460" w:rsidRPr="003D4706" w:rsidRDefault="007E7460" w:rsidP="005F6C95">
      <w:pPr>
        <w:spacing w:before="100" w:beforeAutospacing="1" w:after="100" w:afterAutospacing="1"/>
        <w:rPr>
          <w:rFonts w:ascii="Times New Roman" w:hAnsi="Times New Roman" w:cs="Times New Roman"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color w:val="444444"/>
          <w:sz w:val="22"/>
          <w:szCs w:val="22"/>
        </w:rPr>
        <w:t>Consulting services primarily</w:t>
      </w:r>
      <w:r w:rsidR="001C200F">
        <w:rPr>
          <w:rFonts w:ascii="Times New Roman" w:hAnsi="Times New Roman" w:cs="Times New Roman"/>
          <w:color w:val="444444"/>
          <w:sz w:val="22"/>
          <w:szCs w:val="22"/>
        </w:rPr>
        <w:t xml:space="preserve"> responsible for supporting mid-</w:t>
      </w:r>
      <w:r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sized </w:t>
      </w:r>
      <w:r w:rsidR="00A50EB6">
        <w:rPr>
          <w:rFonts w:ascii="Times New Roman" w:hAnsi="Times New Roman" w:cs="Times New Roman"/>
          <w:color w:val="444444"/>
          <w:sz w:val="22"/>
          <w:szCs w:val="22"/>
        </w:rPr>
        <w:t>network and MRP system</w:t>
      </w:r>
      <w:r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 and implement larger projects, Enterprise S</w:t>
      </w:r>
      <w:r w:rsidR="00A50EB6">
        <w:rPr>
          <w:rFonts w:ascii="Times New Roman" w:hAnsi="Times New Roman" w:cs="Times New Roman"/>
          <w:color w:val="444444"/>
          <w:sz w:val="22"/>
          <w:szCs w:val="22"/>
        </w:rPr>
        <w:t>ystems, Network Maintenance.</w:t>
      </w:r>
      <w:r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 WAN and LAN</w:t>
      </w:r>
      <w:r w:rsidR="001C200F">
        <w:rPr>
          <w:rFonts w:ascii="Times New Roman" w:hAnsi="Times New Roman" w:cs="Times New Roman"/>
          <w:color w:val="444444"/>
          <w:sz w:val="22"/>
          <w:szCs w:val="22"/>
        </w:rPr>
        <w:t xml:space="preserve">  </w:t>
      </w:r>
      <w:r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Engineering, Server installations, applications, SQL, Exchange </w:t>
      </w:r>
      <w:r w:rsidR="00A50EB6">
        <w:rPr>
          <w:rFonts w:ascii="Times New Roman" w:hAnsi="Times New Roman" w:cs="Times New Roman"/>
          <w:color w:val="444444"/>
          <w:sz w:val="22"/>
          <w:szCs w:val="22"/>
        </w:rPr>
        <w:t>2010</w:t>
      </w:r>
      <w:r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, VPN, </w:t>
      </w:r>
      <w:r w:rsidR="00A50EB6">
        <w:rPr>
          <w:rFonts w:ascii="Times New Roman" w:hAnsi="Times New Roman" w:cs="Times New Roman"/>
          <w:color w:val="444444"/>
          <w:sz w:val="22"/>
          <w:szCs w:val="22"/>
        </w:rPr>
        <w:t xml:space="preserve">ASA </w:t>
      </w:r>
      <w:r w:rsidRPr="003D4706">
        <w:rPr>
          <w:rFonts w:ascii="Times New Roman" w:hAnsi="Times New Roman" w:cs="Times New Roman"/>
          <w:color w:val="444444"/>
          <w:sz w:val="22"/>
          <w:szCs w:val="22"/>
        </w:rPr>
        <w:t>Firewall</w:t>
      </w:r>
      <w:r w:rsidR="00A50EB6">
        <w:rPr>
          <w:rFonts w:ascii="Times New Roman" w:hAnsi="Times New Roman" w:cs="Times New Roman"/>
          <w:color w:val="444444"/>
          <w:sz w:val="22"/>
          <w:szCs w:val="22"/>
        </w:rPr>
        <w:t>s</w:t>
      </w:r>
      <w:r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, Switching, </w:t>
      </w:r>
      <w:r w:rsidR="00A50EB6">
        <w:rPr>
          <w:rFonts w:ascii="Times New Roman" w:hAnsi="Times New Roman" w:cs="Times New Roman"/>
          <w:color w:val="444444"/>
          <w:sz w:val="22"/>
          <w:szCs w:val="22"/>
        </w:rPr>
        <w:t xml:space="preserve">Cisco </w:t>
      </w:r>
      <w:r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Phone System, upgrades and technical advice.  </w:t>
      </w:r>
    </w:p>
    <w:p w:rsidR="005F6C95" w:rsidRPr="003D4706" w:rsidRDefault="005F6C95" w:rsidP="005F6C95">
      <w:pPr>
        <w:spacing w:before="100" w:beforeAutospacing="1" w:after="100" w:afterAutospacing="1"/>
        <w:rPr>
          <w:rFonts w:ascii="Times New Roman" w:hAnsi="Times New Roman" w:cs="Times New Roman"/>
          <w:b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b/>
          <w:color w:val="444444"/>
          <w:sz w:val="22"/>
          <w:szCs w:val="22"/>
        </w:rPr>
        <w:t>1983 – 2002</w:t>
      </w:r>
      <w:r w:rsidRPr="003D4706">
        <w:rPr>
          <w:rFonts w:ascii="Times New Roman" w:hAnsi="Times New Roman" w:cs="Times New Roman"/>
          <w:b/>
          <w:color w:val="444444"/>
          <w:sz w:val="22"/>
          <w:szCs w:val="22"/>
        </w:rPr>
        <w:tab/>
        <w:t>Stop</w:t>
      </w:r>
      <w:r w:rsidR="001C200F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and Shop Supermarkets </w:t>
      </w:r>
      <w:r w:rsidR="001C200F">
        <w:rPr>
          <w:rFonts w:ascii="Times New Roman" w:hAnsi="Times New Roman" w:cs="Times New Roman"/>
          <w:b/>
          <w:color w:val="444444"/>
          <w:sz w:val="22"/>
          <w:szCs w:val="22"/>
        </w:rPr>
        <w:tab/>
      </w:r>
      <w:r w:rsidR="001C200F">
        <w:rPr>
          <w:rFonts w:ascii="Times New Roman" w:hAnsi="Times New Roman" w:cs="Times New Roman"/>
          <w:b/>
          <w:color w:val="444444"/>
          <w:sz w:val="22"/>
          <w:szCs w:val="22"/>
        </w:rPr>
        <w:tab/>
        <w:t>Management</w:t>
      </w:r>
      <w:r w:rsidRPr="003D4706">
        <w:rPr>
          <w:rFonts w:ascii="Times New Roman" w:hAnsi="Times New Roman" w:cs="Times New Roman"/>
          <w:b/>
          <w:color w:val="444444"/>
          <w:sz w:val="22"/>
          <w:szCs w:val="22"/>
        </w:rPr>
        <w:t xml:space="preserve">                     Boston, MA</w:t>
      </w:r>
    </w:p>
    <w:p w:rsidR="00F46836" w:rsidRPr="003D4706" w:rsidRDefault="00551326" w:rsidP="003F24E7">
      <w:pPr>
        <w:ind w:hanging="720"/>
        <w:rPr>
          <w:rFonts w:ascii="Times New Roman" w:hAnsi="Times New Roman" w:cs="Times New Roman"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b/>
          <w:color w:val="444444"/>
          <w:sz w:val="22"/>
          <w:szCs w:val="22"/>
        </w:rPr>
        <w:t>Education</w:t>
      </w:r>
      <w:r w:rsidR="00F46836" w:rsidRPr="003D4706">
        <w:rPr>
          <w:rFonts w:ascii="Times New Roman" w:hAnsi="Times New Roman" w:cs="Times New Roman"/>
          <w:b/>
          <w:color w:val="444444"/>
          <w:sz w:val="22"/>
          <w:szCs w:val="22"/>
        </w:rPr>
        <w:t>:</w:t>
      </w:r>
      <w:r w:rsidRPr="003D4706">
        <w:rPr>
          <w:rFonts w:ascii="Times New Roman" w:hAnsi="Times New Roman" w:cs="Times New Roman"/>
          <w:color w:val="444444"/>
          <w:sz w:val="22"/>
          <w:szCs w:val="22"/>
        </w:rPr>
        <w:tab/>
      </w:r>
    </w:p>
    <w:p w:rsidR="00551326" w:rsidRPr="003D4706" w:rsidRDefault="00551326" w:rsidP="003F24E7">
      <w:pPr>
        <w:rPr>
          <w:rFonts w:ascii="Times New Roman" w:hAnsi="Times New Roman" w:cs="Times New Roman"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Southern Connecticut State University                       </w:t>
      </w:r>
      <w:r w:rsidR="00F46836" w:rsidRPr="003D4706">
        <w:rPr>
          <w:rFonts w:ascii="Times New Roman" w:hAnsi="Times New Roman" w:cs="Times New Roman"/>
          <w:color w:val="444444"/>
          <w:sz w:val="22"/>
          <w:szCs w:val="22"/>
        </w:rPr>
        <w:t xml:space="preserve">                                           </w:t>
      </w:r>
      <w:r w:rsidRPr="003D4706">
        <w:rPr>
          <w:rFonts w:ascii="Times New Roman" w:hAnsi="Times New Roman" w:cs="Times New Roman"/>
          <w:color w:val="444444"/>
          <w:sz w:val="22"/>
          <w:szCs w:val="22"/>
        </w:rPr>
        <w:t>New Haven, CT</w:t>
      </w:r>
    </w:p>
    <w:p w:rsidR="00551326" w:rsidRPr="003D4706" w:rsidRDefault="00551326" w:rsidP="005F6C95">
      <w:pPr>
        <w:spacing w:before="100" w:beforeAutospacing="1" w:after="100" w:afterAutospacing="1"/>
        <w:rPr>
          <w:rFonts w:ascii="Times New Roman" w:hAnsi="Times New Roman" w:cs="Times New Roman"/>
          <w:color w:val="444444"/>
          <w:sz w:val="22"/>
          <w:szCs w:val="22"/>
        </w:rPr>
      </w:pPr>
      <w:r w:rsidRPr="003D4706">
        <w:rPr>
          <w:rFonts w:ascii="Times New Roman" w:hAnsi="Times New Roman" w:cs="Times New Roman"/>
          <w:color w:val="444444"/>
          <w:sz w:val="22"/>
          <w:szCs w:val="22"/>
        </w:rPr>
        <w:t>B.S., Computer Science; Minor Economics</w:t>
      </w:r>
      <w:r w:rsidR="00D00433" w:rsidRPr="003D4706">
        <w:rPr>
          <w:rFonts w:ascii="Times New Roman" w:hAnsi="Times New Roman" w:cs="Times New Roman"/>
          <w:color w:val="444444"/>
          <w:sz w:val="22"/>
          <w:szCs w:val="22"/>
        </w:rPr>
        <w:tab/>
      </w:r>
      <w:r w:rsidR="00D00433" w:rsidRPr="003D4706">
        <w:rPr>
          <w:rFonts w:ascii="Times New Roman" w:hAnsi="Times New Roman" w:cs="Times New Roman"/>
          <w:color w:val="444444"/>
          <w:sz w:val="22"/>
          <w:szCs w:val="22"/>
        </w:rPr>
        <w:tab/>
      </w:r>
      <w:r w:rsidR="00D00433" w:rsidRPr="003D4706">
        <w:rPr>
          <w:rFonts w:ascii="Times New Roman" w:hAnsi="Times New Roman" w:cs="Times New Roman"/>
          <w:color w:val="444444"/>
          <w:sz w:val="22"/>
          <w:szCs w:val="22"/>
        </w:rPr>
        <w:tab/>
      </w:r>
      <w:r w:rsidR="00D00433" w:rsidRPr="003D4706">
        <w:rPr>
          <w:rFonts w:ascii="Times New Roman" w:hAnsi="Times New Roman" w:cs="Times New Roman"/>
          <w:color w:val="444444"/>
          <w:sz w:val="22"/>
          <w:szCs w:val="22"/>
        </w:rPr>
        <w:tab/>
      </w:r>
      <w:r w:rsidR="00D00433" w:rsidRPr="003D4706">
        <w:rPr>
          <w:rFonts w:ascii="Times New Roman" w:hAnsi="Times New Roman" w:cs="Times New Roman"/>
          <w:color w:val="444444"/>
          <w:sz w:val="22"/>
          <w:szCs w:val="22"/>
        </w:rPr>
        <w:tab/>
      </w:r>
      <w:r w:rsidR="00D00433" w:rsidRPr="003D4706">
        <w:rPr>
          <w:rFonts w:ascii="Times New Roman" w:hAnsi="Times New Roman" w:cs="Times New Roman"/>
          <w:color w:val="444444"/>
          <w:sz w:val="22"/>
          <w:szCs w:val="22"/>
        </w:rPr>
        <w:tab/>
      </w:r>
    </w:p>
    <w:sectPr w:rsidR="00551326" w:rsidRPr="003D4706" w:rsidSect="003F24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" w:right="1800" w:bottom="4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238" w:rsidRDefault="00507238" w:rsidP="001918C8">
      <w:r>
        <w:separator/>
      </w:r>
    </w:p>
  </w:endnote>
  <w:endnote w:type="continuationSeparator" w:id="0">
    <w:p w:rsidR="00507238" w:rsidRDefault="00507238" w:rsidP="00191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763" w:rsidRDefault="00C957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763" w:rsidRDefault="00C957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763" w:rsidRDefault="00C957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238" w:rsidRDefault="00507238" w:rsidP="001918C8">
      <w:r>
        <w:separator/>
      </w:r>
    </w:p>
  </w:footnote>
  <w:footnote w:type="continuationSeparator" w:id="0">
    <w:p w:rsidR="00507238" w:rsidRDefault="00507238" w:rsidP="00191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763" w:rsidRDefault="00C957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763" w:rsidRDefault="00C9576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763" w:rsidRDefault="00C957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0FF3"/>
    <w:multiLevelType w:val="multilevel"/>
    <w:tmpl w:val="38A6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24CA6"/>
    <w:multiLevelType w:val="multilevel"/>
    <w:tmpl w:val="913A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06247"/>
    <w:multiLevelType w:val="multilevel"/>
    <w:tmpl w:val="ED2E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3E1EEF"/>
    <w:multiLevelType w:val="multilevel"/>
    <w:tmpl w:val="C76A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6A30CB"/>
    <w:multiLevelType w:val="multilevel"/>
    <w:tmpl w:val="3554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9F53D3"/>
    <w:multiLevelType w:val="multilevel"/>
    <w:tmpl w:val="38AE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3F047B"/>
    <w:multiLevelType w:val="multilevel"/>
    <w:tmpl w:val="3C54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C847A3"/>
    <w:multiLevelType w:val="multilevel"/>
    <w:tmpl w:val="E45A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removePersonalInformation/>
  <w:removeDateAndTim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724"/>
    <w:rsid w:val="000838AC"/>
    <w:rsid w:val="000939A2"/>
    <w:rsid w:val="000C342F"/>
    <w:rsid w:val="000C7724"/>
    <w:rsid w:val="00132362"/>
    <w:rsid w:val="00160F65"/>
    <w:rsid w:val="001918C8"/>
    <w:rsid w:val="001B2689"/>
    <w:rsid w:val="001C200F"/>
    <w:rsid w:val="001C52E5"/>
    <w:rsid w:val="001D0374"/>
    <w:rsid w:val="002811F6"/>
    <w:rsid w:val="002E35D7"/>
    <w:rsid w:val="0032459D"/>
    <w:rsid w:val="003C09CE"/>
    <w:rsid w:val="003D4706"/>
    <w:rsid w:val="003F24E7"/>
    <w:rsid w:val="003F7248"/>
    <w:rsid w:val="00507238"/>
    <w:rsid w:val="00551326"/>
    <w:rsid w:val="005F6C95"/>
    <w:rsid w:val="006616AC"/>
    <w:rsid w:val="0069097D"/>
    <w:rsid w:val="006E63BA"/>
    <w:rsid w:val="00747D5A"/>
    <w:rsid w:val="0075463D"/>
    <w:rsid w:val="007B3B5A"/>
    <w:rsid w:val="007E7460"/>
    <w:rsid w:val="00844176"/>
    <w:rsid w:val="008612CC"/>
    <w:rsid w:val="00882F4D"/>
    <w:rsid w:val="0097683C"/>
    <w:rsid w:val="00A50EB6"/>
    <w:rsid w:val="00A5585D"/>
    <w:rsid w:val="00A72126"/>
    <w:rsid w:val="00AD27BA"/>
    <w:rsid w:val="00B05A6A"/>
    <w:rsid w:val="00BA1A00"/>
    <w:rsid w:val="00C13E5C"/>
    <w:rsid w:val="00C67832"/>
    <w:rsid w:val="00C95763"/>
    <w:rsid w:val="00CA5F3C"/>
    <w:rsid w:val="00CF33C9"/>
    <w:rsid w:val="00D00433"/>
    <w:rsid w:val="00D33A92"/>
    <w:rsid w:val="00D577A9"/>
    <w:rsid w:val="00D965DE"/>
    <w:rsid w:val="00DA463A"/>
    <w:rsid w:val="00E5110E"/>
    <w:rsid w:val="00E759D4"/>
    <w:rsid w:val="00E925C2"/>
    <w:rsid w:val="00E95EFA"/>
    <w:rsid w:val="00F46836"/>
    <w:rsid w:val="00F7769F"/>
    <w:rsid w:val="00FF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7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C7724"/>
  </w:style>
  <w:style w:type="character" w:customStyle="1" w:styleId="ilad">
    <w:name w:val="il_ad"/>
    <w:basedOn w:val="DefaultParagraphFont"/>
    <w:rsid w:val="000C7724"/>
  </w:style>
  <w:style w:type="paragraph" w:styleId="Header">
    <w:name w:val="header"/>
    <w:basedOn w:val="Normal"/>
    <w:link w:val="HeaderChar"/>
    <w:uiPriority w:val="99"/>
    <w:unhideWhenUsed/>
    <w:rsid w:val="00191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8C8"/>
  </w:style>
  <w:style w:type="paragraph" w:styleId="Footer">
    <w:name w:val="footer"/>
    <w:basedOn w:val="Normal"/>
    <w:link w:val="FooterChar"/>
    <w:uiPriority w:val="99"/>
    <w:unhideWhenUsed/>
    <w:rsid w:val="00191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C8"/>
  </w:style>
  <w:style w:type="paragraph" w:styleId="ListParagraph">
    <w:name w:val="List Paragraph"/>
    <w:basedOn w:val="Normal"/>
    <w:uiPriority w:val="34"/>
    <w:qFormat/>
    <w:rsid w:val="00F46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836"/>
    <w:rPr>
      <w:color w:val="0000FF" w:themeColor="hyperlink"/>
      <w:u w:val="single"/>
    </w:rPr>
  </w:style>
  <w:style w:type="paragraph" w:customStyle="1" w:styleId="Address1">
    <w:name w:val="Address 1"/>
    <w:basedOn w:val="Normal"/>
    <w:rsid w:val="00F7769F"/>
    <w:pPr>
      <w:spacing w:line="160" w:lineRule="atLeast"/>
      <w:jc w:val="both"/>
    </w:pPr>
    <w:rPr>
      <w:rFonts w:ascii="Arial" w:eastAsia="Batang" w:hAnsi="Arial" w:cs="Times New Roman"/>
      <w:sz w:val="14"/>
      <w:szCs w:val="20"/>
    </w:rPr>
  </w:style>
  <w:style w:type="paragraph" w:customStyle="1" w:styleId="Address2">
    <w:name w:val="Address 2"/>
    <w:basedOn w:val="Normal"/>
    <w:rsid w:val="00F7769F"/>
    <w:pPr>
      <w:spacing w:line="160" w:lineRule="atLeast"/>
      <w:jc w:val="both"/>
    </w:pPr>
    <w:rPr>
      <w:rFonts w:ascii="Arial" w:eastAsia="Batang" w:hAnsi="Arial" w:cs="Times New Roman"/>
      <w:sz w:val="14"/>
      <w:szCs w:val="20"/>
    </w:rPr>
  </w:style>
  <w:style w:type="paragraph" w:customStyle="1" w:styleId="Name">
    <w:name w:val="Name"/>
    <w:basedOn w:val="Normal"/>
    <w:next w:val="Normal"/>
    <w:rsid w:val="00F7769F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 w:cs="Times New Roman"/>
      <w:spacing w:val="-35"/>
      <w:sz w:val="5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7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C7724"/>
  </w:style>
  <w:style w:type="character" w:customStyle="1" w:styleId="ilad">
    <w:name w:val="il_ad"/>
    <w:basedOn w:val="DefaultParagraphFont"/>
    <w:rsid w:val="000C7724"/>
  </w:style>
  <w:style w:type="paragraph" w:styleId="Header">
    <w:name w:val="header"/>
    <w:basedOn w:val="Normal"/>
    <w:link w:val="HeaderChar"/>
    <w:uiPriority w:val="99"/>
    <w:unhideWhenUsed/>
    <w:rsid w:val="00191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8C8"/>
  </w:style>
  <w:style w:type="paragraph" w:styleId="Footer">
    <w:name w:val="footer"/>
    <w:basedOn w:val="Normal"/>
    <w:link w:val="FooterChar"/>
    <w:uiPriority w:val="99"/>
    <w:unhideWhenUsed/>
    <w:rsid w:val="00191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C8"/>
  </w:style>
  <w:style w:type="paragraph" w:styleId="ListParagraph">
    <w:name w:val="List Paragraph"/>
    <w:basedOn w:val="Normal"/>
    <w:uiPriority w:val="34"/>
    <w:qFormat/>
    <w:rsid w:val="00F46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836"/>
    <w:rPr>
      <w:color w:val="0000FF" w:themeColor="hyperlink"/>
      <w:u w:val="single"/>
    </w:rPr>
  </w:style>
  <w:style w:type="paragraph" w:customStyle="1" w:styleId="Address1">
    <w:name w:val="Address 1"/>
    <w:basedOn w:val="Normal"/>
    <w:rsid w:val="00F7769F"/>
    <w:pPr>
      <w:spacing w:line="160" w:lineRule="atLeast"/>
      <w:jc w:val="both"/>
    </w:pPr>
    <w:rPr>
      <w:rFonts w:ascii="Arial" w:eastAsia="Batang" w:hAnsi="Arial" w:cs="Times New Roman"/>
      <w:sz w:val="14"/>
      <w:szCs w:val="20"/>
    </w:rPr>
  </w:style>
  <w:style w:type="paragraph" w:customStyle="1" w:styleId="Address2">
    <w:name w:val="Address 2"/>
    <w:basedOn w:val="Normal"/>
    <w:rsid w:val="00F7769F"/>
    <w:pPr>
      <w:spacing w:line="160" w:lineRule="atLeast"/>
      <w:jc w:val="both"/>
    </w:pPr>
    <w:rPr>
      <w:rFonts w:ascii="Arial" w:eastAsia="Batang" w:hAnsi="Arial" w:cs="Times New Roman"/>
      <w:sz w:val="14"/>
      <w:szCs w:val="20"/>
    </w:rPr>
  </w:style>
  <w:style w:type="paragraph" w:customStyle="1" w:styleId="Name">
    <w:name w:val="Name"/>
    <w:basedOn w:val="Normal"/>
    <w:next w:val="Normal"/>
    <w:rsid w:val="00F7769F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 w:cs="Times New Roman"/>
      <w:spacing w:val="-35"/>
      <w:sz w:val="5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5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LinksUpToDate>false</LinksUpToDate>
  <CharactersWithSpaces>4946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/>
  <cp:lastModifiedBy/>
  <cp:revision>1</cp:revision>
  <dcterms:created xsi:type="dcterms:W3CDTF">2012-03-13T00:01:00Z</dcterms:created>
  <dcterms:modified xsi:type="dcterms:W3CDTF">2012-03-14T01:18:00Z</dcterms:modified>
</cp:coreProperties>
</file>