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C3" w:rsidRPr="005B1E4C" w:rsidRDefault="00025EC3" w:rsidP="006E3E53">
      <w:pPr>
        <w:tabs>
          <w:tab w:val="center" w:pos="4680"/>
          <w:tab w:val="left" w:pos="586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5B1E4C">
        <w:rPr>
          <w:rFonts w:ascii="Arial" w:hAnsi="Arial" w:cs="Arial"/>
          <w:b/>
          <w:bCs/>
          <w:sz w:val="24"/>
          <w:szCs w:val="24"/>
        </w:rPr>
        <w:t>Vicki M. Hintz</w:t>
      </w:r>
      <w:r w:rsidRPr="005B1E4C">
        <w:rPr>
          <w:rFonts w:ascii="Arial" w:hAnsi="Arial" w:cs="Arial"/>
          <w:b/>
          <w:bCs/>
          <w:sz w:val="24"/>
          <w:szCs w:val="24"/>
        </w:rPr>
        <w:tab/>
      </w:r>
    </w:p>
    <w:p w:rsidR="00025EC3" w:rsidRPr="005B1E4C" w:rsidRDefault="00025EC3" w:rsidP="006E3E5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28 Laurel Drive</w:t>
          </w:r>
        </w:smartTag>
      </w:smartTag>
    </w:p>
    <w:p w:rsidR="00025EC3" w:rsidRPr="005B1E4C" w:rsidRDefault="00025EC3" w:rsidP="006E3E5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Oakdale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CT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06370</w:t>
          </w:r>
        </w:smartTag>
      </w:smartTag>
    </w:p>
    <w:p w:rsidR="00025EC3" w:rsidRPr="005B1E4C" w:rsidRDefault="00025EC3" w:rsidP="006E3E5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(860) 367-9008</w:t>
      </w:r>
    </w:p>
    <w:p w:rsidR="00025EC3" w:rsidRPr="005B1E4C" w:rsidRDefault="00025EC3" w:rsidP="006E3E5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5B1E4C">
          <w:rPr>
            <w:rStyle w:val="Hyperlink"/>
            <w:rFonts w:ascii="Arial" w:hAnsi="Arial" w:cs="Arial"/>
            <w:b/>
            <w:bCs/>
            <w:sz w:val="24"/>
            <w:szCs w:val="24"/>
          </w:rPr>
          <w:t>vhintz@snet.net</w:t>
        </w:r>
      </w:hyperlink>
    </w:p>
    <w:p w:rsidR="00025EC3" w:rsidRPr="005B1E4C" w:rsidRDefault="00025EC3" w:rsidP="006E3E5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4A5E0F">
      <w:pPr>
        <w:tabs>
          <w:tab w:val="left" w:pos="99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 xml:space="preserve">Objective:  </w:t>
      </w:r>
    </w:p>
    <w:p w:rsidR="00025EC3" w:rsidRPr="005B1E4C" w:rsidRDefault="00025EC3" w:rsidP="004A5E0F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A position for Medical Coding and/or Billing for a physician’s office or other health services environment.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Education and Training: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  <w:t>Certified Professional Coder Certificate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</w:r>
      <w:r w:rsidRPr="005B1E4C">
        <w:rPr>
          <w:rFonts w:ascii="Arial" w:hAnsi="Arial" w:cs="Arial"/>
          <w:b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American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Academy</w:t>
          </w:r>
        </w:smartTag>
      </w:smartTag>
      <w:r w:rsidRPr="005B1E4C">
        <w:rPr>
          <w:rFonts w:ascii="Arial" w:hAnsi="Arial" w:cs="Arial"/>
          <w:b/>
          <w:bCs/>
          <w:sz w:val="24"/>
          <w:szCs w:val="24"/>
        </w:rPr>
        <w:t xml:space="preserve"> of Professional Coders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  <w:t>Bachelor of Science, Marketing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</w:r>
      <w:r w:rsidRPr="005B1E4C">
        <w:rPr>
          <w:rFonts w:ascii="Arial" w:hAnsi="Arial" w:cs="Arial"/>
          <w:b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Typ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University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 of </w:t>
        </w:r>
        <w:smartTag w:uri="urn:schemas-microsoft-com:office:smarttags" w:element="PlaceNam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Connecticut</w:t>
          </w:r>
        </w:smartTag>
      </w:smartTag>
      <w:r w:rsidRPr="005B1E4C">
        <w:rPr>
          <w:rFonts w:ascii="Arial" w:hAnsi="Arial" w:cs="Arial"/>
          <w:b/>
          <w:bCs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Storrs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CT</w:t>
          </w:r>
        </w:smartTag>
      </w:smartTag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Work Experience:</w:t>
      </w:r>
    </w:p>
    <w:p w:rsidR="00025EC3" w:rsidRPr="005B1E4C" w:rsidRDefault="00025EC3" w:rsidP="004A5E0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744561">
      <w:pPr>
        <w:spacing w:after="0" w:line="240" w:lineRule="auto"/>
        <w:ind w:left="1260" w:hanging="126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 xml:space="preserve">2009-2011 Returned to school to obtain </w:t>
      </w:r>
      <w:smartTag w:uri="urn:schemas-microsoft-com:office:smarttags" w:element="stockticker">
        <w:r w:rsidRPr="005B1E4C">
          <w:rPr>
            <w:rFonts w:ascii="Arial" w:hAnsi="Arial" w:cs="Arial"/>
            <w:b/>
            <w:bCs/>
            <w:sz w:val="24"/>
            <w:szCs w:val="24"/>
          </w:rPr>
          <w:t>CPC</w:t>
        </w:r>
      </w:smartTag>
      <w:r w:rsidRPr="005B1E4C">
        <w:rPr>
          <w:rFonts w:ascii="Arial" w:hAnsi="Arial" w:cs="Arial"/>
          <w:b/>
          <w:bCs/>
          <w:sz w:val="24"/>
          <w:szCs w:val="24"/>
        </w:rPr>
        <w:t>-A  certification.  Completed courses in Medical Terminology, Anatomy &amp; Physiology, Medical Billing, and Medical Coding.  Scored an 89% on certification exam.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Default="00025EC3" w:rsidP="00744561">
      <w:pPr>
        <w:spacing w:after="0" w:line="240" w:lineRule="auto"/>
        <w:ind w:left="1260" w:hanging="126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 xml:space="preserve">2006-2011 Active in PTO at </w:t>
      </w:r>
      <w:smartTag w:uri="urn:schemas-microsoft-com:office:smarttags" w:element="place">
        <w:smartTag w:uri="urn:schemas-microsoft-com:office:smarttags" w:element="PlaceNam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Murphy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Elementary School</w:t>
          </w:r>
        </w:smartTag>
      </w:smartTag>
      <w:r w:rsidRPr="005B1E4C">
        <w:rPr>
          <w:rFonts w:ascii="Arial" w:hAnsi="Arial" w:cs="Arial"/>
          <w:b/>
          <w:bCs/>
          <w:sz w:val="24"/>
          <w:szCs w:val="24"/>
        </w:rPr>
        <w:t xml:space="preserve">, </w:t>
      </w:r>
    </w:p>
    <w:p w:rsidR="00025EC3" w:rsidRDefault="00025EC3" w:rsidP="005B1E4C">
      <w:pPr>
        <w:spacing w:after="0" w:line="240" w:lineRule="auto"/>
        <w:ind w:left="126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 xml:space="preserve">Served as Treasurer for MOMs Club of </w:t>
      </w:r>
      <w:smartTag w:uri="urn:schemas-microsoft-com:office:smarttags" w:element="place">
        <w:smartTag w:uri="urn:schemas-microsoft-com:office:smarttags" w:element="City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Norwich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CT</w:t>
          </w:r>
        </w:smartTag>
      </w:smartTag>
      <w:r w:rsidRPr="005B1E4C">
        <w:rPr>
          <w:rFonts w:ascii="Arial" w:hAnsi="Arial" w:cs="Arial"/>
          <w:b/>
          <w:bCs/>
          <w:sz w:val="24"/>
          <w:szCs w:val="24"/>
        </w:rPr>
        <w:t xml:space="preserve"> in 2007-2008</w:t>
      </w:r>
      <w:bookmarkStart w:id="0" w:name="_GoBack"/>
      <w:bookmarkEnd w:id="0"/>
      <w:r w:rsidRPr="005B1E4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25EC3" w:rsidRPr="005B1E4C" w:rsidRDefault="00025EC3" w:rsidP="005B1E4C">
      <w:pPr>
        <w:spacing w:after="0" w:line="240" w:lineRule="auto"/>
        <w:ind w:left="126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while raising three children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1999-2006 Customer Service and Purchasing Specialist</w:t>
      </w:r>
    </w:p>
    <w:p w:rsidR="00025EC3" w:rsidRPr="005B1E4C" w:rsidRDefault="00025EC3" w:rsidP="00744561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 xml:space="preserve">Restaurant Design and Equipment Corp., Old </w:t>
      </w:r>
      <w:smartTag w:uri="urn:schemas-microsoft-com:office:smarttags" w:element="stockticker">
        <w:smartTag w:uri="urn:schemas-microsoft-com:office:smarttags" w:element="stockticker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Lyme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, </w:t>
        </w:r>
        <w:smartTag w:uri="urn:schemas-microsoft-com:office:smarttags" w:element="stockticker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CT</w:t>
          </w:r>
        </w:smartTag>
      </w:smartTag>
    </w:p>
    <w:p w:rsidR="00025EC3" w:rsidRPr="005B1E4C" w:rsidRDefault="00025EC3" w:rsidP="00744561">
      <w:pPr>
        <w:spacing w:after="0" w:line="240" w:lineRule="auto"/>
        <w:ind w:left="1260" w:hanging="126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  <w:t>Managed all purchasing and inventory control.  Billed clients accurately and timely fashion.  Required to multi-task and attention to detail.  Assisted project managers in bid submissions, quoting and reading blue prints.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>1998-1999 Accounts Payable Clerk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  <w:t xml:space="preserve">New Castle Hotels, LLC, </w:t>
      </w:r>
      <w:smartTag w:uri="urn:schemas-microsoft-com:office:smarttags" w:element="stockticker">
        <w:smartTag w:uri="urn:schemas-microsoft-com:office:smarttags" w:element="stockticker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Shelton</w:t>
          </w:r>
        </w:smartTag>
        <w:r w:rsidRPr="005B1E4C">
          <w:rPr>
            <w:rFonts w:ascii="Arial" w:hAnsi="Arial" w:cs="Arial"/>
            <w:b/>
            <w:bCs/>
            <w:sz w:val="24"/>
            <w:szCs w:val="24"/>
          </w:rPr>
          <w:t xml:space="preserve">, </w:t>
        </w:r>
        <w:smartTag w:uri="urn:schemas-microsoft-com:office:smarttags" w:element="stockticker">
          <w:r w:rsidRPr="005B1E4C">
            <w:rPr>
              <w:rFonts w:ascii="Arial" w:hAnsi="Arial" w:cs="Arial"/>
              <w:b/>
              <w:bCs/>
              <w:sz w:val="24"/>
              <w:szCs w:val="24"/>
            </w:rPr>
            <w:t>CT</w:t>
          </w:r>
        </w:smartTag>
      </w:smartTag>
    </w:p>
    <w:p w:rsidR="00025EC3" w:rsidRPr="005B1E4C" w:rsidRDefault="00025EC3" w:rsidP="00744561">
      <w:pPr>
        <w:spacing w:after="0" w:line="240" w:lineRule="auto"/>
        <w:ind w:left="1260" w:hanging="1260"/>
        <w:jc w:val="both"/>
        <w:rPr>
          <w:rFonts w:ascii="Arial" w:hAnsi="Arial" w:cs="Arial"/>
          <w:b/>
          <w:bCs/>
          <w:sz w:val="24"/>
          <w:szCs w:val="24"/>
        </w:rPr>
      </w:pPr>
      <w:r w:rsidRPr="005B1E4C">
        <w:rPr>
          <w:rFonts w:ascii="Arial" w:hAnsi="Arial" w:cs="Arial"/>
          <w:b/>
          <w:bCs/>
          <w:sz w:val="24"/>
          <w:szCs w:val="24"/>
        </w:rPr>
        <w:tab/>
        <w:t xml:space="preserve">Processed, paid and organized accounts payable for 6 hotel properties.  Worked closely with corporate accountant to maintain accuracy of accounts payable with attention to detail and strong organization while also managing office supply inventory.  Payroll utilizing </w:t>
      </w:r>
      <w:smartTag w:uri="urn:schemas-microsoft-com:office:smarttags" w:element="stockticker">
        <w:r w:rsidRPr="005B1E4C">
          <w:rPr>
            <w:rFonts w:ascii="Arial" w:hAnsi="Arial" w:cs="Arial"/>
            <w:b/>
            <w:bCs/>
            <w:sz w:val="24"/>
            <w:szCs w:val="24"/>
          </w:rPr>
          <w:t>ADP</w:t>
        </w:r>
      </w:smartTag>
      <w:r w:rsidRPr="005B1E4C">
        <w:rPr>
          <w:rFonts w:ascii="Arial" w:hAnsi="Arial" w:cs="Arial"/>
          <w:b/>
          <w:bCs/>
          <w:sz w:val="24"/>
          <w:szCs w:val="24"/>
        </w:rPr>
        <w:t xml:space="preserve"> payroll software.</w:t>
      </w: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EC3" w:rsidRPr="005B1E4C" w:rsidRDefault="00025EC3" w:rsidP="006E3E5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25EC3" w:rsidRPr="005B1E4C" w:rsidSect="004A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5EDA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141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088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34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8EC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6633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EEEA2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F7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79A0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D86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3E53"/>
    <w:rsid w:val="00025EC3"/>
    <w:rsid w:val="00043A3F"/>
    <w:rsid w:val="000A6390"/>
    <w:rsid w:val="000B0B8D"/>
    <w:rsid w:val="001F2A81"/>
    <w:rsid w:val="002F1F5B"/>
    <w:rsid w:val="003305DF"/>
    <w:rsid w:val="00482FB0"/>
    <w:rsid w:val="004A0226"/>
    <w:rsid w:val="004A5568"/>
    <w:rsid w:val="004A5E0F"/>
    <w:rsid w:val="00511C4B"/>
    <w:rsid w:val="005B1E4C"/>
    <w:rsid w:val="006E3E53"/>
    <w:rsid w:val="00744561"/>
    <w:rsid w:val="007874CA"/>
    <w:rsid w:val="007A7A73"/>
    <w:rsid w:val="00881CAA"/>
    <w:rsid w:val="008F7904"/>
    <w:rsid w:val="00A60903"/>
    <w:rsid w:val="00C909C6"/>
    <w:rsid w:val="00C9515C"/>
    <w:rsid w:val="00E30BD1"/>
    <w:rsid w:val="00E90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6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3E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hintz@sne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1</Pages>
  <Words>221</Words>
  <Characters>1266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and Vicki</dc:creator>
  <cp:keywords/>
  <dc:description/>
  <cp:lastModifiedBy>Mike and Vicki</cp:lastModifiedBy>
  <cp:revision>7</cp:revision>
  <cp:lastPrinted>2011-12-12T02:03:00Z</cp:lastPrinted>
  <dcterms:created xsi:type="dcterms:W3CDTF">2011-12-01T15:20:00Z</dcterms:created>
  <dcterms:modified xsi:type="dcterms:W3CDTF">2011-12-12T02:03:00Z</dcterms:modified>
</cp:coreProperties>
</file>