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AB8" w:rsidRPr="004949DB" w:rsidRDefault="00E40AB8" w:rsidP="004949DB">
      <w:pPr>
        <w:pBdr>
          <w:bottom w:val="single" w:sz="4" w:space="1" w:color="auto"/>
        </w:pBdr>
        <w:tabs>
          <w:tab w:val="right" w:pos="9900"/>
        </w:tabs>
        <w:jc w:val="center"/>
        <w:rPr>
          <w:rFonts w:ascii="Arial" w:hAnsi="Arial" w:cs="Arial"/>
          <w:b/>
          <w:szCs w:val="24"/>
          <w:lang w:val="de-DE"/>
        </w:rPr>
      </w:pPr>
      <w:r w:rsidRPr="004949DB">
        <w:rPr>
          <w:rFonts w:ascii="Arial" w:hAnsi="Arial" w:cs="Arial"/>
          <w:b/>
          <w:szCs w:val="24"/>
          <w:lang w:val="de-DE"/>
        </w:rPr>
        <w:t>BEATA BELCARZ</w:t>
      </w:r>
    </w:p>
    <w:p w:rsidR="00E40AB8" w:rsidRPr="004949DB" w:rsidRDefault="00E40AB8" w:rsidP="004949DB">
      <w:pPr>
        <w:tabs>
          <w:tab w:val="right" w:pos="9900"/>
        </w:tabs>
        <w:ind w:right="26"/>
        <w:rPr>
          <w:rFonts w:ascii="Arial" w:hAnsi="Arial" w:cs="Arial"/>
          <w:szCs w:val="24"/>
          <w:lang w:val="de-DE"/>
        </w:rPr>
      </w:pPr>
      <w:r w:rsidRPr="004949DB">
        <w:rPr>
          <w:rFonts w:ascii="Arial" w:hAnsi="Arial" w:cs="Arial"/>
          <w:szCs w:val="24"/>
          <w:lang w:val="de-DE"/>
        </w:rPr>
        <w:t>72 Renn Lane</w:t>
      </w:r>
      <w:r>
        <w:rPr>
          <w:rFonts w:ascii="Arial" w:hAnsi="Arial" w:cs="Arial"/>
          <w:szCs w:val="24"/>
          <w:lang w:val="de-DE"/>
        </w:rPr>
        <w:tab/>
      </w:r>
      <w:r w:rsidRPr="004949DB">
        <w:rPr>
          <w:rFonts w:ascii="Arial" w:hAnsi="Arial" w:cs="Arial"/>
          <w:szCs w:val="24"/>
          <w:lang w:val="de-DE"/>
        </w:rPr>
        <w:t>(860) 967-5252</w:t>
      </w:r>
    </w:p>
    <w:p w:rsidR="00E40AB8" w:rsidRPr="004949DB" w:rsidRDefault="00E40AB8" w:rsidP="004949DB">
      <w:pPr>
        <w:tabs>
          <w:tab w:val="right" w:pos="9900"/>
        </w:tabs>
        <w:rPr>
          <w:rFonts w:ascii="Arial" w:hAnsi="Arial" w:cs="Arial"/>
          <w:szCs w:val="24"/>
          <w:lang w:val="de-DE"/>
        </w:rPr>
      </w:pPr>
      <w:r w:rsidRPr="004949DB">
        <w:rPr>
          <w:rFonts w:ascii="Arial" w:hAnsi="Arial" w:cs="Arial"/>
          <w:szCs w:val="24"/>
          <w:lang w:val="de-DE"/>
        </w:rPr>
        <w:t>Kensington, CT 06037</w:t>
      </w:r>
      <w:r>
        <w:rPr>
          <w:rFonts w:ascii="Arial" w:hAnsi="Arial" w:cs="Arial"/>
          <w:szCs w:val="24"/>
          <w:lang w:val="de-DE"/>
        </w:rPr>
        <w:tab/>
      </w:r>
      <w:r w:rsidRPr="004949DB">
        <w:rPr>
          <w:rFonts w:ascii="Arial" w:hAnsi="Arial" w:cs="Arial"/>
          <w:szCs w:val="24"/>
        </w:rPr>
        <w:t>mbelcarz@sbcglobal.net</w:t>
      </w:r>
    </w:p>
    <w:p w:rsidR="00E40AB8" w:rsidRDefault="00E40AB8" w:rsidP="004949DB">
      <w:pPr>
        <w:pStyle w:val="Heading2"/>
        <w:tabs>
          <w:tab w:val="right" w:pos="9900"/>
        </w:tabs>
        <w:rPr>
          <w:rFonts w:cs="Arial"/>
          <w:szCs w:val="24"/>
          <w:u w:val="single"/>
        </w:rPr>
      </w:pPr>
    </w:p>
    <w:p w:rsidR="00E40AB8" w:rsidRPr="004949DB" w:rsidRDefault="00E40AB8" w:rsidP="004949DB">
      <w:pPr>
        <w:tabs>
          <w:tab w:val="right" w:pos="9900"/>
        </w:tabs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SUMMARY &amp; </w:t>
      </w:r>
      <w:r w:rsidRPr="004949DB">
        <w:rPr>
          <w:rFonts w:ascii="Arial" w:hAnsi="Arial" w:cs="Arial"/>
          <w:b/>
          <w:bCs/>
          <w:szCs w:val="24"/>
        </w:rPr>
        <w:t>PR</w:t>
      </w:r>
      <w:r>
        <w:rPr>
          <w:rFonts w:ascii="Arial" w:hAnsi="Arial" w:cs="Arial"/>
          <w:b/>
          <w:bCs/>
          <w:szCs w:val="24"/>
        </w:rPr>
        <w:t>OFESSIONAL PROFILE</w:t>
      </w:r>
    </w:p>
    <w:p w:rsidR="00E40AB8" w:rsidRPr="004949DB" w:rsidRDefault="00E40AB8" w:rsidP="004949DB">
      <w:pPr>
        <w:tabs>
          <w:tab w:val="right" w:pos="9900"/>
        </w:tabs>
        <w:rPr>
          <w:rFonts w:ascii="Arial" w:hAnsi="Arial" w:cs="Arial"/>
          <w:szCs w:val="24"/>
          <w:u w:val="single"/>
        </w:rPr>
      </w:pPr>
    </w:p>
    <w:p w:rsidR="001F4E29" w:rsidRDefault="00E40AB8" w:rsidP="004949DB">
      <w:pPr>
        <w:tabs>
          <w:tab w:val="right" w:pos="9900"/>
        </w:tabs>
        <w:rPr>
          <w:rFonts w:ascii="Arial" w:hAnsi="Arial" w:cs="Arial"/>
          <w:szCs w:val="24"/>
        </w:rPr>
      </w:pPr>
      <w:proofErr w:type="gramStart"/>
      <w:r w:rsidRPr="004949DB">
        <w:rPr>
          <w:rFonts w:ascii="Arial" w:hAnsi="Arial" w:cs="Arial"/>
          <w:b/>
          <w:szCs w:val="24"/>
        </w:rPr>
        <w:t>Staff Accountant</w:t>
      </w:r>
      <w:r>
        <w:rPr>
          <w:rFonts w:ascii="Arial" w:hAnsi="Arial" w:cs="Arial"/>
          <w:b/>
          <w:szCs w:val="24"/>
        </w:rPr>
        <w:t xml:space="preserve">: </w:t>
      </w:r>
      <w:r w:rsidR="00BC6AAE">
        <w:rPr>
          <w:rFonts w:ascii="Arial" w:hAnsi="Arial" w:cs="Arial"/>
          <w:szCs w:val="24"/>
        </w:rPr>
        <w:t xml:space="preserve">Dedicated </w:t>
      </w:r>
      <w:r w:rsidRPr="00B502D8">
        <w:rPr>
          <w:rFonts w:ascii="Arial" w:hAnsi="Arial" w:cs="Arial"/>
          <w:szCs w:val="24"/>
        </w:rPr>
        <w:t>professional with broad base of accounting experience;</w:t>
      </w:r>
      <w:r>
        <w:rPr>
          <w:rFonts w:ascii="Arial" w:hAnsi="Arial" w:cs="Arial"/>
          <w:b/>
          <w:szCs w:val="24"/>
        </w:rPr>
        <w:t xml:space="preserve"> </w:t>
      </w:r>
      <w:r w:rsidRPr="00B502D8">
        <w:rPr>
          <w:rFonts w:ascii="Arial" w:hAnsi="Arial" w:cs="Arial"/>
          <w:szCs w:val="24"/>
        </w:rPr>
        <w:t>keen analytical skills,</w:t>
      </w:r>
      <w:r>
        <w:rPr>
          <w:rFonts w:ascii="Arial" w:hAnsi="Arial" w:cs="Arial"/>
          <w:b/>
          <w:szCs w:val="24"/>
        </w:rPr>
        <w:t xml:space="preserve"> </w:t>
      </w:r>
      <w:r w:rsidRPr="004949DB">
        <w:rPr>
          <w:rFonts w:ascii="Arial" w:hAnsi="Arial" w:cs="Arial"/>
          <w:szCs w:val="24"/>
        </w:rPr>
        <w:t>hard working, flexible, helpful, and</w:t>
      </w:r>
      <w:r w:rsidR="007D3441">
        <w:rPr>
          <w:rFonts w:ascii="Arial" w:hAnsi="Arial" w:cs="Arial"/>
          <w:szCs w:val="24"/>
        </w:rPr>
        <w:t xml:space="preserve"> </w:t>
      </w:r>
      <w:r w:rsidR="00707D65">
        <w:rPr>
          <w:rFonts w:ascii="Arial" w:hAnsi="Arial" w:cs="Arial"/>
          <w:szCs w:val="24"/>
        </w:rPr>
        <w:t>true</w:t>
      </w:r>
      <w:r>
        <w:rPr>
          <w:rFonts w:ascii="Arial" w:hAnsi="Arial" w:cs="Arial"/>
          <w:szCs w:val="24"/>
        </w:rPr>
        <w:t xml:space="preserve"> </w:t>
      </w:r>
      <w:r w:rsidRPr="004949DB">
        <w:rPr>
          <w:rFonts w:ascii="Arial" w:hAnsi="Arial" w:cs="Arial"/>
          <w:szCs w:val="24"/>
        </w:rPr>
        <w:t xml:space="preserve">team </w:t>
      </w:r>
      <w:r w:rsidR="00406D97">
        <w:rPr>
          <w:rFonts w:ascii="Arial" w:hAnsi="Arial" w:cs="Arial"/>
          <w:szCs w:val="24"/>
        </w:rPr>
        <w:t>player.</w:t>
      </w:r>
      <w:proofErr w:type="gramEnd"/>
      <w:r w:rsidR="00406D97">
        <w:rPr>
          <w:rFonts w:ascii="Arial" w:hAnsi="Arial" w:cs="Arial"/>
          <w:szCs w:val="24"/>
        </w:rPr>
        <w:t xml:space="preserve"> </w:t>
      </w:r>
      <w:r w:rsidR="003C26AA">
        <w:rPr>
          <w:rFonts w:ascii="Arial" w:hAnsi="Arial" w:cs="Arial"/>
          <w:szCs w:val="24"/>
        </w:rPr>
        <w:t>Recognized for keen attention to detail and</w:t>
      </w:r>
      <w:r>
        <w:rPr>
          <w:rFonts w:ascii="Arial" w:hAnsi="Arial" w:cs="Arial"/>
          <w:szCs w:val="24"/>
        </w:rPr>
        <w:t xml:space="preserve"> performs well in fast-paced environment</w:t>
      </w:r>
      <w:r w:rsidR="003C26AA">
        <w:rPr>
          <w:rFonts w:ascii="Arial" w:hAnsi="Arial" w:cs="Arial"/>
          <w:szCs w:val="24"/>
        </w:rPr>
        <w:t>s.</w:t>
      </w:r>
    </w:p>
    <w:p w:rsidR="00E40AB8" w:rsidRPr="004949DB" w:rsidRDefault="001F4E29" w:rsidP="004949DB">
      <w:pPr>
        <w:tabs>
          <w:tab w:val="right" w:pos="9900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</w:t>
      </w:r>
      <w:r w:rsidR="00E40AB8" w:rsidRPr="004949DB">
        <w:rPr>
          <w:rFonts w:ascii="Arial" w:hAnsi="Arial" w:cs="Arial"/>
          <w:szCs w:val="24"/>
        </w:rPr>
        <w:t>uccessful at general accounting</w:t>
      </w:r>
      <w:r w:rsidR="00E40AB8">
        <w:rPr>
          <w:rFonts w:ascii="Arial" w:hAnsi="Arial" w:cs="Arial"/>
          <w:szCs w:val="24"/>
        </w:rPr>
        <w:t xml:space="preserve"> functions</w:t>
      </w:r>
      <w:r w:rsidR="00E40AB8" w:rsidRPr="004949DB">
        <w:rPr>
          <w:rFonts w:ascii="Arial" w:hAnsi="Arial" w:cs="Arial"/>
          <w:szCs w:val="24"/>
        </w:rPr>
        <w:t>, account reconciliations</w:t>
      </w:r>
      <w:r w:rsidR="00E40AB8">
        <w:rPr>
          <w:rFonts w:ascii="Arial" w:hAnsi="Arial" w:cs="Arial"/>
          <w:szCs w:val="24"/>
        </w:rPr>
        <w:t xml:space="preserve">, </w:t>
      </w:r>
      <w:r w:rsidR="00E40AB8" w:rsidRPr="004949DB">
        <w:rPr>
          <w:rFonts w:ascii="Arial" w:hAnsi="Arial" w:cs="Arial"/>
          <w:szCs w:val="24"/>
        </w:rPr>
        <w:t>data entry, benefit allocations,</w:t>
      </w:r>
      <w:r w:rsidR="000C025D">
        <w:rPr>
          <w:rFonts w:ascii="Arial" w:hAnsi="Arial" w:cs="Arial"/>
          <w:szCs w:val="24"/>
        </w:rPr>
        <w:t xml:space="preserve"> </w:t>
      </w:r>
      <w:r w:rsidR="009D79B6">
        <w:rPr>
          <w:rFonts w:ascii="Arial" w:hAnsi="Arial" w:cs="Arial"/>
          <w:szCs w:val="24"/>
        </w:rPr>
        <w:t xml:space="preserve">maintenance of </w:t>
      </w:r>
      <w:r w:rsidR="000C025D">
        <w:rPr>
          <w:rFonts w:ascii="Arial" w:hAnsi="Arial" w:cs="Arial"/>
          <w:szCs w:val="24"/>
        </w:rPr>
        <w:t>fixed assets</w:t>
      </w:r>
      <w:r w:rsidR="009D79B6">
        <w:rPr>
          <w:rFonts w:ascii="Arial" w:hAnsi="Arial" w:cs="Arial"/>
          <w:szCs w:val="24"/>
        </w:rPr>
        <w:t>,</w:t>
      </w:r>
      <w:r w:rsidR="000C025D">
        <w:rPr>
          <w:rFonts w:ascii="Arial" w:hAnsi="Arial" w:cs="Arial"/>
          <w:szCs w:val="24"/>
        </w:rPr>
        <w:t xml:space="preserve"> </w:t>
      </w:r>
      <w:r w:rsidR="00E40AB8" w:rsidRPr="004949DB">
        <w:rPr>
          <w:rFonts w:ascii="Arial" w:hAnsi="Arial" w:cs="Arial"/>
          <w:szCs w:val="24"/>
        </w:rPr>
        <w:t>prepaid procedures</w:t>
      </w:r>
      <w:r w:rsidR="00E40AB8">
        <w:rPr>
          <w:rFonts w:ascii="Arial" w:hAnsi="Arial" w:cs="Arial"/>
          <w:szCs w:val="24"/>
        </w:rPr>
        <w:t>; p</w:t>
      </w:r>
      <w:r w:rsidR="00E40AB8" w:rsidRPr="004949DB">
        <w:rPr>
          <w:rFonts w:ascii="Arial" w:hAnsi="Arial" w:cs="Arial"/>
          <w:szCs w:val="24"/>
        </w:rPr>
        <w:t xml:space="preserve">roficient in </w:t>
      </w:r>
      <w:r w:rsidR="00E40AB8">
        <w:rPr>
          <w:rFonts w:ascii="Arial" w:hAnsi="Arial" w:cs="Arial"/>
          <w:szCs w:val="24"/>
        </w:rPr>
        <w:t xml:space="preserve">MS Office, </w:t>
      </w:r>
      <w:r w:rsidR="00E40AB8" w:rsidRPr="004949DB">
        <w:rPr>
          <w:rFonts w:ascii="Arial" w:hAnsi="Arial" w:cs="Arial"/>
          <w:szCs w:val="24"/>
        </w:rPr>
        <w:t xml:space="preserve">Great Plains eEnterprise and SAP </w:t>
      </w:r>
      <w:r w:rsidR="00E40AB8">
        <w:rPr>
          <w:rFonts w:ascii="Arial" w:hAnsi="Arial" w:cs="Arial"/>
          <w:szCs w:val="24"/>
        </w:rPr>
        <w:t>s</w:t>
      </w:r>
      <w:r w:rsidR="00E40AB8" w:rsidRPr="004949DB">
        <w:rPr>
          <w:rFonts w:ascii="Arial" w:hAnsi="Arial" w:cs="Arial"/>
          <w:szCs w:val="24"/>
        </w:rPr>
        <w:t xml:space="preserve">ystems. </w:t>
      </w:r>
    </w:p>
    <w:p w:rsidR="00E40AB8" w:rsidRPr="004949DB" w:rsidRDefault="00E40AB8" w:rsidP="004949DB">
      <w:pPr>
        <w:tabs>
          <w:tab w:val="right" w:pos="9900"/>
        </w:tabs>
        <w:rPr>
          <w:rFonts w:ascii="Arial" w:hAnsi="Arial" w:cs="Arial"/>
          <w:szCs w:val="24"/>
        </w:rPr>
      </w:pPr>
    </w:p>
    <w:p w:rsidR="00E40AB8" w:rsidRPr="004949DB" w:rsidRDefault="00E40AB8" w:rsidP="004949DB">
      <w:pPr>
        <w:tabs>
          <w:tab w:val="right" w:pos="9900"/>
        </w:tabs>
        <w:rPr>
          <w:rFonts w:ascii="Arial" w:hAnsi="Arial" w:cs="Arial"/>
          <w:szCs w:val="24"/>
        </w:rPr>
      </w:pPr>
    </w:p>
    <w:p w:rsidR="00E40AB8" w:rsidRPr="004949DB" w:rsidRDefault="00E40AB8" w:rsidP="004949DB">
      <w:pPr>
        <w:tabs>
          <w:tab w:val="right" w:pos="9900"/>
        </w:tabs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EMPLOYMENT</w:t>
      </w:r>
    </w:p>
    <w:p w:rsidR="00E40AB8" w:rsidRPr="004949DB" w:rsidRDefault="00E40AB8" w:rsidP="004949DB">
      <w:pPr>
        <w:tabs>
          <w:tab w:val="right" w:pos="9900"/>
        </w:tabs>
        <w:jc w:val="both"/>
        <w:rPr>
          <w:rFonts w:ascii="Arial" w:hAnsi="Arial" w:cs="Arial"/>
          <w:b/>
          <w:szCs w:val="24"/>
          <w:u w:val="single"/>
        </w:rPr>
      </w:pPr>
    </w:p>
    <w:p w:rsidR="00E40AB8" w:rsidRPr="004949DB" w:rsidRDefault="00E40AB8" w:rsidP="004949DB">
      <w:pPr>
        <w:tabs>
          <w:tab w:val="right" w:pos="9900"/>
        </w:tabs>
        <w:jc w:val="both"/>
        <w:rPr>
          <w:rFonts w:ascii="Arial" w:hAnsi="Arial" w:cs="Arial"/>
          <w:b/>
          <w:szCs w:val="24"/>
        </w:rPr>
      </w:pPr>
      <w:r w:rsidRPr="004949DB">
        <w:rPr>
          <w:rFonts w:ascii="Arial" w:hAnsi="Arial" w:cs="Arial"/>
          <w:b/>
          <w:szCs w:val="24"/>
        </w:rPr>
        <w:t>454 Life Sciences</w:t>
      </w:r>
      <w:r>
        <w:rPr>
          <w:rFonts w:ascii="Arial" w:hAnsi="Arial" w:cs="Arial"/>
          <w:b/>
          <w:szCs w:val="24"/>
        </w:rPr>
        <w:t xml:space="preserve"> - </w:t>
      </w:r>
      <w:r w:rsidRPr="004949DB">
        <w:rPr>
          <w:rFonts w:ascii="Arial" w:hAnsi="Arial" w:cs="Arial"/>
          <w:b/>
          <w:szCs w:val="24"/>
        </w:rPr>
        <w:t xml:space="preserve">A Roche Company, </w:t>
      </w:r>
      <w:smartTag w:uri="urn:schemas-microsoft-com:office:smarttags" w:element="City">
        <w:smartTag w:uri="urn:schemas-microsoft-com:office:smarttags" w:element="place">
          <w:r w:rsidRPr="004949DB">
            <w:rPr>
              <w:rFonts w:ascii="Arial" w:hAnsi="Arial" w:cs="Arial"/>
              <w:szCs w:val="24"/>
            </w:rPr>
            <w:t>Branford</w:t>
          </w:r>
        </w:smartTag>
        <w:r w:rsidRPr="004949DB">
          <w:rPr>
            <w:rFonts w:ascii="Arial" w:hAnsi="Arial" w:cs="Arial"/>
            <w:szCs w:val="24"/>
          </w:rPr>
          <w:t xml:space="preserve">, </w:t>
        </w:r>
        <w:smartTag w:uri="urn:schemas-microsoft-com:office:smarttags" w:element="State">
          <w:r w:rsidRPr="004949DB">
            <w:rPr>
              <w:rFonts w:ascii="Arial" w:hAnsi="Arial" w:cs="Arial"/>
              <w:szCs w:val="24"/>
            </w:rPr>
            <w:t>CT</w:t>
          </w:r>
        </w:smartTag>
      </w:smartTag>
      <w:r>
        <w:rPr>
          <w:rFonts w:ascii="Arial" w:hAnsi="Arial" w:cs="Arial"/>
          <w:szCs w:val="24"/>
        </w:rPr>
        <w:tab/>
      </w:r>
      <w:r w:rsidRPr="00340BB1">
        <w:rPr>
          <w:rFonts w:ascii="Arial" w:hAnsi="Arial" w:cs="Arial"/>
          <w:b/>
          <w:szCs w:val="24"/>
        </w:rPr>
        <w:t xml:space="preserve">October </w:t>
      </w:r>
      <w:r>
        <w:rPr>
          <w:rFonts w:ascii="Arial" w:hAnsi="Arial" w:cs="Arial"/>
          <w:b/>
          <w:szCs w:val="24"/>
        </w:rPr>
        <w:t>2005 – February 2011</w:t>
      </w:r>
    </w:p>
    <w:p w:rsidR="00E40AB8" w:rsidRPr="007B4981" w:rsidRDefault="00E40AB8" w:rsidP="004949DB">
      <w:pPr>
        <w:tabs>
          <w:tab w:val="right" w:pos="9900"/>
        </w:tabs>
        <w:jc w:val="both"/>
        <w:rPr>
          <w:rFonts w:ascii="Arial" w:hAnsi="Arial" w:cs="Arial"/>
          <w:b/>
          <w:i/>
          <w:sz w:val="22"/>
          <w:szCs w:val="22"/>
        </w:rPr>
      </w:pPr>
      <w:r w:rsidRPr="007B4981">
        <w:rPr>
          <w:rFonts w:ascii="Arial" w:hAnsi="Arial" w:cs="Arial"/>
          <w:b/>
          <w:i/>
          <w:sz w:val="22"/>
          <w:szCs w:val="22"/>
        </w:rPr>
        <w:t>Staff Accountant (January 2007 – February 2011)</w:t>
      </w:r>
    </w:p>
    <w:p w:rsidR="00E40AB8" w:rsidRDefault="00E40AB8" w:rsidP="004949DB">
      <w:pPr>
        <w:tabs>
          <w:tab w:val="right" w:pos="9900"/>
        </w:tabs>
        <w:jc w:val="both"/>
        <w:rPr>
          <w:rFonts w:ascii="Arial" w:hAnsi="Arial" w:cs="Arial"/>
          <w:b/>
          <w:i/>
          <w:sz w:val="22"/>
          <w:szCs w:val="22"/>
        </w:rPr>
      </w:pPr>
      <w:r w:rsidRPr="007B4981">
        <w:rPr>
          <w:rFonts w:ascii="Arial" w:hAnsi="Arial" w:cs="Arial"/>
          <w:b/>
          <w:i/>
          <w:sz w:val="22"/>
          <w:szCs w:val="22"/>
        </w:rPr>
        <w:t>Senior Accounting Clerk (October 2005 – January 2007)</w:t>
      </w:r>
    </w:p>
    <w:p w:rsidR="00573213" w:rsidRPr="007B4981" w:rsidRDefault="00573213" w:rsidP="004949DB">
      <w:pPr>
        <w:tabs>
          <w:tab w:val="right" w:pos="9900"/>
        </w:tabs>
        <w:jc w:val="both"/>
        <w:rPr>
          <w:rFonts w:ascii="Arial" w:hAnsi="Arial" w:cs="Arial"/>
          <w:b/>
          <w:i/>
          <w:sz w:val="22"/>
          <w:szCs w:val="22"/>
        </w:rPr>
      </w:pPr>
    </w:p>
    <w:p w:rsidR="00E40AB8" w:rsidRPr="004F156B" w:rsidRDefault="00E40AB8" w:rsidP="004949DB">
      <w:pPr>
        <w:tabs>
          <w:tab w:val="right" w:pos="9900"/>
        </w:tabs>
        <w:jc w:val="both"/>
        <w:rPr>
          <w:rFonts w:ascii="Arial" w:hAnsi="Arial" w:cs="Arial"/>
          <w:sz w:val="22"/>
          <w:szCs w:val="22"/>
        </w:rPr>
      </w:pPr>
    </w:p>
    <w:p w:rsidR="00573213" w:rsidRDefault="00DE5CEB" w:rsidP="00573213">
      <w:pPr>
        <w:numPr>
          <w:ilvl w:val="0"/>
          <w:numId w:val="11"/>
        </w:numPr>
        <w:tabs>
          <w:tab w:val="right" w:pos="9900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</w:t>
      </w:r>
      <w:r w:rsidR="00E40AB8" w:rsidRPr="004949DB">
        <w:rPr>
          <w:rFonts w:ascii="Arial" w:hAnsi="Arial" w:cs="Arial"/>
          <w:szCs w:val="24"/>
        </w:rPr>
        <w:t xml:space="preserve">esponsible for compiling and maintaining </w:t>
      </w:r>
      <w:r>
        <w:rPr>
          <w:rFonts w:ascii="Arial" w:hAnsi="Arial" w:cs="Arial"/>
          <w:szCs w:val="24"/>
        </w:rPr>
        <w:t xml:space="preserve">full cycle </w:t>
      </w:r>
      <w:r w:rsidR="00E40AB8" w:rsidRPr="004949DB">
        <w:rPr>
          <w:rFonts w:ascii="Arial" w:hAnsi="Arial" w:cs="Arial"/>
          <w:szCs w:val="24"/>
        </w:rPr>
        <w:t>Accounts Payable records</w:t>
      </w:r>
      <w:r w:rsidR="002D6695">
        <w:rPr>
          <w:rFonts w:ascii="Arial" w:hAnsi="Arial" w:cs="Arial"/>
          <w:szCs w:val="24"/>
        </w:rPr>
        <w:t>.</w:t>
      </w:r>
    </w:p>
    <w:p w:rsidR="00573213" w:rsidRPr="00573213" w:rsidRDefault="00573213" w:rsidP="00573213">
      <w:pPr>
        <w:tabs>
          <w:tab w:val="right" w:pos="9900"/>
        </w:tabs>
        <w:ind w:left="720"/>
        <w:jc w:val="both"/>
        <w:rPr>
          <w:rFonts w:ascii="Arial" w:hAnsi="Arial" w:cs="Arial"/>
          <w:szCs w:val="24"/>
        </w:rPr>
      </w:pPr>
    </w:p>
    <w:p w:rsidR="00DE5CEB" w:rsidRPr="004949DB" w:rsidRDefault="00DE5CEB" w:rsidP="00DE5CEB">
      <w:pPr>
        <w:pStyle w:val="ListParagraph"/>
        <w:numPr>
          <w:ilvl w:val="0"/>
          <w:numId w:val="11"/>
        </w:numPr>
        <w:tabs>
          <w:tab w:val="right" w:pos="9900"/>
        </w:tabs>
        <w:spacing w:line="360" w:lineRule="auto"/>
        <w:jc w:val="both"/>
        <w:rPr>
          <w:rFonts w:ascii="Arial" w:hAnsi="Arial" w:cs="Arial"/>
          <w:szCs w:val="24"/>
        </w:rPr>
      </w:pPr>
      <w:r w:rsidRPr="004949DB">
        <w:rPr>
          <w:rFonts w:ascii="Arial" w:hAnsi="Arial" w:cs="Arial"/>
          <w:szCs w:val="24"/>
        </w:rPr>
        <w:t>Prioritized invoices for payment and prepared check run</w:t>
      </w:r>
      <w:r>
        <w:rPr>
          <w:rFonts w:ascii="Arial" w:hAnsi="Arial" w:cs="Arial"/>
          <w:szCs w:val="24"/>
        </w:rPr>
        <w:t>s</w:t>
      </w:r>
      <w:r w:rsidRPr="004949DB">
        <w:rPr>
          <w:rFonts w:ascii="Arial" w:hAnsi="Arial" w:cs="Arial"/>
          <w:szCs w:val="24"/>
        </w:rPr>
        <w:t>.</w:t>
      </w:r>
    </w:p>
    <w:p w:rsidR="00E40AB8" w:rsidRPr="004949DB" w:rsidRDefault="00E40AB8" w:rsidP="00340BB1">
      <w:pPr>
        <w:pStyle w:val="ListParagraph"/>
        <w:numPr>
          <w:ilvl w:val="0"/>
          <w:numId w:val="11"/>
        </w:numPr>
        <w:tabs>
          <w:tab w:val="right" w:pos="9900"/>
        </w:tabs>
        <w:spacing w:line="360" w:lineRule="auto"/>
        <w:jc w:val="both"/>
        <w:rPr>
          <w:rFonts w:ascii="Arial" w:hAnsi="Arial" w:cs="Arial"/>
          <w:szCs w:val="24"/>
        </w:rPr>
      </w:pPr>
      <w:r w:rsidRPr="004949DB">
        <w:rPr>
          <w:rFonts w:ascii="Arial" w:hAnsi="Arial" w:cs="Arial"/>
          <w:szCs w:val="24"/>
        </w:rPr>
        <w:t xml:space="preserve">Interacted with all departments within the </w:t>
      </w:r>
      <w:r>
        <w:rPr>
          <w:rFonts w:ascii="Arial" w:hAnsi="Arial" w:cs="Arial"/>
          <w:szCs w:val="24"/>
        </w:rPr>
        <w:t>c</w:t>
      </w:r>
      <w:r w:rsidRPr="004949DB">
        <w:rPr>
          <w:rFonts w:ascii="Arial" w:hAnsi="Arial" w:cs="Arial"/>
          <w:szCs w:val="24"/>
        </w:rPr>
        <w:t>ompany to ensure all invoices were processed in a timely manner.</w:t>
      </w:r>
    </w:p>
    <w:p w:rsidR="00E40AB8" w:rsidRPr="004949DB" w:rsidRDefault="00E40AB8" w:rsidP="00340BB1">
      <w:pPr>
        <w:pStyle w:val="ListParagraph"/>
        <w:numPr>
          <w:ilvl w:val="0"/>
          <w:numId w:val="11"/>
        </w:numPr>
        <w:tabs>
          <w:tab w:val="right" w:pos="9900"/>
        </w:tabs>
        <w:spacing w:line="360" w:lineRule="auto"/>
        <w:jc w:val="both"/>
        <w:rPr>
          <w:rFonts w:ascii="Arial" w:hAnsi="Arial" w:cs="Arial"/>
          <w:szCs w:val="24"/>
        </w:rPr>
      </w:pPr>
      <w:r w:rsidRPr="004949DB">
        <w:rPr>
          <w:rFonts w:ascii="Arial" w:hAnsi="Arial" w:cs="Arial"/>
          <w:szCs w:val="24"/>
        </w:rPr>
        <w:t>Processed purchase orders and packing slips to matching invoices.</w:t>
      </w:r>
    </w:p>
    <w:p w:rsidR="00E40AB8" w:rsidRPr="004949DB" w:rsidRDefault="00E40AB8" w:rsidP="00340BB1">
      <w:pPr>
        <w:pStyle w:val="ListParagraph"/>
        <w:numPr>
          <w:ilvl w:val="0"/>
          <w:numId w:val="11"/>
        </w:numPr>
        <w:tabs>
          <w:tab w:val="right" w:pos="9900"/>
        </w:tabs>
        <w:spacing w:line="360" w:lineRule="auto"/>
        <w:jc w:val="both"/>
        <w:rPr>
          <w:rFonts w:ascii="Arial" w:hAnsi="Arial" w:cs="Arial"/>
          <w:szCs w:val="24"/>
        </w:rPr>
      </w:pPr>
      <w:r w:rsidRPr="004949DB">
        <w:rPr>
          <w:rFonts w:ascii="Arial" w:hAnsi="Arial" w:cs="Arial"/>
          <w:szCs w:val="24"/>
        </w:rPr>
        <w:t xml:space="preserve">Received, verified </w:t>
      </w:r>
      <w:r>
        <w:rPr>
          <w:rFonts w:ascii="Arial" w:hAnsi="Arial" w:cs="Arial"/>
          <w:szCs w:val="24"/>
        </w:rPr>
        <w:t xml:space="preserve">the </w:t>
      </w:r>
      <w:r w:rsidRPr="004949DB">
        <w:rPr>
          <w:rFonts w:ascii="Arial" w:hAnsi="Arial" w:cs="Arial"/>
          <w:szCs w:val="24"/>
        </w:rPr>
        <w:t>approval, encoded and entered invoices into the system.</w:t>
      </w:r>
    </w:p>
    <w:p w:rsidR="00E40AB8" w:rsidRDefault="00573213" w:rsidP="00340BB1">
      <w:pPr>
        <w:pStyle w:val="ListParagraph"/>
        <w:numPr>
          <w:ilvl w:val="0"/>
          <w:numId w:val="11"/>
        </w:numPr>
        <w:tabs>
          <w:tab w:val="right" w:pos="9900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Audit </w:t>
      </w:r>
      <w:r w:rsidR="00E40AB8" w:rsidRPr="004949DB">
        <w:rPr>
          <w:rFonts w:ascii="Arial" w:hAnsi="Arial" w:cs="Arial"/>
          <w:szCs w:val="24"/>
        </w:rPr>
        <w:t>expense reports for compliance</w:t>
      </w:r>
      <w:r w:rsidR="00593BEA">
        <w:rPr>
          <w:rFonts w:ascii="Arial" w:hAnsi="Arial" w:cs="Arial"/>
          <w:szCs w:val="24"/>
        </w:rPr>
        <w:t xml:space="preserve"> with travel and ex</w:t>
      </w:r>
      <w:r>
        <w:rPr>
          <w:rFonts w:ascii="Arial" w:hAnsi="Arial" w:cs="Arial"/>
          <w:szCs w:val="24"/>
        </w:rPr>
        <w:t>pense polices.</w:t>
      </w:r>
    </w:p>
    <w:p w:rsidR="00E40AB8" w:rsidRPr="004949DB" w:rsidRDefault="00E40AB8" w:rsidP="00340BB1">
      <w:pPr>
        <w:pStyle w:val="ListParagraph"/>
        <w:numPr>
          <w:ilvl w:val="0"/>
          <w:numId w:val="11"/>
        </w:numPr>
        <w:tabs>
          <w:tab w:val="right" w:pos="9900"/>
        </w:tabs>
        <w:spacing w:line="360" w:lineRule="auto"/>
        <w:jc w:val="both"/>
        <w:rPr>
          <w:rFonts w:ascii="Arial" w:hAnsi="Arial" w:cs="Arial"/>
          <w:szCs w:val="24"/>
        </w:rPr>
      </w:pPr>
      <w:r w:rsidRPr="004949DB">
        <w:rPr>
          <w:rFonts w:ascii="Arial" w:hAnsi="Arial" w:cs="Arial"/>
          <w:szCs w:val="24"/>
        </w:rPr>
        <w:t xml:space="preserve">Analyzed vendor accounts on the monthly statements.   </w:t>
      </w:r>
    </w:p>
    <w:p w:rsidR="00E40AB8" w:rsidRPr="004949DB" w:rsidRDefault="00E40AB8" w:rsidP="00340BB1">
      <w:pPr>
        <w:pStyle w:val="ListParagraph"/>
        <w:numPr>
          <w:ilvl w:val="0"/>
          <w:numId w:val="11"/>
        </w:numPr>
        <w:tabs>
          <w:tab w:val="right" w:pos="9900"/>
        </w:tabs>
        <w:spacing w:line="360" w:lineRule="auto"/>
        <w:jc w:val="both"/>
        <w:rPr>
          <w:rFonts w:ascii="Arial" w:hAnsi="Arial" w:cs="Arial"/>
          <w:szCs w:val="24"/>
        </w:rPr>
      </w:pPr>
      <w:r w:rsidRPr="004949DB">
        <w:rPr>
          <w:rFonts w:ascii="Arial" w:hAnsi="Arial" w:cs="Arial"/>
          <w:szCs w:val="24"/>
        </w:rPr>
        <w:t xml:space="preserve">Disputed and resolved discrepancies with vendors relating to incorrect billing invoices. </w:t>
      </w:r>
    </w:p>
    <w:p w:rsidR="00E40AB8" w:rsidRPr="004949DB" w:rsidRDefault="00E40AB8" w:rsidP="00340BB1">
      <w:pPr>
        <w:pStyle w:val="ListParagraph"/>
        <w:numPr>
          <w:ilvl w:val="0"/>
          <w:numId w:val="11"/>
        </w:numPr>
        <w:tabs>
          <w:tab w:val="right" w:pos="9900"/>
        </w:tabs>
        <w:spacing w:line="360" w:lineRule="auto"/>
        <w:jc w:val="both"/>
        <w:rPr>
          <w:rFonts w:ascii="Arial" w:hAnsi="Arial" w:cs="Arial"/>
          <w:szCs w:val="24"/>
        </w:rPr>
      </w:pPr>
      <w:r w:rsidRPr="004949DB">
        <w:rPr>
          <w:rFonts w:ascii="Arial" w:hAnsi="Arial" w:cs="Arial"/>
          <w:szCs w:val="24"/>
        </w:rPr>
        <w:t>Prepared deposits, wires and reconciled corporate checking account including foreign currency.</w:t>
      </w:r>
    </w:p>
    <w:p w:rsidR="00E40AB8" w:rsidRPr="004949DB" w:rsidRDefault="00E40AB8" w:rsidP="00340BB1">
      <w:pPr>
        <w:pStyle w:val="ListParagraph"/>
        <w:numPr>
          <w:ilvl w:val="0"/>
          <w:numId w:val="11"/>
        </w:numPr>
        <w:tabs>
          <w:tab w:val="right" w:pos="9900"/>
        </w:tabs>
        <w:spacing w:line="360" w:lineRule="auto"/>
        <w:jc w:val="both"/>
        <w:rPr>
          <w:rFonts w:ascii="Arial" w:hAnsi="Arial" w:cs="Arial"/>
          <w:szCs w:val="24"/>
        </w:rPr>
      </w:pPr>
      <w:r w:rsidRPr="004949DB">
        <w:rPr>
          <w:rFonts w:ascii="Arial" w:hAnsi="Arial" w:cs="Arial"/>
          <w:szCs w:val="24"/>
        </w:rPr>
        <w:t>Assisted with month</w:t>
      </w:r>
      <w:r>
        <w:rPr>
          <w:rFonts w:ascii="Arial" w:hAnsi="Arial" w:cs="Arial"/>
          <w:szCs w:val="24"/>
        </w:rPr>
        <w:t>-</w:t>
      </w:r>
      <w:r w:rsidRPr="004949DB">
        <w:rPr>
          <w:rFonts w:ascii="Arial" w:hAnsi="Arial" w:cs="Arial"/>
          <w:szCs w:val="24"/>
        </w:rPr>
        <w:t>end closing schedules, prepaid schedules, health benefit allocations,</w:t>
      </w:r>
      <w:r w:rsidR="00556B6D">
        <w:rPr>
          <w:rFonts w:ascii="Arial" w:hAnsi="Arial" w:cs="Arial"/>
          <w:szCs w:val="24"/>
        </w:rPr>
        <w:t xml:space="preserve"> fixed assets process and</w:t>
      </w:r>
      <w:r w:rsidRPr="004949DB">
        <w:rPr>
          <w:rFonts w:ascii="Arial" w:hAnsi="Arial" w:cs="Arial"/>
          <w:szCs w:val="24"/>
        </w:rPr>
        <w:t xml:space="preserve"> prepared recurring G/L entries.</w:t>
      </w:r>
    </w:p>
    <w:p w:rsidR="00E40AB8" w:rsidRPr="004949DB" w:rsidRDefault="00E40AB8" w:rsidP="00340BB1">
      <w:pPr>
        <w:pStyle w:val="ListParagraph"/>
        <w:numPr>
          <w:ilvl w:val="0"/>
          <w:numId w:val="11"/>
        </w:numPr>
        <w:tabs>
          <w:tab w:val="right" w:pos="9900"/>
        </w:tabs>
        <w:spacing w:line="360" w:lineRule="auto"/>
        <w:jc w:val="both"/>
        <w:rPr>
          <w:rFonts w:ascii="Arial" w:hAnsi="Arial" w:cs="Arial"/>
          <w:szCs w:val="24"/>
        </w:rPr>
      </w:pPr>
      <w:r w:rsidRPr="004949DB">
        <w:rPr>
          <w:rFonts w:ascii="Arial" w:hAnsi="Arial" w:cs="Arial"/>
          <w:szCs w:val="24"/>
        </w:rPr>
        <w:t xml:space="preserve">Assisted with the coordination and preparation on numerous schedules for financial audit and providing documentation </w:t>
      </w:r>
      <w:r>
        <w:rPr>
          <w:rFonts w:ascii="Arial" w:hAnsi="Arial" w:cs="Arial"/>
          <w:szCs w:val="24"/>
        </w:rPr>
        <w:t>as</w:t>
      </w:r>
      <w:r w:rsidRPr="004949DB">
        <w:rPr>
          <w:rFonts w:ascii="Arial" w:hAnsi="Arial" w:cs="Arial"/>
          <w:szCs w:val="24"/>
        </w:rPr>
        <w:t xml:space="preserve"> request</w:t>
      </w:r>
      <w:r>
        <w:rPr>
          <w:rFonts w:ascii="Arial" w:hAnsi="Arial" w:cs="Arial"/>
          <w:szCs w:val="24"/>
        </w:rPr>
        <w:t>ed</w:t>
      </w:r>
      <w:r w:rsidRPr="004949DB">
        <w:rPr>
          <w:rFonts w:ascii="Arial" w:hAnsi="Arial" w:cs="Arial"/>
          <w:szCs w:val="24"/>
        </w:rPr>
        <w:t>.</w:t>
      </w:r>
    </w:p>
    <w:p w:rsidR="00E40AB8" w:rsidRPr="004949DB" w:rsidRDefault="00E40AB8" w:rsidP="00340BB1">
      <w:pPr>
        <w:pStyle w:val="ListParagraph"/>
        <w:numPr>
          <w:ilvl w:val="0"/>
          <w:numId w:val="11"/>
        </w:numPr>
        <w:tabs>
          <w:tab w:val="right" w:pos="9900"/>
        </w:tabs>
        <w:spacing w:line="360" w:lineRule="auto"/>
        <w:jc w:val="both"/>
        <w:rPr>
          <w:rFonts w:ascii="Arial" w:hAnsi="Arial" w:cs="Arial"/>
          <w:szCs w:val="24"/>
        </w:rPr>
      </w:pPr>
      <w:r w:rsidRPr="004949DB">
        <w:rPr>
          <w:rFonts w:ascii="Arial" w:hAnsi="Arial" w:cs="Arial"/>
          <w:szCs w:val="24"/>
        </w:rPr>
        <w:t xml:space="preserve">Assisted in </w:t>
      </w:r>
      <w:r>
        <w:rPr>
          <w:rFonts w:ascii="Arial" w:hAnsi="Arial" w:cs="Arial"/>
          <w:szCs w:val="24"/>
        </w:rPr>
        <w:t>sales t</w:t>
      </w:r>
      <w:r w:rsidRPr="004949DB">
        <w:rPr>
          <w:rFonts w:ascii="Arial" w:hAnsi="Arial" w:cs="Arial"/>
          <w:szCs w:val="24"/>
        </w:rPr>
        <w:t>ax reconciliation process.</w:t>
      </w:r>
    </w:p>
    <w:p w:rsidR="00E40AB8" w:rsidRPr="004949DB" w:rsidRDefault="00E40AB8" w:rsidP="004949DB">
      <w:pPr>
        <w:tabs>
          <w:tab w:val="right" w:pos="9900"/>
        </w:tabs>
        <w:jc w:val="both"/>
        <w:rPr>
          <w:rFonts w:ascii="Arial" w:hAnsi="Arial" w:cs="Arial"/>
          <w:szCs w:val="24"/>
        </w:rPr>
      </w:pPr>
    </w:p>
    <w:p w:rsidR="00E40AB8" w:rsidRPr="004949DB" w:rsidRDefault="00E40AB8" w:rsidP="004949DB">
      <w:pPr>
        <w:tabs>
          <w:tab w:val="right" w:pos="9900"/>
        </w:tabs>
        <w:jc w:val="both"/>
        <w:rPr>
          <w:rFonts w:ascii="Arial" w:hAnsi="Arial" w:cs="Arial"/>
          <w:b/>
          <w:szCs w:val="24"/>
        </w:rPr>
      </w:pPr>
    </w:p>
    <w:p w:rsidR="00E40AB8" w:rsidRDefault="00E40AB8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 w:type="page"/>
      </w:r>
    </w:p>
    <w:p w:rsidR="00E40AB8" w:rsidRPr="004949DB" w:rsidRDefault="00E40AB8" w:rsidP="004949DB">
      <w:pPr>
        <w:pBdr>
          <w:bottom w:val="single" w:sz="4" w:space="1" w:color="auto"/>
        </w:pBdr>
        <w:tabs>
          <w:tab w:val="right" w:pos="9900"/>
        </w:tabs>
        <w:rPr>
          <w:rFonts w:ascii="Arial" w:hAnsi="Arial" w:cs="Arial"/>
          <w:b/>
          <w:szCs w:val="24"/>
          <w:lang w:val="de-DE"/>
        </w:rPr>
      </w:pPr>
      <w:r w:rsidRPr="004949DB">
        <w:rPr>
          <w:rFonts w:ascii="Arial" w:hAnsi="Arial" w:cs="Arial"/>
          <w:b/>
          <w:szCs w:val="24"/>
          <w:lang w:val="de-DE"/>
        </w:rPr>
        <w:lastRenderedPageBreak/>
        <w:t>BEATA BELCARZ</w:t>
      </w:r>
      <w:r>
        <w:rPr>
          <w:rFonts w:ascii="Arial" w:hAnsi="Arial" w:cs="Arial"/>
          <w:b/>
          <w:szCs w:val="24"/>
          <w:lang w:val="de-DE"/>
        </w:rPr>
        <w:tab/>
        <w:t>PAGE TWO</w:t>
      </w:r>
      <w:bookmarkStart w:id="0" w:name="_GoBack"/>
      <w:bookmarkEnd w:id="0"/>
    </w:p>
    <w:p w:rsidR="00E40AB8" w:rsidRPr="004949DB" w:rsidRDefault="00E40AB8" w:rsidP="004949DB">
      <w:pPr>
        <w:tabs>
          <w:tab w:val="right" w:pos="9900"/>
        </w:tabs>
        <w:rPr>
          <w:rFonts w:ascii="Arial" w:hAnsi="Arial" w:cs="Arial"/>
          <w:szCs w:val="24"/>
        </w:rPr>
      </w:pPr>
    </w:p>
    <w:p w:rsidR="00E40AB8" w:rsidRPr="00340BB1" w:rsidRDefault="00E40AB8" w:rsidP="004949DB">
      <w:pPr>
        <w:tabs>
          <w:tab w:val="right" w:pos="9900"/>
        </w:tabs>
        <w:jc w:val="both"/>
        <w:rPr>
          <w:rFonts w:ascii="Arial" w:hAnsi="Arial" w:cs="Arial"/>
          <w:b/>
          <w:szCs w:val="24"/>
        </w:rPr>
      </w:pPr>
      <w:proofErr w:type="spellStart"/>
      <w:r w:rsidRPr="004949DB">
        <w:rPr>
          <w:rFonts w:ascii="Arial" w:hAnsi="Arial" w:cs="Arial"/>
          <w:b/>
          <w:szCs w:val="24"/>
        </w:rPr>
        <w:t>CuraGen</w:t>
      </w:r>
      <w:proofErr w:type="spellEnd"/>
      <w:r w:rsidRPr="004949DB">
        <w:rPr>
          <w:rFonts w:ascii="Arial" w:hAnsi="Arial" w:cs="Arial"/>
          <w:b/>
          <w:szCs w:val="24"/>
        </w:rPr>
        <w:t xml:space="preserve"> Corporation</w:t>
      </w:r>
      <w:r>
        <w:rPr>
          <w:rFonts w:ascii="Arial" w:hAnsi="Arial" w:cs="Arial"/>
          <w:b/>
          <w:szCs w:val="24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4949DB">
            <w:rPr>
              <w:rFonts w:ascii="Arial" w:hAnsi="Arial" w:cs="Arial"/>
              <w:szCs w:val="24"/>
            </w:rPr>
            <w:t>Branford</w:t>
          </w:r>
        </w:smartTag>
        <w:r w:rsidRPr="004949DB">
          <w:rPr>
            <w:rFonts w:ascii="Arial" w:hAnsi="Arial" w:cs="Arial"/>
            <w:szCs w:val="24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Cs w:val="24"/>
            </w:rPr>
            <w:t>CT</w:t>
          </w:r>
        </w:smartTag>
      </w:smartTag>
      <w:r>
        <w:rPr>
          <w:rFonts w:ascii="Arial" w:hAnsi="Arial" w:cs="Arial"/>
          <w:szCs w:val="24"/>
        </w:rPr>
        <w:tab/>
      </w:r>
      <w:r w:rsidRPr="00340BB1">
        <w:rPr>
          <w:rFonts w:ascii="Arial" w:hAnsi="Arial" w:cs="Arial"/>
          <w:b/>
          <w:szCs w:val="24"/>
        </w:rPr>
        <w:t>January 1999- October 2005</w:t>
      </w:r>
    </w:p>
    <w:p w:rsidR="00E40AB8" w:rsidRPr="004F156B" w:rsidRDefault="00E40AB8" w:rsidP="004949DB">
      <w:pPr>
        <w:tabs>
          <w:tab w:val="right" w:pos="9900"/>
        </w:tabs>
        <w:jc w:val="both"/>
        <w:rPr>
          <w:rFonts w:ascii="Arial" w:hAnsi="Arial" w:cs="Arial"/>
          <w:b/>
          <w:i/>
          <w:iCs/>
          <w:sz w:val="22"/>
          <w:szCs w:val="22"/>
        </w:rPr>
      </w:pPr>
      <w:r w:rsidRPr="004F156B">
        <w:rPr>
          <w:rFonts w:ascii="Arial" w:hAnsi="Arial" w:cs="Arial"/>
          <w:b/>
          <w:i/>
          <w:iCs/>
          <w:sz w:val="22"/>
          <w:szCs w:val="22"/>
        </w:rPr>
        <w:t>Senior Accounting Clerk (June 2002 – October 2005)</w:t>
      </w:r>
    </w:p>
    <w:p w:rsidR="00E40AB8" w:rsidRPr="004F156B" w:rsidRDefault="00E40AB8" w:rsidP="004949DB">
      <w:pPr>
        <w:tabs>
          <w:tab w:val="right" w:pos="9900"/>
        </w:tabs>
        <w:jc w:val="both"/>
        <w:rPr>
          <w:rFonts w:ascii="Arial" w:hAnsi="Arial" w:cs="Arial"/>
          <w:b/>
          <w:i/>
          <w:iCs/>
          <w:sz w:val="22"/>
          <w:szCs w:val="22"/>
        </w:rPr>
      </w:pPr>
      <w:r w:rsidRPr="004F156B">
        <w:rPr>
          <w:rFonts w:ascii="Arial" w:hAnsi="Arial" w:cs="Arial"/>
          <w:b/>
          <w:i/>
          <w:iCs/>
          <w:sz w:val="22"/>
          <w:szCs w:val="22"/>
        </w:rPr>
        <w:t>Account Clerk (January 1999 – June 2002)</w:t>
      </w:r>
    </w:p>
    <w:p w:rsidR="00E40AB8" w:rsidRPr="004949DB" w:rsidRDefault="00E40AB8" w:rsidP="004949DB">
      <w:pPr>
        <w:tabs>
          <w:tab w:val="right" w:pos="9900"/>
        </w:tabs>
        <w:jc w:val="both"/>
        <w:rPr>
          <w:rFonts w:ascii="Arial" w:hAnsi="Arial" w:cs="Arial"/>
          <w:b/>
          <w:i/>
          <w:iCs/>
          <w:szCs w:val="24"/>
        </w:rPr>
      </w:pPr>
    </w:p>
    <w:p w:rsidR="00E40AB8" w:rsidRPr="004949DB" w:rsidRDefault="00E40AB8" w:rsidP="004949DB">
      <w:pPr>
        <w:numPr>
          <w:ilvl w:val="0"/>
          <w:numId w:val="6"/>
        </w:numPr>
        <w:tabs>
          <w:tab w:val="right" w:pos="9900"/>
        </w:tabs>
        <w:spacing w:line="360" w:lineRule="auto"/>
        <w:jc w:val="both"/>
        <w:rPr>
          <w:rFonts w:ascii="Arial" w:hAnsi="Arial" w:cs="Arial"/>
          <w:szCs w:val="24"/>
        </w:rPr>
      </w:pPr>
      <w:r w:rsidRPr="004949DB">
        <w:rPr>
          <w:rFonts w:ascii="Arial" w:hAnsi="Arial" w:cs="Arial"/>
          <w:szCs w:val="24"/>
        </w:rPr>
        <w:t>Reconciled monthly bank statements</w:t>
      </w:r>
      <w:r>
        <w:rPr>
          <w:rFonts w:ascii="Arial" w:hAnsi="Arial" w:cs="Arial"/>
          <w:szCs w:val="24"/>
        </w:rPr>
        <w:t>.</w:t>
      </w:r>
      <w:r w:rsidRPr="004949DB">
        <w:rPr>
          <w:rFonts w:ascii="Arial" w:hAnsi="Arial" w:cs="Arial"/>
          <w:szCs w:val="24"/>
        </w:rPr>
        <w:t xml:space="preserve"> </w:t>
      </w:r>
    </w:p>
    <w:p w:rsidR="00E40AB8" w:rsidRPr="004949DB" w:rsidRDefault="00E40AB8" w:rsidP="005166E3">
      <w:pPr>
        <w:numPr>
          <w:ilvl w:val="0"/>
          <w:numId w:val="6"/>
        </w:numPr>
        <w:tabs>
          <w:tab w:val="right" w:pos="9900"/>
        </w:tabs>
        <w:spacing w:line="360" w:lineRule="auto"/>
        <w:jc w:val="both"/>
        <w:rPr>
          <w:rFonts w:ascii="Arial" w:hAnsi="Arial" w:cs="Arial"/>
          <w:szCs w:val="24"/>
        </w:rPr>
      </w:pPr>
      <w:r w:rsidRPr="004949DB">
        <w:rPr>
          <w:rFonts w:ascii="Arial" w:hAnsi="Arial" w:cs="Arial"/>
          <w:szCs w:val="24"/>
        </w:rPr>
        <w:t>Assisted with month</w:t>
      </w:r>
      <w:r>
        <w:rPr>
          <w:rFonts w:ascii="Arial" w:hAnsi="Arial" w:cs="Arial"/>
          <w:szCs w:val="24"/>
        </w:rPr>
        <w:t>-</w:t>
      </w:r>
      <w:r w:rsidRPr="004949DB">
        <w:rPr>
          <w:rFonts w:ascii="Arial" w:hAnsi="Arial" w:cs="Arial"/>
          <w:szCs w:val="24"/>
        </w:rPr>
        <w:t>end closings</w:t>
      </w:r>
      <w:r>
        <w:rPr>
          <w:rFonts w:ascii="Arial" w:hAnsi="Arial" w:cs="Arial"/>
          <w:szCs w:val="24"/>
        </w:rPr>
        <w:t>; r</w:t>
      </w:r>
      <w:r w:rsidRPr="004949DB">
        <w:rPr>
          <w:rFonts w:ascii="Arial" w:hAnsi="Arial" w:cs="Arial"/>
          <w:szCs w:val="24"/>
        </w:rPr>
        <w:t xml:space="preserve">eadied end-of month reports for </w:t>
      </w:r>
      <w:r>
        <w:rPr>
          <w:rFonts w:ascii="Arial" w:hAnsi="Arial" w:cs="Arial"/>
          <w:szCs w:val="24"/>
        </w:rPr>
        <w:t>the d</w:t>
      </w:r>
      <w:r w:rsidRPr="004949DB">
        <w:rPr>
          <w:rFonts w:ascii="Arial" w:hAnsi="Arial" w:cs="Arial"/>
          <w:szCs w:val="24"/>
        </w:rPr>
        <w:t>epartment (</w:t>
      </w:r>
      <w:proofErr w:type="spellStart"/>
      <w:r>
        <w:rPr>
          <w:rFonts w:ascii="Arial" w:hAnsi="Arial" w:cs="Arial"/>
          <w:szCs w:val="24"/>
        </w:rPr>
        <w:t>ie</w:t>
      </w:r>
      <w:proofErr w:type="spellEnd"/>
      <w:r>
        <w:rPr>
          <w:rFonts w:ascii="Arial" w:hAnsi="Arial" w:cs="Arial"/>
          <w:szCs w:val="24"/>
        </w:rPr>
        <w:t>. interest income a</w:t>
      </w:r>
      <w:r w:rsidRPr="004949DB">
        <w:rPr>
          <w:rFonts w:ascii="Arial" w:hAnsi="Arial" w:cs="Arial"/>
          <w:szCs w:val="24"/>
        </w:rPr>
        <w:t xml:space="preserve">nalysis and </w:t>
      </w:r>
      <w:r>
        <w:rPr>
          <w:rFonts w:ascii="Arial" w:hAnsi="Arial" w:cs="Arial"/>
          <w:szCs w:val="24"/>
        </w:rPr>
        <w:t>a</w:t>
      </w:r>
      <w:r w:rsidRPr="004949DB">
        <w:rPr>
          <w:rFonts w:ascii="Arial" w:hAnsi="Arial" w:cs="Arial"/>
          <w:szCs w:val="24"/>
        </w:rPr>
        <w:t xml:space="preserve">llocation of </w:t>
      </w:r>
      <w:r>
        <w:rPr>
          <w:rFonts w:ascii="Arial" w:hAnsi="Arial" w:cs="Arial"/>
          <w:szCs w:val="24"/>
        </w:rPr>
        <w:t>m</w:t>
      </w:r>
      <w:r w:rsidRPr="004949DB">
        <w:rPr>
          <w:rFonts w:ascii="Arial" w:hAnsi="Arial" w:cs="Arial"/>
          <w:szCs w:val="24"/>
        </w:rPr>
        <w:t xml:space="preserve">edical and </w:t>
      </w:r>
      <w:r>
        <w:rPr>
          <w:rFonts w:ascii="Arial" w:hAnsi="Arial" w:cs="Arial"/>
          <w:szCs w:val="24"/>
        </w:rPr>
        <w:t>d</w:t>
      </w:r>
      <w:r w:rsidRPr="004949DB">
        <w:rPr>
          <w:rFonts w:ascii="Arial" w:hAnsi="Arial" w:cs="Arial"/>
          <w:szCs w:val="24"/>
        </w:rPr>
        <w:t xml:space="preserve">ental </w:t>
      </w:r>
      <w:r>
        <w:rPr>
          <w:rFonts w:ascii="Arial" w:hAnsi="Arial" w:cs="Arial"/>
          <w:szCs w:val="24"/>
        </w:rPr>
        <w:t>e</w:t>
      </w:r>
      <w:r w:rsidRPr="004949DB">
        <w:rPr>
          <w:rFonts w:ascii="Arial" w:hAnsi="Arial" w:cs="Arial"/>
          <w:szCs w:val="24"/>
        </w:rPr>
        <w:t>xpenses)</w:t>
      </w:r>
      <w:r>
        <w:rPr>
          <w:rFonts w:ascii="Arial" w:hAnsi="Arial" w:cs="Arial"/>
          <w:szCs w:val="24"/>
        </w:rPr>
        <w:t>.</w:t>
      </w:r>
    </w:p>
    <w:p w:rsidR="00E40AB8" w:rsidRPr="004949DB" w:rsidRDefault="00E40AB8" w:rsidP="000E2D3F">
      <w:pPr>
        <w:numPr>
          <w:ilvl w:val="0"/>
          <w:numId w:val="6"/>
        </w:numPr>
        <w:tabs>
          <w:tab w:val="right" w:pos="9900"/>
        </w:tabs>
        <w:spacing w:line="360" w:lineRule="auto"/>
        <w:jc w:val="both"/>
        <w:rPr>
          <w:rFonts w:ascii="Arial" w:hAnsi="Arial" w:cs="Arial"/>
          <w:szCs w:val="24"/>
        </w:rPr>
      </w:pPr>
      <w:r w:rsidRPr="004949DB">
        <w:rPr>
          <w:rFonts w:ascii="Arial" w:hAnsi="Arial" w:cs="Arial"/>
          <w:szCs w:val="24"/>
        </w:rPr>
        <w:t>Researched questions with heavy emphasis and contact with vendors</w:t>
      </w:r>
      <w:r>
        <w:rPr>
          <w:rFonts w:ascii="Arial" w:hAnsi="Arial" w:cs="Arial"/>
          <w:szCs w:val="24"/>
        </w:rPr>
        <w:t>.</w:t>
      </w:r>
      <w:r w:rsidRPr="004949DB">
        <w:rPr>
          <w:rFonts w:ascii="Arial" w:hAnsi="Arial" w:cs="Arial"/>
          <w:szCs w:val="24"/>
        </w:rPr>
        <w:t xml:space="preserve"> </w:t>
      </w:r>
    </w:p>
    <w:p w:rsidR="00E40AB8" w:rsidRPr="004949DB" w:rsidRDefault="002D6695" w:rsidP="004949DB">
      <w:pPr>
        <w:numPr>
          <w:ilvl w:val="0"/>
          <w:numId w:val="6"/>
        </w:numPr>
        <w:tabs>
          <w:tab w:val="right" w:pos="9900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Problem solving.</w:t>
      </w:r>
    </w:p>
    <w:p w:rsidR="00E40AB8" w:rsidRPr="004949DB" w:rsidRDefault="00E40AB8" w:rsidP="004949DB">
      <w:pPr>
        <w:numPr>
          <w:ilvl w:val="0"/>
          <w:numId w:val="6"/>
        </w:numPr>
        <w:tabs>
          <w:tab w:val="right" w:pos="9900"/>
        </w:tabs>
        <w:spacing w:line="360" w:lineRule="auto"/>
        <w:jc w:val="both"/>
        <w:rPr>
          <w:rFonts w:ascii="Arial" w:hAnsi="Arial" w:cs="Arial"/>
          <w:szCs w:val="24"/>
        </w:rPr>
      </w:pPr>
      <w:r w:rsidRPr="004949DB">
        <w:rPr>
          <w:rFonts w:ascii="Arial" w:hAnsi="Arial" w:cs="Arial"/>
          <w:szCs w:val="24"/>
        </w:rPr>
        <w:t>Reconciled majority</w:t>
      </w:r>
      <w:r>
        <w:rPr>
          <w:rFonts w:ascii="Arial" w:hAnsi="Arial" w:cs="Arial"/>
          <w:szCs w:val="24"/>
        </w:rPr>
        <w:t>-</w:t>
      </w:r>
      <w:r w:rsidRPr="004949DB">
        <w:rPr>
          <w:rFonts w:ascii="Arial" w:hAnsi="Arial" w:cs="Arial"/>
          <w:szCs w:val="24"/>
        </w:rPr>
        <w:t>owned subsidiary accounts</w:t>
      </w:r>
      <w:r>
        <w:rPr>
          <w:rFonts w:ascii="Arial" w:hAnsi="Arial" w:cs="Arial"/>
          <w:szCs w:val="24"/>
        </w:rPr>
        <w:t>.</w:t>
      </w:r>
      <w:r w:rsidRPr="004949DB">
        <w:rPr>
          <w:rFonts w:ascii="Arial" w:hAnsi="Arial" w:cs="Arial"/>
          <w:szCs w:val="24"/>
        </w:rPr>
        <w:t xml:space="preserve"> </w:t>
      </w:r>
    </w:p>
    <w:p w:rsidR="00E40AB8" w:rsidRPr="004949DB" w:rsidRDefault="002907BE" w:rsidP="004949DB">
      <w:pPr>
        <w:numPr>
          <w:ilvl w:val="0"/>
          <w:numId w:val="6"/>
        </w:numPr>
        <w:tabs>
          <w:tab w:val="right" w:pos="9900"/>
        </w:tabs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Accurately processed a high volume of invoices.</w:t>
      </w:r>
    </w:p>
    <w:p w:rsidR="00E40AB8" w:rsidRPr="004949DB" w:rsidRDefault="00E40AB8" w:rsidP="004949DB">
      <w:pPr>
        <w:numPr>
          <w:ilvl w:val="0"/>
          <w:numId w:val="6"/>
        </w:numPr>
        <w:tabs>
          <w:tab w:val="right" w:pos="9900"/>
        </w:tabs>
        <w:spacing w:line="360" w:lineRule="auto"/>
        <w:jc w:val="both"/>
        <w:rPr>
          <w:rFonts w:ascii="Arial" w:hAnsi="Arial" w:cs="Arial"/>
          <w:szCs w:val="24"/>
        </w:rPr>
      </w:pPr>
      <w:r w:rsidRPr="004949DB">
        <w:rPr>
          <w:rFonts w:ascii="Arial" w:hAnsi="Arial" w:cs="Arial"/>
          <w:szCs w:val="24"/>
        </w:rPr>
        <w:t>Accounted for monthly cash receipts and deposits</w:t>
      </w:r>
      <w:r>
        <w:rPr>
          <w:rFonts w:ascii="Arial" w:hAnsi="Arial" w:cs="Arial"/>
          <w:szCs w:val="24"/>
        </w:rPr>
        <w:t>.</w:t>
      </w:r>
    </w:p>
    <w:p w:rsidR="00E40AB8" w:rsidRPr="004949DB" w:rsidRDefault="00E40AB8" w:rsidP="004949DB">
      <w:pPr>
        <w:numPr>
          <w:ilvl w:val="0"/>
          <w:numId w:val="6"/>
        </w:numPr>
        <w:tabs>
          <w:tab w:val="right" w:pos="9900"/>
        </w:tabs>
        <w:spacing w:line="360" w:lineRule="auto"/>
        <w:jc w:val="both"/>
        <w:rPr>
          <w:rFonts w:ascii="Arial" w:hAnsi="Arial" w:cs="Arial"/>
          <w:szCs w:val="24"/>
        </w:rPr>
      </w:pPr>
      <w:r w:rsidRPr="004949DB">
        <w:rPr>
          <w:rFonts w:ascii="Arial" w:hAnsi="Arial" w:cs="Arial"/>
          <w:szCs w:val="24"/>
        </w:rPr>
        <w:t>Met strict deadlines with accurate 10-key data input skills</w:t>
      </w:r>
      <w:r>
        <w:rPr>
          <w:rFonts w:ascii="Arial" w:hAnsi="Arial" w:cs="Arial"/>
          <w:szCs w:val="24"/>
        </w:rPr>
        <w:t>.</w:t>
      </w:r>
    </w:p>
    <w:p w:rsidR="00E40AB8" w:rsidRPr="004949DB" w:rsidRDefault="00E40AB8" w:rsidP="004949DB">
      <w:pPr>
        <w:numPr>
          <w:ilvl w:val="0"/>
          <w:numId w:val="6"/>
        </w:numPr>
        <w:tabs>
          <w:tab w:val="right" w:pos="9900"/>
        </w:tabs>
        <w:spacing w:line="360" w:lineRule="auto"/>
        <w:jc w:val="both"/>
        <w:rPr>
          <w:rFonts w:ascii="Arial" w:hAnsi="Arial" w:cs="Arial"/>
          <w:szCs w:val="24"/>
        </w:rPr>
      </w:pPr>
      <w:r w:rsidRPr="004949DB">
        <w:rPr>
          <w:rFonts w:ascii="Arial" w:hAnsi="Arial" w:cs="Arial"/>
          <w:szCs w:val="24"/>
        </w:rPr>
        <w:t>Maintained</w:t>
      </w:r>
      <w:r w:rsidR="002907BE">
        <w:rPr>
          <w:rFonts w:ascii="Arial" w:hAnsi="Arial" w:cs="Arial"/>
          <w:szCs w:val="24"/>
        </w:rPr>
        <w:t xml:space="preserve"> all assigned business</w:t>
      </w:r>
      <w:r w:rsidRPr="004949DB">
        <w:rPr>
          <w:rFonts w:ascii="Arial" w:hAnsi="Arial" w:cs="Arial"/>
          <w:szCs w:val="24"/>
        </w:rPr>
        <w:t xml:space="preserve"> files</w:t>
      </w:r>
      <w:r>
        <w:rPr>
          <w:rFonts w:ascii="Arial" w:hAnsi="Arial" w:cs="Arial"/>
          <w:szCs w:val="24"/>
        </w:rPr>
        <w:t>.</w:t>
      </w:r>
    </w:p>
    <w:p w:rsidR="00E40AB8" w:rsidRPr="004949DB" w:rsidRDefault="00E40AB8" w:rsidP="004949DB">
      <w:pPr>
        <w:numPr>
          <w:ilvl w:val="0"/>
          <w:numId w:val="6"/>
        </w:numPr>
        <w:tabs>
          <w:tab w:val="right" w:pos="9900"/>
        </w:tabs>
        <w:spacing w:line="360" w:lineRule="auto"/>
        <w:jc w:val="both"/>
        <w:rPr>
          <w:rFonts w:ascii="Arial" w:hAnsi="Arial" w:cs="Arial"/>
          <w:szCs w:val="24"/>
        </w:rPr>
      </w:pPr>
      <w:r w:rsidRPr="004949DB">
        <w:rPr>
          <w:rFonts w:ascii="Arial" w:hAnsi="Arial" w:cs="Arial"/>
          <w:szCs w:val="24"/>
        </w:rPr>
        <w:t>Processed daily mail</w:t>
      </w:r>
      <w:r>
        <w:rPr>
          <w:rFonts w:ascii="Arial" w:hAnsi="Arial" w:cs="Arial"/>
          <w:szCs w:val="24"/>
        </w:rPr>
        <w:t>.</w:t>
      </w:r>
    </w:p>
    <w:p w:rsidR="00E40AB8" w:rsidRPr="004949DB" w:rsidRDefault="00E40AB8" w:rsidP="004949DB">
      <w:pPr>
        <w:numPr>
          <w:ilvl w:val="0"/>
          <w:numId w:val="6"/>
        </w:numPr>
        <w:tabs>
          <w:tab w:val="right" w:pos="9900"/>
        </w:tabs>
        <w:spacing w:line="360" w:lineRule="auto"/>
        <w:jc w:val="both"/>
        <w:rPr>
          <w:rFonts w:ascii="Arial" w:hAnsi="Arial" w:cs="Arial"/>
          <w:szCs w:val="24"/>
        </w:rPr>
      </w:pPr>
      <w:r w:rsidRPr="004949DB">
        <w:rPr>
          <w:rFonts w:ascii="Arial" w:hAnsi="Arial" w:cs="Arial"/>
          <w:szCs w:val="24"/>
        </w:rPr>
        <w:t>Interacted with all levels of employees</w:t>
      </w:r>
      <w:r>
        <w:rPr>
          <w:rFonts w:ascii="Arial" w:hAnsi="Arial" w:cs="Arial"/>
          <w:szCs w:val="24"/>
        </w:rPr>
        <w:t>.</w:t>
      </w:r>
    </w:p>
    <w:p w:rsidR="00E40AB8" w:rsidRPr="004949DB" w:rsidRDefault="00E40AB8" w:rsidP="004949DB">
      <w:pPr>
        <w:tabs>
          <w:tab w:val="right" w:pos="9900"/>
        </w:tabs>
        <w:jc w:val="both"/>
        <w:rPr>
          <w:rFonts w:ascii="Arial" w:hAnsi="Arial" w:cs="Arial"/>
          <w:szCs w:val="24"/>
        </w:rPr>
      </w:pPr>
    </w:p>
    <w:p w:rsidR="00E40AB8" w:rsidRPr="004949DB" w:rsidRDefault="00E40AB8" w:rsidP="004949DB">
      <w:pPr>
        <w:tabs>
          <w:tab w:val="right" w:pos="9900"/>
        </w:tabs>
        <w:ind w:left="810" w:hanging="810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EDUCATION</w:t>
      </w:r>
    </w:p>
    <w:p w:rsidR="00E40AB8" w:rsidRPr="004949DB" w:rsidRDefault="00E40AB8" w:rsidP="004949DB">
      <w:pPr>
        <w:tabs>
          <w:tab w:val="right" w:pos="9900"/>
        </w:tabs>
        <w:jc w:val="both"/>
        <w:rPr>
          <w:rFonts w:ascii="Arial" w:hAnsi="Arial" w:cs="Arial"/>
          <w:szCs w:val="24"/>
        </w:rPr>
      </w:pPr>
    </w:p>
    <w:p w:rsidR="00E40AB8" w:rsidRPr="004949DB" w:rsidRDefault="00E40AB8" w:rsidP="004949DB">
      <w:pPr>
        <w:tabs>
          <w:tab w:val="right" w:pos="9900"/>
        </w:tabs>
        <w:jc w:val="center"/>
        <w:rPr>
          <w:rFonts w:ascii="Arial" w:hAnsi="Arial" w:cs="Arial"/>
          <w:szCs w:val="24"/>
        </w:rPr>
      </w:pPr>
      <w:r w:rsidRPr="004949DB">
        <w:rPr>
          <w:rFonts w:ascii="Arial" w:hAnsi="Arial" w:cs="Arial"/>
          <w:szCs w:val="24"/>
        </w:rPr>
        <w:t xml:space="preserve">Master’s in Law </w:t>
      </w:r>
      <w:r>
        <w:rPr>
          <w:rFonts w:ascii="Arial" w:hAnsi="Arial" w:cs="Arial"/>
          <w:szCs w:val="24"/>
        </w:rPr>
        <w:t>&amp;</w:t>
      </w:r>
      <w:r w:rsidRPr="004949DB">
        <w:rPr>
          <w:rFonts w:ascii="Arial" w:hAnsi="Arial" w:cs="Arial"/>
          <w:szCs w:val="24"/>
        </w:rPr>
        <w:t xml:space="preserve"> Administration</w:t>
      </w:r>
      <w:r>
        <w:rPr>
          <w:rFonts w:ascii="Arial" w:hAnsi="Arial" w:cs="Arial"/>
          <w:szCs w:val="24"/>
        </w:rPr>
        <w:t xml:space="preserve"> - </w:t>
      </w:r>
      <w:proofErr w:type="spellStart"/>
      <w:smartTag w:uri="urn:schemas-microsoft-com:office:smarttags" w:element="PlaceName">
        <w:r w:rsidRPr="004949DB">
          <w:rPr>
            <w:rFonts w:ascii="Arial" w:hAnsi="Arial" w:cs="Arial"/>
            <w:szCs w:val="24"/>
          </w:rPr>
          <w:t>Marii</w:t>
        </w:r>
      </w:smartTag>
      <w:proofErr w:type="spellEnd"/>
      <w:r w:rsidRPr="004949DB">
        <w:rPr>
          <w:rFonts w:ascii="Arial" w:hAnsi="Arial" w:cs="Arial"/>
          <w:szCs w:val="24"/>
        </w:rPr>
        <w:t xml:space="preserve"> </w:t>
      </w:r>
      <w:smartTag w:uri="urn:schemas-microsoft-com:office:smarttags" w:element="PlaceName">
        <w:r w:rsidRPr="004949DB">
          <w:rPr>
            <w:rFonts w:ascii="Arial" w:hAnsi="Arial" w:cs="Arial"/>
            <w:szCs w:val="24"/>
          </w:rPr>
          <w:t>Curie-</w:t>
        </w:r>
        <w:proofErr w:type="spellStart"/>
        <w:r w:rsidRPr="004949DB">
          <w:rPr>
            <w:rFonts w:ascii="Arial" w:hAnsi="Arial" w:cs="Arial"/>
            <w:szCs w:val="24"/>
          </w:rPr>
          <w:t>Sklodows</w:t>
        </w:r>
        <w:r>
          <w:rPr>
            <w:rFonts w:ascii="Arial" w:hAnsi="Arial" w:cs="Arial"/>
            <w:szCs w:val="24"/>
          </w:rPr>
          <w:t>kiej</w:t>
        </w:r>
      </w:smartTag>
      <w:proofErr w:type="spellEnd"/>
      <w:r>
        <w:rPr>
          <w:rFonts w:ascii="Arial" w:hAnsi="Arial" w:cs="Arial"/>
          <w:szCs w:val="24"/>
        </w:rPr>
        <w:t xml:space="preserve"> </w:t>
      </w:r>
      <w:smartTag w:uri="urn:schemas-microsoft-com:office:smarttags" w:element="PlaceType">
        <w:r>
          <w:rPr>
            <w:rFonts w:ascii="Arial" w:hAnsi="Arial" w:cs="Arial"/>
            <w:szCs w:val="24"/>
          </w:rPr>
          <w:t>University</w:t>
        </w:r>
      </w:smartTag>
      <w:r>
        <w:rPr>
          <w:rFonts w:ascii="Arial" w:hAnsi="Arial" w:cs="Arial"/>
          <w:szCs w:val="24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Cs w:val="24"/>
            </w:rPr>
            <w:t>Lublin</w:t>
          </w:r>
        </w:smartTag>
        <w:r>
          <w:rPr>
            <w:rFonts w:ascii="Arial" w:hAnsi="Arial" w:cs="Arial"/>
            <w:szCs w:val="24"/>
          </w:rPr>
          <w:t xml:space="preserve">, </w:t>
        </w:r>
        <w:smartTag w:uri="urn:schemas-microsoft-com:office:smarttags" w:element="country-region">
          <w:r>
            <w:rPr>
              <w:rFonts w:ascii="Arial" w:hAnsi="Arial" w:cs="Arial"/>
              <w:szCs w:val="24"/>
            </w:rPr>
            <w:t>Poland</w:t>
          </w:r>
        </w:smartTag>
      </w:smartTag>
      <w:r>
        <w:rPr>
          <w:rFonts w:ascii="Arial" w:hAnsi="Arial" w:cs="Arial"/>
          <w:szCs w:val="24"/>
        </w:rPr>
        <w:t>;</w:t>
      </w:r>
    </w:p>
    <w:p w:rsidR="00E40AB8" w:rsidRPr="004949DB" w:rsidRDefault="00E40AB8" w:rsidP="004949DB">
      <w:pPr>
        <w:tabs>
          <w:tab w:val="right" w:pos="9900"/>
        </w:tabs>
        <w:jc w:val="center"/>
        <w:rPr>
          <w:rFonts w:ascii="Arial" w:hAnsi="Arial" w:cs="Arial"/>
          <w:szCs w:val="24"/>
        </w:rPr>
      </w:pPr>
      <w:r w:rsidRPr="004949DB">
        <w:rPr>
          <w:rFonts w:ascii="Arial" w:hAnsi="Arial" w:cs="Arial"/>
          <w:szCs w:val="24"/>
        </w:rPr>
        <w:t>Associate’s Degree in Economics</w:t>
      </w:r>
      <w:r>
        <w:rPr>
          <w:rFonts w:ascii="Arial" w:hAnsi="Arial" w:cs="Arial"/>
          <w:szCs w:val="24"/>
        </w:rPr>
        <w:t xml:space="preserve"> - </w:t>
      </w:r>
      <w:r w:rsidRPr="004949DB">
        <w:rPr>
          <w:rFonts w:ascii="Arial" w:hAnsi="Arial" w:cs="Arial"/>
          <w:szCs w:val="24"/>
        </w:rPr>
        <w:t>A&amp;J Vetter School of Professional Studies</w:t>
      </w:r>
      <w:r>
        <w:rPr>
          <w:rFonts w:ascii="Arial" w:hAnsi="Arial" w:cs="Arial"/>
          <w:szCs w:val="24"/>
        </w:rPr>
        <w:t>,</w:t>
      </w:r>
      <w:r w:rsidRPr="004949DB">
        <w:rPr>
          <w:rFonts w:ascii="Arial" w:hAnsi="Arial" w:cs="Arial"/>
          <w:szCs w:val="24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4949DB">
            <w:rPr>
              <w:rFonts w:ascii="Arial" w:hAnsi="Arial" w:cs="Arial"/>
              <w:szCs w:val="24"/>
            </w:rPr>
            <w:t>Lublin</w:t>
          </w:r>
        </w:smartTag>
      </w:smartTag>
    </w:p>
    <w:p w:rsidR="00E40AB8" w:rsidRPr="004949DB" w:rsidRDefault="00E40AB8" w:rsidP="004949DB">
      <w:pPr>
        <w:tabs>
          <w:tab w:val="right" w:pos="9900"/>
        </w:tabs>
        <w:jc w:val="both"/>
        <w:rPr>
          <w:rFonts w:ascii="Arial" w:hAnsi="Arial" w:cs="Arial"/>
          <w:szCs w:val="24"/>
        </w:rPr>
      </w:pPr>
    </w:p>
    <w:p w:rsidR="00E40AB8" w:rsidRPr="004949DB" w:rsidRDefault="00E40AB8" w:rsidP="004949DB">
      <w:pPr>
        <w:tabs>
          <w:tab w:val="right" w:pos="9900"/>
        </w:tabs>
        <w:jc w:val="both"/>
        <w:rPr>
          <w:rFonts w:ascii="Arial" w:hAnsi="Arial" w:cs="Arial"/>
          <w:szCs w:val="24"/>
        </w:rPr>
      </w:pPr>
    </w:p>
    <w:p w:rsidR="00E40AB8" w:rsidRPr="004949DB" w:rsidRDefault="00E40AB8" w:rsidP="004949DB">
      <w:pPr>
        <w:tabs>
          <w:tab w:val="right" w:pos="9900"/>
        </w:tabs>
        <w:jc w:val="center"/>
        <w:rPr>
          <w:rFonts w:ascii="Arial" w:hAnsi="Arial" w:cs="Arial"/>
          <w:b/>
          <w:szCs w:val="24"/>
        </w:rPr>
      </w:pPr>
      <w:r w:rsidRPr="004949DB">
        <w:rPr>
          <w:rFonts w:ascii="Arial" w:hAnsi="Arial" w:cs="Arial"/>
          <w:b/>
          <w:szCs w:val="24"/>
        </w:rPr>
        <w:t>TECHNICAL/ACCOUNTING COURSES</w:t>
      </w:r>
    </w:p>
    <w:p w:rsidR="00E40AB8" w:rsidRPr="004949DB" w:rsidRDefault="00E40AB8" w:rsidP="004949DB">
      <w:pPr>
        <w:tabs>
          <w:tab w:val="right" w:pos="9900"/>
        </w:tabs>
        <w:jc w:val="both"/>
        <w:rPr>
          <w:rFonts w:ascii="Arial" w:hAnsi="Arial" w:cs="Arial"/>
          <w:szCs w:val="24"/>
        </w:rPr>
      </w:pPr>
    </w:p>
    <w:p w:rsidR="00E40AB8" w:rsidRPr="004949DB" w:rsidRDefault="00E40AB8" w:rsidP="004949DB">
      <w:pPr>
        <w:tabs>
          <w:tab w:val="right" w:pos="9900"/>
        </w:tabs>
        <w:jc w:val="center"/>
        <w:rPr>
          <w:rFonts w:ascii="Arial" w:hAnsi="Arial" w:cs="Arial"/>
          <w:szCs w:val="24"/>
        </w:rPr>
      </w:pPr>
      <w:r w:rsidRPr="004949DB">
        <w:rPr>
          <w:rFonts w:ascii="Arial" w:hAnsi="Arial" w:cs="Arial"/>
          <w:szCs w:val="24"/>
        </w:rPr>
        <w:t>Certificate in Bookkeeping</w:t>
      </w:r>
      <w:r>
        <w:rPr>
          <w:rFonts w:ascii="Arial" w:hAnsi="Arial" w:cs="Arial"/>
          <w:szCs w:val="24"/>
        </w:rPr>
        <w:t xml:space="preserve"> -</w:t>
      </w:r>
      <w:r w:rsidRPr="004949DB">
        <w:rPr>
          <w:rFonts w:ascii="Arial" w:hAnsi="Arial" w:cs="Arial"/>
          <w:szCs w:val="24"/>
        </w:rPr>
        <w:t xml:space="preserve"> </w:t>
      </w:r>
      <w:smartTag w:uri="urn:schemas-microsoft-com:office:smarttags" w:element="State">
        <w:r w:rsidRPr="004949DB">
          <w:rPr>
            <w:rFonts w:ascii="Arial" w:hAnsi="Arial" w:cs="Arial"/>
            <w:szCs w:val="24"/>
          </w:rPr>
          <w:t>New Britain</w:t>
        </w:r>
      </w:smartTag>
      <w:r w:rsidRPr="004949DB">
        <w:rPr>
          <w:rFonts w:ascii="Arial" w:hAnsi="Arial" w:cs="Arial"/>
          <w:szCs w:val="24"/>
        </w:rPr>
        <w:t xml:space="preserve"> Adult Education</w:t>
      </w:r>
      <w:r>
        <w:rPr>
          <w:rFonts w:ascii="Arial" w:hAnsi="Arial" w:cs="Arial"/>
          <w:szCs w:val="24"/>
        </w:rPr>
        <w:t xml:space="preserve">, </w:t>
      </w:r>
      <w:smartTag w:uri="urn:schemas-microsoft-com:office:smarttags" w:element="State">
        <w:smartTag w:uri="urn:schemas-microsoft-com:office:smarttags" w:element="State">
          <w:r>
            <w:rPr>
              <w:rFonts w:ascii="Arial" w:hAnsi="Arial" w:cs="Arial"/>
              <w:szCs w:val="24"/>
            </w:rPr>
            <w:t>New Britain</w:t>
          </w:r>
        </w:smartTag>
        <w:r>
          <w:rPr>
            <w:rFonts w:ascii="Arial" w:hAnsi="Arial" w:cs="Arial"/>
            <w:szCs w:val="24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Cs w:val="24"/>
            </w:rPr>
            <w:t>CT</w:t>
          </w:r>
        </w:smartTag>
      </w:smartTag>
    </w:p>
    <w:p w:rsidR="00E40AB8" w:rsidRPr="004949DB" w:rsidRDefault="00E40AB8" w:rsidP="004949DB">
      <w:pPr>
        <w:tabs>
          <w:tab w:val="right" w:pos="9900"/>
        </w:tabs>
        <w:jc w:val="center"/>
        <w:rPr>
          <w:rFonts w:ascii="Arial" w:hAnsi="Arial" w:cs="Arial"/>
          <w:szCs w:val="24"/>
        </w:rPr>
      </w:pPr>
      <w:r w:rsidRPr="004949DB">
        <w:rPr>
          <w:rFonts w:ascii="Arial" w:hAnsi="Arial" w:cs="Arial"/>
          <w:szCs w:val="24"/>
        </w:rPr>
        <w:t xml:space="preserve">Microsoft Office Suite Certificate (version 7.0) </w:t>
      </w:r>
      <w:smartTag w:uri="urn:schemas-microsoft-com:office:smarttags" w:element="State">
        <w:r w:rsidRPr="004949DB">
          <w:rPr>
            <w:rFonts w:ascii="Arial" w:hAnsi="Arial" w:cs="Arial"/>
            <w:szCs w:val="24"/>
          </w:rPr>
          <w:t>Capital</w:t>
        </w:r>
      </w:smartTag>
      <w:r w:rsidRPr="004949DB">
        <w:rPr>
          <w:rFonts w:ascii="Arial" w:hAnsi="Arial" w:cs="Arial"/>
          <w:szCs w:val="24"/>
        </w:rPr>
        <w:t xml:space="preserve"> </w:t>
      </w:r>
      <w:smartTag w:uri="urn:schemas-microsoft-com:office:smarttags" w:element="State">
        <w:r w:rsidRPr="004949DB">
          <w:rPr>
            <w:rFonts w:ascii="Arial" w:hAnsi="Arial" w:cs="Arial"/>
            <w:szCs w:val="24"/>
          </w:rPr>
          <w:t>Community College</w:t>
        </w:r>
      </w:smartTag>
      <w:r w:rsidRPr="004949DB">
        <w:rPr>
          <w:rFonts w:ascii="Arial" w:hAnsi="Arial" w:cs="Arial"/>
          <w:szCs w:val="24"/>
        </w:rPr>
        <w:t xml:space="preserve">, </w:t>
      </w:r>
      <w:smartTag w:uri="urn:schemas-microsoft-com:office:smarttags" w:element="State">
        <w:smartTag w:uri="urn:schemas-microsoft-com:office:smarttags" w:element="State">
          <w:r w:rsidRPr="004949DB">
            <w:rPr>
              <w:rFonts w:ascii="Arial" w:hAnsi="Arial" w:cs="Arial"/>
              <w:szCs w:val="24"/>
            </w:rPr>
            <w:t>Hartford</w:t>
          </w:r>
        </w:smartTag>
        <w:r w:rsidRPr="004949DB">
          <w:rPr>
            <w:rFonts w:ascii="Arial" w:hAnsi="Arial" w:cs="Arial"/>
            <w:szCs w:val="24"/>
          </w:rPr>
          <w:t xml:space="preserve">, </w:t>
        </w:r>
        <w:smartTag w:uri="urn:schemas-microsoft-com:office:smarttags" w:element="State">
          <w:r w:rsidRPr="004949DB">
            <w:rPr>
              <w:rFonts w:ascii="Arial" w:hAnsi="Arial" w:cs="Arial"/>
              <w:szCs w:val="24"/>
            </w:rPr>
            <w:t>C</w:t>
          </w:r>
          <w:r>
            <w:rPr>
              <w:rFonts w:ascii="Arial" w:hAnsi="Arial" w:cs="Arial"/>
              <w:szCs w:val="24"/>
            </w:rPr>
            <w:t>T</w:t>
          </w:r>
        </w:smartTag>
      </w:smartTag>
      <w:r>
        <w:rPr>
          <w:rFonts w:ascii="Arial" w:hAnsi="Arial" w:cs="Arial"/>
          <w:szCs w:val="24"/>
        </w:rPr>
        <w:t xml:space="preserve"> </w:t>
      </w:r>
    </w:p>
    <w:p w:rsidR="00E40AB8" w:rsidRPr="004949DB" w:rsidRDefault="00E40AB8" w:rsidP="004949DB">
      <w:pPr>
        <w:tabs>
          <w:tab w:val="right" w:pos="9900"/>
        </w:tabs>
        <w:jc w:val="center"/>
        <w:rPr>
          <w:rFonts w:ascii="Arial" w:hAnsi="Arial" w:cs="Arial"/>
          <w:szCs w:val="24"/>
        </w:rPr>
      </w:pPr>
    </w:p>
    <w:p w:rsidR="00E40AB8" w:rsidRPr="004949DB" w:rsidRDefault="00E40AB8" w:rsidP="004949DB">
      <w:pPr>
        <w:tabs>
          <w:tab w:val="right" w:pos="9900"/>
        </w:tabs>
        <w:jc w:val="center"/>
        <w:rPr>
          <w:rFonts w:ascii="Arial" w:hAnsi="Arial" w:cs="Arial"/>
          <w:szCs w:val="24"/>
        </w:rPr>
      </w:pPr>
      <w:r w:rsidRPr="004949DB">
        <w:rPr>
          <w:rFonts w:ascii="Arial" w:hAnsi="Arial" w:cs="Arial"/>
          <w:szCs w:val="24"/>
        </w:rPr>
        <w:t>Finance and Accounting for Non-Financial Professionals, Fred Pryor Seminars</w:t>
      </w:r>
    </w:p>
    <w:p w:rsidR="00E40AB8" w:rsidRPr="004949DB" w:rsidRDefault="00E40AB8" w:rsidP="004949DB">
      <w:pPr>
        <w:tabs>
          <w:tab w:val="right" w:pos="9900"/>
        </w:tabs>
        <w:jc w:val="center"/>
        <w:rPr>
          <w:rFonts w:ascii="Arial" w:hAnsi="Arial" w:cs="Arial"/>
          <w:szCs w:val="24"/>
        </w:rPr>
      </w:pPr>
    </w:p>
    <w:p w:rsidR="00E40AB8" w:rsidRPr="004949DB" w:rsidRDefault="00E40AB8" w:rsidP="004949DB">
      <w:pPr>
        <w:tabs>
          <w:tab w:val="right" w:pos="9900"/>
        </w:tabs>
        <w:jc w:val="center"/>
        <w:rPr>
          <w:rFonts w:ascii="Arial" w:hAnsi="Arial" w:cs="Arial"/>
          <w:szCs w:val="24"/>
        </w:rPr>
      </w:pPr>
      <w:r w:rsidRPr="004949DB">
        <w:rPr>
          <w:rFonts w:ascii="Arial" w:hAnsi="Arial" w:cs="Arial"/>
          <w:szCs w:val="24"/>
        </w:rPr>
        <w:t xml:space="preserve">Sales and Use Tax, </w:t>
      </w:r>
      <w:proofErr w:type="spellStart"/>
      <w:r w:rsidRPr="004949DB">
        <w:rPr>
          <w:rFonts w:ascii="Arial" w:hAnsi="Arial" w:cs="Arial"/>
          <w:szCs w:val="24"/>
        </w:rPr>
        <w:t>Lorman</w:t>
      </w:r>
      <w:proofErr w:type="spellEnd"/>
      <w:r w:rsidRPr="004949DB">
        <w:rPr>
          <w:rFonts w:ascii="Arial" w:hAnsi="Arial" w:cs="Arial"/>
          <w:szCs w:val="24"/>
        </w:rPr>
        <w:t xml:space="preserve"> Education Services</w:t>
      </w:r>
    </w:p>
    <w:sectPr w:rsidR="00E40AB8" w:rsidRPr="004949DB" w:rsidSect="004949DB">
      <w:pgSz w:w="12240" w:h="15840" w:code="1"/>
      <w:pgMar w:top="1008" w:right="1008" w:bottom="1008" w:left="1008" w:header="720" w:footer="720" w:gutter="288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ECF" w:rsidRDefault="00DE1ECF">
      <w:r>
        <w:separator/>
      </w:r>
    </w:p>
  </w:endnote>
  <w:endnote w:type="continuationSeparator" w:id="0">
    <w:p w:rsidR="00DE1ECF" w:rsidRDefault="00DE1E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ECF" w:rsidRDefault="00DE1ECF">
      <w:r>
        <w:separator/>
      </w:r>
    </w:p>
  </w:footnote>
  <w:footnote w:type="continuationSeparator" w:id="0">
    <w:p w:rsidR="00DE1ECF" w:rsidRDefault="00DE1E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F56DE"/>
    <w:multiLevelType w:val="hybridMultilevel"/>
    <w:tmpl w:val="B4D25D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0A6C6A"/>
    <w:multiLevelType w:val="hybridMultilevel"/>
    <w:tmpl w:val="D8B2D66C"/>
    <w:lvl w:ilvl="0" w:tplc="6B6A38B4">
      <w:start w:val="1"/>
      <w:numFmt w:val="bullet"/>
      <w:lvlText w:val="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E4155E6"/>
    <w:multiLevelType w:val="hybridMultilevel"/>
    <w:tmpl w:val="321E1150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3">
    <w:nsid w:val="51D6586A"/>
    <w:multiLevelType w:val="hybridMultilevel"/>
    <w:tmpl w:val="4A0072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28048F5"/>
    <w:multiLevelType w:val="hybridMultilevel"/>
    <w:tmpl w:val="49BACA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A6510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60711CF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6B0C78F6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702A5D40"/>
    <w:multiLevelType w:val="hybridMultilevel"/>
    <w:tmpl w:val="53846F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C054EA"/>
    <w:multiLevelType w:val="hybridMultilevel"/>
    <w:tmpl w:val="D84EA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F60080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29BB"/>
    <w:rsid w:val="0000318E"/>
    <w:rsid w:val="00050D6A"/>
    <w:rsid w:val="00071AE3"/>
    <w:rsid w:val="000C025D"/>
    <w:rsid w:val="000C3AAA"/>
    <w:rsid w:val="000D688F"/>
    <w:rsid w:val="000E2D3F"/>
    <w:rsid w:val="00111990"/>
    <w:rsid w:val="00111ABB"/>
    <w:rsid w:val="001207F2"/>
    <w:rsid w:val="001274C4"/>
    <w:rsid w:val="001400D4"/>
    <w:rsid w:val="0016288D"/>
    <w:rsid w:val="00166E15"/>
    <w:rsid w:val="00172A41"/>
    <w:rsid w:val="00175EA7"/>
    <w:rsid w:val="00182F15"/>
    <w:rsid w:val="001E033D"/>
    <w:rsid w:val="001E49DB"/>
    <w:rsid w:val="001F4E29"/>
    <w:rsid w:val="0025572D"/>
    <w:rsid w:val="00273433"/>
    <w:rsid w:val="00275B76"/>
    <w:rsid w:val="00277480"/>
    <w:rsid w:val="002907BE"/>
    <w:rsid w:val="002939A0"/>
    <w:rsid w:val="00293D55"/>
    <w:rsid w:val="002941DE"/>
    <w:rsid w:val="002B09B7"/>
    <w:rsid w:val="002C50B6"/>
    <w:rsid w:val="002D47B4"/>
    <w:rsid w:val="002D6695"/>
    <w:rsid w:val="00305AF8"/>
    <w:rsid w:val="003070A2"/>
    <w:rsid w:val="00315C56"/>
    <w:rsid w:val="003332AE"/>
    <w:rsid w:val="00340BB1"/>
    <w:rsid w:val="003735F5"/>
    <w:rsid w:val="0037387B"/>
    <w:rsid w:val="00375F06"/>
    <w:rsid w:val="00376549"/>
    <w:rsid w:val="00394BF0"/>
    <w:rsid w:val="003A0ADC"/>
    <w:rsid w:val="003A7580"/>
    <w:rsid w:val="003C1919"/>
    <w:rsid w:val="003C26AA"/>
    <w:rsid w:val="003C43D6"/>
    <w:rsid w:val="003D085F"/>
    <w:rsid w:val="003E0C78"/>
    <w:rsid w:val="004047B3"/>
    <w:rsid w:val="00406D97"/>
    <w:rsid w:val="00427340"/>
    <w:rsid w:val="0043406B"/>
    <w:rsid w:val="004348D1"/>
    <w:rsid w:val="004726BF"/>
    <w:rsid w:val="004949DB"/>
    <w:rsid w:val="004950C5"/>
    <w:rsid w:val="00497316"/>
    <w:rsid w:val="004B206C"/>
    <w:rsid w:val="004E2607"/>
    <w:rsid w:val="004F156B"/>
    <w:rsid w:val="004F7D24"/>
    <w:rsid w:val="00510FC9"/>
    <w:rsid w:val="00512B88"/>
    <w:rsid w:val="005166E3"/>
    <w:rsid w:val="00516C7E"/>
    <w:rsid w:val="00534DF5"/>
    <w:rsid w:val="00556B6D"/>
    <w:rsid w:val="00573213"/>
    <w:rsid w:val="00593BEA"/>
    <w:rsid w:val="005A3C21"/>
    <w:rsid w:val="006052D6"/>
    <w:rsid w:val="006231A9"/>
    <w:rsid w:val="00642938"/>
    <w:rsid w:val="0064365E"/>
    <w:rsid w:val="00656688"/>
    <w:rsid w:val="006740FD"/>
    <w:rsid w:val="00685745"/>
    <w:rsid w:val="006A70F1"/>
    <w:rsid w:val="006B181B"/>
    <w:rsid w:val="006B1F73"/>
    <w:rsid w:val="006C1CB7"/>
    <w:rsid w:val="006C54B0"/>
    <w:rsid w:val="006D5144"/>
    <w:rsid w:val="006F6971"/>
    <w:rsid w:val="006F7F67"/>
    <w:rsid w:val="007029BB"/>
    <w:rsid w:val="00707D65"/>
    <w:rsid w:val="007153ED"/>
    <w:rsid w:val="0073077F"/>
    <w:rsid w:val="0073286F"/>
    <w:rsid w:val="007414DE"/>
    <w:rsid w:val="00767E7B"/>
    <w:rsid w:val="007A18A9"/>
    <w:rsid w:val="007B299A"/>
    <w:rsid w:val="007B4981"/>
    <w:rsid w:val="007D3441"/>
    <w:rsid w:val="007D4981"/>
    <w:rsid w:val="007E320C"/>
    <w:rsid w:val="007F494E"/>
    <w:rsid w:val="008068E4"/>
    <w:rsid w:val="00820486"/>
    <w:rsid w:val="00851447"/>
    <w:rsid w:val="00872CC7"/>
    <w:rsid w:val="00876020"/>
    <w:rsid w:val="008972BF"/>
    <w:rsid w:val="008C5521"/>
    <w:rsid w:val="008E3422"/>
    <w:rsid w:val="0091752C"/>
    <w:rsid w:val="009418DF"/>
    <w:rsid w:val="00954218"/>
    <w:rsid w:val="00954F02"/>
    <w:rsid w:val="00961E2A"/>
    <w:rsid w:val="009A089E"/>
    <w:rsid w:val="009A40D9"/>
    <w:rsid w:val="009C6E0E"/>
    <w:rsid w:val="009D79B6"/>
    <w:rsid w:val="009E74DC"/>
    <w:rsid w:val="00A03F38"/>
    <w:rsid w:val="00A3104C"/>
    <w:rsid w:val="00A36ADD"/>
    <w:rsid w:val="00A37210"/>
    <w:rsid w:val="00A50BAB"/>
    <w:rsid w:val="00A81EF1"/>
    <w:rsid w:val="00A8298D"/>
    <w:rsid w:val="00A95A09"/>
    <w:rsid w:val="00A976BF"/>
    <w:rsid w:val="00AB43D5"/>
    <w:rsid w:val="00AE22E7"/>
    <w:rsid w:val="00B502D8"/>
    <w:rsid w:val="00B92FA3"/>
    <w:rsid w:val="00BA1FBA"/>
    <w:rsid w:val="00BB30F6"/>
    <w:rsid w:val="00BC6AAE"/>
    <w:rsid w:val="00BD1E05"/>
    <w:rsid w:val="00BD259B"/>
    <w:rsid w:val="00BE2E5D"/>
    <w:rsid w:val="00C06586"/>
    <w:rsid w:val="00C3673C"/>
    <w:rsid w:val="00CC7BA3"/>
    <w:rsid w:val="00CD67D8"/>
    <w:rsid w:val="00CF6352"/>
    <w:rsid w:val="00D066FB"/>
    <w:rsid w:val="00D47639"/>
    <w:rsid w:val="00D65680"/>
    <w:rsid w:val="00D7552A"/>
    <w:rsid w:val="00DA1EA7"/>
    <w:rsid w:val="00DD488D"/>
    <w:rsid w:val="00DE1A46"/>
    <w:rsid w:val="00DE1ECF"/>
    <w:rsid w:val="00DE5CEB"/>
    <w:rsid w:val="00DF1D16"/>
    <w:rsid w:val="00E16BE6"/>
    <w:rsid w:val="00E30D61"/>
    <w:rsid w:val="00E40AB8"/>
    <w:rsid w:val="00E66800"/>
    <w:rsid w:val="00E92858"/>
    <w:rsid w:val="00EA5E15"/>
    <w:rsid w:val="00EB6A86"/>
    <w:rsid w:val="00ED0496"/>
    <w:rsid w:val="00EE601F"/>
    <w:rsid w:val="00EE7855"/>
    <w:rsid w:val="00EF3385"/>
    <w:rsid w:val="00F21B69"/>
    <w:rsid w:val="00F4085C"/>
    <w:rsid w:val="00F601D3"/>
    <w:rsid w:val="00F85AE1"/>
    <w:rsid w:val="00F938FE"/>
    <w:rsid w:val="00FC6F8A"/>
    <w:rsid w:val="00FC7EFE"/>
    <w:rsid w:val="00FE2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C7E"/>
    <w:rPr>
      <w:rFonts w:ascii="Comic Sans MS" w:hAnsi="Comic Sans MS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16C7E"/>
    <w:pPr>
      <w:keepNext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6C7E"/>
    <w:pPr>
      <w:keepNext/>
      <w:jc w:val="both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uiPriority w:val="99"/>
    <w:qFormat/>
    <w:rsid w:val="00516C7E"/>
    <w:pPr>
      <w:keepNext/>
      <w:jc w:val="both"/>
      <w:outlineLvl w:val="2"/>
    </w:pPr>
    <w:rPr>
      <w:rFonts w:ascii="Arial" w:hAnsi="Arial"/>
      <w:i/>
      <w:i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516C7E"/>
    <w:pPr>
      <w:keepNext/>
      <w:outlineLvl w:val="3"/>
    </w:pPr>
    <w:rPr>
      <w:rFonts w:ascii="Arial" w:hAnsi="Arial"/>
      <w:i/>
      <w:i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516C7E"/>
    <w:pPr>
      <w:keepNext/>
      <w:jc w:val="both"/>
      <w:outlineLvl w:val="4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5A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5A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5A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5A9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5A9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uiPriority w:val="99"/>
    <w:qFormat/>
    <w:rsid w:val="00516C7E"/>
    <w:pPr>
      <w:jc w:val="center"/>
    </w:pPr>
    <w:rPr>
      <w:rFonts w:ascii="Arial" w:hAnsi="Arial"/>
      <w:b/>
      <w:bC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6475A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516C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75A9"/>
    <w:rPr>
      <w:rFonts w:ascii="Comic Sans MS" w:hAnsi="Comic Sans MS"/>
      <w:sz w:val="24"/>
      <w:szCs w:val="20"/>
    </w:rPr>
  </w:style>
  <w:style w:type="paragraph" w:styleId="Footer">
    <w:name w:val="footer"/>
    <w:basedOn w:val="Normal"/>
    <w:link w:val="FooterChar"/>
    <w:uiPriority w:val="99"/>
    <w:rsid w:val="00516C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5A9"/>
    <w:rPr>
      <w:rFonts w:ascii="Comic Sans MS" w:hAnsi="Comic Sans MS"/>
      <w:sz w:val="24"/>
      <w:szCs w:val="20"/>
    </w:rPr>
  </w:style>
  <w:style w:type="character" w:styleId="PageNumber">
    <w:name w:val="page number"/>
    <w:basedOn w:val="DefaultParagraphFont"/>
    <w:uiPriority w:val="99"/>
    <w:rsid w:val="00516C7E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305A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5A9"/>
    <w:rPr>
      <w:sz w:val="0"/>
      <w:szCs w:val="0"/>
    </w:rPr>
  </w:style>
  <w:style w:type="paragraph" w:styleId="ListParagraph">
    <w:name w:val="List Paragraph"/>
    <w:basedOn w:val="Normal"/>
    <w:uiPriority w:val="99"/>
    <w:qFormat/>
    <w:rsid w:val="004949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Beata Belcarz</vt:lpstr>
    </vt:vector>
  </TitlesOfParts>
  <Company>Corporation</Company>
  <LinksUpToDate>false</LinksUpToDate>
  <CharactersWithSpaces>3080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Beata Belcarz</dc:title>
  <dc:subject/>
  <dc:creator>Donna Starzecki</dc:creator>
  <cp:keywords/>
  <dc:description/>
  <cp:lastModifiedBy>Damian</cp:lastModifiedBy>
  <cp:revision>11</cp:revision>
  <cp:lastPrinted>2012-01-27T14:16:00Z</cp:lastPrinted>
  <dcterms:created xsi:type="dcterms:W3CDTF">2011-08-15T02:50:00Z</dcterms:created>
  <dcterms:modified xsi:type="dcterms:W3CDTF">2012-02-02T22:24:00Z</dcterms:modified>
</cp:coreProperties>
</file>