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FD" w:rsidRDefault="007474FD">
      <w:pPr>
        <w:jc w:val="center"/>
        <w:rPr>
          <w:b/>
          <w:sz w:val="28"/>
        </w:rPr>
      </w:pPr>
      <w:r>
        <w:rPr>
          <w:b/>
          <w:sz w:val="28"/>
        </w:rPr>
        <w:t>JACQUELINE M. SAGHERIAN</w:t>
      </w:r>
    </w:p>
    <w:p w:rsidR="007474FD" w:rsidRDefault="007474FD">
      <w:pPr>
        <w:rPr>
          <w:sz w:val="24"/>
        </w:rPr>
      </w:pPr>
      <w:r>
        <w:rPr>
          <w:sz w:val="24"/>
        </w:rPr>
        <w:t>8 Pine Tree Lane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="00D55B3E">
        <w:rPr>
          <w:sz w:val="24"/>
        </w:rPr>
        <w:t xml:space="preserve">            </w:t>
      </w:r>
      <w:r>
        <w:rPr>
          <w:sz w:val="24"/>
        </w:rPr>
        <w:t>(860) 967-7573</w:t>
      </w:r>
    </w:p>
    <w:p w:rsidR="007474FD" w:rsidRDefault="007474FD">
      <w:pPr>
        <w:pBdr>
          <w:bottom w:val="double" w:sz="12" w:space="1" w:color="auto"/>
        </w:pBdr>
        <w:rPr>
          <w:sz w:val="24"/>
        </w:rPr>
      </w:pPr>
      <w:r>
        <w:rPr>
          <w:sz w:val="24"/>
        </w:rPr>
        <w:t>Avon, CT   06001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jsagh3975@yahoo.com</w:t>
      </w:r>
    </w:p>
    <w:p w:rsidR="007474FD" w:rsidRDefault="007474FD">
      <w:pP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Office Administration / Project Management</w:t>
      </w:r>
    </w:p>
    <w:p w:rsidR="007474FD" w:rsidRDefault="007474FD">
      <w:pPr>
        <w:pBdr>
          <w:top w:val="double" w:sz="12" w:space="1" w:color="auto"/>
        </w:pBdr>
        <w:jc w:val="center"/>
        <w:rPr>
          <w:sz w:val="24"/>
        </w:rPr>
      </w:pPr>
    </w:p>
    <w:p w:rsidR="007474FD" w:rsidRDefault="007474FD">
      <w:pPr>
        <w:rPr>
          <w:sz w:val="22"/>
        </w:rPr>
      </w:pPr>
      <w:r>
        <w:rPr>
          <w:sz w:val="22"/>
        </w:rPr>
        <w:t xml:space="preserve">Administrative Specialist with several years diversified experience in the insurance and financial industry.  Expertise encompasses administration, project management, organization, computer systems, and client service.  </w:t>
      </w:r>
    </w:p>
    <w:p w:rsidR="007474FD" w:rsidRDefault="007474FD">
      <w:pPr>
        <w:rPr>
          <w:sz w:val="22"/>
        </w:rPr>
      </w:pPr>
    </w:p>
    <w:p w:rsidR="007474FD" w:rsidRDefault="007474FD">
      <w:pPr>
        <w:pStyle w:val="Heading2"/>
        <w:rPr>
          <w:sz w:val="24"/>
        </w:rPr>
      </w:pPr>
      <w:r>
        <w:rPr>
          <w:sz w:val="24"/>
        </w:rPr>
        <w:t>COMPUTER SYSTEMS &amp; SOFTWARE</w:t>
      </w:r>
    </w:p>
    <w:p w:rsidR="007474FD" w:rsidRDefault="007474FD">
      <w:pPr>
        <w:ind w:left="1980" w:hanging="1980"/>
        <w:jc w:val="center"/>
        <w:rPr>
          <w:rFonts w:ascii="CG Times (WN)" w:hAnsi="CG Times (WN)"/>
          <w:sz w:val="22"/>
        </w:rPr>
      </w:pPr>
    </w:p>
    <w:tbl>
      <w:tblPr>
        <w:tblW w:w="9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2249"/>
        <w:gridCol w:w="2549"/>
        <w:gridCol w:w="2699"/>
      </w:tblGrid>
      <w:tr w:rsidR="007474FD">
        <w:trPr>
          <w:jc w:val="center"/>
        </w:trPr>
        <w:tc>
          <w:tcPr>
            <w:tcW w:w="2250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Windows XP</w:t>
            </w:r>
          </w:p>
        </w:tc>
        <w:tc>
          <w:tcPr>
            <w:tcW w:w="22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PowerPoint</w:t>
            </w:r>
          </w:p>
        </w:tc>
        <w:tc>
          <w:tcPr>
            <w:tcW w:w="25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Outlook</w:t>
            </w:r>
          </w:p>
        </w:tc>
        <w:tc>
          <w:tcPr>
            <w:tcW w:w="269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PeopleSoft</w:t>
            </w:r>
          </w:p>
        </w:tc>
      </w:tr>
      <w:tr w:rsidR="007474FD">
        <w:trPr>
          <w:jc w:val="center"/>
        </w:trPr>
        <w:tc>
          <w:tcPr>
            <w:tcW w:w="2250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Word</w:t>
            </w:r>
          </w:p>
        </w:tc>
        <w:tc>
          <w:tcPr>
            <w:tcW w:w="22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Access</w:t>
            </w:r>
          </w:p>
        </w:tc>
        <w:tc>
          <w:tcPr>
            <w:tcW w:w="25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Lotus 123</w:t>
            </w:r>
          </w:p>
        </w:tc>
        <w:tc>
          <w:tcPr>
            <w:tcW w:w="269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MUNIS (</w:t>
            </w:r>
            <w:r w:rsidRPr="00EE3FE8">
              <w:rPr>
                <w:rFonts w:ascii="CG Times (W1)" w:hAnsi="CG Times (W1)"/>
              </w:rPr>
              <w:t>Accounting Sys</w:t>
            </w:r>
            <w:r>
              <w:rPr>
                <w:rFonts w:ascii="CG Times (W1)" w:hAnsi="CG Times (W1)"/>
                <w:sz w:val="22"/>
              </w:rPr>
              <w:t>)</w:t>
            </w:r>
          </w:p>
        </w:tc>
      </w:tr>
      <w:tr w:rsidR="007474FD">
        <w:trPr>
          <w:jc w:val="center"/>
        </w:trPr>
        <w:tc>
          <w:tcPr>
            <w:tcW w:w="2250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Excel</w:t>
            </w:r>
          </w:p>
        </w:tc>
        <w:tc>
          <w:tcPr>
            <w:tcW w:w="22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MS Visio</w:t>
            </w:r>
          </w:p>
        </w:tc>
        <w:tc>
          <w:tcPr>
            <w:tcW w:w="25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Lotus Notes</w:t>
            </w:r>
          </w:p>
        </w:tc>
        <w:tc>
          <w:tcPr>
            <w:tcW w:w="269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Adobe</w:t>
            </w:r>
          </w:p>
        </w:tc>
      </w:tr>
      <w:tr w:rsidR="007474FD">
        <w:trPr>
          <w:jc w:val="center"/>
        </w:trPr>
        <w:tc>
          <w:tcPr>
            <w:tcW w:w="2250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Novell GroupWise</w:t>
            </w:r>
          </w:p>
        </w:tc>
        <w:tc>
          <w:tcPr>
            <w:tcW w:w="2249" w:type="dxa"/>
          </w:tcPr>
          <w:p w:rsidR="007474FD" w:rsidRDefault="007474FD" w:rsidP="009C3A97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szCs w:val="22"/>
              </w:rPr>
              <w:sym w:font="Wingdings 3" w:char="F086"/>
            </w:r>
            <w:r>
              <w:rPr>
                <w:rFonts w:ascii="CG Times (W1)" w:hAnsi="CG Times (W1)"/>
                <w:sz w:val="22"/>
              </w:rPr>
              <w:t xml:space="preserve"> </w:t>
            </w:r>
            <w:proofErr w:type="spellStart"/>
            <w:r w:rsidRPr="009C3A97">
              <w:rPr>
                <w:rFonts w:ascii="CG Times (W1)" w:hAnsi="CG Times (W1)"/>
              </w:rPr>
              <w:t>ForTheRecord</w:t>
            </w:r>
            <w:proofErr w:type="spellEnd"/>
            <w:r w:rsidRPr="009C3A97">
              <w:rPr>
                <w:rFonts w:ascii="CG Times (W1)" w:hAnsi="CG Times (W1)"/>
              </w:rPr>
              <w:t xml:space="preserve"> Player</w:t>
            </w:r>
          </w:p>
        </w:tc>
        <w:tc>
          <w:tcPr>
            <w:tcW w:w="254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</w:p>
        </w:tc>
        <w:tc>
          <w:tcPr>
            <w:tcW w:w="2699" w:type="dxa"/>
          </w:tcPr>
          <w:p w:rsidR="007474FD" w:rsidRDefault="007474FD">
            <w:pPr>
              <w:rPr>
                <w:rFonts w:ascii="CG Times (W1)" w:hAnsi="CG Times (W1)"/>
                <w:sz w:val="22"/>
              </w:rPr>
            </w:pPr>
          </w:p>
        </w:tc>
      </w:tr>
    </w:tbl>
    <w:p w:rsidR="007474FD" w:rsidRDefault="007474FD">
      <w:pPr>
        <w:rPr>
          <w:b/>
          <w:sz w:val="22"/>
          <w:u w:val="single"/>
        </w:rPr>
      </w:pPr>
    </w:p>
    <w:p w:rsidR="007474FD" w:rsidRDefault="007474FD">
      <w:pPr>
        <w:rPr>
          <w:sz w:val="22"/>
        </w:rPr>
      </w:pPr>
    </w:p>
    <w:p w:rsidR="00444BF0" w:rsidRDefault="00444BF0">
      <w:pPr>
        <w:rPr>
          <w:sz w:val="22"/>
        </w:rPr>
      </w:pPr>
    </w:p>
    <w:p w:rsidR="007474FD" w:rsidRDefault="007474FD">
      <w:pPr>
        <w:jc w:val="center"/>
        <w:rPr>
          <w:sz w:val="24"/>
        </w:rPr>
      </w:pPr>
      <w:r>
        <w:rPr>
          <w:b/>
          <w:sz w:val="24"/>
          <w:u w:val="single"/>
        </w:rPr>
        <w:t>PROFESSIONAL EXPERIENCE</w:t>
      </w:r>
    </w:p>
    <w:p w:rsidR="007474FD" w:rsidRDefault="007474FD">
      <w:pPr>
        <w:rPr>
          <w:sz w:val="22"/>
        </w:rPr>
      </w:pPr>
    </w:p>
    <w:p w:rsidR="00C1372B" w:rsidRDefault="00C1372B" w:rsidP="00E01CB4">
      <w:pPr>
        <w:rPr>
          <w:sz w:val="22"/>
          <w:szCs w:val="22"/>
        </w:rPr>
      </w:pPr>
      <w:r>
        <w:rPr>
          <w:sz w:val="22"/>
          <w:szCs w:val="22"/>
        </w:rPr>
        <w:t>NEW ENGLAND GUILD, Hartford, CT (Contract)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      1</w:t>
      </w:r>
      <w:r w:rsidR="00BA5DF6">
        <w:rPr>
          <w:sz w:val="22"/>
          <w:szCs w:val="22"/>
        </w:rPr>
        <w:t>2</w:t>
      </w:r>
      <w:r>
        <w:rPr>
          <w:sz w:val="22"/>
          <w:szCs w:val="22"/>
        </w:rPr>
        <w:t>/2011 – 2/2012</w:t>
      </w:r>
    </w:p>
    <w:p w:rsidR="00C1372B" w:rsidRDefault="00C1372B" w:rsidP="00E01CB4">
      <w:pPr>
        <w:rPr>
          <w:i/>
          <w:sz w:val="22"/>
          <w:szCs w:val="22"/>
        </w:rPr>
      </w:pPr>
      <w:r>
        <w:rPr>
          <w:i/>
          <w:sz w:val="22"/>
          <w:szCs w:val="22"/>
        </w:rPr>
        <w:t>Wealth Management &amp; Investment Advisors</w:t>
      </w:r>
    </w:p>
    <w:p w:rsidR="00A05543" w:rsidRPr="00A05543" w:rsidRDefault="00A05543" w:rsidP="00E01CB4">
      <w:pPr>
        <w:rPr>
          <w:b/>
          <w:i/>
          <w:sz w:val="22"/>
          <w:szCs w:val="22"/>
        </w:rPr>
      </w:pPr>
      <w:r w:rsidRPr="00A05543">
        <w:rPr>
          <w:b/>
          <w:i/>
          <w:sz w:val="22"/>
          <w:szCs w:val="22"/>
        </w:rPr>
        <w:t>Office Support</w:t>
      </w:r>
    </w:p>
    <w:p w:rsidR="00C1372B" w:rsidRPr="00C1372B" w:rsidRDefault="00C1372B" w:rsidP="00A05543">
      <w:pPr>
        <w:numPr>
          <w:ilvl w:val="0"/>
          <w:numId w:val="17"/>
        </w:numPr>
        <w:tabs>
          <w:tab w:val="center" w:pos="360"/>
        </w:tabs>
        <w:rPr>
          <w:i/>
          <w:sz w:val="22"/>
          <w:szCs w:val="22"/>
        </w:rPr>
      </w:pPr>
      <w:r>
        <w:rPr>
          <w:sz w:val="22"/>
          <w:szCs w:val="22"/>
        </w:rPr>
        <w:t>Provided clerical office support to the office Operations Manager and Investment Advisors.</w:t>
      </w:r>
    </w:p>
    <w:p w:rsidR="00C1372B" w:rsidRPr="00C1372B" w:rsidRDefault="00C1372B" w:rsidP="00A05543">
      <w:pPr>
        <w:numPr>
          <w:ilvl w:val="0"/>
          <w:numId w:val="17"/>
        </w:numPr>
        <w:tabs>
          <w:tab w:val="center" w:pos="360"/>
        </w:tabs>
        <w:rPr>
          <w:i/>
          <w:sz w:val="22"/>
          <w:szCs w:val="22"/>
        </w:rPr>
      </w:pPr>
      <w:r>
        <w:rPr>
          <w:sz w:val="22"/>
          <w:szCs w:val="22"/>
        </w:rPr>
        <w:t>Faxed client wire transfers, banking and investment client account transactions to S</w:t>
      </w:r>
      <w:r w:rsidR="00061C43">
        <w:rPr>
          <w:sz w:val="22"/>
          <w:szCs w:val="22"/>
        </w:rPr>
        <w:t>chwab.</w:t>
      </w:r>
    </w:p>
    <w:p w:rsidR="00C1372B" w:rsidRPr="00C1372B" w:rsidRDefault="00C1372B" w:rsidP="00A05543">
      <w:pPr>
        <w:numPr>
          <w:ilvl w:val="0"/>
          <w:numId w:val="17"/>
        </w:numPr>
        <w:tabs>
          <w:tab w:val="center" w:pos="360"/>
        </w:tabs>
        <w:rPr>
          <w:i/>
          <w:sz w:val="22"/>
          <w:szCs w:val="22"/>
        </w:rPr>
      </w:pPr>
      <w:r>
        <w:rPr>
          <w:sz w:val="22"/>
          <w:szCs w:val="22"/>
        </w:rPr>
        <w:t>Scanned client portfolio documents containing transaction ledgers, and other financial information.</w:t>
      </w:r>
    </w:p>
    <w:p w:rsidR="00C1372B" w:rsidRPr="00C1372B" w:rsidRDefault="00C1372B" w:rsidP="00A05543">
      <w:pPr>
        <w:numPr>
          <w:ilvl w:val="0"/>
          <w:numId w:val="17"/>
        </w:numPr>
        <w:tabs>
          <w:tab w:val="center" w:pos="36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Answered phone calls from clients and directed to appropriate investment advisor.  </w:t>
      </w:r>
      <w:r w:rsidRPr="00C1372B">
        <w:rPr>
          <w:i/>
          <w:sz w:val="22"/>
          <w:szCs w:val="22"/>
        </w:rPr>
        <w:tab/>
      </w:r>
    </w:p>
    <w:p w:rsidR="00C1372B" w:rsidRDefault="00C1372B" w:rsidP="00E01CB4">
      <w:pPr>
        <w:rPr>
          <w:sz w:val="22"/>
          <w:szCs w:val="22"/>
        </w:rPr>
      </w:pPr>
    </w:p>
    <w:p w:rsidR="007474FD" w:rsidRDefault="007474FD" w:rsidP="00E01CB4">
      <w:r w:rsidRPr="00652239">
        <w:rPr>
          <w:sz w:val="22"/>
          <w:szCs w:val="22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652239">
            <w:rPr>
              <w:sz w:val="22"/>
              <w:szCs w:val="22"/>
            </w:rPr>
            <w:t>BRISTOL</w:t>
          </w:r>
        </w:smartTag>
      </w:smartTag>
      <w:r w:rsidRPr="00652239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52239">
            <w:rPr>
              <w:sz w:val="22"/>
              <w:szCs w:val="22"/>
            </w:rPr>
            <w:t>Bristol</w:t>
          </w:r>
        </w:smartTag>
        <w:r w:rsidRPr="00652239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652239">
            <w:rPr>
              <w:sz w:val="22"/>
              <w:szCs w:val="22"/>
            </w:rPr>
            <w:t>CT</w:t>
          </w:r>
        </w:smartTag>
      </w:smartTag>
      <w:r w:rsidRPr="00652239">
        <w:rPr>
          <w:sz w:val="22"/>
          <w:szCs w:val="22"/>
        </w:rPr>
        <w:t xml:space="preserve"> (Contract)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372B">
        <w:rPr>
          <w:sz w:val="22"/>
          <w:szCs w:val="22"/>
        </w:rPr>
        <w:t xml:space="preserve">        9/2011 – 10/2011</w:t>
      </w:r>
    </w:p>
    <w:p w:rsidR="007474FD" w:rsidRPr="00CE71CA" w:rsidRDefault="007474FD" w:rsidP="001541A3">
      <w:pPr>
        <w:rPr>
          <w:b/>
          <w:i/>
        </w:rPr>
      </w:pPr>
      <w:r w:rsidRPr="00CE71CA">
        <w:rPr>
          <w:b/>
          <w:i/>
          <w:sz w:val="22"/>
          <w:szCs w:val="22"/>
        </w:rPr>
        <w:t xml:space="preserve">Administrative Assistant, </w:t>
      </w:r>
      <w:smartTag w:uri="urn:schemas-microsoft-com:office:smarttags" w:element="place">
        <w:smartTag w:uri="urn:schemas-microsoft-com:office:smarttags" w:element="City">
          <w:r w:rsidRPr="00CE71CA">
            <w:rPr>
              <w:b/>
              <w:i/>
              <w:sz w:val="22"/>
              <w:szCs w:val="22"/>
            </w:rPr>
            <w:t>Bristol</w:t>
          </w:r>
        </w:smartTag>
      </w:smartTag>
      <w:r w:rsidRPr="00CE71CA">
        <w:rPr>
          <w:b/>
          <w:i/>
          <w:sz w:val="22"/>
          <w:szCs w:val="22"/>
        </w:rPr>
        <w:t xml:space="preserve"> Development Authority</w:t>
      </w:r>
    </w:p>
    <w:p w:rsidR="007474FD" w:rsidRDefault="007474FD" w:rsidP="00521317">
      <w:pPr>
        <w:numPr>
          <w:ilvl w:val="0"/>
          <w:numId w:val="9"/>
        </w:numPr>
        <w:tabs>
          <w:tab w:val="clear" w:pos="432"/>
          <w:tab w:val="num" w:pos="360"/>
        </w:tabs>
        <w:overflowPunct/>
        <w:autoSpaceDE/>
        <w:autoSpaceDN/>
        <w:adjustRightInd/>
        <w:ind w:left="360" w:hanging="360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Supported the </w:t>
      </w:r>
      <w:r w:rsidRPr="00E01CB4">
        <w:rPr>
          <w:sz w:val="22"/>
          <w:szCs w:val="22"/>
        </w:rPr>
        <w:t>Executive Director</w:t>
      </w:r>
      <w:r w:rsidRPr="001541A3">
        <w:rPr>
          <w:sz w:val="22"/>
          <w:szCs w:val="22"/>
        </w:rPr>
        <w:t xml:space="preserve"> </w:t>
      </w:r>
      <w:r>
        <w:rPr>
          <w:sz w:val="22"/>
          <w:szCs w:val="22"/>
        </w:rPr>
        <w:t>of the</w:t>
      </w:r>
      <w:r w:rsidRPr="001541A3">
        <w:rPr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1541A3">
            <w:rPr>
              <w:sz w:val="22"/>
              <w:szCs w:val="22"/>
            </w:rPr>
            <w:t>Bristol</w:t>
          </w:r>
        </w:smartTag>
      </w:smartTag>
      <w:r w:rsidRPr="001541A3">
        <w:rPr>
          <w:sz w:val="22"/>
          <w:szCs w:val="22"/>
        </w:rPr>
        <w:t xml:space="preserve"> Development Authority</w:t>
      </w:r>
      <w:r>
        <w:rPr>
          <w:sz w:val="22"/>
          <w:szCs w:val="22"/>
        </w:rPr>
        <w:t>.  Scheduled</w:t>
      </w:r>
      <w:r w:rsidRPr="001541A3">
        <w:rPr>
          <w:sz w:val="22"/>
          <w:szCs w:val="22"/>
        </w:rPr>
        <w:t xml:space="preserve"> Board Meetings, Industrial Committee and Downtown Committee Meetings</w:t>
      </w:r>
      <w:r>
        <w:rPr>
          <w:sz w:val="22"/>
          <w:szCs w:val="22"/>
        </w:rPr>
        <w:t xml:space="preserve"> on Novell GroupWise</w:t>
      </w:r>
      <w:r w:rsidRPr="001541A3">
        <w:rPr>
          <w:sz w:val="22"/>
          <w:szCs w:val="22"/>
        </w:rPr>
        <w:t xml:space="preserve">.  </w:t>
      </w:r>
    </w:p>
    <w:p w:rsidR="007474FD" w:rsidRPr="001541A3" w:rsidRDefault="007474FD" w:rsidP="00521317">
      <w:pPr>
        <w:numPr>
          <w:ilvl w:val="0"/>
          <w:numId w:val="9"/>
        </w:numPr>
        <w:tabs>
          <w:tab w:val="clear" w:pos="432"/>
          <w:tab w:val="num" w:pos="360"/>
        </w:tabs>
        <w:overflowPunct/>
        <w:autoSpaceDE/>
        <w:autoSpaceDN/>
        <w:adjustRightInd/>
        <w:ind w:left="360" w:hanging="360"/>
        <w:textAlignment w:val="auto"/>
        <w:rPr>
          <w:sz w:val="22"/>
          <w:szCs w:val="22"/>
        </w:rPr>
      </w:pPr>
      <w:r w:rsidRPr="001541A3">
        <w:rPr>
          <w:sz w:val="22"/>
          <w:szCs w:val="22"/>
        </w:rPr>
        <w:t xml:space="preserve">Prepared and </w:t>
      </w:r>
      <w:r>
        <w:rPr>
          <w:sz w:val="22"/>
          <w:szCs w:val="22"/>
        </w:rPr>
        <w:t>mailed</w:t>
      </w:r>
      <w:r w:rsidRPr="001541A3">
        <w:rPr>
          <w:sz w:val="22"/>
          <w:szCs w:val="22"/>
        </w:rPr>
        <w:t xml:space="preserve"> meeting agenda’s</w:t>
      </w:r>
      <w:r>
        <w:rPr>
          <w:sz w:val="22"/>
          <w:szCs w:val="22"/>
        </w:rPr>
        <w:t xml:space="preserve"> </w:t>
      </w:r>
      <w:r w:rsidRPr="001541A3">
        <w:rPr>
          <w:sz w:val="22"/>
          <w:szCs w:val="22"/>
        </w:rPr>
        <w:t xml:space="preserve">to the Mayor’s office and Board members and posted meetings </w:t>
      </w:r>
      <w:r>
        <w:rPr>
          <w:sz w:val="22"/>
          <w:szCs w:val="22"/>
        </w:rPr>
        <w:t>in</w:t>
      </w:r>
      <w:r w:rsidRPr="001541A3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City</w:t>
      </w:r>
      <w:r w:rsidRPr="001541A3">
        <w:rPr>
          <w:sz w:val="22"/>
          <w:szCs w:val="22"/>
        </w:rPr>
        <w:t xml:space="preserve"> Clerk’s office. </w:t>
      </w:r>
    </w:p>
    <w:p w:rsidR="007474FD" w:rsidRPr="001541A3" w:rsidRDefault="007474FD" w:rsidP="00521317">
      <w:pPr>
        <w:numPr>
          <w:ilvl w:val="0"/>
          <w:numId w:val="11"/>
        </w:numPr>
        <w:tabs>
          <w:tab w:val="clear" w:pos="432"/>
          <w:tab w:val="num" w:pos="360"/>
        </w:tabs>
        <w:overflowPunct/>
        <w:autoSpaceDE/>
        <w:autoSpaceDN/>
        <w:adjustRightInd/>
        <w:ind w:left="360" w:hanging="360"/>
        <w:textAlignment w:val="auto"/>
        <w:rPr>
          <w:sz w:val="22"/>
          <w:szCs w:val="22"/>
        </w:rPr>
      </w:pPr>
      <w:r w:rsidRPr="001541A3">
        <w:rPr>
          <w:sz w:val="22"/>
          <w:szCs w:val="22"/>
        </w:rPr>
        <w:t xml:space="preserve">Set-up dictation machine that records meeting minutes onto </w:t>
      </w:r>
      <w:proofErr w:type="spellStart"/>
      <w:r w:rsidRPr="001541A3">
        <w:rPr>
          <w:sz w:val="22"/>
          <w:szCs w:val="22"/>
        </w:rPr>
        <w:t>ForTheRecord</w:t>
      </w:r>
      <w:proofErr w:type="spellEnd"/>
      <w:r w:rsidRPr="001541A3">
        <w:rPr>
          <w:sz w:val="22"/>
          <w:szCs w:val="22"/>
        </w:rPr>
        <w:t xml:space="preserve"> </w:t>
      </w:r>
      <w:r>
        <w:rPr>
          <w:sz w:val="22"/>
          <w:szCs w:val="22"/>
        </w:rPr>
        <w:t>digital recording</w:t>
      </w:r>
      <w:r w:rsidRPr="001541A3">
        <w:rPr>
          <w:sz w:val="22"/>
          <w:szCs w:val="22"/>
        </w:rPr>
        <w:t xml:space="preserve"> software in the </w:t>
      </w:r>
      <w:r>
        <w:rPr>
          <w:sz w:val="22"/>
          <w:szCs w:val="22"/>
        </w:rPr>
        <w:t>C</w:t>
      </w:r>
      <w:r w:rsidRPr="001541A3">
        <w:rPr>
          <w:sz w:val="22"/>
          <w:szCs w:val="22"/>
        </w:rPr>
        <w:t xml:space="preserve">ouncil </w:t>
      </w:r>
      <w:r>
        <w:rPr>
          <w:sz w:val="22"/>
          <w:szCs w:val="22"/>
        </w:rPr>
        <w:t>C</w:t>
      </w:r>
      <w:r w:rsidRPr="001541A3">
        <w:rPr>
          <w:sz w:val="22"/>
          <w:szCs w:val="22"/>
        </w:rPr>
        <w:t xml:space="preserve">hambers.  Took notes from Board members during meetings and typed meeting minutes. </w:t>
      </w:r>
    </w:p>
    <w:p w:rsidR="007474FD" w:rsidRPr="001541A3" w:rsidRDefault="007474FD" w:rsidP="00521317">
      <w:pPr>
        <w:numPr>
          <w:ilvl w:val="0"/>
          <w:numId w:val="13"/>
        </w:numPr>
        <w:tabs>
          <w:tab w:val="clear" w:pos="432"/>
          <w:tab w:val="num" w:pos="360"/>
        </w:tabs>
        <w:overflowPunct/>
        <w:autoSpaceDE/>
        <w:autoSpaceDN/>
        <w:adjustRightInd/>
        <w:ind w:left="360" w:hanging="360"/>
        <w:textAlignment w:val="auto"/>
        <w:rPr>
          <w:sz w:val="22"/>
          <w:szCs w:val="22"/>
        </w:rPr>
      </w:pPr>
      <w:r w:rsidRPr="001541A3">
        <w:rPr>
          <w:sz w:val="22"/>
          <w:szCs w:val="22"/>
        </w:rPr>
        <w:t xml:space="preserve">Processed </w:t>
      </w:r>
      <w:r>
        <w:rPr>
          <w:sz w:val="22"/>
          <w:szCs w:val="22"/>
        </w:rPr>
        <w:t>R</w:t>
      </w:r>
      <w:r w:rsidRPr="001541A3">
        <w:rPr>
          <w:sz w:val="22"/>
          <w:szCs w:val="22"/>
        </w:rPr>
        <w:t xml:space="preserve">esidential </w:t>
      </w:r>
      <w:r>
        <w:rPr>
          <w:sz w:val="22"/>
          <w:szCs w:val="22"/>
        </w:rPr>
        <w:t>H</w:t>
      </w:r>
      <w:r w:rsidRPr="001541A3">
        <w:rPr>
          <w:sz w:val="22"/>
          <w:szCs w:val="22"/>
        </w:rPr>
        <w:t xml:space="preserve">ousing </w:t>
      </w:r>
      <w:r>
        <w:rPr>
          <w:sz w:val="22"/>
          <w:szCs w:val="22"/>
        </w:rPr>
        <w:t>R</w:t>
      </w:r>
      <w:r w:rsidRPr="001541A3">
        <w:rPr>
          <w:sz w:val="22"/>
          <w:szCs w:val="22"/>
        </w:rPr>
        <w:t xml:space="preserve">ehabilitation and CDBG </w:t>
      </w:r>
      <w:r>
        <w:rPr>
          <w:sz w:val="22"/>
          <w:szCs w:val="22"/>
        </w:rPr>
        <w:t>P</w:t>
      </w:r>
      <w:r w:rsidRPr="001541A3">
        <w:rPr>
          <w:sz w:val="22"/>
          <w:szCs w:val="22"/>
        </w:rPr>
        <w:t xml:space="preserve">ublic </w:t>
      </w:r>
      <w:r>
        <w:rPr>
          <w:sz w:val="22"/>
          <w:szCs w:val="22"/>
        </w:rPr>
        <w:t>S</w:t>
      </w:r>
      <w:r w:rsidRPr="001541A3">
        <w:rPr>
          <w:sz w:val="22"/>
          <w:szCs w:val="22"/>
        </w:rPr>
        <w:t xml:space="preserve">ervice </w:t>
      </w:r>
      <w:r>
        <w:rPr>
          <w:sz w:val="22"/>
          <w:szCs w:val="22"/>
        </w:rPr>
        <w:t>G</w:t>
      </w:r>
      <w:r w:rsidRPr="001541A3">
        <w:rPr>
          <w:sz w:val="22"/>
          <w:szCs w:val="22"/>
        </w:rPr>
        <w:t xml:space="preserve">rant </w:t>
      </w:r>
      <w:r>
        <w:rPr>
          <w:sz w:val="22"/>
          <w:szCs w:val="22"/>
        </w:rPr>
        <w:t>r</w:t>
      </w:r>
      <w:r w:rsidRPr="001541A3">
        <w:rPr>
          <w:sz w:val="22"/>
          <w:szCs w:val="22"/>
        </w:rPr>
        <w:t>equisitions, expense reports, travel expenses and office supplies on MUNIS accounting system.</w:t>
      </w:r>
    </w:p>
    <w:p w:rsidR="007474FD" w:rsidRPr="001541A3" w:rsidRDefault="007474FD" w:rsidP="00521317">
      <w:pPr>
        <w:numPr>
          <w:ilvl w:val="0"/>
          <w:numId w:val="15"/>
        </w:numPr>
        <w:tabs>
          <w:tab w:val="clear" w:pos="432"/>
          <w:tab w:val="num" w:pos="360"/>
        </w:tabs>
        <w:overflowPunct/>
        <w:autoSpaceDE/>
        <w:autoSpaceDN/>
        <w:adjustRightInd/>
        <w:ind w:left="360" w:hanging="360"/>
        <w:textAlignment w:val="auto"/>
        <w:rPr>
          <w:sz w:val="22"/>
          <w:szCs w:val="22"/>
        </w:rPr>
      </w:pPr>
      <w:r w:rsidRPr="001541A3">
        <w:rPr>
          <w:sz w:val="22"/>
          <w:szCs w:val="22"/>
        </w:rPr>
        <w:t>Entered time and attendance records in Excel.</w:t>
      </w:r>
      <w:r>
        <w:rPr>
          <w:sz w:val="22"/>
          <w:szCs w:val="22"/>
        </w:rPr>
        <w:t xml:space="preserve">  </w:t>
      </w:r>
      <w:r w:rsidRPr="001541A3">
        <w:rPr>
          <w:sz w:val="22"/>
          <w:szCs w:val="22"/>
        </w:rPr>
        <w:t xml:space="preserve">Created application packets for </w:t>
      </w:r>
      <w:r>
        <w:rPr>
          <w:sz w:val="22"/>
          <w:szCs w:val="22"/>
        </w:rPr>
        <w:t>H</w:t>
      </w:r>
      <w:r w:rsidRPr="001541A3">
        <w:rPr>
          <w:sz w:val="22"/>
          <w:szCs w:val="22"/>
        </w:rPr>
        <w:t xml:space="preserve">ousing </w:t>
      </w:r>
      <w:r>
        <w:rPr>
          <w:sz w:val="22"/>
          <w:szCs w:val="22"/>
        </w:rPr>
        <w:t>R</w:t>
      </w:r>
      <w:r w:rsidRPr="001541A3">
        <w:rPr>
          <w:sz w:val="22"/>
          <w:szCs w:val="22"/>
        </w:rPr>
        <w:t xml:space="preserve">ehabilitation </w:t>
      </w:r>
      <w:r>
        <w:rPr>
          <w:sz w:val="22"/>
          <w:szCs w:val="22"/>
        </w:rPr>
        <w:t>G</w:t>
      </w:r>
      <w:r w:rsidRPr="001541A3">
        <w:rPr>
          <w:sz w:val="22"/>
          <w:szCs w:val="22"/>
        </w:rPr>
        <w:t>rant programs, FEMA flood disaster and financial assistance.</w:t>
      </w:r>
    </w:p>
    <w:p w:rsidR="007474FD" w:rsidRDefault="007474FD">
      <w:pPr>
        <w:rPr>
          <w:sz w:val="22"/>
        </w:rPr>
      </w:pPr>
    </w:p>
    <w:p w:rsidR="007474FD" w:rsidRDefault="007474FD" w:rsidP="00521317">
      <w:pPr>
        <w:tabs>
          <w:tab w:val="left" w:pos="360"/>
        </w:tabs>
        <w:rPr>
          <w:sz w:val="22"/>
        </w:rPr>
      </w:pPr>
      <w:r>
        <w:rPr>
          <w:sz w:val="22"/>
        </w:rPr>
        <w:t>THE HARTFORD, Hartford, CT (</w:t>
      </w:r>
      <w:proofErr w:type="gramStart"/>
      <w:r>
        <w:rPr>
          <w:sz w:val="22"/>
        </w:rPr>
        <w:t>Contract )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 w:rsidR="00C1372B">
        <w:rPr>
          <w:sz w:val="22"/>
        </w:rPr>
        <w:t>11</w:t>
      </w:r>
      <w:r>
        <w:rPr>
          <w:sz w:val="22"/>
        </w:rPr>
        <w:t>/2007 – 3/2009</w:t>
      </w:r>
    </w:p>
    <w:p w:rsidR="007474FD" w:rsidRPr="00C1372B" w:rsidRDefault="007474FD" w:rsidP="00C1372B">
      <w:pPr>
        <w:rPr>
          <w:b/>
          <w:i/>
          <w:sz w:val="22"/>
          <w:szCs w:val="22"/>
        </w:rPr>
      </w:pPr>
      <w:r w:rsidRPr="00C1372B">
        <w:rPr>
          <w:b/>
          <w:i/>
          <w:sz w:val="22"/>
          <w:szCs w:val="22"/>
        </w:rPr>
        <w:t>Executive Assistant, Claims CIO Invest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Simultaneously supported the Chief Information Officer of Property &amp; Casualty </w:t>
      </w:r>
      <w:proofErr w:type="spellStart"/>
      <w:r>
        <w:rPr>
          <w:sz w:val="22"/>
        </w:rPr>
        <w:t>eBusiness</w:t>
      </w:r>
      <w:proofErr w:type="spellEnd"/>
      <w:r>
        <w:rPr>
          <w:sz w:val="22"/>
        </w:rPr>
        <w:t xml:space="preserve"> &amp; Technology and the Assistant Vice President of IT Program Management.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Managed multiple calendars for scheduling meetings on MS Outlook and Lotus Notes, prioritized and used decision-making skills to resolve schedule conflicts. </w:t>
      </w:r>
    </w:p>
    <w:p w:rsidR="007474FD" w:rsidRDefault="007474FD">
      <w:pPr>
        <w:numPr>
          <w:ilvl w:val="0"/>
          <w:numId w:val="2"/>
        </w:numPr>
        <w:tabs>
          <w:tab w:val="left" w:pos="360"/>
          <w:tab w:val="left" w:pos="432"/>
        </w:tabs>
        <w:rPr>
          <w:sz w:val="22"/>
        </w:rPr>
      </w:pPr>
      <w:r>
        <w:rPr>
          <w:sz w:val="22"/>
        </w:rPr>
        <w:t xml:space="preserve">Created and edited presentations, spreadsheets, correspondence and </w:t>
      </w:r>
      <w:proofErr w:type="gramStart"/>
      <w:r>
        <w:rPr>
          <w:sz w:val="22"/>
        </w:rPr>
        <w:t>agenda’s</w:t>
      </w:r>
      <w:proofErr w:type="gramEnd"/>
      <w:r>
        <w:rPr>
          <w:sz w:val="22"/>
        </w:rPr>
        <w:t xml:space="preserve"> for weekly</w:t>
      </w:r>
      <w:r w:rsidR="00F203AA">
        <w:rPr>
          <w:sz w:val="22"/>
        </w:rPr>
        <w:t xml:space="preserve"> staff </w:t>
      </w:r>
      <w:r>
        <w:rPr>
          <w:sz w:val="22"/>
        </w:rPr>
        <w:t xml:space="preserve">meetings. </w:t>
      </w:r>
    </w:p>
    <w:p w:rsidR="00CF550C" w:rsidRPr="002F7A88" w:rsidRDefault="00CF550C" w:rsidP="00CF550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F7A88">
        <w:rPr>
          <w:sz w:val="22"/>
          <w:szCs w:val="22"/>
        </w:rPr>
        <w:t>Scheduled interviews for senior management and Human Resources with new hire candidates.   Managed candidate feedback forms and processed service award nomination certificates.</w:t>
      </w:r>
    </w:p>
    <w:p w:rsidR="007474FD" w:rsidRDefault="007474FD">
      <w:pPr>
        <w:numPr>
          <w:ilvl w:val="0"/>
          <w:numId w:val="2"/>
        </w:numPr>
        <w:tabs>
          <w:tab w:val="left" w:pos="360"/>
          <w:tab w:val="left" w:pos="432"/>
        </w:tabs>
        <w:rPr>
          <w:sz w:val="22"/>
        </w:rPr>
      </w:pPr>
      <w:r>
        <w:rPr>
          <w:sz w:val="22"/>
        </w:rPr>
        <w:t xml:space="preserve">Maintained and tracked department budget and approval requests for employees and management for software training, conferences, and special functions. </w:t>
      </w:r>
    </w:p>
    <w:p w:rsidR="007474FD" w:rsidRDefault="007474FD">
      <w:pPr>
        <w:numPr>
          <w:ilvl w:val="0"/>
          <w:numId w:val="2"/>
        </w:numPr>
        <w:tabs>
          <w:tab w:val="left" w:pos="360"/>
          <w:tab w:val="left" w:pos="432"/>
        </w:tabs>
        <w:rPr>
          <w:sz w:val="22"/>
        </w:rPr>
      </w:pPr>
      <w:r>
        <w:rPr>
          <w:sz w:val="22"/>
        </w:rPr>
        <w:t>Coordinated travel arrangements, processed expense reports, maintained attendance records in PeopleSoft.</w:t>
      </w:r>
    </w:p>
    <w:p w:rsidR="00D55B3E" w:rsidRDefault="00D55B3E" w:rsidP="00D55B3E">
      <w:pPr>
        <w:jc w:val="center"/>
        <w:rPr>
          <w:b/>
          <w:sz w:val="28"/>
        </w:rPr>
      </w:pPr>
    </w:p>
    <w:p w:rsidR="00C1372B" w:rsidRDefault="00C1372B" w:rsidP="00C1372B">
      <w:pPr>
        <w:pBdr>
          <w:bottom w:val="double" w:sz="12" w:space="1" w:color="auto"/>
        </w:pBdr>
        <w:jc w:val="center"/>
        <w:rPr>
          <w:b/>
          <w:sz w:val="22"/>
        </w:rPr>
      </w:pPr>
      <w:r>
        <w:rPr>
          <w:b/>
          <w:sz w:val="28"/>
        </w:rPr>
        <w:t>JACQUELINE M. SAGHERIAN – Page 2</w:t>
      </w:r>
    </w:p>
    <w:p w:rsidR="007474FD" w:rsidRDefault="007474FD">
      <w:pPr>
        <w:numPr>
          <w:ilvl w:val="12"/>
          <w:numId w:val="0"/>
        </w:numPr>
        <w:rPr>
          <w:sz w:val="22"/>
        </w:rPr>
      </w:pPr>
    </w:p>
    <w:p w:rsidR="00C1372B" w:rsidRDefault="00C1372B">
      <w:pPr>
        <w:numPr>
          <w:ilvl w:val="12"/>
          <w:numId w:val="0"/>
        </w:numPr>
        <w:rPr>
          <w:sz w:val="22"/>
        </w:rPr>
      </w:pPr>
    </w:p>
    <w:p w:rsidR="00C1372B" w:rsidRPr="00C1372B" w:rsidRDefault="00C1372B" w:rsidP="00C1372B">
      <w:pPr>
        <w:rPr>
          <w:b/>
          <w:sz w:val="22"/>
          <w:szCs w:val="22"/>
        </w:rPr>
      </w:pPr>
      <w:r w:rsidRPr="00C1372B">
        <w:rPr>
          <w:sz w:val="22"/>
          <w:szCs w:val="22"/>
        </w:rPr>
        <w:t>THE HARTFORD, Hartford, CT (</w:t>
      </w:r>
      <w:proofErr w:type="gramStart"/>
      <w:r w:rsidRPr="00C1372B">
        <w:rPr>
          <w:sz w:val="22"/>
          <w:szCs w:val="22"/>
        </w:rPr>
        <w:t>Contract )</w:t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8/2007  </w:t>
      </w:r>
      <w:r>
        <w:rPr>
          <w:sz w:val="22"/>
        </w:rPr>
        <w:t xml:space="preserve">– </w:t>
      </w:r>
      <w:r>
        <w:rPr>
          <w:sz w:val="22"/>
          <w:szCs w:val="22"/>
        </w:rPr>
        <w:t>10/2007</w:t>
      </w:r>
    </w:p>
    <w:p w:rsidR="007474FD" w:rsidRDefault="007474FD">
      <w:pPr>
        <w:pStyle w:val="Heading3"/>
        <w:numPr>
          <w:ilvl w:val="12"/>
          <w:numId w:val="0"/>
        </w:numPr>
        <w:rPr>
          <w:i w:val="0"/>
        </w:rPr>
      </w:pPr>
      <w:r>
        <w:rPr>
          <w:b/>
        </w:rPr>
        <w:t xml:space="preserve">Administrative Assistant, Individual Annuity </w:t>
      </w:r>
      <w:proofErr w:type="gramStart"/>
      <w:r>
        <w:rPr>
          <w:b/>
        </w:rPr>
        <w:t>Service</w:t>
      </w:r>
      <w:r w:rsidR="00A05543">
        <w:rPr>
          <w:b/>
        </w:rPr>
        <w:t xml:space="preserve">s </w:t>
      </w:r>
      <w:r>
        <w:rPr>
          <w:b/>
        </w:rPr>
        <w:t xml:space="preserve"> </w:t>
      </w:r>
      <w:r>
        <w:rPr>
          <w:i w:val="0"/>
        </w:rPr>
        <w:t>(</w:t>
      </w:r>
      <w:proofErr w:type="gramEnd"/>
      <w:r>
        <w:rPr>
          <w:i w:val="0"/>
        </w:rPr>
        <w:t>Simsbury Office)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Supported two </w:t>
      </w:r>
      <w:proofErr w:type="gramStart"/>
      <w:r>
        <w:rPr>
          <w:sz w:val="22"/>
        </w:rPr>
        <w:t>director’s</w:t>
      </w:r>
      <w:proofErr w:type="gramEnd"/>
      <w:r>
        <w:rPr>
          <w:sz w:val="22"/>
        </w:rPr>
        <w:t>, scheduled meetings, conference calls and made travel arrangements.</w:t>
      </w:r>
    </w:p>
    <w:p w:rsidR="007474FD" w:rsidRDefault="007474FD">
      <w:pPr>
        <w:numPr>
          <w:ilvl w:val="0"/>
          <w:numId w:val="2"/>
        </w:numPr>
        <w:tabs>
          <w:tab w:val="left" w:pos="360"/>
        </w:tabs>
        <w:rPr>
          <w:sz w:val="22"/>
        </w:rPr>
      </w:pPr>
      <w:r>
        <w:rPr>
          <w:sz w:val="22"/>
        </w:rPr>
        <w:t>Created monthly and quarterly reports on Excel and client presentations on PowerPoint.</w:t>
      </w:r>
    </w:p>
    <w:p w:rsidR="007474FD" w:rsidRDefault="007474FD">
      <w:pPr>
        <w:numPr>
          <w:ilvl w:val="0"/>
          <w:numId w:val="2"/>
        </w:numPr>
        <w:tabs>
          <w:tab w:val="left" w:pos="-1350"/>
          <w:tab w:val="left" w:pos="360"/>
        </w:tabs>
        <w:rPr>
          <w:sz w:val="22"/>
        </w:rPr>
      </w:pPr>
      <w:r>
        <w:rPr>
          <w:sz w:val="22"/>
        </w:rPr>
        <w:t>Created correspondence and agenda’s for weekly staff meetings.</w:t>
      </w:r>
    </w:p>
    <w:p w:rsidR="007474FD" w:rsidRDefault="007474FD">
      <w:pPr>
        <w:numPr>
          <w:ilvl w:val="0"/>
          <w:numId w:val="2"/>
        </w:numPr>
        <w:tabs>
          <w:tab w:val="left" w:pos="360"/>
        </w:tabs>
        <w:rPr>
          <w:sz w:val="22"/>
        </w:rPr>
      </w:pPr>
      <w:r>
        <w:rPr>
          <w:sz w:val="22"/>
        </w:rPr>
        <w:t>Processed expense reports, billing invoices, and maintained attendance records.</w:t>
      </w:r>
    </w:p>
    <w:p w:rsidR="007474FD" w:rsidRDefault="007474FD">
      <w:pPr>
        <w:numPr>
          <w:ilvl w:val="0"/>
          <w:numId w:val="2"/>
        </w:numPr>
        <w:tabs>
          <w:tab w:val="left" w:pos="360"/>
        </w:tabs>
        <w:rPr>
          <w:sz w:val="22"/>
        </w:rPr>
      </w:pPr>
      <w:r>
        <w:rPr>
          <w:sz w:val="22"/>
        </w:rPr>
        <w:t>Maintained filing system to ensure key records are retained and reference materials are accessible.</w:t>
      </w:r>
    </w:p>
    <w:p w:rsidR="007474FD" w:rsidRDefault="007474FD">
      <w:pPr>
        <w:numPr>
          <w:ilvl w:val="12"/>
          <w:numId w:val="0"/>
        </w:numPr>
        <w:rPr>
          <w:sz w:val="22"/>
        </w:rPr>
      </w:pPr>
    </w:p>
    <w:p w:rsidR="007474FD" w:rsidRDefault="007474FD">
      <w:pPr>
        <w:numPr>
          <w:ilvl w:val="12"/>
          <w:numId w:val="0"/>
        </w:numPr>
        <w:rPr>
          <w:sz w:val="22"/>
        </w:rPr>
      </w:pPr>
      <w:r>
        <w:rPr>
          <w:sz w:val="22"/>
        </w:rPr>
        <w:t>CARRIER CORPORATION, Farmington, CT (Contract)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10/2006 – 2/2007</w:t>
      </w:r>
    </w:p>
    <w:p w:rsidR="007474FD" w:rsidRDefault="007474FD">
      <w:pPr>
        <w:pStyle w:val="Heading1"/>
        <w:numPr>
          <w:ilvl w:val="12"/>
          <w:numId w:val="0"/>
        </w:numPr>
      </w:pPr>
      <w:r>
        <w:t>Executive Assistant, Business Development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Updated and maintained complex calendars for the Executive Vice President and two Directors.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Created and edited PowerPoint presentations for Acquisition Review Meetings and Monthly Reports.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Prepared Carrier President Whitepapers containing project </w:t>
      </w:r>
      <w:proofErr w:type="gramStart"/>
      <w:r>
        <w:rPr>
          <w:sz w:val="22"/>
        </w:rPr>
        <w:t>leaders</w:t>
      </w:r>
      <w:proofErr w:type="gramEnd"/>
      <w:r>
        <w:rPr>
          <w:sz w:val="22"/>
        </w:rPr>
        <w:t xml:space="preserve"> acquisitions and joint venture activities.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Coordinated meetings, conference calls, made extensive international and domestic travel arrangements, and converted foreign currency to US dollars.  Processed expense reports and billing invoices.</w:t>
      </w:r>
    </w:p>
    <w:p w:rsidR="007474FD" w:rsidRDefault="007474FD">
      <w:pPr>
        <w:numPr>
          <w:ilvl w:val="12"/>
          <w:numId w:val="0"/>
        </w:numPr>
        <w:rPr>
          <w:sz w:val="22"/>
        </w:rPr>
      </w:pPr>
    </w:p>
    <w:p w:rsidR="007474FD" w:rsidRDefault="007474FD">
      <w:pPr>
        <w:numPr>
          <w:ilvl w:val="12"/>
          <w:numId w:val="0"/>
        </w:numPr>
        <w:rPr>
          <w:sz w:val="22"/>
        </w:rPr>
      </w:pPr>
      <w:r>
        <w:rPr>
          <w:sz w:val="22"/>
        </w:rPr>
        <w:t>FAMILY ESTATE MANAGEMENT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10/2002 – 9/2006 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Managed family’s estate and financial affairs including residence and extensive property.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Prepared property taxes, analyzed expenses, paid billing invoices, and balanced checkbook statements.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Interviewed and hired service and maintenance contractors.</w:t>
      </w:r>
    </w:p>
    <w:p w:rsidR="007474FD" w:rsidRDefault="007474FD">
      <w:pPr>
        <w:numPr>
          <w:ilvl w:val="12"/>
          <w:numId w:val="0"/>
        </w:numPr>
        <w:rPr>
          <w:sz w:val="22"/>
        </w:rPr>
      </w:pPr>
    </w:p>
    <w:p w:rsidR="007474FD" w:rsidRDefault="007474FD">
      <w:pPr>
        <w:numPr>
          <w:ilvl w:val="12"/>
          <w:numId w:val="0"/>
        </w:numPr>
        <w:rPr>
          <w:sz w:val="22"/>
        </w:rPr>
      </w:pPr>
      <w:r>
        <w:rPr>
          <w:sz w:val="22"/>
        </w:rPr>
        <w:t xml:space="preserve">HARTFORD INVESTMENT MANAGEMENT COMPANY,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Hartford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 xml:space="preserve"> (Contract)</w:t>
      </w:r>
      <w:r>
        <w:rPr>
          <w:sz w:val="22"/>
        </w:rPr>
        <w:tab/>
        <w:t xml:space="preserve">          9/2001 – 9/2002</w:t>
      </w:r>
    </w:p>
    <w:p w:rsidR="007474FD" w:rsidRDefault="007474FD">
      <w:pPr>
        <w:numPr>
          <w:ilvl w:val="12"/>
          <w:numId w:val="0"/>
        </w:numPr>
        <w:rPr>
          <w:b/>
          <w:i/>
          <w:sz w:val="22"/>
        </w:rPr>
      </w:pPr>
      <w:r>
        <w:rPr>
          <w:b/>
          <w:i/>
          <w:sz w:val="22"/>
        </w:rPr>
        <w:t>Executive Assistant, Commercial Mortgage/Asset Backed Securities &amp; Portfolio Support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Managed complex calendars for two Executive Vice President’s and the Chief Operating Officer.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Streamlined department workflow through the reorganization of the entire Portfolio Support client filing system.  Analyzed and disposed of over 500 outdated files, maximizing file space by 45%.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Improved productivity and efficiency by developing a file management system and database on Access. 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Trained staff on computer software, created slide presentations on PowerPoint and spreadsheets on Excel. 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Coordinated meetings, conference calls, made travel arrangements, and maintained attendance records.</w:t>
      </w:r>
    </w:p>
    <w:p w:rsidR="007474FD" w:rsidRDefault="007474FD">
      <w:pPr>
        <w:numPr>
          <w:ilvl w:val="12"/>
          <w:numId w:val="0"/>
        </w:numPr>
        <w:spacing w:line="200" w:lineRule="exact"/>
        <w:rPr>
          <w:sz w:val="22"/>
        </w:rPr>
      </w:pPr>
    </w:p>
    <w:p w:rsidR="007474FD" w:rsidRDefault="007474FD">
      <w:pPr>
        <w:numPr>
          <w:ilvl w:val="12"/>
          <w:numId w:val="0"/>
        </w:numPr>
        <w:spacing w:line="200" w:lineRule="exact"/>
        <w:rPr>
          <w:sz w:val="22"/>
        </w:rPr>
      </w:pPr>
    </w:p>
    <w:p w:rsidR="007474FD" w:rsidRDefault="007474FD">
      <w:pPr>
        <w:numPr>
          <w:ilvl w:val="12"/>
          <w:numId w:val="0"/>
        </w:numPr>
        <w:rPr>
          <w:sz w:val="22"/>
        </w:rPr>
      </w:pPr>
      <w:r>
        <w:rPr>
          <w:sz w:val="22"/>
        </w:rPr>
        <w:t xml:space="preserve">MASSMUTUAL LIFE INSURANCE COMPANY,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Hartford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 xml:space="preserve"> (Contract)</w:t>
      </w:r>
      <w:r>
        <w:rPr>
          <w:sz w:val="22"/>
        </w:rPr>
        <w:tab/>
      </w:r>
      <w:r>
        <w:rPr>
          <w:sz w:val="22"/>
        </w:rPr>
        <w:tab/>
        <w:t xml:space="preserve">        11/2000 – 3/2001</w:t>
      </w:r>
    </w:p>
    <w:p w:rsidR="007474FD" w:rsidRDefault="007474FD">
      <w:pPr>
        <w:numPr>
          <w:ilvl w:val="12"/>
          <w:numId w:val="0"/>
        </w:numPr>
        <w:rPr>
          <w:b/>
          <w:i/>
          <w:sz w:val="22"/>
        </w:rPr>
      </w:pPr>
      <w:r>
        <w:rPr>
          <w:b/>
          <w:i/>
          <w:sz w:val="22"/>
        </w:rPr>
        <w:t>Presentation Specialist, Distribution Life Services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Coordinated and responded to multiple service requests from top producer agents, Life Product Support, Business and Estate Planning for Case Design Proposals.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Designed sales illustrations and packaged customized client proposals on PowerPoint and Excel.  Consulted with Underwriting, Legal, and Compliance Review for approval.</w:t>
      </w:r>
    </w:p>
    <w:p w:rsidR="007474FD" w:rsidRDefault="007474FD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Created Adobe </w:t>
      </w:r>
      <w:proofErr w:type="spellStart"/>
      <w:r>
        <w:rPr>
          <w:sz w:val="22"/>
        </w:rPr>
        <w:t>Acrabat</w:t>
      </w:r>
      <w:proofErr w:type="spellEnd"/>
      <w:r>
        <w:rPr>
          <w:sz w:val="22"/>
        </w:rPr>
        <w:t xml:space="preserve"> PDF’s and placed on </w:t>
      </w:r>
      <w:proofErr w:type="spellStart"/>
      <w:r>
        <w:rPr>
          <w:sz w:val="22"/>
        </w:rPr>
        <w:t>Fieldnet</w:t>
      </w:r>
      <w:proofErr w:type="spellEnd"/>
      <w:r>
        <w:rPr>
          <w:sz w:val="22"/>
        </w:rPr>
        <w:t xml:space="preserve"> department web site for member producer agents.</w:t>
      </w:r>
    </w:p>
    <w:p w:rsidR="007474FD" w:rsidRDefault="007474FD">
      <w:pPr>
        <w:numPr>
          <w:ilvl w:val="12"/>
          <w:numId w:val="0"/>
        </w:numPr>
        <w:rPr>
          <w:sz w:val="22"/>
        </w:rPr>
      </w:pPr>
    </w:p>
    <w:p w:rsidR="007474FD" w:rsidRDefault="007474FD">
      <w:pPr>
        <w:spacing w:line="200" w:lineRule="exact"/>
        <w:rPr>
          <w:sz w:val="22"/>
        </w:rPr>
      </w:pPr>
    </w:p>
    <w:p w:rsidR="007474FD" w:rsidRDefault="007474FD">
      <w:pPr>
        <w:spacing w:line="200" w:lineRule="exact"/>
        <w:rPr>
          <w:sz w:val="22"/>
        </w:rPr>
      </w:pPr>
    </w:p>
    <w:p w:rsidR="007474FD" w:rsidRDefault="007474FD">
      <w:pPr>
        <w:jc w:val="center"/>
        <w:rPr>
          <w:sz w:val="22"/>
        </w:rPr>
      </w:pPr>
      <w:r>
        <w:rPr>
          <w:b/>
          <w:sz w:val="22"/>
          <w:u w:val="single"/>
        </w:rPr>
        <w:t>EDUCATION</w:t>
      </w:r>
    </w:p>
    <w:p w:rsidR="007474FD" w:rsidRDefault="007474FD">
      <w:pPr>
        <w:jc w:val="center"/>
        <w:rPr>
          <w:rFonts w:ascii="CG Times (WN)" w:hAnsi="CG Times (WN)"/>
          <w:sz w:val="22"/>
        </w:rPr>
      </w:pPr>
    </w:p>
    <w:p w:rsidR="007474FD" w:rsidRDefault="007474FD">
      <w:pPr>
        <w:jc w:val="center"/>
        <w:rPr>
          <w:sz w:val="22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Tunxis</w:t>
          </w:r>
        </w:smartTag>
        <w:proofErr w:type="spellEnd"/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Community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Technical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College</w:t>
          </w:r>
        </w:smartTag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Farmington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  <w:r>
        <w:rPr>
          <w:sz w:val="22"/>
        </w:rPr>
        <w:t xml:space="preserve"> </w:t>
      </w:r>
    </w:p>
    <w:p w:rsidR="007474FD" w:rsidRDefault="007474FD">
      <w:pPr>
        <w:jc w:val="center"/>
        <w:rPr>
          <w:sz w:val="22"/>
        </w:rPr>
      </w:pPr>
      <w:r>
        <w:rPr>
          <w:sz w:val="22"/>
        </w:rPr>
        <w:t>Major:  Business Administration (2 years)</w:t>
      </w:r>
    </w:p>
    <w:p w:rsidR="007474FD" w:rsidRDefault="007474FD">
      <w:pPr>
        <w:jc w:val="center"/>
        <w:rPr>
          <w:rFonts w:ascii="CG Times (WN)" w:hAnsi="CG Times (WN)"/>
          <w:sz w:val="22"/>
        </w:rPr>
      </w:pPr>
    </w:p>
    <w:sectPr w:rsidR="007474FD" w:rsidSect="007474FD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AE3D1E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ACB418F"/>
    <w:multiLevelType w:val="hybridMultilevel"/>
    <w:tmpl w:val="922067DC"/>
    <w:lvl w:ilvl="0" w:tplc="D4A2F4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252E79"/>
    <w:multiLevelType w:val="hybridMultilevel"/>
    <w:tmpl w:val="037C12FE"/>
    <w:lvl w:ilvl="0" w:tplc="31141F2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F4FE5"/>
    <w:multiLevelType w:val="multilevel"/>
    <w:tmpl w:val="037C12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A1A17"/>
    <w:multiLevelType w:val="multilevel"/>
    <w:tmpl w:val="037C12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15A5C"/>
    <w:multiLevelType w:val="hybridMultilevel"/>
    <w:tmpl w:val="A9188F9C"/>
    <w:lvl w:ilvl="0" w:tplc="DD8603F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12F3"/>
    <w:multiLevelType w:val="hybridMultilevel"/>
    <w:tmpl w:val="DCF440DE"/>
    <w:lvl w:ilvl="0" w:tplc="18420B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256E33"/>
    <w:multiLevelType w:val="hybridMultilevel"/>
    <w:tmpl w:val="DCE4B540"/>
    <w:lvl w:ilvl="0" w:tplc="AB1CE61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FE4008"/>
    <w:multiLevelType w:val="hybridMultilevel"/>
    <w:tmpl w:val="85E8B01C"/>
    <w:lvl w:ilvl="0" w:tplc="D5B290F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DF7CE7"/>
    <w:multiLevelType w:val="multilevel"/>
    <w:tmpl w:val="A9188F9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DB123D"/>
    <w:multiLevelType w:val="hybridMultilevel"/>
    <w:tmpl w:val="C2B65962"/>
    <w:lvl w:ilvl="0" w:tplc="2D300EA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7C54FD"/>
    <w:multiLevelType w:val="multilevel"/>
    <w:tmpl w:val="85E8B01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5D4805"/>
    <w:multiLevelType w:val="hybridMultilevel"/>
    <w:tmpl w:val="33BC2776"/>
    <w:lvl w:ilvl="0" w:tplc="CCF0B85A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B6181"/>
    <w:multiLevelType w:val="multilevel"/>
    <w:tmpl w:val="037C12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352EC8"/>
    <w:multiLevelType w:val="multilevel"/>
    <w:tmpl w:val="037C12F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E33971"/>
    <w:multiLevelType w:val="hybridMultilevel"/>
    <w:tmpl w:val="CB784808"/>
    <w:lvl w:ilvl="0" w:tplc="2B64E3E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15"/>
  </w:num>
  <w:num w:numId="10">
    <w:abstractNumId w:val="11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  <w:num w:numId="16">
    <w:abstractNumId w:val="6"/>
  </w:num>
  <w:num w:numId="17">
    <w:abstractNumId w:val="1"/>
  </w:num>
  <w:num w:numId="1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1952A7"/>
    <w:rsid w:val="00013193"/>
    <w:rsid w:val="000269C2"/>
    <w:rsid w:val="000341A2"/>
    <w:rsid w:val="00061C43"/>
    <w:rsid w:val="00113ADE"/>
    <w:rsid w:val="001541A3"/>
    <w:rsid w:val="001952A7"/>
    <w:rsid w:val="001C4CFB"/>
    <w:rsid w:val="00284DA3"/>
    <w:rsid w:val="002C472D"/>
    <w:rsid w:val="003206B8"/>
    <w:rsid w:val="003838E2"/>
    <w:rsid w:val="00441206"/>
    <w:rsid w:val="00444BF0"/>
    <w:rsid w:val="004E54E3"/>
    <w:rsid w:val="005044F0"/>
    <w:rsid w:val="00521317"/>
    <w:rsid w:val="005242BB"/>
    <w:rsid w:val="00530524"/>
    <w:rsid w:val="005A0006"/>
    <w:rsid w:val="005A6867"/>
    <w:rsid w:val="005D50F3"/>
    <w:rsid w:val="006018AA"/>
    <w:rsid w:val="00610185"/>
    <w:rsid w:val="0063417A"/>
    <w:rsid w:val="00652239"/>
    <w:rsid w:val="006B76EE"/>
    <w:rsid w:val="007474FD"/>
    <w:rsid w:val="00840FCE"/>
    <w:rsid w:val="00886C3D"/>
    <w:rsid w:val="009A5F9C"/>
    <w:rsid w:val="009C3A97"/>
    <w:rsid w:val="009E4E59"/>
    <w:rsid w:val="00A05543"/>
    <w:rsid w:val="00A668CF"/>
    <w:rsid w:val="00AD7101"/>
    <w:rsid w:val="00AF3801"/>
    <w:rsid w:val="00B10F9F"/>
    <w:rsid w:val="00B54914"/>
    <w:rsid w:val="00B6192E"/>
    <w:rsid w:val="00B7429B"/>
    <w:rsid w:val="00B76F7C"/>
    <w:rsid w:val="00BA5DF6"/>
    <w:rsid w:val="00BC7494"/>
    <w:rsid w:val="00BF090A"/>
    <w:rsid w:val="00C1372B"/>
    <w:rsid w:val="00C323B6"/>
    <w:rsid w:val="00CE71CA"/>
    <w:rsid w:val="00CF3CD2"/>
    <w:rsid w:val="00CF550C"/>
    <w:rsid w:val="00D00949"/>
    <w:rsid w:val="00D22C8A"/>
    <w:rsid w:val="00D34AC7"/>
    <w:rsid w:val="00D55B3E"/>
    <w:rsid w:val="00D92607"/>
    <w:rsid w:val="00DC12EB"/>
    <w:rsid w:val="00DC3FF0"/>
    <w:rsid w:val="00DF38A7"/>
    <w:rsid w:val="00DF647C"/>
    <w:rsid w:val="00E01CB4"/>
    <w:rsid w:val="00E037BF"/>
    <w:rsid w:val="00E20CCC"/>
    <w:rsid w:val="00EA7BB6"/>
    <w:rsid w:val="00EE1D5E"/>
    <w:rsid w:val="00EE3FE8"/>
    <w:rsid w:val="00F12B61"/>
    <w:rsid w:val="00F203AA"/>
    <w:rsid w:val="00F53ADF"/>
    <w:rsid w:val="00F65562"/>
    <w:rsid w:val="00FA470D"/>
    <w:rsid w:val="00FB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DE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ADE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3ADE"/>
    <w:pPr>
      <w:keepNext/>
      <w:ind w:left="1980" w:hanging="1980"/>
      <w:jc w:val="center"/>
      <w:outlineLvl w:val="1"/>
    </w:pPr>
    <w:rPr>
      <w:rFonts w:ascii="CG Times (WN)" w:hAnsi="CG Times (WN)"/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3ADE"/>
    <w:pPr>
      <w:keepNext/>
      <w:outlineLvl w:val="2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D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D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D3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4E54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3E"/>
    <w:rPr>
      <w:sz w:val="0"/>
      <w:szCs w:val="0"/>
    </w:rPr>
  </w:style>
  <w:style w:type="paragraph" w:styleId="ListParagraph">
    <w:name w:val="List Paragraph"/>
    <w:basedOn w:val="Normal"/>
    <w:uiPriority w:val="34"/>
    <w:qFormat/>
    <w:rsid w:val="00CF55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DFD91-FD4F-4A54-AE6D-EEA10B2F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906</Words>
  <Characters>5169</Characters>
  <Application>Microsoft Office Word</Application>
  <DocSecurity>0</DocSecurity>
  <Lines>43</Lines>
  <Paragraphs>12</Paragraphs>
  <ScaleCrop>false</ScaleCrop>
  <Company> 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Jacqueline M</dc:title>
  <dc:subject/>
  <dc:creator>Jacqueline M. Sagherian</dc:creator>
  <cp:keywords/>
  <dc:description/>
  <cp:lastModifiedBy>Public3</cp:lastModifiedBy>
  <cp:revision>2</cp:revision>
  <cp:lastPrinted>2012-02-08T00:42:00Z</cp:lastPrinted>
  <dcterms:created xsi:type="dcterms:W3CDTF">2012-02-17T18:36:00Z</dcterms:created>
  <dcterms:modified xsi:type="dcterms:W3CDTF">2012-02-17T18:36:00Z</dcterms:modified>
</cp:coreProperties>
</file>