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26" w:rsidRDefault="00ED327F" w:rsidP="00FA25CE">
      <w:pPr>
        <w:pStyle w:val="Name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7667625</wp:posOffset>
                </wp:positionH>
                <wp:positionV relativeFrom="paragraph">
                  <wp:posOffset>-358140</wp:posOffset>
                </wp:positionV>
                <wp:extent cx="2171700" cy="3362325"/>
                <wp:effectExtent l="9525" t="13335" r="85725" b="9144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336232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E7D29" w:rsidRDefault="008E7D29" w:rsidP="008E7D29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Now you can upload your resume directly to </w:t>
                            </w:r>
                            <w:hyperlink r:id="rId11" w:history="1">
                              <w:proofErr w:type="spellStart"/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  <w:sz w:val="22"/>
                                  <w:szCs w:val="22"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Word 2007!</w:t>
                            </w:r>
                          </w:p>
                          <w:p w:rsidR="008E7D29" w:rsidRDefault="008E7D29" w:rsidP="008E7D29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8E7D29" w:rsidRDefault="004C675D" w:rsidP="004E7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12" w:history="1">
                              <w:r w:rsidR="008E7D29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8E7D29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</w:p>
                          <w:p w:rsidR="008E7D29" w:rsidRDefault="008E7D29" w:rsidP="004E7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</w:p>
                          <w:p w:rsidR="008E7D29" w:rsidRDefault="008E7D29" w:rsidP="004E759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:rsidR="008E7D29" w:rsidRDefault="008E7D29" w:rsidP="008E7D29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8E7D29" w:rsidRPr="00F92B9B" w:rsidRDefault="008E7D29" w:rsidP="008E7D29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F92B9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For any issues or questions, please visit </w:t>
                            </w:r>
                            <w:proofErr w:type="spellStart"/>
                            <w:r w:rsidRPr="00F92B9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the</w:t>
                            </w:r>
                            <w:hyperlink r:id="rId13" w:history="1">
                              <w:r w:rsidRPr="00F92B9B">
                                <w:rPr>
                                  <w:rStyle w:val="Hyperlink"/>
                                  <w:rFonts w:ascii="Calibri" w:hAnsi="Calibri"/>
                                  <w:sz w:val="20"/>
                                  <w:szCs w:val="20"/>
                                </w:rPr>
                                <w:t>Easy</w:t>
                              </w:r>
                              <w:proofErr w:type="spellEnd"/>
                              <w:r w:rsidRPr="00F92B9B">
                                <w:rPr>
                                  <w:rStyle w:val="Hyperlink"/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Submit installation support page</w:t>
                              </w:r>
                            </w:hyperlink>
                            <w:r w:rsidRPr="00F92B9B">
                              <w:rPr>
                                <w:rFonts w:ascii="Calibri" w:hAnsi="Calibri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E7D29" w:rsidRDefault="008E7D29" w:rsidP="008E7D29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8E7D29" w:rsidRPr="00421F8B" w:rsidRDefault="008E7D29" w:rsidP="008E7D2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421F8B"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To close this reminder, click the border and then press DELETE.</w:t>
                            </w:r>
                          </w:p>
                          <w:p w:rsidR="00980826" w:rsidRPr="008E7D29" w:rsidRDefault="00980826" w:rsidP="008E7D29"/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26" style="position:absolute;left:0;text-align:left;margin-left:603.75pt;margin-top:-28.2pt;width:171pt;height:26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:rsidR="008E7D29" w:rsidRDefault="008E7D29" w:rsidP="008E7D29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Now you can upload your resume directly to </w:t>
                      </w:r>
                      <w:hyperlink r:id="rId14" w:history="1">
                        <w:proofErr w:type="spellStart"/>
                        <w:r>
                          <w:rPr>
                            <w:rStyle w:val="Hyperlink"/>
                            <w:rFonts w:ascii="Calibri" w:hAnsi="Calibri"/>
                            <w:b/>
                            <w:sz w:val="22"/>
                            <w:szCs w:val="22"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</w:rPr>
                        <w:t>using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Word 2007!</w:t>
                      </w:r>
                    </w:p>
                    <w:p w:rsidR="008E7D29" w:rsidRDefault="008E7D29" w:rsidP="008E7D29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</w:rPr>
                      </w:pPr>
                    </w:p>
                    <w:p w:rsidR="008E7D29" w:rsidRDefault="004C675D" w:rsidP="004E7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5" w:history="1">
                        <w:r w:rsidR="008E7D29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8E7D29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</w:p>
                    <w:p w:rsidR="008E7D29" w:rsidRDefault="008E7D29" w:rsidP="004E7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</w:p>
                    <w:p w:rsidR="008E7D29" w:rsidRDefault="008E7D29" w:rsidP="004E759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:rsidR="008E7D29" w:rsidRDefault="008E7D29" w:rsidP="008E7D29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:rsidR="008E7D29" w:rsidRPr="00F92B9B" w:rsidRDefault="008E7D29" w:rsidP="008E7D29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F92B9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For any issues or questions, please visit </w:t>
                      </w:r>
                      <w:proofErr w:type="spellStart"/>
                      <w:r w:rsidRPr="00F92B9B">
                        <w:rPr>
                          <w:rFonts w:ascii="Calibri" w:hAnsi="Calibri"/>
                          <w:sz w:val="20"/>
                          <w:szCs w:val="20"/>
                        </w:rPr>
                        <w:t>the</w:t>
                      </w:r>
                      <w:hyperlink r:id="rId16" w:history="1">
                        <w:r w:rsidRPr="00F92B9B">
                          <w:rPr>
                            <w:rStyle w:val="Hyperlink"/>
                            <w:rFonts w:ascii="Calibri" w:hAnsi="Calibri"/>
                            <w:sz w:val="20"/>
                            <w:szCs w:val="20"/>
                          </w:rPr>
                          <w:t>Easy</w:t>
                        </w:r>
                        <w:proofErr w:type="spellEnd"/>
                        <w:r w:rsidRPr="00F92B9B">
                          <w:rPr>
                            <w:rStyle w:val="Hyperlink"/>
                            <w:rFonts w:ascii="Calibri" w:hAnsi="Calibri"/>
                            <w:sz w:val="20"/>
                            <w:szCs w:val="20"/>
                          </w:rPr>
                          <w:t xml:space="preserve"> Submit installation support page</w:t>
                        </w:r>
                      </w:hyperlink>
                      <w:r w:rsidRPr="00F92B9B">
                        <w:rPr>
                          <w:rFonts w:ascii="Calibri" w:hAnsi="Calibri"/>
                          <w:color w:val="0000FF"/>
                          <w:sz w:val="20"/>
                          <w:szCs w:val="20"/>
                        </w:rPr>
                        <w:t>.</w:t>
                      </w:r>
                    </w:p>
                    <w:p w:rsidR="008E7D29" w:rsidRDefault="008E7D29" w:rsidP="008E7D29">
                      <w:pPr>
                        <w:rPr>
                          <w:rFonts w:ascii="Calibri" w:hAnsi="Calibri"/>
                        </w:rPr>
                      </w:pPr>
                    </w:p>
                    <w:p w:rsidR="008E7D29" w:rsidRPr="00421F8B" w:rsidRDefault="008E7D29" w:rsidP="008E7D29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 w:rsidRPr="00421F8B">
                        <w:rPr>
                          <w:rFonts w:ascii="Calibri" w:hAnsi="Calibri"/>
                          <w:b/>
                          <w:bCs/>
                          <w:color w:val="7030A0"/>
                          <w:sz w:val="20"/>
                          <w:szCs w:val="20"/>
                        </w:rPr>
                        <w:t>To close this reminder, click the border and then press DELETE.</w:t>
                      </w:r>
                    </w:p>
                    <w:p w:rsidR="00980826" w:rsidRPr="008E7D29" w:rsidRDefault="00980826" w:rsidP="008E7D29"/>
                  </w:txbxContent>
                </v:textbox>
              </v:roundrect>
            </w:pict>
          </mc:Fallback>
        </mc:AlternateContent>
      </w:r>
      <w:r w:rsidR="00960C17">
        <w:t>aUDREY aHMETOVIC</w:t>
      </w:r>
    </w:p>
    <w:p w:rsidR="00FA25CE" w:rsidRDefault="00960C17" w:rsidP="00FA25CE">
      <w:pPr>
        <w:pStyle w:val="Address"/>
        <w:spacing w:before="0" w:after="0"/>
        <w:jc w:val="center"/>
      </w:pPr>
      <w:r>
        <w:t>302 Silver St</w:t>
      </w:r>
      <w:r w:rsidR="00DD39FE">
        <w:t xml:space="preserve">reet </w:t>
      </w:r>
      <w:r w:rsidR="00117C04">
        <w:sym w:font="Wingdings" w:char="F0A7"/>
      </w:r>
      <w:r>
        <w:t>Coventry, CT 06238</w:t>
      </w:r>
      <w:r w:rsidR="00DD39FE">
        <w:t xml:space="preserve"> </w:t>
      </w:r>
    </w:p>
    <w:p w:rsidR="00DB7328" w:rsidRDefault="00ED327F" w:rsidP="00FA25CE">
      <w:pPr>
        <w:pStyle w:val="Address"/>
        <w:spacing w:before="0" w:after="0"/>
        <w:jc w:val="center"/>
      </w:pPr>
      <w:r>
        <w:t>Phone: 860.942.3687</w:t>
      </w:r>
      <w:r w:rsidR="00DD39FE">
        <w:t xml:space="preserve"> </w:t>
      </w:r>
    </w:p>
    <w:p w:rsidR="00980826" w:rsidRDefault="00117C04" w:rsidP="00FA25CE">
      <w:pPr>
        <w:pStyle w:val="Address"/>
        <w:spacing w:before="0" w:after="0"/>
        <w:jc w:val="center"/>
      </w:pPr>
      <w:r>
        <w:sym w:font="Wingdings" w:char="F0A7"/>
      </w:r>
      <w:r w:rsidR="00DD39FE">
        <w:t xml:space="preserve"> </w:t>
      </w:r>
      <w:r w:rsidR="00960C17">
        <w:t>a</w:t>
      </w:r>
      <w:r w:rsidR="0063301A">
        <w:t>udrey.ahmetovic</w:t>
      </w:r>
      <w:r w:rsidR="00960C17">
        <w:t>@hotmail.com</w:t>
      </w:r>
    </w:p>
    <w:p w:rsidR="00FA25CE" w:rsidRDefault="00ED327F" w:rsidP="00FA25CE">
      <w:pPr>
        <w:pStyle w:val="Resume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104775</wp:posOffset>
                </wp:positionV>
                <wp:extent cx="6858000" cy="0"/>
                <wp:effectExtent l="28575" t="28575" r="28575" b="2857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8.25pt" to="49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Zk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" strokecolor="#339" strokeweight="4pt"/>
            </w:pict>
          </mc:Fallback>
        </mc:AlternateContent>
      </w:r>
      <w:r w:rsidR="00960C17">
        <w:t>E</w:t>
      </w:r>
      <w:r w:rsidR="00FA25CE">
        <w:t xml:space="preserve">xecutive Assistant </w:t>
      </w:r>
    </w:p>
    <w:p w:rsidR="00980826" w:rsidRDefault="00960C17" w:rsidP="00FA25CE">
      <w:pPr>
        <w:pStyle w:val="ResumeOverviewtext"/>
        <w:spacing w:after="0"/>
      </w:pPr>
      <w:proofErr w:type="gramStart"/>
      <w:r>
        <w:t xml:space="preserve">Skilled and dedicated </w:t>
      </w:r>
      <w:r w:rsidR="0063301A">
        <w:t xml:space="preserve">Office </w:t>
      </w:r>
      <w:r w:rsidR="00DB7328">
        <w:t>Administrator</w:t>
      </w:r>
      <w:r w:rsidR="0063301A">
        <w:t>,</w:t>
      </w:r>
      <w:r>
        <w:t xml:space="preserve"> </w:t>
      </w:r>
      <w:r w:rsidR="00117C04">
        <w:t xml:space="preserve">with </w:t>
      </w:r>
      <w:r w:rsidR="0063301A">
        <w:t xml:space="preserve">over </w:t>
      </w:r>
      <w:r w:rsidR="00DB7328">
        <w:t>nine y</w:t>
      </w:r>
      <w:r>
        <w:t>ears’ experience coordinating, planning, and supporting daily operational and a</w:t>
      </w:r>
      <w:r w:rsidR="00DB7328">
        <w:t xml:space="preserve">ccounting </w:t>
      </w:r>
      <w:r>
        <w:t>functions.</w:t>
      </w:r>
      <w:proofErr w:type="gramEnd"/>
      <w:r w:rsidR="007C4201">
        <w:t xml:space="preserve"> </w:t>
      </w:r>
      <w:proofErr w:type="gramStart"/>
      <w:r w:rsidR="007C4201">
        <w:t>Flexible and versatile- yet</w:t>
      </w:r>
      <w:r w:rsidR="0063301A">
        <w:t>,</w:t>
      </w:r>
      <w:r w:rsidR="007C4201">
        <w:t xml:space="preserve"> good humored under pressure.</w:t>
      </w:r>
      <w:proofErr w:type="gramEnd"/>
      <w:r w:rsidR="007C4201">
        <w:t xml:space="preserve"> Thrive in deadline driven environments.</w:t>
      </w:r>
    </w:p>
    <w:p w:rsidR="00DB7328" w:rsidRDefault="00DB7328" w:rsidP="00FA25CE">
      <w:pPr>
        <w:pStyle w:val="ResumeOverviewtext"/>
        <w:spacing w:after="0"/>
      </w:pPr>
    </w:p>
    <w:p w:rsidR="00DB7328" w:rsidRDefault="007C4201" w:rsidP="004E759B">
      <w:pPr>
        <w:pStyle w:val="ResumeOverviewtext"/>
        <w:numPr>
          <w:ilvl w:val="0"/>
          <w:numId w:val="3"/>
        </w:numPr>
      </w:pPr>
      <w:r>
        <w:t xml:space="preserve">Demonstrated capacity to provide comprehensive support for executive-level staff; </w:t>
      </w:r>
      <w:r w:rsidR="00DB7328">
        <w:t>excel</w:t>
      </w:r>
      <w:r>
        <w:t xml:space="preserve"> at scheduling meetings, coordinating travel-domestic and international, and managing all essential</w:t>
      </w:r>
      <w:r w:rsidR="00DB7328">
        <w:t xml:space="preserve"> office</w:t>
      </w:r>
      <w:r>
        <w:t xml:space="preserve"> tasks</w:t>
      </w:r>
      <w:r w:rsidR="00DB7328">
        <w:t xml:space="preserve"> going above and beyond for my employers</w:t>
      </w:r>
      <w:r>
        <w:t>.</w:t>
      </w:r>
    </w:p>
    <w:p w:rsidR="000A193B" w:rsidRDefault="00DB7328" w:rsidP="004E759B">
      <w:pPr>
        <w:pStyle w:val="ResumeOverviewtext"/>
        <w:numPr>
          <w:ilvl w:val="0"/>
          <w:numId w:val="3"/>
        </w:numPr>
      </w:pPr>
      <w:r>
        <w:t>Highly Proficient in the following software programs: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070"/>
        <w:gridCol w:w="2790"/>
        <w:gridCol w:w="1980"/>
      </w:tblGrid>
      <w:tr w:rsidR="00DB7328" w:rsidTr="00485DA4">
        <w:trPr>
          <w:trHeight w:val="331"/>
        </w:trPr>
        <w:tc>
          <w:tcPr>
            <w:tcW w:w="234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 xml:space="preserve">Word </w:t>
            </w:r>
          </w:p>
        </w:tc>
        <w:tc>
          <w:tcPr>
            <w:tcW w:w="207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>Excel</w:t>
            </w:r>
          </w:p>
        </w:tc>
        <w:tc>
          <w:tcPr>
            <w:tcW w:w="279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>PowerPoint</w:t>
            </w:r>
          </w:p>
        </w:tc>
        <w:tc>
          <w:tcPr>
            <w:tcW w:w="198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>Outlook</w:t>
            </w:r>
          </w:p>
        </w:tc>
      </w:tr>
      <w:tr w:rsidR="00DB7328" w:rsidTr="00485DA4">
        <w:trPr>
          <w:trHeight w:val="379"/>
        </w:trPr>
        <w:tc>
          <w:tcPr>
            <w:tcW w:w="234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>QuickBooks</w:t>
            </w:r>
          </w:p>
        </w:tc>
        <w:tc>
          <w:tcPr>
            <w:tcW w:w="207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>Great Plains</w:t>
            </w:r>
          </w:p>
        </w:tc>
        <w:tc>
          <w:tcPr>
            <w:tcW w:w="279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>Reynolds &amp; Reynolds</w:t>
            </w:r>
          </w:p>
        </w:tc>
        <w:tc>
          <w:tcPr>
            <w:tcW w:w="1980" w:type="dxa"/>
          </w:tcPr>
          <w:p w:rsidR="00DB7328" w:rsidRDefault="00DB7328" w:rsidP="004E759B">
            <w:pPr>
              <w:pStyle w:val="ResumeOverviewtext"/>
              <w:numPr>
                <w:ilvl w:val="0"/>
                <w:numId w:val="4"/>
              </w:numPr>
              <w:spacing w:after="0"/>
            </w:pPr>
            <w:r>
              <w:t>Facebook</w:t>
            </w:r>
          </w:p>
        </w:tc>
      </w:tr>
    </w:tbl>
    <w:p w:rsidR="000A193B" w:rsidRDefault="000A193B" w:rsidP="00DB7328">
      <w:pPr>
        <w:pStyle w:val="ResumeOverviewtext"/>
        <w:spacing w:after="0"/>
      </w:pPr>
    </w:p>
    <w:p w:rsidR="00386E55" w:rsidRDefault="0063301A" w:rsidP="004E759B">
      <w:pPr>
        <w:pStyle w:val="ResumeOverviewtext"/>
        <w:numPr>
          <w:ilvl w:val="0"/>
          <w:numId w:val="3"/>
        </w:numPr>
      </w:pPr>
      <w:r>
        <w:t>Typing Speed 60+</w:t>
      </w:r>
      <w:r w:rsidR="00386E55">
        <w:t xml:space="preserve"> wpm</w:t>
      </w:r>
      <w:r w:rsidR="001206BB">
        <w:t>.</w:t>
      </w:r>
    </w:p>
    <w:p w:rsidR="00FA25CE" w:rsidRDefault="007C4201" w:rsidP="004E759B">
      <w:pPr>
        <w:pStyle w:val="ResumeOverviewtext"/>
        <w:numPr>
          <w:ilvl w:val="0"/>
          <w:numId w:val="3"/>
        </w:numPr>
      </w:pPr>
      <w:r>
        <w:t>Notary Public, State of Connecticut</w:t>
      </w:r>
      <w:r w:rsidR="00ED327F">
        <w:t>, Licensed Life Insurance Agent, State of Connecticut</w:t>
      </w:r>
    </w:p>
    <w:p w:rsidR="00E02B38" w:rsidRDefault="00E02B38" w:rsidP="00E02B38">
      <w:pPr>
        <w:pStyle w:val="ResumeOverviewtext"/>
        <w:pBdr>
          <w:bottom w:val="single" w:sz="4" w:space="1" w:color="auto"/>
        </w:pBdr>
      </w:pPr>
    </w:p>
    <w:p w:rsidR="00980826" w:rsidRDefault="00117C04" w:rsidP="5FF1CEF9">
      <w:pPr>
        <w:pStyle w:val="ResumeSectionHeaders"/>
      </w:pPr>
      <w:r>
        <w:t>Professional Experience</w:t>
      </w:r>
    </w:p>
    <w:tbl>
      <w:tblPr>
        <w:tblW w:w="10010" w:type="dxa"/>
        <w:tblLook w:val="01E0" w:firstRow="1" w:lastRow="1" w:firstColumn="1" w:lastColumn="1" w:noHBand="0" w:noVBand="0"/>
      </w:tblPr>
      <w:tblGrid>
        <w:gridCol w:w="6948"/>
        <w:gridCol w:w="3062"/>
      </w:tblGrid>
      <w:tr w:rsidR="00980826" w:rsidTr="5FF1CEF9">
        <w:tc>
          <w:tcPr>
            <w:tcW w:w="6948" w:type="dxa"/>
          </w:tcPr>
          <w:p w:rsidR="00FA25CE" w:rsidRPr="00FA25CE" w:rsidRDefault="00FA25CE" w:rsidP="00FA25CE">
            <w:pPr>
              <w:pStyle w:val="JobTitle"/>
              <w:rPr>
                <w:b/>
              </w:rPr>
            </w:pPr>
            <w:r w:rsidRPr="00FA25CE">
              <w:rPr>
                <w:b/>
              </w:rPr>
              <w:t>Manager of Finance and Operations</w:t>
            </w:r>
          </w:p>
          <w:p w:rsidR="00980826" w:rsidRDefault="00960C17" w:rsidP="5FF1CEF9">
            <w:pPr>
              <w:pStyle w:val="BusinessNameAllCaps"/>
            </w:pPr>
            <w:r w:rsidRPr="00FA25CE">
              <w:rPr>
                <w:b w:val="0"/>
              </w:rPr>
              <w:t>orlive, Inc.-west hartford, ct</w:t>
            </w:r>
          </w:p>
        </w:tc>
        <w:tc>
          <w:tcPr>
            <w:tcW w:w="3062" w:type="dxa"/>
          </w:tcPr>
          <w:p w:rsidR="00980826" w:rsidRDefault="00960C17" w:rsidP="5FF1CEF9">
            <w:pPr>
              <w:pStyle w:val="DateRange"/>
            </w:pPr>
            <w:r>
              <w:t>2007</w:t>
            </w:r>
            <w:r w:rsidR="5FF1CEF9">
              <w:t xml:space="preserve"> to 2010</w:t>
            </w:r>
          </w:p>
        </w:tc>
      </w:tr>
    </w:tbl>
    <w:p w:rsidR="00980826" w:rsidRDefault="00117C04" w:rsidP="5FF1CEF9">
      <w:pPr>
        <w:pStyle w:val="KeyResults"/>
      </w:pPr>
      <w:r>
        <w:t>Key Results:</w:t>
      </w:r>
    </w:p>
    <w:p w:rsidR="00980826" w:rsidRDefault="007D42D5" w:rsidP="5FF1CEF9">
      <w:pPr>
        <w:pStyle w:val="ResumeBulletPoints"/>
      </w:pPr>
      <w:r>
        <w:t xml:space="preserve">Successfully coordinated and hosted numerous employee meetings, holiday parties, charity events, </w:t>
      </w:r>
      <w:r w:rsidR="001206BB">
        <w:t xml:space="preserve">and </w:t>
      </w:r>
      <w:r>
        <w:t>summer company picnics.</w:t>
      </w:r>
      <w:r w:rsidR="001206BB">
        <w:t xml:space="preserve"> Creatively used team building skills with full company involvement.</w:t>
      </w:r>
      <w:r>
        <w:t xml:space="preserve"> </w:t>
      </w:r>
    </w:p>
    <w:p w:rsidR="00980826" w:rsidRDefault="007D42D5" w:rsidP="5FF1CEF9">
      <w:pPr>
        <w:pStyle w:val="ResumeBulletPoints"/>
      </w:pPr>
      <w:r>
        <w:t xml:space="preserve">Prepared PowerPoint Presentations, organized promotional material for </w:t>
      </w:r>
      <w:r w:rsidR="00DB7328">
        <w:t xml:space="preserve">4 </w:t>
      </w:r>
      <w:r>
        <w:t>executives to attend Healthcare Conferences globally. Organized travel arrangements, scheduled meetings with clients and key decision makers</w:t>
      </w:r>
      <w:r w:rsidR="001206BB">
        <w:t xml:space="preserve"> for potential contract negotiations</w:t>
      </w:r>
      <w:r>
        <w:t>.</w:t>
      </w:r>
    </w:p>
    <w:p w:rsidR="001206BB" w:rsidRPr="001206BB" w:rsidRDefault="001206BB" w:rsidP="004E759B">
      <w:pPr>
        <w:pStyle w:val="ResumeBulletPoints"/>
      </w:pPr>
      <w:r w:rsidRPr="001206BB">
        <w:t xml:space="preserve">Handled the tasks of accounting like managing employee </w:t>
      </w:r>
      <w:r>
        <w:t>payroll, processing accounts payable through Great Plains cutting weekly checks. Reconciled corporate credit cards for 17 employees monthly. Reduced corporate spending by implementing procedures and time reporting.</w:t>
      </w:r>
      <w:r w:rsidRPr="001206BB">
        <w:t xml:space="preserve"> </w:t>
      </w:r>
    </w:p>
    <w:p w:rsidR="00980826" w:rsidRDefault="001206BB" w:rsidP="004E759B">
      <w:pPr>
        <w:pStyle w:val="ResumeBulletPoints"/>
      </w:pPr>
      <w:r>
        <w:t>Performed</w:t>
      </w:r>
      <w:r w:rsidRPr="001206BB">
        <w:t xml:space="preserve"> facilities management and general office duties</w:t>
      </w:r>
      <w:r>
        <w:t>,</w:t>
      </w:r>
      <w:r w:rsidRPr="001206BB">
        <w:t xml:space="preserve"> </w:t>
      </w:r>
      <w:r>
        <w:t xml:space="preserve">such as </w:t>
      </w:r>
      <w:r w:rsidRPr="001206BB">
        <w:t>ordering supplies</w:t>
      </w:r>
      <w:r>
        <w:t>, answering phones, greeting clients and vendors. Maintained offsite storage facility, building and office repairs, and updates to the phones, fax, and postage machine.</w:t>
      </w:r>
      <w:r w:rsidRPr="001206BB">
        <w:t xml:space="preserve"> </w:t>
      </w:r>
    </w:p>
    <w:p w:rsidR="00980826" w:rsidRDefault="008656BB" w:rsidP="5FF1CEF9">
      <w:pPr>
        <w:pStyle w:val="ResumeBulletPoints"/>
      </w:pPr>
      <w:r>
        <w:t xml:space="preserve">Responsible for all new hire paperwork, tour, and payroll information. </w:t>
      </w:r>
      <w:r w:rsidR="0063301A">
        <w:t>Performed yearly audits of our medical and d</w:t>
      </w:r>
      <w:r>
        <w:t>ental policies, as well as commercial insurance policies</w:t>
      </w:r>
      <w:r w:rsidR="001206BB">
        <w:t>, including automobile, flood</w:t>
      </w:r>
      <w:r>
        <w:t xml:space="preserve">. </w:t>
      </w:r>
    </w:p>
    <w:p w:rsidR="00980826" w:rsidRDefault="008656BB" w:rsidP="5FF1CEF9">
      <w:pPr>
        <w:pStyle w:val="ResumeBulletPoints"/>
      </w:pPr>
      <w:r>
        <w:t>Organized office</w:t>
      </w:r>
      <w:r w:rsidR="006D02F7">
        <w:t xml:space="preserve"> for efficiency and building requirements. Made sure all upgrades were performed on equipment.</w:t>
      </w:r>
    </w:p>
    <w:p w:rsidR="00980826" w:rsidRDefault="006D02F7" w:rsidP="5FF1CEF9">
      <w:pPr>
        <w:pStyle w:val="ResumeBulletPoints"/>
      </w:pPr>
      <w:r>
        <w:t>Researched potential clients, As</w:t>
      </w:r>
      <w:r w:rsidR="0063301A">
        <w:t xml:space="preserve">sociations, and conferences to ensure that </w:t>
      </w:r>
      <w:proofErr w:type="spellStart"/>
      <w:r>
        <w:t>ORLive</w:t>
      </w:r>
      <w:proofErr w:type="spellEnd"/>
      <w:r>
        <w:t xml:space="preserve"> had obtained enough background information. </w:t>
      </w:r>
    </w:p>
    <w:p w:rsidR="00FA25CE" w:rsidRDefault="00FA25CE" w:rsidP="00FA25CE">
      <w:pPr>
        <w:pStyle w:val="ResumeBulletPoints"/>
        <w:numPr>
          <w:ilvl w:val="0"/>
          <w:numId w:val="0"/>
        </w:numPr>
        <w:ind w:left="360" w:hanging="360"/>
      </w:pPr>
    </w:p>
    <w:p w:rsidR="00FA25CE" w:rsidRDefault="00FA25CE" w:rsidP="00FA25CE">
      <w:pPr>
        <w:pStyle w:val="ResumeBulletPoints"/>
        <w:numPr>
          <w:ilvl w:val="0"/>
          <w:numId w:val="0"/>
        </w:numPr>
        <w:ind w:left="360" w:hanging="360"/>
      </w:pPr>
    </w:p>
    <w:p w:rsidR="00FA25CE" w:rsidRDefault="00FA25CE" w:rsidP="00FA25CE">
      <w:pPr>
        <w:pStyle w:val="ResumeBulletPoints"/>
        <w:numPr>
          <w:ilvl w:val="0"/>
          <w:numId w:val="0"/>
        </w:numPr>
        <w:ind w:left="360" w:hanging="360"/>
      </w:pPr>
    </w:p>
    <w:p w:rsidR="00FA25CE" w:rsidRDefault="00FA25CE" w:rsidP="00E02B38">
      <w:pPr>
        <w:pStyle w:val="ResumeSectionHeaders"/>
        <w:pBdr>
          <w:bottom w:val="single" w:sz="4" w:space="1" w:color="auto"/>
        </w:pBdr>
      </w:pPr>
      <w:r>
        <w:lastRenderedPageBreak/>
        <w:t>Professional Experience Continued</w:t>
      </w:r>
    </w:p>
    <w:tbl>
      <w:tblPr>
        <w:tblW w:w="10008" w:type="dxa"/>
        <w:tblLook w:val="00B0" w:firstRow="1" w:lastRow="0" w:firstColumn="1" w:lastColumn="0" w:noHBand="0" w:noVBand="0"/>
      </w:tblPr>
      <w:tblGrid>
        <w:gridCol w:w="6948"/>
        <w:gridCol w:w="3060"/>
      </w:tblGrid>
      <w:tr w:rsidR="00980826" w:rsidTr="00E02B38">
        <w:trPr>
          <w:trHeight w:val="459"/>
        </w:trPr>
        <w:tc>
          <w:tcPr>
            <w:tcW w:w="6948" w:type="dxa"/>
          </w:tcPr>
          <w:p w:rsidR="00FA25CE" w:rsidRPr="00E02B38" w:rsidRDefault="00FA25CE" w:rsidP="00FA25CE">
            <w:pPr>
              <w:pStyle w:val="JobTitle"/>
              <w:rPr>
                <w:b/>
                <w:bCs/>
              </w:rPr>
            </w:pPr>
            <w:r w:rsidRPr="00E02B38">
              <w:rPr>
                <w:b/>
              </w:rPr>
              <w:t>Assistant Office Manager</w:t>
            </w:r>
          </w:p>
          <w:p w:rsidR="00980826" w:rsidRPr="00E02B38" w:rsidRDefault="00960C17" w:rsidP="5FF1CEF9">
            <w:pPr>
              <w:pStyle w:val="BusinessNameAllCaps"/>
              <w:rPr>
                <w:b w:val="0"/>
              </w:rPr>
            </w:pPr>
            <w:r w:rsidRPr="00E02B38">
              <w:rPr>
                <w:b w:val="0"/>
              </w:rPr>
              <w:t>Volkswagen of old saybrook- old saybrook, ct</w:t>
            </w:r>
          </w:p>
        </w:tc>
        <w:tc>
          <w:tcPr>
            <w:tcW w:w="3060" w:type="dxa"/>
          </w:tcPr>
          <w:p w:rsidR="00980826" w:rsidRDefault="00960C17" w:rsidP="5FF1CEF9">
            <w:pPr>
              <w:pStyle w:val="DateRange"/>
            </w:pPr>
            <w:r>
              <w:t>2000</w:t>
            </w:r>
            <w:r w:rsidR="00117C04">
              <w:t xml:space="preserve"> to 200</w:t>
            </w:r>
            <w:r>
              <w:t>6</w:t>
            </w:r>
          </w:p>
        </w:tc>
      </w:tr>
    </w:tbl>
    <w:p w:rsidR="00980826" w:rsidRDefault="00117C04" w:rsidP="5FF1CEF9">
      <w:pPr>
        <w:pStyle w:val="KeyResults"/>
      </w:pPr>
      <w:r>
        <w:t>Key Results:</w:t>
      </w:r>
    </w:p>
    <w:p w:rsidR="00980826" w:rsidRDefault="006D02F7" w:rsidP="5FF1CEF9">
      <w:pPr>
        <w:pStyle w:val="ResumeBulletPoints"/>
      </w:pPr>
      <w:r>
        <w:t>In Charge of Accounts Payable, accounts Receivable and Payroll, including 1099’s, W-2’s, and quarterly payroll filing for two dealerships and 60</w:t>
      </w:r>
      <w:r w:rsidR="00386E55">
        <w:t>+</w:t>
      </w:r>
      <w:r>
        <w:t xml:space="preserve"> employees.</w:t>
      </w:r>
    </w:p>
    <w:p w:rsidR="00980826" w:rsidRDefault="006D02F7" w:rsidP="5FF1CEF9">
      <w:pPr>
        <w:pStyle w:val="ResumeBulletPoints"/>
      </w:pPr>
      <w:r>
        <w:t xml:space="preserve">Successfully coordinated many company outings, events, and sales events. Participated yearly in the </w:t>
      </w:r>
      <w:r w:rsidR="0063301A">
        <w:t>Food Share</w:t>
      </w:r>
      <w:r>
        <w:t xml:space="preserve"> Drive to help hungry families in Connecticut.</w:t>
      </w:r>
    </w:p>
    <w:p w:rsidR="009D46D7" w:rsidRDefault="006D02F7" w:rsidP="5FF1CEF9">
      <w:pPr>
        <w:pStyle w:val="ResumeBulletPoints"/>
      </w:pPr>
      <w:r>
        <w:t xml:space="preserve">Performed all Human resource duties, including W-4, CT W-4, I-9, medical and dental forms, </w:t>
      </w:r>
      <w:r w:rsidR="009D46D7">
        <w:t>and employee handbook. Handled all workers compensation claims between the employee and insurance company/State of Connecticut.</w:t>
      </w:r>
    </w:p>
    <w:p w:rsidR="009D46D7" w:rsidRDefault="009D46D7" w:rsidP="5FF1CEF9">
      <w:pPr>
        <w:pStyle w:val="ResumeBulletPoints"/>
      </w:pPr>
      <w:r>
        <w:t>Stood in as Office Manager when she took vacations, days off.</w:t>
      </w:r>
    </w:p>
    <w:p w:rsidR="00980826" w:rsidRDefault="009D46D7" w:rsidP="5FF1CEF9">
      <w:pPr>
        <w:pStyle w:val="ResumeBulletPoints"/>
      </w:pPr>
      <w:r>
        <w:t>Responsible for extensive line of credit w</w:t>
      </w:r>
      <w:r w:rsidR="00E02B38">
        <w:t>ith Volkswagen Credit. O</w:t>
      </w:r>
      <w:r>
        <w:t>rganized vehicl</w:t>
      </w:r>
      <w:r w:rsidR="00E02B38">
        <w:t xml:space="preserve">e Certificate of Origins, keys </w:t>
      </w:r>
      <w:r>
        <w:t>and location of vehicle at all times.</w:t>
      </w:r>
    </w:p>
    <w:p w:rsidR="009D46D7" w:rsidRDefault="009D46D7" w:rsidP="5FF1CEF9">
      <w:pPr>
        <w:pStyle w:val="ResumeBulletPoints"/>
      </w:pPr>
      <w:r>
        <w:t>Made all travel arrangements for technicians to go to training when needed.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7668"/>
        <w:gridCol w:w="2340"/>
      </w:tblGrid>
      <w:tr w:rsidR="00980826" w:rsidTr="5FF1CEF9">
        <w:tc>
          <w:tcPr>
            <w:tcW w:w="7668" w:type="dxa"/>
          </w:tcPr>
          <w:p w:rsidR="00E02B38" w:rsidRPr="00E02B38" w:rsidRDefault="00E02B38" w:rsidP="00E02B38">
            <w:pPr>
              <w:pStyle w:val="JobTitle"/>
              <w:rPr>
                <w:b/>
              </w:rPr>
            </w:pPr>
            <w:r w:rsidRPr="00E02B38">
              <w:rPr>
                <w:b/>
              </w:rPr>
              <w:t>Paralegal to Attorney Jon Peck</w:t>
            </w:r>
          </w:p>
          <w:p w:rsidR="00980826" w:rsidRPr="00E02B38" w:rsidRDefault="00960C17" w:rsidP="5FF1CEF9">
            <w:pPr>
              <w:pStyle w:val="BusinessNameAllCaps"/>
              <w:rPr>
                <w:b w:val="0"/>
              </w:rPr>
            </w:pPr>
            <w:r w:rsidRPr="00E02B38">
              <w:rPr>
                <w:b w:val="0"/>
                <w:noProof/>
              </w:rPr>
              <w:t>Peck and tuneski, pc.- new london, ct</w:t>
            </w:r>
          </w:p>
        </w:tc>
        <w:tc>
          <w:tcPr>
            <w:tcW w:w="2340" w:type="dxa"/>
          </w:tcPr>
          <w:p w:rsidR="00980826" w:rsidRDefault="00960C17" w:rsidP="5FF1CEF9">
            <w:pPr>
              <w:pStyle w:val="DateRange"/>
            </w:pPr>
            <w:r>
              <w:t>1997</w:t>
            </w:r>
            <w:r w:rsidR="00117C04">
              <w:t xml:space="preserve"> to </w:t>
            </w:r>
            <w:r>
              <w:t>1999</w:t>
            </w:r>
          </w:p>
        </w:tc>
      </w:tr>
    </w:tbl>
    <w:p w:rsidR="00980826" w:rsidRDefault="00117C04" w:rsidP="5FF1CEF9">
      <w:pPr>
        <w:pStyle w:val="KeyResults"/>
      </w:pPr>
      <w:r>
        <w:t>Key Results:</w:t>
      </w:r>
    </w:p>
    <w:p w:rsidR="0018688F" w:rsidRDefault="009D46D7" w:rsidP="5FF1CEF9">
      <w:pPr>
        <w:pStyle w:val="ResumeBulletPoints"/>
      </w:pPr>
      <w:r>
        <w:t>Started out as a secretary for two real estate attorneys. Drafted letters through dictation. Scheduled meetings with clients for closings. Prepared all post</w:t>
      </w:r>
      <w:r w:rsidR="00FC3ECE">
        <w:t>-</w:t>
      </w:r>
      <w:r w:rsidR="0018688F">
        <w:t>closing documents for clients, and the bank. Gathered all paperwork to bring to Town Hall to record.</w:t>
      </w:r>
    </w:p>
    <w:p w:rsidR="00980826" w:rsidRDefault="0018688F" w:rsidP="5FF1CEF9">
      <w:pPr>
        <w:pStyle w:val="ResumeBulletPoints"/>
      </w:pPr>
      <w:r>
        <w:t>Moved up within the firm to Paralegal where my responsibilities were to research title searches</w:t>
      </w:r>
      <w:r w:rsidR="007F4FEB">
        <w:t>, gather all tax and town information for closings, deal with realtors on the buy and</w:t>
      </w:r>
      <w:r w:rsidR="00E02B38">
        <w:t xml:space="preserve"> sale of a house and refinances and all bank paperwork.</w:t>
      </w:r>
    </w:p>
    <w:p w:rsidR="00FC3ECE" w:rsidRDefault="00FC3ECE" w:rsidP="5FF1CEF9">
      <w:pPr>
        <w:pStyle w:val="ResumeBulletPoints"/>
      </w:pPr>
      <w:r>
        <w:t>Prepare all personal injury cases for trial starting from intake sheet through interrogatories, requesting medical records, and dealing with insurance companies, clients, and other attorneys.</w:t>
      </w:r>
      <w:bookmarkStart w:id="0" w:name="_GoBack"/>
      <w:bookmarkEnd w:id="0"/>
    </w:p>
    <w:p w:rsidR="00980826" w:rsidRDefault="007F4FEB" w:rsidP="5FF1CEF9">
      <w:pPr>
        <w:pStyle w:val="ResumeBulletPoints"/>
      </w:pPr>
      <w:r>
        <w:t>Coordinate and schedule closings for 2 real estate attorneys which became challenging especially the end of the month. Received my Notary Certificate in order to notarize a client’</w:t>
      </w:r>
      <w:r w:rsidR="00E02B38">
        <w:t>s signature at a real estate closing, will, and for trusts.</w:t>
      </w:r>
    </w:p>
    <w:p w:rsidR="00FA25CE" w:rsidRDefault="007F4FEB" w:rsidP="00FA25CE">
      <w:pPr>
        <w:pStyle w:val="ResumeBulletPoints"/>
      </w:pPr>
      <w:r>
        <w:t>Ensured that the office was clean and organized with all of the firm’s</w:t>
      </w:r>
      <w:r w:rsidR="0063301A">
        <w:t xml:space="preserve"> office supplies and materials.</w:t>
      </w:r>
      <w:r>
        <w:t xml:space="preserve"> </w:t>
      </w:r>
    </w:p>
    <w:p w:rsidR="00FA25CE" w:rsidRDefault="00FA25CE" w:rsidP="00E02B38">
      <w:pPr>
        <w:pStyle w:val="ResumeBulletPoints"/>
        <w:numPr>
          <w:ilvl w:val="0"/>
          <w:numId w:val="0"/>
        </w:numPr>
        <w:pBdr>
          <w:bottom w:val="single" w:sz="4" w:space="1" w:color="auto"/>
        </w:pBd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88"/>
      </w:tblGrid>
      <w:tr w:rsidR="00960C17" w:rsidRPr="00FA25CE" w:rsidTr="00FA25CE">
        <w:trPr>
          <w:trHeight w:val="432"/>
        </w:trPr>
        <w:tc>
          <w:tcPr>
            <w:tcW w:w="3888" w:type="dxa"/>
          </w:tcPr>
          <w:p w:rsidR="00960C17" w:rsidRPr="00FA25CE" w:rsidRDefault="00117C04" w:rsidP="00FA25CE">
            <w:pPr>
              <w:pStyle w:val="BusinessNameAllCaps"/>
            </w:pPr>
            <w:r w:rsidRPr="00FA25CE">
              <w:t>Education</w:t>
            </w:r>
          </w:p>
        </w:tc>
      </w:tr>
    </w:tbl>
    <w:p w:rsidR="00E02B38" w:rsidRPr="00E02B38" w:rsidRDefault="00E02B38" w:rsidP="00E02B38">
      <w:pPr>
        <w:pStyle w:val="CollegeDegree"/>
        <w:rPr>
          <w:u w:val="single"/>
        </w:rPr>
      </w:pPr>
      <w:r w:rsidRPr="00E02B38">
        <w:rPr>
          <w:u w:val="single"/>
        </w:rPr>
        <w:t>Associate of Science, Accounting, 2008</w:t>
      </w:r>
    </w:p>
    <w:p w:rsidR="00FA25CE" w:rsidRPr="00E02B38" w:rsidRDefault="00FA25CE" w:rsidP="5FF1CEF9">
      <w:pPr>
        <w:pStyle w:val="CollegeDegree"/>
        <w:rPr>
          <w:b w:val="0"/>
        </w:rPr>
      </w:pPr>
      <w:r w:rsidRPr="00E02B38">
        <w:rPr>
          <w:b w:val="0"/>
        </w:rPr>
        <w:t>Manchester Community College, Manchester, CT</w:t>
      </w:r>
    </w:p>
    <w:p w:rsidR="00960C17" w:rsidRPr="00FA25CE" w:rsidRDefault="00960C17" w:rsidP="5FF1CEF9">
      <w:pPr>
        <w:pStyle w:val="CollegeDegree"/>
        <w:rPr>
          <w:b w:val="0"/>
        </w:rPr>
      </w:pPr>
      <w:r w:rsidRPr="00FA25CE">
        <w:rPr>
          <w:b w:val="0"/>
        </w:rPr>
        <w:t>GPA: 3.89/4.00</w:t>
      </w:r>
    </w:p>
    <w:p w:rsidR="00960C17" w:rsidRPr="00FA25CE" w:rsidRDefault="00960C17" w:rsidP="5FF1CEF9">
      <w:pPr>
        <w:pStyle w:val="CollegeDegree"/>
        <w:rPr>
          <w:b w:val="0"/>
        </w:rPr>
      </w:pPr>
      <w:r w:rsidRPr="00FA25CE">
        <w:rPr>
          <w:b w:val="0"/>
        </w:rPr>
        <w:t>Member of Phi Theta Kappa</w:t>
      </w:r>
    </w:p>
    <w:p w:rsidR="0063301A" w:rsidRPr="00386E55" w:rsidRDefault="0063301A" w:rsidP="5FF1CEF9">
      <w:pPr>
        <w:pStyle w:val="CollegeDegree"/>
        <w:rPr>
          <w:b w:val="0"/>
        </w:rPr>
      </w:pPr>
    </w:p>
    <w:sectPr w:rsidR="0063301A" w:rsidRPr="00386E55" w:rsidSect="00980826">
      <w:headerReference w:type="default" r:id="rId17"/>
      <w:footerReference w:type="default" r:id="rId18"/>
      <w:pgSz w:w="12240" w:h="15840"/>
      <w:pgMar w:top="864" w:right="1152" w:bottom="864" w:left="144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75D" w:rsidRDefault="004C675D">
      <w:r>
        <w:separator/>
      </w:r>
    </w:p>
  </w:endnote>
  <w:endnote w:type="continuationSeparator" w:id="0">
    <w:p w:rsidR="004C675D" w:rsidRDefault="004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826" w:rsidRDefault="00960C17">
    <w:pPr>
      <w:pStyle w:val="Address"/>
    </w:pPr>
    <w:r>
      <w:rPr>
        <w:rStyle w:val="PageNumber"/>
        <w:szCs w:val="16"/>
      </w:rPr>
      <w:t xml:space="preserve">Audrey </w:t>
    </w:r>
    <w:proofErr w:type="spellStart"/>
    <w:r>
      <w:rPr>
        <w:rStyle w:val="PageNumber"/>
        <w:szCs w:val="16"/>
      </w:rPr>
      <w:t>Ahmetovic</w:t>
    </w:r>
    <w:proofErr w:type="spellEnd"/>
    <w:r>
      <w:rPr>
        <w:rStyle w:val="PageNumber"/>
        <w:szCs w:val="16"/>
      </w:rPr>
      <w:t xml:space="preserve"> </w:t>
    </w:r>
    <w:r w:rsidR="00117C04">
      <w:rPr>
        <w:rStyle w:val="PageNumber"/>
        <w:szCs w:val="16"/>
      </w:rPr>
      <w:t>Resume</w:t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</w:r>
    <w:r w:rsidR="00117C04">
      <w:rPr>
        <w:rStyle w:val="PageNumber"/>
        <w:szCs w:val="16"/>
      </w:rPr>
      <w:tab/>
      <w:t xml:space="preserve">Page </w:t>
    </w:r>
    <w:r w:rsidR="00284165">
      <w:rPr>
        <w:rStyle w:val="PageNumber"/>
        <w:szCs w:val="16"/>
      </w:rPr>
      <w:fldChar w:fldCharType="begin"/>
    </w:r>
    <w:r w:rsidR="00117C04">
      <w:rPr>
        <w:rStyle w:val="PageNumber"/>
        <w:szCs w:val="16"/>
      </w:rPr>
      <w:instrText xml:space="preserve"> PAGE </w:instrText>
    </w:r>
    <w:r w:rsidR="00284165">
      <w:rPr>
        <w:rStyle w:val="PageNumber"/>
        <w:szCs w:val="16"/>
      </w:rPr>
      <w:fldChar w:fldCharType="separate"/>
    </w:r>
    <w:r w:rsidR="00FC3ECE">
      <w:rPr>
        <w:rStyle w:val="PageNumber"/>
        <w:noProof/>
        <w:szCs w:val="16"/>
      </w:rPr>
      <w:t>1</w:t>
    </w:r>
    <w:r w:rsidR="00284165">
      <w:rPr>
        <w:rStyle w:val="PageNumber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75D" w:rsidRDefault="004C675D">
      <w:r>
        <w:separator/>
      </w:r>
    </w:p>
  </w:footnote>
  <w:footnote w:type="continuationSeparator" w:id="0">
    <w:p w:rsidR="004C675D" w:rsidRDefault="004C6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329"/>
    <w:multiLevelType w:val="hybridMultilevel"/>
    <w:tmpl w:val="D5802FBC"/>
    <w:lvl w:ilvl="0" w:tplc="2BCEF82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E49D1"/>
    <w:multiLevelType w:val="hybridMultilevel"/>
    <w:tmpl w:val="A50AF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01"/>
    <w:rsid w:val="00042512"/>
    <w:rsid w:val="000666AF"/>
    <w:rsid w:val="0008002E"/>
    <w:rsid w:val="000A193B"/>
    <w:rsid w:val="00117C04"/>
    <w:rsid w:val="001206BB"/>
    <w:rsid w:val="0018688F"/>
    <w:rsid w:val="00284165"/>
    <w:rsid w:val="00386E55"/>
    <w:rsid w:val="00390D21"/>
    <w:rsid w:val="003E426D"/>
    <w:rsid w:val="003E6A2E"/>
    <w:rsid w:val="003F2309"/>
    <w:rsid w:val="00421F8B"/>
    <w:rsid w:val="00485DA4"/>
    <w:rsid w:val="004876C7"/>
    <w:rsid w:val="00496D78"/>
    <w:rsid w:val="004C675D"/>
    <w:rsid w:val="004E759B"/>
    <w:rsid w:val="0063301A"/>
    <w:rsid w:val="00681B9E"/>
    <w:rsid w:val="006D02F7"/>
    <w:rsid w:val="0076170C"/>
    <w:rsid w:val="007B05E2"/>
    <w:rsid w:val="007C4201"/>
    <w:rsid w:val="007D42D5"/>
    <w:rsid w:val="007F4FEB"/>
    <w:rsid w:val="008633A5"/>
    <w:rsid w:val="008656BB"/>
    <w:rsid w:val="008D0300"/>
    <w:rsid w:val="008E44DE"/>
    <w:rsid w:val="008E7D29"/>
    <w:rsid w:val="009153E7"/>
    <w:rsid w:val="00960C17"/>
    <w:rsid w:val="00980826"/>
    <w:rsid w:val="009B1EAD"/>
    <w:rsid w:val="009D46D7"/>
    <w:rsid w:val="00A6569F"/>
    <w:rsid w:val="00A95C2A"/>
    <w:rsid w:val="00BB5AC9"/>
    <w:rsid w:val="00DB7328"/>
    <w:rsid w:val="00DD39FE"/>
    <w:rsid w:val="00E02B38"/>
    <w:rsid w:val="00E72C0A"/>
    <w:rsid w:val="00ED327F"/>
    <w:rsid w:val="00F92B9B"/>
    <w:rsid w:val="00FA25CE"/>
    <w:rsid w:val="00FC3ECE"/>
    <w:rsid w:val="5FF1C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9B1E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ad1">
    <w:name w:val="il_ad1"/>
    <w:basedOn w:val="DefaultParagraphFont"/>
    <w:rsid w:val="001206BB"/>
    <w:rPr>
      <w:vanish w:val="0"/>
      <w:webHidden w:val="0"/>
      <w:color w:val="0000FF"/>
      <w:u w:val="single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9B1E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ad1">
    <w:name w:val="il_ad1"/>
    <w:basedOn w:val="DefaultParagraphFont"/>
    <w:rsid w:val="001206BB"/>
    <w:rPr>
      <w:vanish w:val="0"/>
      <w:webHidden w:val="0"/>
      <w:color w:val="0000FF"/>
      <w:u w:val="singl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r.office.microsoft.com/r/rlidEasySubmitHelp?clid=en-U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onster.com/MonsterResumeEasySubmit/Install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r.office.microsoft.com/r/rlidEasySubmitHelp?clid=en-U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monster.com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monster.com/MonsterResumeEasySubmit/Install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monst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metovic.audrey\Application%20Data\Microsoft\Templates\MN_Chron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1267492-6F71-4F33-9968-1AE5D8A1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MN_ChronResume</Template>
  <TotalTime>0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2011-04-08T15:15:00Z</dcterms:created>
  <dcterms:modified xsi:type="dcterms:W3CDTF">2011-04-08T15:18:00Z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TC010385345</vt:lpwstr>
  </property>
</Properties>
</file>