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F7" w:rsidRDefault="000621F7" w:rsidP="000621F7">
      <w:pPr>
        <w:widowControl w:val="0"/>
        <w:spacing w:after="0" w:line="240" w:lineRule="auto"/>
        <w:jc w:val="center"/>
        <w:rPr>
          <w:rFonts w:cs="Arial"/>
          <w:b/>
          <w:kern w:val="28"/>
          <w:sz w:val="32"/>
          <w:szCs w:val="32"/>
        </w:rPr>
      </w:pPr>
      <w:r w:rsidRPr="00CD51D7">
        <w:rPr>
          <w:rFonts w:cs="Arial"/>
          <w:b/>
          <w:kern w:val="28"/>
          <w:sz w:val="32"/>
          <w:szCs w:val="32"/>
        </w:rPr>
        <w:t xml:space="preserve">Amanda L. </w:t>
      </w:r>
      <w:proofErr w:type="spellStart"/>
      <w:r w:rsidRPr="00CD51D7">
        <w:rPr>
          <w:rFonts w:cs="Arial"/>
          <w:b/>
          <w:kern w:val="28"/>
          <w:sz w:val="32"/>
          <w:szCs w:val="32"/>
        </w:rPr>
        <w:t>Robertshaw</w:t>
      </w:r>
      <w:proofErr w:type="spellEnd"/>
    </w:p>
    <w:p w:rsidR="000621F7" w:rsidRPr="00CD51D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 w:rsidRPr="00CD51D7">
        <w:rPr>
          <w:rFonts w:cs="Arial"/>
          <w:kern w:val="28"/>
          <w:sz w:val="24"/>
          <w:szCs w:val="24"/>
        </w:rPr>
        <w:t xml:space="preserve">36 Grandview Street      </w:t>
      </w:r>
      <w:r>
        <w:rPr>
          <w:rFonts w:cs="Arial"/>
          <w:kern w:val="28"/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CD51D7">
        <w:rPr>
          <w:rFonts w:cs="Arial"/>
          <w:kern w:val="28"/>
          <w:sz w:val="24"/>
          <w:szCs w:val="24"/>
        </w:rPr>
        <w:t xml:space="preserve">   </w:t>
      </w:r>
      <w:r>
        <w:rPr>
          <w:rFonts w:cs="Arial"/>
          <w:kern w:val="28"/>
          <w:sz w:val="24"/>
          <w:szCs w:val="24"/>
        </w:rPr>
        <w:t>(413) 885-3513</w:t>
      </w:r>
      <w:r w:rsidRPr="00CD51D7">
        <w:rPr>
          <w:rFonts w:cs="Arial"/>
          <w:kern w:val="28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0621F7" w:rsidRDefault="000621F7" w:rsidP="000621F7">
      <w:pPr>
        <w:widowControl w:val="0"/>
        <w:pBdr>
          <w:bottom w:val="single" w:sz="12" w:space="1" w:color="auto"/>
        </w:pBdr>
        <w:spacing w:after="0" w:line="240" w:lineRule="auto"/>
        <w:rPr>
          <w:rFonts w:cs="Arial"/>
          <w:kern w:val="28"/>
          <w:sz w:val="24"/>
          <w:szCs w:val="24"/>
        </w:rPr>
      </w:pPr>
      <w:r w:rsidRPr="00CD51D7">
        <w:rPr>
          <w:rFonts w:cs="Arial"/>
          <w:kern w:val="28"/>
          <w:sz w:val="24"/>
          <w:szCs w:val="24"/>
        </w:rPr>
        <w:t>Chicopee, MA 01013</w:t>
      </w:r>
      <w:r>
        <w:rPr>
          <w:rFonts w:cs="Arial"/>
          <w:kern w:val="28"/>
          <w:sz w:val="24"/>
          <w:szCs w:val="24"/>
        </w:rPr>
        <w:t xml:space="preserve">                                                                                                     amandalrobertshaw@yahoo.com</w:t>
      </w:r>
    </w:p>
    <w:p w:rsidR="000621F7" w:rsidRDefault="000621F7" w:rsidP="000621F7">
      <w:pPr>
        <w:widowControl w:val="0"/>
        <w:pBdr>
          <w:bottom w:val="single" w:sz="12" w:space="1" w:color="auto"/>
        </w:pBdr>
        <w:spacing w:after="0" w:line="240" w:lineRule="auto"/>
        <w:rPr>
          <w:rFonts w:cs="Arial"/>
          <w:kern w:val="28"/>
          <w:sz w:val="24"/>
          <w:szCs w:val="24"/>
        </w:rPr>
      </w:pP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</w:p>
    <w:p w:rsidR="000621F7" w:rsidRPr="00CD51D7" w:rsidRDefault="000621F7" w:rsidP="000621F7">
      <w:pPr>
        <w:widowControl w:val="0"/>
        <w:spacing w:after="0" w:line="240" w:lineRule="auto"/>
        <w:ind w:left="1440" w:hanging="1440"/>
        <w:rPr>
          <w:rFonts w:cs="Arial"/>
          <w:kern w:val="28"/>
          <w:sz w:val="24"/>
          <w:szCs w:val="24"/>
        </w:rPr>
      </w:pPr>
      <w:r>
        <w:rPr>
          <w:rFonts w:cs="Arial"/>
          <w:b/>
          <w:kern w:val="28"/>
          <w:sz w:val="24"/>
          <w:szCs w:val="24"/>
        </w:rPr>
        <w:t>SUMMARY</w:t>
      </w:r>
      <w:r>
        <w:rPr>
          <w:rFonts w:cs="Arial"/>
          <w:b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 xml:space="preserve">Experienced paralegal seeking to </w:t>
      </w:r>
      <w:r w:rsidR="00837C8A">
        <w:rPr>
          <w:rFonts w:cs="Arial"/>
          <w:kern w:val="28"/>
          <w:sz w:val="24"/>
          <w:szCs w:val="24"/>
        </w:rPr>
        <w:t>o</w:t>
      </w:r>
      <w:r w:rsidR="00D30DE4">
        <w:rPr>
          <w:rFonts w:cs="Arial"/>
          <w:kern w:val="28"/>
          <w:sz w:val="24"/>
          <w:szCs w:val="24"/>
        </w:rPr>
        <w:t xml:space="preserve">btain a new position </w:t>
      </w:r>
      <w:r>
        <w:rPr>
          <w:rFonts w:cs="Arial"/>
          <w:kern w:val="28"/>
          <w:sz w:val="24"/>
          <w:szCs w:val="24"/>
        </w:rPr>
        <w:t>utilizing strong time management and task management skills</w:t>
      </w:r>
    </w:p>
    <w:p w:rsidR="000621F7" w:rsidRDefault="000621F7" w:rsidP="000621F7">
      <w:pPr>
        <w:widowControl w:val="0"/>
        <w:tabs>
          <w:tab w:val="left" w:pos="4200"/>
        </w:tabs>
        <w:spacing w:after="0" w:line="240" w:lineRule="auto"/>
        <w:rPr>
          <w:rFonts w:cs="Arial"/>
          <w:b/>
          <w:kern w:val="28"/>
          <w:sz w:val="24"/>
          <w:szCs w:val="24"/>
        </w:rPr>
      </w:pPr>
      <w:r>
        <w:rPr>
          <w:rFonts w:cs="Arial"/>
          <w:b/>
          <w:kern w:val="28"/>
          <w:sz w:val="24"/>
          <w:szCs w:val="24"/>
        </w:rPr>
        <w:tab/>
      </w: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 w:rsidRPr="00CD51D7">
        <w:rPr>
          <w:rFonts w:cs="Arial"/>
          <w:b/>
          <w:kern w:val="28"/>
          <w:sz w:val="24"/>
          <w:szCs w:val="24"/>
        </w:rPr>
        <w:t>EDUCATION</w:t>
      </w:r>
      <w:r>
        <w:rPr>
          <w:rFonts w:cs="Arial"/>
          <w:kern w:val="28"/>
          <w:sz w:val="24"/>
          <w:szCs w:val="24"/>
        </w:rPr>
        <w:tab/>
      </w:r>
      <w:r w:rsidRPr="00CD51D7">
        <w:rPr>
          <w:rFonts w:cs="Arial"/>
          <w:b/>
          <w:kern w:val="28"/>
          <w:sz w:val="24"/>
          <w:szCs w:val="24"/>
        </w:rPr>
        <w:t>University of Hartford</w:t>
      </w:r>
      <w:r>
        <w:rPr>
          <w:rFonts w:cs="Arial"/>
          <w:kern w:val="28"/>
          <w:sz w:val="24"/>
          <w:szCs w:val="24"/>
        </w:rPr>
        <w:t>, West Hartford, CT</w:t>
      </w: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ab/>
        <w:t xml:space="preserve">ABA approved Certificate of Paralegal Studies, </w:t>
      </w:r>
      <w:r w:rsidR="00D30DE4">
        <w:rPr>
          <w:rFonts w:cs="Arial"/>
          <w:kern w:val="28"/>
          <w:sz w:val="24"/>
          <w:szCs w:val="24"/>
        </w:rPr>
        <w:t xml:space="preserve">awarded </w:t>
      </w:r>
      <w:r>
        <w:rPr>
          <w:rFonts w:cs="Arial"/>
          <w:kern w:val="28"/>
          <w:sz w:val="24"/>
          <w:szCs w:val="24"/>
        </w:rPr>
        <w:t>May 2010</w:t>
      </w: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ab/>
        <w:t>Bachelor of Science,</w:t>
      </w:r>
      <w:r w:rsidR="00D30DE4">
        <w:rPr>
          <w:rFonts w:cs="Arial"/>
          <w:kern w:val="28"/>
          <w:sz w:val="24"/>
          <w:szCs w:val="24"/>
        </w:rPr>
        <w:t xml:space="preserve"> Magna Cum Laude, awarded January 2012</w:t>
      </w: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ab/>
      </w: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b/>
          <w:kern w:val="28"/>
          <w:sz w:val="24"/>
          <w:szCs w:val="24"/>
        </w:rPr>
        <w:t>Holyoke Community College</w:t>
      </w:r>
      <w:r>
        <w:rPr>
          <w:rFonts w:cs="Arial"/>
          <w:kern w:val="28"/>
          <w:sz w:val="24"/>
          <w:szCs w:val="24"/>
        </w:rPr>
        <w:t>, Holyoke, MA</w:t>
      </w:r>
    </w:p>
    <w:p w:rsidR="000621F7" w:rsidRPr="0002314D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ab/>
        <w:t>American Studies</w:t>
      </w: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b/>
          <w:kern w:val="28"/>
          <w:sz w:val="24"/>
          <w:szCs w:val="24"/>
        </w:rPr>
        <w:tab/>
      </w:r>
      <w:r>
        <w:rPr>
          <w:rFonts w:cs="Arial"/>
          <w:b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 xml:space="preserve">Completed 43 credits which were transferred into present University </w:t>
      </w:r>
      <w:r w:rsidRPr="00CD51D7">
        <w:rPr>
          <w:rFonts w:cs="Arial"/>
          <w:kern w:val="28"/>
          <w:sz w:val="24"/>
          <w:szCs w:val="24"/>
        </w:rPr>
        <w:br/>
      </w: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 w:rsidRPr="00CD51D7">
        <w:rPr>
          <w:rFonts w:cs="Arial"/>
          <w:b/>
          <w:kern w:val="28"/>
          <w:sz w:val="24"/>
          <w:szCs w:val="24"/>
        </w:rPr>
        <w:t>EXPERIENCE</w:t>
      </w:r>
      <w:r w:rsidRPr="00CD51D7">
        <w:rPr>
          <w:rFonts w:cs="Arial"/>
          <w:kern w:val="28"/>
          <w:sz w:val="24"/>
          <w:szCs w:val="24"/>
        </w:rPr>
        <w:t xml:space="preserve"> </w:t>
      </w: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b/>
          <w:kern w:val="28"/>
          <w:sz w:val="24"/>
          <w:szCs w:val="24"/>
        </w:rPr>
        <w:t xml:space="preserve">Law Firm of </w:t>
      </w:r>
      <w:proofErr w:type="spellStart"/>
      <w:r>
        <w:rPr>
          <w:rFonts w:cs="Arial"/>
          <w:b/>
          <w:kern w:val="28"/>
          <w:sz w:val="24"/>
          <w:szCs w:val="24"/>
        </w:rPr>
        <w:t>Bendett</w:t>
      </w:r>
      <w:proofErr w:type="spellEnd"/>
      <w:r>
        <w:rPr>
          <w:rFonts w:cs="Arial"/>
          <w:b/>
          <w:kern w:val="28"/>
          <w:sz w:val="24"/>
          <w:szCs w:val="24"/>
        </w:rPr>
        <w:t xml:space="preserve"> &amp; McHugh, P.C.</w:t>
      </w:r>
      <w:r>
        <w:rPr>
          <w:rFonts w:cs="Arial"/>
          <w:kern w:val="28"/>
          <w:sz w:val="24"/>
          <w:szCs w:val="24"/>
        </w:rPr>
        <w:t xml:space="preserve"> </w:t>
      </w:r>
      <w:r>
        <w:rPr>
          <w:rFonts w:ascii="Arial" w:hAnsi="Arial" w:cs="Arial"/>
          <w:kern w:val="28"/>
          <w:sz w:val="24"/>
          <w:szCs w:val="24"/>
        </w:rPr>
        <w:t>▪</w:t>
      </w:r>
      <w:r>
        <w:rPr>
          <w:rFonts w:cs="Arial"/>
          <w:kern w:val="28"/>
          <w:sz w:val="24"/>
          <w:szCs w:val="24"/>
        </w:rPr>
        <w:t xml:space="preserve"> Farmington, CT </w:t>
      </w:r>
      <w:r>
        <w:rPr>
          <w:rFonts w:ascii="Arial" w:hAnsi="Arial" w:cs="Arial"/>
          <w:kern w:val="28"/>
          <w:sz w:val="24"/>
          <w:szCs w:val="24"/>
        </w:rPr>
        <w:t>▪</w:t>
      </w:r>
      <w:r>
        <w:rPr>
          <w:rFonts w:cs="Arial"/>
          <w:kern w:val="28"/>
          <w:sz w:val="24"/>
          <w:szCs w:val="24"/>
        </w:rPr>
        <w:t xml:space="preserve"> July 2010 – Present </w:t>
      </w:r>
    </w:p>
    <w:p w:rsidR="000621F7" w:rsidRPr="007538EF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ab/>
        <w:t>Paralegal; Judicial Foreclosure and Judgments</w:t>
      </w:r>
    </w:p>
    <w:p w:rsidR="000621F7" w:rsidRDefault="000621F7" w:rsidP="000621F7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 xml:space="preserve">Independently managed </w:t>
      </w:r>
      <w:r w:rsidR="00D30DE4">
        <w:rPr>
          <w:rFonts w:cs="Arial"/>
          <w:kern w:val="28"/>
          <w:sz w:val="24"/>
          <w:szCs w:val="24"/>
        </w:rPr>
        <w:t xml:space="preserve">service of civil process for </w:t>
      </w:r>
      <w:r>
        <w:rPr>
          <w:rFonts w:cs="Arial"/>
          <w:kern w:val="28"/>
          <w:sz w:val="24"/>
          <w:szCs w:val="24"/>
        </w:rPr>
        <w:t>200</w:t>
      </w:r>
      <w:r w:rsidR="00D30DE4">
        <w:rPr>
          <w:rFonts w:cs="Arial"/>
          <w:kern w:val="28"/>
          <w:sz w:val="24"/>
          <w:szCs w:val="24"/>
        </w:rPr>
        <w:t>-275</w:t>
      </w:r>
      <w:r>
        <w:rPr>
          <w:rFonts w:cs="Arial"/>
          <w:kern w:val="28"/>
          <w:sz w:val="24"/>
          <w:szCs w:val="24"/>
        </w:rPr>
        <w:t xml:space="preserve"> active foreclosure files</w:t>
      </w:r>
    </w:p>
    <w:p w:rsidR="000621F7" w:rsidRDefault="000621F7" w:rsidP="000621F7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>Promoted to Judgment Paralegal position</w:t>
      </w:r>
    </w:p>
    <w:p w:rsidR="000621F7" w:rsidRDefault="000621F7" w:rsidP="000621F7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>Assist in the management of approximately 275</w:t>
      </w:r>
      <w:r w:rsidR="00D30DE4">
        <w:rPr>
          <w:rFonts w:cs="Arial"/>
          <w:kern w:val="28"/>
          <w:sz w:val="24"/>
          <w:szCs w:val="24"/>
        </w:rPr>
        <w:t>-300</w:t>
      </w:r>
      <w:r>
        <w:rPr>
          <w:rFonts w:cs="Arial"/>
          <w:kern w:val="28"/>
          <w:sz w:val="24"/>
          <w:szCs w:val="24"/>
        </w:rPr>
        <w:t xml:space="preserve"> active judgment files</w:t>
      </w:r>
    </w:p>
    <w:p w:rsidR="000621F7" w:rsidRDefault="000621F7" w:rsidP="000621F7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>Draft Affidavits of Lender for major banks and mortgage corporations</w:t>
      </w:r>
    </w:p>
    <w:p w:rsidR="000621F7" w:rsidRDefault="000621F7" w:rsidP="000621F7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>Draft Motions for Summary Judgment and Judgment of Foreclosure</w:t>
      </w:r>
    </w:p>
    <w:p w:rsidR="000621F7" w:rsidRPr="00143A8F" w:rsidRDefault="000621F7" w:rsidP="000621F7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 xml:space="preserve">Draft various other non-dispositive motions as necessary </w:t>
      </w:r>
    </w:p>
    <w:p w:rsidR="000621F7" w:rsidRDefault="000621F7" w:rsidP="000621F7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>Maintain daily contact with assigned clients with an emphasis on timely and accurate response to client inquiries</w:t>
      </w:r>
    </w:p>
    <w:p w:rsidR="000621F7" w:rsidRDefault="000621F7" w:rsidP="000621F7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>Run weekly status reports to ensure attention to all files</w:t>
      </w:r>
    </w:p>
    <w:p w:rsidR="000621F7" w:rsidRPr="00853FA5" w:rsidRDefault="000621F7" w:rsidP="000621F7">
      <w:pPr>
        <w:pStyle w:val="ListParagraph"/>
        <w:widowControl w:val="0"/>
        <w:tabs>
          <w:tab w:val="left" w:pos="5400"/>
        </w:tabs>
        <w:spacing w:after="0" w:line="240" w:lineRule="auto"/>
        <w:ind w:left="2160"/>
        <w:rPr>
          <w:rFonts w:cs="Arial"/>
          <w:kern w:val="28"/>
          <w:sz w:val="24"/>
          <w:szCs w:val="24"/>
        </w:rPr>
      </w:pP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ab/>
      </w:r>
      <w:r w:rsidRPr="0002314D">
        <w:rPr>
          <w:rFonts w:cs="Arial"/>
          <w:b/>
          <w:kern w:val="28"/>
          <w:sz w:val="24"/>
          <w:szCs w:val="24"/>
        </w:rPr>
        <w:t>Starbucks Coffee Company</w:t>
      </w:r>
      <w:r>
        <w:rPr>
          <w:rFonts w:cs="Arial"/>
          <w:kern w:val="28"/>
          <w:sz w:val="24"/>
          <w:szCs w:val="24"/>
        </w:rPr>
        <w:t xml:space="preserve"> </w:t>
      </w:r>
      <w:r>
        <w:rPr>
          <w:rFonts w:ascii="Arial" w:hAnsi="Arial" w:cs="Arial"/>
          <w:kern w:val="28"/>
          <w:sz w:val="24"/>
          <w:szCs w:val="24"/>
        </w:rPr>
        <w:t>▪</w:t>
      </w:r>
      <w:r>
        <w:rPr>
          <w:rFonts w:cs="Arial"/>
          <w:kern w:val="28"/>
          <w:sz w:val="24"/>
          <w:szCs w:val="24"/>
        </w:rPr>
        <w:t xml:space="preserve"> Springfield, MA </w:t>
      </w:r>
      <w:r>
        <w:rPr>
          <w:rFonts w:ascii="Arial" w:hAnsi="Arial" w:cs="Arial"/>
          <w:kern w:val="28"/>
          <w:sz w:val="24"/>
          <w:szCs w:val="24"/>
        </w:rPr>
        <w:t>▪</w:t>
      </w:r>
      <w:r>
        <w:rPr>
          <w:rFonts w:cs="Arial"/>
          <w:kern w:val="28"/>
          <w:sz w:val="24"/>
          <w:szCs w:val="24"/>
        </w:rPr>
        <w:t xml:space="preserve"> April 2006 – July 2010</w:t>
      </w: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ab/>
        <w:t>Shift Supervisor</w:t>
      </w:r>
    </w:p>
    <w:p w:rsidR="000621F7" w:rsidRDefault="000621F7" w:rsidP="000621F7">
      <w:pPr>
        <w:widowControl w:val="0"/>
        <w:numPr>
          <w:ilvl w:val="0"/>
          <w:numId w:val="1"/>
        </w:numPr>
        <w:spacing w:after="0" w:line="240" w:lineRule="auto"/>
        <w:rPr>
          <w:rFonts w:cs="Arial"/>
          <w:kern w:val="28"/>
          <w:sz w:val="24"/>
          <w:szCs w:val="24"/>
        </w:rPr>
      </w:pPr>
      <w:r w:rsidRPr="00CD51D7">
        <w:rPr>
          <w:rFonts w:cs="Arial"/>
          <w:kern w:val="28"/>
          <w:sz w:val="24"/>
          <w:szCs w:val="24"/>
        </w:rPr>
        <w:t>Promoted to Shift Superv</w:t>
      </w:r>
      <w:r>
        <w:rPr>
          <w:rFonts w:cs="Arial"/>
          <w:kern w:val="28"/>
          <w:sz w:val="24"/>
          <w:szCs w:val="24"/>
        </w:rPr>
        <w:t>isor within 6 months of hire</w:t>
      </w:r>
    </w:p>
    <w:p w:rsidR="000621F7" w:rsidRDefault="000621F7" w:rsidP="000621F7">
      <w:pPr>
        <w:widowControl w:val="0"/>
        <w:numPr>
          <w:ilvl w:val="0"/>
          <w:numId w:val="1"/>
        </w:numPr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>Was r</w:t>
      </w:r>
      <w:r w:rsidRPr="00CD51D7">
        <w:rPr>
          <w:rFonts w:cs="Arial"/>
          <w:kern w:val="28"/>
          <w:sz w:val="24"/>
          <w:szCs w:val="24"/>
        </w:rPr>
        <w:t>esponsible for a staff of 4 - 8 em</w:t>
      </w:r>
      <w:r>
        <w:rPr>
          <w:rFonts w:cs="Arial"/>
          <w:kern w:val="28"/>
          <w:sz w:val="24"/>
          <w:szCs w:val="24"/>
        </w:rPr>
        <w:t xml:space="preserve">ployees on each shift </w:t>
      </w:r>
      <w:r w:rsidRPr="00CD51D7">
        <w:rPr>
          <w:rFonts w:cs="Arial"/>
          <w:kern w:val="28"/>
          <w:sz w:val="24"/>
          <w:szCs w:val="24"/>
        </w:rPr>
        <w:t>in a high-</w:t>
      </w:r>
      <w:r>
        <w:rPr>
          <w:rFonts w:cs="Arial"/>
          <w:kern w:val="28"/>
          <w:sz w:val="24"/>
          <w:szCs w:val="24"/>
        </w:rPr>
        <w:t>volume retail environment</w:t>
      </w:r>
    </w:p>
    <w:p w:rsidR="000621F7" w:rsidRDefault="000621F7" w:rsidP="000621F7">
      <w:pPr>
        <w:widowControl w:val="0"/>
        <w:numPr>
          <w:ilvl w:val="0"/>
          <w:numId w:val="1"/>
        </w:numPr>
        <w:spacing w:after="0" w:line="240" w:lineRule="auto"/>
        <w:rPr>
          <w:rFonts w:cs="Arial"/>
          <w:kern w:val="28"/>
          <w:sz w:val="24"/>
          <w:szCs w:val="24"/>
        </w:rPr>
      </w:pPr>
      <w:r w:rsidRPr="00CD51D7">
        <w:rPr>
          <w:rFonts w:cs="Arial"/>
          <w:kern w:val="28"/>
          <w:sz w:val="24"/>
          <w:szCs w:val="24"/>
        </w:rPr>
        <w:t>Duties include</w:t>
      </w:r>
      <w:r>
        <w:rPr>
          <w:rFonts w:cs="Arial"/>
          <w:kern w:val="28"/>
          <w:sz w:val="24"/>
          <w:szCs w:val="24"/>
        </w:rPr>
        <w:t>d</w:t>
      </w:r>
      <w:r w:rsidRPr="00CD51D7">
        <w:rPr>
          <w:rFonts w:cs="Arial"/>
          <w:kern w:val="28"/>
          <w:sz w:val="24"/>
          <w:szCs w:val="24"/>
        </w:rPr>
        <w:t xml:space="preserve"> cash handling, cash control, adhering to store safety guidelines, resolving customer complaints/queries, time management, task management and overseeing the application of legendary service to customers</w:t>
      </w:r>
    </w:p>
    <w:p w:rsidR="000621F7" w:rsidRDefault="000621F7" w:rsidP="000621F7">
      <w:pPr>
        <w:widowControl w:val="0"/>
        <w:numPr>
          <w:ilvl w:val="0"/>
          <w:numId w:val="1"/>
        </w:numPr>
        <w:spacing w:after="0" w:line="240" w:lineRule="auto"/>
        <w:rPr>
          <w:rFonts w:cs="Arial"/>
          <w:kern w:val="28"/>
          <w:sz w:val="24"/>
          <w:szCs w:val="24"/>
        </w:rPr>
      </w:pPr>
      <w:r w:rsidRPr="00CD51D7">
        <w:rPr>
          <w:rFonts w:cs="Arial"/>
          <w:kern w:val="28"/>
          <w:sz w:val="24"/>
          <w:szCs w:val="24"/>
        </w:rPr>
        <w:t>Cons</w:t>
      </w:r>
      <w:r>
        <w:rPr>
          <w:rFonts w:cs="Arial"/>
          <w:kern w:val="28"/>
          <w:sz w:val="24"/>
          <w:szCs w:val="24"/>
        </w:rPr>
        <w:t>istently met daily deadlines</w:t>
      </w:r>
    </w:p>
    <w:p w:rsidR="000621F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</w:p>
    <w:p w:rsidR="000621F7" w:rsidRDefault="000621F7" w:rsidP="000621F7">
      <w:pPr>
        <w:widowControl w:val="0"/>
        <w:spacing w:after="0" w:line="240" w:lineRule="auto"/>
        <w:rPr>
          <w:rFonts w:cs="Arial"/>
          <w:b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b/>
          <w:kern w:val="28"/>
          <w:sz w:val="24"/>
          <w:szCs w:val="24"/>
        </w:rPr>
        <w:t>September 2001 – April 2006</w:t>
      </w:r>
    </w:p>
    <w:p w:rsidR="000621F7" w:rsidRDefault="000621F7" w:rsidP="000621F7">
      <w:pPr>
        <w:widowControl w:val="0"/>
        <w:spacing w:after="0" w:line="240" w:lineRule="auto"/>
        <w:rPr>
          <w:rFonts w:cs="Arial"/>
          <w:b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ab/>
        <w:t>Consistently held various retail store positions, enabling strong interpersonal skills</w:t>
      </w:r>
    </w:p>
    <w:p w:rsidR="000621F7" w:rsidRDefault="000621F7" w:rsidP="000621F7">
      <w:pPr>
        <w:widowControl w:val="0"/>
        <w:spacing w:after="0" w:line="240" w:lineRule="auto"/>
        <w:rPr>
          <w:rFonts w:cs="Arial"/>
          <w:b/>
          <w:kern w:val="28"/>
          <w:sz w:val="24"/>
          <w:szCs w:val="24"/>
        </w:rPr>
      </w:pPr>
      <w:r>
        <w:rPr>
          <w:rFonts w:cs="Arial"/>
          <w:b/>
          <w:kern w:val="28"/>
          <w:sz w:val="24"/>
          <w:szCs w:val="24"/>
        </w:rPr>
        <w:t>OTHER</w:t>
      </w:r>
      <w:r w:rsidRPr="00CD51D7">
        <w:rPr>
          <w:rFonts w:cs="Arial"/>
          <w:b/>
          <w:kern w:val="28"/>
          <w:sz w:val="24"/>
          <w:szCs w:val="24"/>
        </w:rPr>
        <w:t xml:space="preserve"> </w:t>
      </w:r>
    </w:p>
    <w:p w:rsidR="000621F7" w:rsidRDefault="000621F7" w:rsidP="000621F7">
      <w:pPr>
        <w:widowControl w:val="0"/>
        <w:spacing w:after="0" w:line="240" w:lineRule="auto"/>
        <w:rPr>
          <w:rFonts w:cs="Arial"/>
          <w:b/>
          <w:kern w:val="28"/>
          <w:sz w:val="24"/>
          <w:szCs w:val="24"/>
        </w:rPr>
      </w:pPr>
      <w:r w:rsidRPr="00CD51D7">
        <w:rPr>
          <w:rFonts w:cs="Arial"/>
          <w:b/>
          <w:kern w:val="28"/>
          <w:sz w:val="24"/>
          <w:szCs w:val="24"/>
        </w:rPr>
        <w:t>ACTIVITIES</w:t>
      </w:r>
      <w:r>
        <w:rPr>
          <w:rFonts w:cs="Arial"/>
          <w:b/>
          <w:kern w:val="28"/>
          <w:sz w:val="24"/>
          <w:szCs w:val="24"/>
        </w:rPr>
        <w:tab/>
      </w:r>
      <w:proofErr w:type="spellStart"/>
      <w:r>
        <w:rPr>
          <w:rFonts w:cs="Arial"/>
          <w:b/>
          <w:i/>
          <w:kern w:val="28"/>
          <w:sz w:val="24"/>
          <w:szCs w:val="24"/>
        </w:rPr>
        <w:t>ParaPhrase</w:t>
      </w:r>
      <w:proofErr w:type="spellEnd"/>
      <w:r>
        <w:rPr>
          <w:rFonts w:cs="Arial"/>
          <w:b/>
          <w:i/>
          <w:kern w:val="28"/>
          <w:sz w:val="24"/>
          <w:szCs w:val="24"/>
        </w:rPr>
        <w:t xml:space="preserve"> </w:t>
      </w:r>
      <w:r>
        <w:rPr>
          <w:rFonts w:cs="Arial"/>
          <w:b/>
          <w:kern w:val="28"/>
          <w:sz w:val="24"/>
          <w:szCs w:val="24"/>
        </w:rPr>
        <w:t xml:space="preserve">(Central Connecticut Paralegal Association Newsletter), </w:t>
      </w:r>
      <w:r w:rsidRPr="00232E96">
        <w:rPr>
          <w:rFonts w:cs="Arial"/>
          <w:b/>
          <w:kern w:val="28"/>
          <w:sz w:val="24"/>
          <w:szCs w:val="24"/>
        </w:rPr>
        <w:t>April 2010</w:t>
      </w:r>
    </w:p>
    <w:p w:rsidR="000621F7" w:rsidRPr="00232E96" w:rsidRDefault="000621F7" w:rsidP="000621F7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kern w:val="28"/>
          <w:sz w:val="24"/>
          <w:szCs w:val="24"/>
        </w:rPr>
        <w:t>Authored a front-page</w:t>
      </w:r>
      <w:r w:rsidRPr="00232E96">
        <w:rPr>
          <w:rFonts w:cs="Arial"/>
          <w:kern w:val="28"/>
          <w:sz w:val="24"/>
          <w:szCs w:val="24"/>
        </w:rPr>
        <w:t xml:space="preserve"> article titled “A Student’</w:t>
      </w:r>
      <w:r>
        <w:rPr>
          <w:rFonts w:cs="Arial"/>
          <w:kern w:val="28"/>
          <w:sz w:val="24"/>
          <w:szCs w:val="24"/>
        </w:rPr>
        <w:t>s Perspe</w:t>
      </w:r>
      <w:r w:rsidRPr="00232E96">
        <w:rPr>
          <w:rFonts w:cs="Arial"/>
          <w:kern w:val="28"/>
          <w:sz w:val="24"/>
          <w:szCs w:val="24"/>
        </w:rPr>
        <w:t>ctive”</w:t>
      </w:r>
      <w:r>
        <w:rPr>
          <w:rFonts w:cs="Arial"/>
          <w:kern w:val="28"/>
          <w:sz w:val="24"/>
          <w:szCs w:val="24"/>
        </w:rPr>
        <w:t xml:space="preserve"> </w:t>
      </w:r>
    </w:p>
    <w:p w:rsidR="000621F7" w:rsidRDefault="000621F7" w:rsidP="000621F7">
      <w:pPr>
        <w:widowControl w:val="0"/>
        <w:spacing w:after="0" w:line="240" w:lineRule="auto"/>
        <w:rPr>
          <w:rFonts w:cs="Arial"/>
          <w:b/>
          <w:kern w:val="28"/>
          <w:sz w:val="24"/>
          <w:szCs w:val="24"/>
        </w:rPr>
      </w:pPr>
      <w:r>
        <w:rPr>
          <w:rFonts w:cs="Arial"/>
          <w:b/>
          <w:kern w:val="28"/>
          <w:sz w:val="24"/>
          <w:szCs w:val="24"/>
        </w:rPr>
        <w:tab/>
      </w:r>
      <w:r>
        <w:rPr>
          <w:rFonts w:cs="Arial"/>
          <w:b/>
          <w:kern w:val="28"/>
          <w:sz w:val="24"/>
          <w:szCs w:val="24"/>
        </w:rPr>
        <w:tab/>
      </w:r>
    </w:p>
    <w:p w:rsidR="000621F7" w:rsidRPr="00043FD7" w:rsidRDefault="000621F7" w:rsidP="000621F7">
      <w:pPr>
        <w:widowControl w:val="0"/>
        <w:spacing w:after="0" w:line="240" w:lineRule="auto"/>
        <w:rPr>
          <w:rFonts w:cs="Arial"/>
          <w:b/>
          <w:kern w:val="28"/>
          <w:sz w:val="24"/>
          <w:szCs w:val="24"/>
        </w:rPr>
      </w:pPr>
      <w:r>
        <w:rPr>
          <w:rFonts w:cs="Arial"/>
          <w:b/>
          <w:kern w:val="28"/>
          <w:sz w:val="24"/>
          <w:szCs w:val="24"/>
        </w:rPr>
        <w:tab/>
      </w:r>
      <w:r>
        <w:rPr>
          <w:rFonts w:cs="Arial"/>
          <w:b/>
          <w:kern w:val="28"/>
          <w:sz w:val="24"/>
          <w:szCs w:val="24"/>
        </w:rPr>
        <w:tab/>
      </w:r>
      <w:r w:rsidRPr="0002314D">
        <w:rPr>
          <w:rFonts w:cs="Arial"/>
          <w:b/>
          <w:kern w:val="28"/>
          <w:sz w:val="24"/>
          <w:szCs w:val="24"/>
        </w:rPr>
        <w:t>Home Foreclosure Clinics</w:t>
      </w:r>
      <w:r>
        <w:rPr>
          <w:rFonts w:cs="Arial"/>
          <w:kern w:val="28"/>
          <w:sz w:val="24"/>
          <w:szCs w:val="24"/>
        </w:rPr>
        <w:t xml:space="preserve"> </w:t>
      </w:r>
      <w:r>
        <w:rPr>
          <w:rFonts w:cs="Calibri"/>
          <w:kern w:val="28"/>
          <w:sz w:val="24"/>
          <w:szCs w:val="24"/>
        </w:rPr>
        <w:t>▪</w:t>
      </w:r>
      <w:r>
        <w:rPr>
          <w:rFonts w:cs="Arial"/>
          <w:kern w:val="28"/>
          <w:sz w:val="24"/>
          <w:szCs w:val="24"/>
        </w:rPr>
        <w:t xml:space="preserve"> June 2009 – May 2010</w:t>
      </w:r>
    </w:p>
    <w:p w:rsidR="000621F7" w:rsidRPr="00CD51D7" w:rsidRDefault="000621F7" w:rsidP="000621F7">
      <w:pPr>
        <w:widowControl w:val="0"/>
        <w:spacing w:after="0" w:line="240" w:lineRule="auto"/>
        <w:rPr>
          <w:rFonts w:cs="Arial"/>
          <w:i/>
          <w:kern w:val="28"/>
          <w:sz w:val="24"/>
          <w:szCs w:val="24"/>
        </w:rPr>
      </w:pPr>
      <w:r>
        <w:rPr>
          <w:rFonts w:cs="Arial"/>
          <w:i/>
          <w:kern w:val="28"/>
          <w:sz w:val="24"/>
          <w:szCs w:val="24"/>
        </w:rPr>
        <w:tab/>
      </w:r>
      <w:r>
        <w:rPr>
          <w:rFonts w:cs="Arial"/>
          <w:i/>
          <w:kern w:val="28"/>
          <w:sz w:val="24"/>
          <w:szCs w:val="24"/>
        </w:rPr>
        <w:tab/>
      </w:r>
      <w:r w:rsidRPr="00CD51D7">
        <w:rPr>
          <w:rFonts w:cs="Arial"/>
          <w:i/>
          <w:kern w:val="28"/>
          <w:sz w:val="24"/>
          <w:szCs w:val="24"/>
        </w:rPr>
        <w:t xml:space="preserve">Sponsored by </w:t>
      </w:r>
      <w:r>
        <w:rPr>
          <w:rFonts w:cs="Arial"/>
          <w:i/>
          <w:kern w:val="28"/>
          <w:sz w:val="24"/>
          <w:szCs w:val="24"/>
        </w:rPr>
        <w:t xml:space="preserve">the </w:t>
      </w:r>
      <w:r w:rsidRPr="00CD51D7">
        <w:rPr>
          <w:rFonts w:cs="Arial"/>
          <w:i/>
          <w:kern w:val="28"/>
          <w:sz w:val="24"/>
          <w:szCs w:val="24"/>
        </w:rPr>
        <w:t xml:space="preserve">University of Hartford and </w:t>
      </w:r>
      <w:r>
        <w:rPr>
          <w:rFonts w:cs="Arial"/>
          <w:i/>
          <w:kern w:val="28"/>
          <w:sz w:val="24"/>
          <w:szCs w:val="24"/>
        </w:rPr>
        <w:t xml:space="preserve">the </w:t>
      </w:r>
      <w:r w:rsidRPr="00CD51D7">
        <w:rPr>
          <w:rFonts w:cs="Arial"/>
          <w:i/>
          <w:kern w:val="28"/>
          <w:sz w:val="24"/>
          <w:szCs w:val="24"/>
        </w:rPr>
        <w:t>Connecticut Fair Housing Center</w:t>
      </w:r>
    </w:p>
    <w:p w:rsidR="000621F7" w:rsidRDefault="000621F7" w:rsidP="000621F7">
      <w:pPr>
        <w:widowControl w:val="0"/>
        <w:numPr>
          <w:ilvl w:val="0"/>
          <w:numId w:val="2"/>
        </w:numPr>
        <w:spacing w:after="0" w:line="240" w:lineRule="auto"/>
        <w:rPr>
          <w:rFonts w:cs="Arial"/>
          <w:kern w:val="28"/>
          <w:sz w:val="24"/>
          <w:szCs w:val="24"/>
        </w:rPr>
      </w:pPr>
      <w:r w:rsidRPr="00CD51D7">
        <w:rPr>
          <w:rFonts w:cs="Arial"/>
          <w:kern w:val="28"/>
          <w:sz w:val="24"/>
          <w:szCs w:val="24"/>
        </w:rPr>
        <w:t>Assist</w:t>
      </w:r>
      <w:r>
        <w:rPr>
          <w:rFonts w:cs="Arial"/>
          <w:kern w:val="28"/>
          <w:sz w:val="24"/>
          <w:szCs w:val="24"/>
        </w:rPr>
        <w:t xml:space="preserve">ed homeowners in </w:t>
      </w:r>
      <w:r w:rsidRPr="00CD51D7">
        <w:rPr>
          <w:rFonts w:cs="Arial"/>
          <w:kern w:val="28"/>
          <w:sz w:val="24"/>
          <w:szCs w:val="24"/>
        </w:rPr>
        <w:t>represent</w:t>
      </w:r>
      <w:r>
        <w:rPr>
          <w:rFonts w:cs="Arial"/>
          <w:kern w:val="28"/>
          <w:sz w:val="24"/>
          <w:szCs w:val="24"/>
        </w:rPr>
        <w:t>ing</w:t>
      </w:r>
      <w:r w:rsidRPr="00CD51D7">
        <w:rPr>
          <w:rFonts w:cs="Arial"/>
          <w:kern w:val="28"/>
          <w:sz w:val="24"/>
          <w:szCs w:val="24"/>
        </w:rPr>
        <w:t xml:space="preserve"> themselves in the foreclosure process in collaboration with legal staff from local providers</w:t>
      </w:r>
    </w:p>
    <w:p w:rsidR="000621F7" w:rsidRDefault="000621F7" w:rsidP="000621F7">
      <w:pPr>
        <w:widowControl w:val="0"/>
        <w:spacing w:after="0" w:line="240" w:lineRule="auto"/>
        <w:ind w:left="2160"/>
        <w:rPr>
          <w:rFonts w:cs="Arial"/>
          <w:kern w:val="28"/>
          <w:sz w:val="24"/>
          <w:szCs w:val="24"/>
        </w:rPr>
      </w:pPr>
    </w:p>
    <w:p w:rsidR="000621F7" w:rsidRDefault="000621F7" w:rsidP="000621F7">
      <w:pPr>
        <w:widowControl w:val="0"/>
        <w:spacing w:after="0" w:line="240" w:lineRule="auto"/>
        <w:rPr>
          <w:rFonts w:cs="Arial"/>
          <w:b/>
          <w:kern w:val="28"/>
          <w:sz w:val="24"/>
          <w:szCs w:val="24"/>
        </w:rPr>
      </w:pPr>
      <w:r>
        <w:rPr>
          <w:rFonts w:cs="Arial"/>
          <w:b/>
          <w:kern w:val="28"/>
          <w:sz w:val="24"/>
          <w:szCs w:val="24"/>
        </w:rPr>
        <w:t>TECHNOLOGY</w:t>
      </w:r>
    </w:p>
    <w:p w:rsidR="000621F7" w:rsidRPr="00043FD7" w:rsidRDefault="000621F7" w:rsidP="000621F7">
      <w:pPr>
        <w:widowControl w:val="0"/>
        <w:spacing w:after="0" w:line="240" w:lineRule="auto"/>
        <w:rPr>
          <w:rFonts w:cs="Arial"/>
          <w:kern w:val="28"/>
          <w:sz w:val="24"/>
          <w:szCs w:val="24"/>
        </w:rPr>
      </w:pPr>
      <w:r>
        <w:rPr>
          <w:rFonts w:cs="Arial"/>
          <w:b/>
          <w:kern w:val="28"/>
          <w:sz w:val="24"/>
          <w:szCs w:val="24"/>
        </w:rPr>
        <w:t>SKILLS</w:t>
      </w:r>
      <w:r>
        <w:rPr>
          <w:rFonts w:cs="Arial"/>
          <w:b/>
          <w:kern w:val="28"/>
          <w:sz w:val="24"/>
          <w:szCs w:val="24"/>
        </w:rPr>
        <w:tab/>
      </w:r>
      <w:r>
        <w:rPr>
          <w:rFonts w:cs="Arial"/>
          <w:b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 xml:space="preserve">Extensive experience in </w:t>
      </w:r>
      <w:proofErr w:type="spellStart"/>
      <w:r>
        <w:rPr>
          <w:rFonts w:cs="Arial"/>
          <w:kern w:val="28"/>
          <w:sz w:val="24"/>
          <w:szCs w:val="24"/>
        </w:rPr>
        <w:t>ProLaw</w:t>
      </w:r>
      <w:proofErr w:type="spellEnd"/>
      <w:r>
        <w:rPr>
          <w:rFonts w:cs="Arial"/>
          <w:kern w:val="28"/>
          <w:sz w:val="24"/>
          <w:szCs w:val="24"/>
        </w:rPr>
        <w:t xml:space="preserve"> Enterprise, Lexis</w:t>
      </w:r>
      <w:r w:rsidR="00D30DE4">
        <w:rPr>
          <w:rFonts w:cs="Arial"/>
          <w:kern w:val="28"/>
          <w:sz w:val="24"/>
          <w:szCs w:val="24"/>
        </w:rPr>
        <w:t>Nexis</w:t>
      </w:r>
      <w:r>
        <w:rPr>
          <w:rFonts w:cs="Arial"/>
          <w:kern w:val="28"/>
          <w:sz w:val="24"/>
          <w:szCs w:val="24"/>
        </w:rPr>
        <w:t xml:space="preserve">, Microsoft Outlook, Microsoft Word, </w:t>
      </w:r>
      <w:r w:rsidR="00D30DE4">
        <w:rPr>
          <w:rFonts w:cs="Arial"/>
          <w:kern w:val="28"/>
          <w:sz w:val="24"/>
          <w:szCs w:val="24"/>
        </w:rPr>
        <w:tab/>
      </w:r>
      <w:r w:rsidR="00D30DE4">
        <w:rPr>
          <w:rFonts w:cs="Arial"/>
          <w:kern w:val="28"/>
          <w:sz w:val="24"/>
          <w:szCs w:val="24"/>
        </w:rPr>
        <w:tab/>
      </w:r>
      <w:r w:rsidR="00D30DE4">
        <w:rPr>
          <w:rFonts w:cs="Arial"/>
          <w:kern w:val="28"/>
          <w:sz w:val="24"/>
          <w:szCs w:val="24"/>
        </w:rPr>
        <w:tab/>
        <w:t xml:space="preserve">Microsoft Excel and </w:t>
      </w:r>
      <w:r>
        <w:rPr>
          <w:rFonts w:cs="Arial"/>
          <w:kern w:val="28"/>
          <w:sz w:val="24"/>
          <w:szCs w:val="24"/>
        </w:rPr>
        <w:t>Internet research; familiar wit</w:t>
      </w:r>
      <w:r w:rsidR="00D30DE4">
        <w:rPr>
          <w:rFonts w:cs="Arial"/>
          <w:kern w:val="28"/>
          <w:sz w:val="24"/>
          <w:szCs w:val="24"/>
        </w:rPr>
        <w:t>h Microsoft PowerPoint</w:t>
      </w:r>
      <w:r>
        <w:rPr>
          <w:rFonts w:cs="Arial"/>
          <w:kern w:val="28"/>
          <w:sz w:val="24"/>
          <w:szCs w:val="24"/>
        </w:rPr>
        <w:t xml:space="preserve">; certified in </w:t>
      </w:r>
      <w:r w:rsidR="00D30DE4">
        <w:rPr>
          <w:rFonts w:cs="Arial"/>
          <w:kern w:val="28"/>
          <w:sz w:val="24"/>
          <w:szCs w:val="24"/>
        </w:rPr>
        <w:tab/>
      </w:r>
      <w:r w:rsidR="00D30DE4">
        <w:rPr>
          <w:rFonts w:cs="Arial"/>
          <w:kern w:val="28"/>
          <w:sz w:val="24"/>
          <w:szCs w:val="24"/>
        </w:rPr>
        <w:tab/>
      </w:r>
      <w:r w:rsidR="00D30DE4">
        <w:rPr>
          <w:rFonts w:cs="Arial"/>
          <w:kern w:val="28"/>
          <w:sz w:val="24"/>
          <w:szCs w:val="24"/>
        </w:rPr>
        <w:tab/>
      </w:r>
      <w:r w:rsidR="00D30DE4">
        <w:rPr>
          <w:rFonts w:cs="Arial"/>
          <w:kern w:val="28"/>
          <w:sz w:val="24"/>
          <w:szCs w:val="24"/>
        </w:rPr>
        <w:tab/>
      </w:r>
      <w:r>
        <w:rPr>
          <w:rFonts w:cs="Arial"/>
          <w:kern w:val="28"/>
          <w:sz w:val="24"/>
          <w:szCs w:val="24"/>
        </w:rPr>
        <w:t>Westlaw</w:t>
      </w:r>
    </w:p>
    <w:p w:rsidR="000621F7" w:rsidRDefault="000621F7" w:rsidP="000621F7"/>
    <w:p w:rsidR="000621F7" w:rsidRDefault="000621F7" w:rsidP="000621F7"/>
    <w:p w:rsidR="000621F7" w:rsidRDefault="000621F7" w:rsidP="000621F7"/>
    <w:p w:rsidR="00FE2E53" w:rsidRDefault="00FE2E53"/>
    <w:sectPr w:rsidR="00FE2E53" w:rsidSect="00DA7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5E77"/>
    <w:multiLevelType w:val="hybridMultilevel"/>
    <w:tmpl w:val="950690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CC1DBC"/>
    <w:multiLevelType w:val="hybridMultilevel"/>
    <w:tmpl w:val="9DE601B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46147C"/>
    <w:multiLevelType w:val="hybridMultilevel"/>
    <w:tmpl w:val="EA6A81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2A30F61"/>
    <w:multiLevelType w:val="hybridMultilevel"/>
    <w:tmpl w:val="10FE36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1F7"/>
    <w:rsid w:val="000621F7"/>
    <w:rsid w:val="004B5059"/>
    <w:rsid w:val="006D2A61"/>
    <w:rsid w:val="00837C8A"/>
    <w:rsid w:val="00C36C38"/>
    <w:rsid w:val="00D30DE4"/>
    <w:rsid w:val="00E3535D"/>
    <w:rsid w:val="00F83B64"/>
    <w:rsid w:val="00FE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1F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L. Robertshaw</dc:creator>
  <cp:lastModifiedBy>Amanda L. Robertshaw</cp:lastModifiedBy>
  <cp:revision>4</cp:revision>
  <dcterms:created xsi:type="dcterms:W3CDTF">2011-12-26T21:53:00Z</dcterms:created>
  <dcterms:modified xsi:type="dcterms:W3CDTF">2012-03-10T13:40:00Z</dcterms:modified>
</cp:coreProperties>
</file>