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20E" w:rsidRDefault="0061120E" w:rsidP="0061120E">
      <w:pPr>
        <w:spacing w:after="0" w:line="240" w:lineRule="auto"/>
        <w:jc w:val="center"/>
        <w:rPr>
          <w:rFonts w:ascii="Times New Roman" w:hAnsi="Times New Roman"/>
          <w:sz w:val="44"/>
          <w:szCs w:val="44"/>
        </w:rPr>
      </w:pPr>
      <w:r>
        <w:rPr>
          <w:rFonts w:ascii="Times New Roman" w:hAnsi="Times New Roman"/>
          <w:sz w:val="44"/>
          <w:szCs w:val="44"/>
        </w:rPr>
        <w:t>Jennifer Valentin</w:t>
      </w:r>
    </w:p>
    <w:p w:rsidR="0061120E" w:rsidRPr="0061120E" w:rsidRDefault="0061120E" w:rsidP="0061120E">
      <w:pPr>
        <w:spacing w:after="0" w:line="240" w:lineRule="auto"/>
        <w:jc w:val="center"/>
        <w:rPr>
          <w:rFonts w:ascii="Times New Roman" w:hAnsi="Times New Roman"/>
          <w:sz w:val="28"/>
          <w:szCs w:val="28"/>
        </w:rPr>
      </w:pPr>
      <w:r w:rsidRPr="0061120E">
        <w:rPr>
          <w:rFonts w:ascii="Times New Roman" w:hAnsi="Times New Roman"/>
          <w:sz w:val="28"/>
          <w:szCs w:val="28"/>
        </w:rPr>
        <w:t xml:space="preserve">18 Stanley Court, Chicopee, MA 01020 </w:t>
      </w:r>
    </w:p>
    <w:p w:rsidR="0061120E" w:rsidRPr="0061120E" w:rsidRDefault="0061120E" w:rsidP="0061120E">
      <w:pPr>
        <w:spacing w:after="0" w:line="240" w:lineRule="auto"/>
        <w:jc w:val="center"/>
        <w:rPr>
          <w:rFonts w:ascii="Times New Roman" w:hAnsi="Times New Roman"/>
          <w:sz w:val="28"/>
          <w:szCs w:val="28"/>
        </w:rPr>
      </w:pPr>
      <w:r w:rsidRPr="0061120E">
        <w:rPr>
          <w:rFonts w:ascii="Times New Roman" w:hAnsi="Times New Roman"/>
          <w:sz w:val="28"/>
          <w:szCs w:val="28"/>
        </w:rPr>
        <w:t xml:space="preserve">Phone: (413) 388-8668 </w:t>
      </w:r>
    </w:p>
    <w:p w:rsidR="0061120E" w:rsidRDefault="0061120E" w:rsidP="0061120E">
      <w:pPr>
        <w:spacing w:after="0" w:line="240" w:lineRule="auto"/>
        <w:jc w:val="center"/>
        <w:rPr>
          <w:rFonts w:ascii="Times New Roman" w:hAnsi="Times New Roman"/>
          <w:sz w:val="24"/>
          <w:szCs w:val="24"/>
        </w:rPr>
      </w:pPr>
      <w:r w:rsidRPr="0061120E">
        <w:rPr>
          <w:rFonts w:ascii="Times New Roman" w:hAnsi="Times New Roman"/>
          <w:sz w:val="28"/>
          <w:szCs w:val="28"/>
        </w:rPr>
        <w:t xml:space="preserve"> Email: </w:t>
      </w:r>
      <w:hyperlink r:id="rId6" w:history="1">
        <w:r w:rsidRPr="0061120E">
          <w:rPr>
            <w:rStyle w:val="Hyperlink"/>
            <w:rFonts w:ascii="Times New Roman" w:hAnsi="Times New Roman"/>
            <w:sz w:val="28"/>
            <w:szCs w:val="28"/>
          </w:rPr>
          <w:t>jmojica1.jm@gmail.com</w:t>
        </w:r>
      </w:hyperlink>
    </w:p>
    <w:p w:rsidR="0061120E" w:rsidRDefault="0061120E" w:rsidP="0061120E">
      <w:pPr>
        <w:pBdr>
          <w:bottom w:val="single" w:sz="4" w:space="1" w:color="auto"/>
        </w:pBdr>
        <w:spacing w:after="0" w:line="240" w:lineRule="auto"/>
        <w:jc w:val="center"/>
        <w:rPr>
          <w:rFonts w:ascii="Times New Roman" w:hAnsi="Times New Roman"/>
          <w:sz w:val="20"/>
          <w:szCs w:val="20"/>
        </w:rPr>
      </w:pPr>
    </w:p>
    <w:p w:rsidR="0061120E" w:rsidRDefault="0061120E" w:rsidP="0061120E">
      <w:pPr>
        <w:spacing w:after="0" w:line="240" w:lineRule="auto"/>
        <w:ind w:left="2160" w:hanging="2160"/>
        <w:rPr>
          <w:rFonts w:ascii="Times New Roman" w:hAnsi="Times New Roman"/>
          <w:b/>
          <w:sz w:val="20"/>
          <w:szCs w:val="20"/>
        </w:rPr>
      </w:pPr>
    </w:p>
    <w:p w:rsidR="0061120E" w:rsidRDefault="0061120E" w:rsidP="0061120E">
      <w:pPr>
        <w:spacing w:after="0" w:line="240" w:lineRule="auto"/>
        <w:ind w:left="2160" w:hanging="2160"/>
        <w:rPr>
          <w:rFonts w:ascii="Times New Roman" w:hAnsi="Times New Roman"/>
          <w:sz w:val="20"/>
          <w:szCs w:val="20"/>
        </w:rPr>
      </w:pPr>
      <w:r>
        <w:rPr>
          <w:rFonts w:ascii="Times New Roman" w:hAnsi="Times New Roman"/>
          <w:b/>
          <w:sz w:val="20"/>
          <w:szCs w:val="20"/>
        </w:rPr>
        <w:t>OBJECTIVE:</w:t>
      </w:r>
      <w:r>
        <w:rPr>
          <w:rFonts w:ascii="Times New Roman" w:hAnsi="Times New Roman"/>
          <w:sz w:val="20"/>
          <w:szCs w:val="20"/>
        </w:rPr>
        <w:tab/>
      </w:r>
      <w:r w:rsidRPr="0061120E">
        <w:rPr>
          <w:rFonts w:ascii="Times New Roman" w:hAnsi="Times New Roman"/>
        </w:rPr>
        <w:t>Seeking a position to apply my experience and skills that are sustained by an innovative decision-making and systems-engineered ability that will support an expanded clientele and foster profitable organization.</w:t>
      </w:r>
      <w:r>
        <w:rPr>
          <w:rFonts w:ascii="Times New Roman" w:hAnsi="Times New Roman"/>
          <w:sz w:val="20"/>
          <w:szCs w:val="20"/>
        </w:rPr>
        <w:tab/>
      </w:r>
    </w:p>
    <w:p w:rsidR="0061120E" w:rsidRDefault="0061120E" w:rsidP="0061120E">
      <w:pPr>
        <w:spacing w:after="0" w:line="240" w:lineRule="auto"/>
        <w:ind w:left="2160" w:hanging="2160"/>
        <w:rPr>
          <w:rFonts w:ascii="Times New Roman" w:hAnsi="Times New Roman"/>
          <w:sz w:val="20"/>
          <w:szCs w:val="20"/>
        </w:rPr>
      </w:pPr>
    </w:p>
    <w:p w:rsidR="0061120E" w:rsidRDefault="0061120E" w:rsidP="0061120E">
      <w:pPr>
        <w:spacing w:after="0" w:line="240" w:lineRule="auto"/>
        <w:ind w:left="2160" w:hanging="2160"/>
        <w:rPr>
          <w:rFonts w:ascii="Times New Roman" w:hAnsi="Times New Roman"/>
          <w:sz w:val="20"/>
          <w:szCs w:val="20"/>
        </w:rPr>
      </w:pPr>
    </w:p>
    <w:p w:rsidR="0061120E" w:rsidRDefault="0061120E" w:rsidP="0061120E">
      <w:pPr>
        <w:spacing w:after="0" w:line="240" w:lineRule="auto"/>
        <w:ind w:left="2160" w:hanging="2160"/>
        <w:rPr>
          <w:rFonts w:ascii="Times New Roman" w:hAnsi="Times New Roman"/>
          <w:b/>
          <w:sz w:val="20"/>
          <w:szCs w:val="20"/>
        </w:rPr>
      </w:pPr>
      <w:r w:rsidRPr="002E13CC">
        <w:rPr>
          <w:rFonts w:ascii="Times New Roman" w:hAnsi="Times New Roman"/>
          <w:b/>
          <w:sz w:val="20"/>
          <w:szCs w:val="20"/>
        </w:rPr>
        <w:t>SKILLS:</w:t>
      </w:r>
      <w:r w:rsidRPr="002E13CC">
        <w:rPr>
          <w:rFonts w:ascii="Times New Roman" w:hAnsi="Times New Roman"/>
          <w:b/>
          <w:sz w:val="20"/>
          <w:szCs w:val="20"/>
        </w:rPr>
        <w:tab/>
      </w:r>
      <w:r w:rsidRPr="0061120E">
        <w:rPr>
          <w:rFonts w:ascii="Times New Roman" w:hAnsi="Times New Roman"/>
        </w:rPr>
        <w:t>Microsoft Word, Microsoft Excel, Microsoft Outlook, PowerPoint, Domain management System (DMS), Content Admin Tools (CAT), Research Database (BMI, SESAC, ASCAP), Avaya Switch Board, Faxing, Xerox, Scanning, Access Security APL, Network and internet capabilities.  Bilingual (English and Spanish): The proficiency to speak, write, and read fluently in both languages.</w:t>
      </w:r>
    </w:p>
    <w:p w:rsidR="0061120E" w:rsidRDefault="0061120E" w:rsidP="0061120E">
      <w:pPr>
        <w:spacing w:after="0" w:line="240" w:lineRule="auto"/>
        <w:ind w:left="2160" w:hanging="2160"/>
        <w:rPr>
          <w:rFonts w:ascii="Times New Roman" w:hAnsi="Times New Roman"/>
          <w:b/>
          <w:sz w:val="20"/>
          <w:szCs w:val="20"/>
        </w:rPr>
      </w:pPr>
    </w:p>
    <w:p w:rsidR="0061120E" w:rsidRDefault="0061120E" w:rsidP="0061120E">
      <w:pPr>
        <w:spacing w:after="0" w:line="240" w:lineRule="auto"/>
        <w:ind w:left="2160" w:hanging="2160"/>
        <w:rPr>
          <w:rFonts w:ascii="Times New Roman" w:hAnsi="Times New Roman"/>
          <w:b/>
          <w:sz w:val="20"/>
          <w:szCs w:val="20"/>
        </w:rPr>
      </w:pPr>
    </w:p>
    <w:p w:rsidR="0061120E" w:rsidRPr="0061120E" w:rsidRDefault="0061120E" w:rsidP="0061120E">
      <w:pPr>
        <w:spacing w:after="0" w:line="240" w:lineRule="auto"/>
        <w:ind w:left="2160" w:hanging="2160"/>
        <w:rPr>
          <w:rFonts w:ascii="Times New Roman" w:hAnsi="Times New Roman"/>
        </w:rPr>
      </w:pPr>
      <w:r w:rsidRPr="002E13CC">
        <w:rPr>
          <w:rFonts w:ascii="Times New Roman" w:hAnsi="Times New Roman"/>
          <w:b/>
          <w:sz w:val="20"/>
          <w:szCs w:val="20"/>
        </w:rPr>
        <w:t>EDUCATION:</w:t>
      </w:r>
      <w:r>
        <w:rPr>
          <w:rFonts w:ascii="Times New Roman" w:hAnsi="Times New Roman"/>
          <w:b/>
          <w:sz w:val="20"/>
          <w:szCs w:val="20"/>
        </w:rPr>
        <w:tab/>
      </w:r>
      <w:r w:rsidRPr="0061120E">
        <w:rPr>
          <w:rFonts w:ascii="Times New Roman" w:hAnsi="Times New Roman"/>
        </w:rPr>
        <w:t>South University</w:t>
      </w:r>
      <w:r w:rsidRPr="0061120E">
        <w:rPr>
          <w:rFonts w:ascii="Times New Roman" w:hAnsi="Times New Roman"/>
        </w:rPr>
        <w:tab/>
      </w:r>
      <w:r w:rsidRPr="0061120E">
        <w:rPr>
          <w:rFonts w:ascii="Times New Roman" w:hAnsi="Times New Roman"/>
        </w:rPr>
        <w:tab/>
      </w:r>
      <w:r w:rsidRPr="0061120E">
        <w:rPr>
          <w:rFonts w:ascii="Times New Roman" w:hAnsi="Times New Roman"/>
        </w:rPr>
        <w:tab/>
        <w:t>On-Line</w:t>
      </w:r>
      <w:r w:rsidRPr="0061120E">
        <w:rPr>
          <w:rFonts w:ascii="Times New Roman" w:hAnsi="Times New Roman"/>
        </w:rPr>
        <w:tab/>
      </w:r>
      <w:r w:rsidRPr="0061120E">
        <w:rPr>
          <w:rFonts w:ascii="Times New Roman" w:hAnsi="Times New Roman"/>
        </w:rPr>
        <w:tab/>
        <w:t>2011-Present</w:t>
      </w:r>
    </w:p>
    <w:p w:rsidR="0061120E" w:rsidRPr="0061120E" w:rsidRDefault="0061120E" w:rsidP="0061120E">
      <w:pPr>
        <w:spacing w:after="0" w:line="240" w:lineRule="auto"/>
        <w:ind w:left="2160" w:hanging="2160"/>
        <w:rPr>
          <w:rFonts w:ascii="Times New Roman" w:hAnsi="Times New Roman"/>
        </w:rPr>
      </w:pPr>
      <w:r w:rsidRPr="0061120E">
        <w:rPr>
          <w:rFonts w:ascii="Times New Roman" w:hAnsi="Times New Roman"/>
        </w:rPr>
        <w:tab/>
        <w:t>Associate Degree – Criminal Justice</w:t>
      </w:r>
    </w:p>
    <w:p w:rsidR="0061120E" w:rsidRPr="0061120E" w:rsidRDefault="0061120E" w:rsidP="0061120E">
      <w:pPr>
        <w:spacing w:after="0" w:line="240" w:lineRule="auto"/>
        <w:ind w:left="2160" w:hanging="2160"/>
        <w:rPr>
          <w:rFonts w:ascii="Times New Roman" w:hAnsi="Times New Roman"/>
        </w:rPr>
      </w:pPr>
    </w:p>
    <w:p w:rsidR="0061120E" w:rsidRPr="0061120E" w:rsidRDefault="0061120E" w:rsidP="0061120E">
      <w:pPr>
        <w:spacing w:after="0" w:line="240" w:lineRule="auto"/>
        <w:ind w:left="2160"/>
        <w:rPr>
          <w:rFonts w:ascii="Times New Roman" w:hAnsi="Times New Roman"/>
        </w:rPr>
      </w:pPr>
      <w:r w:rsidRPr="0061120E">
        <w:rPr>
          <w:rFonts w:ascii="Times New Roman" w:hAnsi="Times New Roman"/>
        </w:rPr>
        <w:t>Bay Path College</w:t>
      </w:r>
      <w:r w:rsidRPr="0061120E">
        <w:rPr>
          <w:rFonts w:ascii="Times New Roman" w:hAnsi="Times New Roman"/>
        </w:rPr>
        <w:tab/>
      </w:r>
      <w:r w:rsidRPr="0061120E">
        <w:rPr>
          <w:rFonts w:ascii="Times New Roman" w:hAnsi="Times New Roman"/>
        </w:rPr>
        <w:tab/>
      </w:r>
      <w:r w:rsidRPr="0061120E">
        <w:rPr>
          <w:rFonts w:ascii="Times New Roman" w:hAnsi="Times New Roman"/>
        </w:rPr>
        <w:tab/>
        <w:t>Longmeadow, MA</w:t>
      </w:r>
      <w:r w:rsidRPr="0061120E">
        <w:rPr>
          <w:rFonts w:ascii="Times New Roman" w:hAnsi="Times New Roman"/>
        </w:rPr>
        <w:tab/>
        <w:t>1995-1997</w:t>
      </w:r>
    </w:p>
    <w:p w:rsidR="0061120E" w:rsidRPr="0061120E" w:rsidRDefault="0061120E" w:rsidP="0061120E">
      <w:pPr>
        <w:spacing w:after="0" w:line="240" w:lineRule="auto"/>
        <w:ind w:left="2160" w:hanging="2160"/>
        <w:rPr>
          <w:rFonts w:ascii="Times New Roman" w:hAnsi="Times New Roman"/>
        </w:rPr>
      </w:pPr>
      <w:r w:rsidRPr="0061120E">
        <w:rPr>
          <w:rFonts w:ascii="Times New Roman" w:hAnsi="Times New Roman"/>
        </w:rPr>
        <w:tab/>
        <w:t>Associates Degree – Business Administration</w:t>
      </w:r>
    </w:p>
    <w:p w:rsidR="0061120E" w:rsidRPr="0061120E" w:rsidRDefault="0061120E" w:rsidP="0061120E">
      <w:pPr>
        <w:spacing w:after="0" w:line="240" w:lineRule="auto"/>
        <w:ind w:left="2160" w:hanging="2160"/>
        <w:rPr>
          <w:rFonts w:ascii="Times New Roman" w:hAnsi="Times New Roman"/>
        </w:rPr>
      </w:pPr>
    </w:p>
    <w:p w:rsidR="0061120E" w:rsidRPr="0061120E" w:rsidRDefault="0061120E" w:rsidP="0061120E">
      <w:pPr>
        <w:spacing w:after="0" w:line="240" w:lineRule="auto"/>
        <w:ind w:left="2160" w:hanging="2160"/>
        <w:rPr>
          <w:rFonts w:ascii="Times New Roman" w:hAnsi="Times New Roman"/>
        </w:rPr>
      </w:pPr>
      <w:r w:rsidRPr="0061120E">
        <w:rPr>
          <w:rFonts w:ascii="Times New Roman" w:hAnsi="Times New Roman"/>
        </w:rPr>
        <w:tab/>
        <w:t>High School of Commerce</w:t>
      </w:r>
      <w:r w:rsidRPr="0061120E">
        <w:rPr>
          <w:rFonts w:ascii="Times New Roman" w:hAnsi="Times New Roman"/>
        </w:rPr>
        <w:tab/>
      </w:r>
      <w:r w:rsidRPr="0061120E">
        <w:rPr>
          <w:rFonts w:ascii="Times New Roman" w:hAnsi="Times New Roman"/>
        </w:rPr>
        <w:tab/>
        <w:t>Springfield, MA</w:t>
      </w:r>
      <w:r w:rsidRPr="0061120E">
        <w:rPr>
          <w:rFonts w:ascii="Times New Roman" w:hAnsi="Times New Roman"/>
        </w:rPr>
        <w:tab/>
        <w:t>1991-1995</w:t>
      </w:r>
    </w:p>
    <w:p w:rsidR="0061120E" w:rsidRPr="0061120E" w:rsidRDefault="0061120E" w:rsidP="0061120E">
      <w:pPr>
        <w:spacing w:after="0" w:line="240" w:lineRule="auto"/>
        <w:ind w:left="2160" w:hanging="2160"/>
        <w:rPr>
          <w:rFonts w:ascii="Times New Roman" w:hAnsi="Times New Roman"/>
          <w:sz w:val="24"/>
          <w:szCs w:val="24"/>
        </w:rPr>
      </w:pPr>
      <w:r w:rsidRPr="0061120E">
        <w:rPr>
          <w:rFonts w:ascii="Times New Roman" w:hAnsi="Times New Roman"/>
        </w:rPr>
        <w:tab/>
        <w:t>Diploma – General Studies</w:t>
      </w:r>
    </w:p>
    <w:p w:rsidR="0061120E" w:rsidRDefault="0061120E" w:rsidP="0061120E">
      <w:pPr>
        <w:spacing w:after="0" w:line="240" w:lineRule="auto"/>
        <w:ind w:left="2160" w:hanging="2160"/>
        <w:rPr>
          <w:rFonts w:ascii="Times New Roman" w:hAnsi="Times New Roman"/>
          <w:b/>
          <w:sz w:val="20"/>
          <w:szCs w:val="20"/>
        </w:rPr>
      </w:pPr>
    </w:p>
    <w:p w:rsidR="0061120E" w:rsidRDefault="0061120E" w:rsidP="0061120E">
      <w:pPr>
        <w:spacing w:after="0" w:line="240" w:lineRule="auto"/>
        <w:ind w:left="2160" w:hanging="2160"/>
        <w:rPr>
          <w:rFonts w:ascii="Times New Roman" w:hAnsi="Times New Roman"/>
          <w:b/>
          <w:sz w:val="20"/>
          <w:szCs w:val="20"/>
        </w:rPr>
      </w:pPr>
    </w:p>
    <w:p w:rsidR="0061120E" w:rsidRDefault="0061120E" w:rsidP="0061120E">
      <w:pPr>
        <w:spacing w:after="0" w:line="240" w:lineRule="auto"/>
        <w:ind w:left="2160" w:hanging="2160"/>
        <w:rPr>
          <w:rFonts w:ascii="Times New Roman" w:hAnsi="Times New Roman"/>
        </w:rPr>
      </w:pPr>
      <w:r>
        <w:rPr>
          <w:rFonts w:ascii="Times New Roman" w:hAnsi="Times New Roman"/>
          <w:b/>
          <w:sz w:val="20"/>
          <w:szCs w:val="20"/>
        </w:rPr>
        <w:t>EXPERIENCE:</w:t>
      </w:r>
      <w:r>
        <w:rPr>
          <w:rFonts w:ascii="Times New Roman" w:hAnsi="Times New Roman"/>
          <w:sz w:val="20"/>
          <w:szCs w:val="20"/>
        </w:rPr>
        <w:tab/>
      </w:r>
      <w:r>
        <w:rPr>
          <w:rFonts w:ascii="Times New Roman" w:hAnsi="Times New Roman"/>
          <w:i/>
        </w:rPr>
        <w:t>Account Administrator</w:t>
      </w:r>
      <w:r>
        <w:rPr>
          <w:rFonts w:ascii="Times New Roman" w:hAnsi="Times New Roman"/>
          <w:i/>
        </w:rPr>
        <w:tab/>
      </w:r>
      <w:r>
        <w:rPr>
          <w:rFonts w:ascii="Times New Roman" w:hAnsi="Times New Roman"/>
          <w:i/>
        </w:rPr>
        <w:tab/>
      </w:r>
      <w:r>
        <w:rPr>
          <w:rFonts w:ascii="Times New Roman" w:hAnsi="Times New Roman"/>
          <w:i/>
        </w:rPr>
        <w:tab/>
      </w:r>
      <w:r>
        <w:rPr>
          <w:rFonts w:ascii="Times New Roman" w:hAnsi="Times New Roman"/>
          <w:i/>
        </w:rPr>
        <w:tab/>
      </w:r>
      <w:r>
        <w:rPr>
          <w:rFonts w:ascii="Times New Roman" w:hAnsi="Times New Roman"/>
          <w:i/>
        </w:rPr>
        <w:tab/>
        <w:t>2004-</w:t>
      </w:r>
      <w:r w:rsidR="00087FC6">
        <w:rPr>
          <w:rFonts w:ascii="Times New Roman" w:hAnsi="Times New Roman"/>
          <w:i/>
        </w:rPr>
        <w:t>2010</w:t>
      </w:r>
      <w:bookmarkStart w:id="0" w:name="_GoBack"/>
      <w:bookmarkEnd w:id="0"/>
    </w:p>
    <w:p w:rsidR="0061120E" w:rsidRDefault="0061120E" w:rsidP="0061120E">
      <w:pPr>
        <w:spacing w:after="0" w:line="240" w:lineRule="auto"/>
        <w:ind w:left="2160"/>
        <w:rPr>
          <w:rFonts w:ascii="Times New Roman" w:hAnsi="Times New Roman"/>
          <w:b/>
        </w:rPr>
      </w:pPr>
      <w:r>
        <w:rPr>
          <w:rFonts w:ascii="Times New Roman" w:hAnsi="Times New Roman"/>
          <w:b/>
        </w:rPr>
        <w:t>KLS Professional Advisors Group, LLC.</w:t>
      </w:r>
      <w:r>
        <w:rPr>
          <w:rFonts w:ascii="Times New Roman" w:hAnsi="Times New Roman"/>
          <w:b/>
        </w:rPr>
        <w:tab/>
      </w:r>
      <w:r>
        <w:rPr>
          <w:rFonts w:ascii="Times New Roman" w:hAnsi="Times New Roman"/>
          <w:b/>
        </w:rPr>
        <w:tab/>
        <w:t>New York, NY</w:t>
      </w:r>
    </w:p>
    <w:p w:rsidR="0061120E" w:rsidRDefault="0061120E" w:rsidP="0061120E">
      <w:pPr>
        <w:spacing w:after="0" w:line="240" w:lineRule="auto"/>
        <w:ind w:left="2160"/>
        <w:rPr>
          <w:rFonts w:ascii="Times New Roman" w:hAnsi="Times New Roman"/>
        </w:rPr>
      </w:pPr>
    </w:p>
    <w:p w:rsidR="0061120E" w:rsidRDefault="0061120E" w:rsidP="0061120E">
      <w:pPr>
        <w:numPr>
          <w:ilvl w:val="0"/>
          <w:numId w:val="1"/>
        </w:numPr>
        <w:spacing w:after="0" w:line="240" w:lineRule="auto"/>
        <w:rPr>
          <w:rFonts w:ascii="Times New Roman" w:hAnsi="Times New Roman"/>
        </w:rPr>
      </w:pPr>
      <w:r>
        <w:rPr>
          <w:rFonts w:ascii="Times New Roman" w:hAnsi="Times New Roman"/>
        </w:rPr>
        <w:t>Setup New Accounts on security APL and review contracts for suitability to meet compliance standards, The type of new accounts established are: IRA, Roth IRA, Sep IRA, UTMA’s, Individual, Tenants and Contents (joints), death Benefits Accounts, business Accounts, and Charitable Funds Accounts.</w:t>
      </w:r>
    </w:p>
    <w:p w:rsidR="0061120E" w:rsidRDefault="0061120E" w:rsidP="0061120E">
      <w:pPr>
        <w:numPr>
          <w:ilvl w:val="0"/>
          <w:numId w:val="1"/>
        </w:numPr>
        <w:spacing w:after="0" w:line="240" w:lineRule="auto"/>
        <w:rPr>
          <w:rFonts w:ascii="Times New Roman" w:hAnsi="Times New Roman"/>
        </w:rPr>
      </w:pPr>
      <w:r>
        <w:rPr>
          <w:rFonts w:ascii="Times New Roman" w:hAnsi="Times New Roman"/>
        </w:rPr>
        <w:t>Perform and oversee the daily accounts reconciliation process the firm’s strategy.</w:t>
      </w:r>
    </w:p>
    <w:p w:rsidR="0061120E" w:rsidRDefault="0061120E" w:rsidP="0061120E">
      <w:pPr>
        <w:numPr>
          <w:ilvl w:val="0"/>
          <w:numId w:val="1"/>
        </w:numPr>
        <w:spacing w:after="0" w:line="240" w:lineRule="auto"/>
        <w:rPr>
          <w:rFonts w:ascii="Times New Roman" w:hAnsi="Times New Roman"/>
        </w:rPr>
      </w:pPr>
      <w:r>
        <w:rPr>
          <w:rFonts w:ascii="Times New Roman" w:hAnsi="Times New Roman"/>
        </w:rPr>
        <w:t>Coordinate with Managing directors and Directors on performance booklets for clients on a monthly and quarterly basis.</w:t>
      </w:r>
    </w:p>
    <w:p w:rsidR="0061120E" w:rsidRDefault="0061120E" w:rsidP="0061120E">
      <w:pPr>
        <w:numPr>
          <w:ilvl w:val="0"/>
          <w:numId w:val="1"/>
        </w:numPr>
        <w:spacing w:after="0" w:line="240" w:lineRule="auto"/>
        <w:rPr>
          <w:rFonts w:ascii="Times New Roman" w:hAnsi="Times New Roman"/>
        </w:rPr>
      </w:pPr>
      <w:r>
        <w:rPr>
          <w:rFonts w:ascii="Times New Roman" w:hAnsi="Times New Roman"/>
        </w:rPr>
        <w:t>Reconcile all daily trading activity as well as cash deposits and withdrawals in all accounts utilizing Security APL.</w:t>
      </w:r>
    </w:p>
    <w:p w:rsidR="0061120E" w:rsidRDefault="0061120E" w:rsidP="0061120E">
      <w:pPr>
        <w:numPr>
          <w:ilvl w:val="0"/>
          <w:numId w:val="1"/>
        </w:numPr>
        <w:spacing w:after="0" w:line="240" w:lineRule="auto"/>
        <w:rPr>
          <w:rFonts w:ascii="Times New Roman" w:hAnsi="Times New Roman"/>
        </w:rPr>
      </w:pPr>
      <w:r>
        <w:rPr>
          <w:rFonts w:ascii="Times New Roman" w:hAnsi="Times New Roman"/>
        </w:rPr>
        <w:t>Perform daily cash flow analysis and resolve significant cash difference including trade settlement discrepancies.</w:t>
      </w:r>
    </w:p>
    <w:p w:rsidR="0061120E" w:rsidRDefault="0061120E" w:rsidP="0061120E">
      <w:pPr>
        <w:numPr>
          <w:ilvl w:val="0"/>
          <w:numId w:val="1"/>
        </w:numPr>
        <w:spacing w:after="0" w:line="240" w:lineRule="auto"/>
        <w:rPr>
          <w:rFonts w:ascii="Times New Roman" w:hAnsi="Times New Roman"/>
        </w:rPr>
      </w:pPr>
      <w:r>
        <w:rPr>
          <w:rFonts w:ascii="Times New Roman" w:hAnsi="Times New Roman"/>
        </w:rPr>
        <w:t>Administration to accounts on Security APL: Contribution, Withdrawals, Dividends, Interest, Sale of fractional shares, Trade restrictions, etc.</w:t>
      </w:r>
    </w:p>
    <w:p w:rsidR="0061120E" w:rsidRDefault="0061120E" w:rsidP="0061120E">
      <w:pPr>
        <w:numPr>
          <w:ilvl w:val="0"/>
          <w:numId w:val="1"/>
        </w:numPr>
        <w:spacing w:after="0" w:line="240" w:lineRule="auto"/>
        <w:rPr>
          <w:rFonts w:ascii="Times New Roman" w:hAnsi="Times New Roman"/>
        </w:rPr>
      </w:pPr>
      <w:r>
        <w:rPr>
          <w:rFonts w:ascii="Times New Roman" w:hAnsi="Times New Roman"/>
        </w:rPr>
        <w:t>Load all securities for new accounts onto Security APL: Transfer assets between accounts.</w:t>
      </w:r>
    </w:p>
    <w:p w:rsidR="0061120E" w:rsidRDefault="0061120E" w:rsidP="0061120E">
      <w:pPr>
        <w:numPr>
          <w:ilvl w:val="0"/>
          <w:numId w:val="1"/>
        </w:numPr>
        <w:spacing w:after="0" w:line="240" w:lineRule="auto"/>
        <w:rPr>
          <w:rFonts w:ascii="Times New Roman" w:hAnsi="Times New Roman"/>
        </w:rPr>
      </w:pPr>
      <w:r>
        <w:rPr>
          <w:rFonts w:ascii="Times New Roman" w:hAnsi="Times New Roman"/>
        </w:rPr>
        <w:t>Assist analyst in monitoring and analyzing the client’s portfolio.</w:t>
      </w:r>
    </w:p>
    <w:p w:rsidR="0061120E" w:rsidRDefault="0061120E" w:rsidP="0061120E">
      <w:pPr>
        <w:spacing w:after="0" w:line="240" w:lineRule="auto"/>
        <w:ind w:left="2160"/>
        <w:rPr>
          <w:rFonts w:ascii="Times New Roman" w:hAnsi="Times New Roman"/>
        </w:rPr>
      </w:pPr>
    </w:p>
    <w:p w:rsidR="0061120E" w:rsidRDefault="0061120E" w:rsidP="0061120E">
      <w:pPr>
        <w:spacing w:after="0" w:line="240" w:lineRule="auto"/>
        <w:ind w:left="2160"/>
        <w:rPr>
          <w:rFonts w:ascii="Times New Roman" w:hAnsi="Times New Roman"/>
          <w:i/>
        </w:rPr>
      </w:pPr>
    </w:p>
    <w:p w:rsidR="0061120E" w:rsidRDefault="0061120E" w:rsidP="0061120E">
      <w:pPr>
        <w:spacing w:after="0" w:line="240" w:lineRule="auto"/>
        <w:ind w:left="2160"/>
        <w:rPr>
          <w:rFonts w:ascii="Times New Roman" w:hAnsi="Times New Roman"/>
          <w:i/>
        </w:rPr>
      </w:pPr>
      <w:r>
        <w:rPr>
          <w:rFonts w:ascii="Times New Roman" w:hAnsi="Times New Roman"/>
          <w:i/>
        </w:rPr>
        <w:t>On-Air Radio Personality</w:t>
      </w:r>
      <w:r>
        <w:rPr>
          <w:rFonts w:ascii="Times New Roman" w:hAnsi="Times New Roman"/>
          <w:i/>
        </w:rPr>
        <w:tab/>
      </w:r>
      <w:r>
        <w:rPr>
          <w:rFonts w:ascii="Times New Roman" w:hAnsi="Times New Roman"/>
          <w:i/>
        </w:rPr>
        <w:tab/>
      </w:r>
      <w:r>
        <w:rPr>
          <w:rFonts w:ascii="Times New Roman" w:hAnsi="Times New Roman"/>
          <w:i/>
        </w:rPr>
        <w:tab/>
      </w:r>
      <w:r>
        <w:rPr>
          <w:rFonts w:ascii="Times New Roman" w:hAnsi="Times New Roman"/>
          <w:i/>
        </w:rPr>
        <w:tab/>
        <w:t>2001-2003</w:t>
      </w:r>
    </w:p>
    <w:p w:rsidR="0061120E" w:rsidRDefault="0061120E" w:rsidP="0061120E">
      <w:pPr>
        <w:spacing w:after="0" w:line="240" w:lineRule="auto"/>
        <w:ind w:left="2160"/>
        <w:rPr>
          <w:rFonts w:ascii="Times New Roman" w:hAnsi="Times New Roman"/>
          <w:b/>
        </w:rPr>
      </w:pPr>
      <w:r>
        <w:rPr>
          <w:rFonts w:ascii="Times New Roman" w:hAnsi="Times New Roman"/>
          <w:b/>
        </w:rPr>
        <w:t>WSPR 1270 AM</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West Springfield, MA</w:t>
      </w:r>
    </w:p>
    <w:p w:rsidR="0061120E" w:rsidRDefault="0061120E" w:rsidP="0061120E">
      <w:pPr>
        <w:spacing w:after="0" w:line="240" w:lineRule="auto"/>
        <w:ind w:left="2160"/>
        <w:rPr>
          <w:rFonts w:ascii="Times New Roman" w:hAnsi="Times New Roman"/>
        </w:rPr>
      </w:pPr>
    </w:p>
    <w:p w:rsidR="0061120E" w:rsidRDefault="0061120E" w:rsidP="0061120E">
      <w:pPr>
        <w:numPr>
          <w:ilvl w:val="0"/>
          <w:numId w:val="2"/>
        </w:numPr>
        <w:spacing w:after="0" w:line="240" w:lineRule="auto"/>
        <w:rPr>
          <w:rFonts w:ascii="Times New Roman" w:hAnsi="Times New Roman"/>
        </w:rPr>
      </w:pPr>
      <w:r>
        <w:rPr>
          <w:rFonts w:ascii="Times New Roman" w:hAnsi="Times New Roman"/>
        </w:rPr>
        <w:t>Broadcast programming for a commercial radio station located in West Springfield, Massachusetts radio market.  Broadcasting sales, sales promotions or programming.</w:t>
      </w:r>
    </w:p>
    <w:p w:rsidR="0061120E" w:rsidRDefault="0061120E" w:rsidP="0061120E">
      <w:pPr>
        <w:numPr>
          <w:ilvl w:val="0"/>
          <w:numId w:val="2"/>
        </w:numPr>
        <w:spacing w:after="0" w:line="240" w:lineRule="auto"/>
        <w:rPr>
          <w:rFonts w:ascii="Times New Roman" w:hAnsi="Times New Roman"/>
        </w:rPr>
      </w:pPr>
      <w:r>
        <w:rPr>
          <w:rFonts w:ascii="Times New Roman" w:hAnsi="Times New Roman"/>
        </w:rPr>
        <w:t>Created minded person who can relate well to all genders as well as most ages.  Well versed in current events</w:t>
      </w:r>
    </w:p>
    <w:p w:rsidR="0061120E" w:rsidRDefault="0061120E" w:rsidP="0061120E">
      <w:pPr>
        <w:numPr>
          <w:ilvl w:val="0"/>
          <w:numId w:val="2"/>
        </w:numPr>
        <w:spacing w:after="0" w:line="240" w:lineRule="auto"/>
        <w:rPr>
          <w:rFonts w:ascii="Times New Roman" w:hAnsi="Times New Roman"/>
        </w:rPr>
      </w:pPr>
      <w:r>
        <w:rPr>
          <w:rFonts w:ascii="Times New Roman" w:hAnsi="Times New Roman"/>
        </w:rPr>
        <w:t>Energetic, outgoing, spontaneous, entertaining and can relate to the Salsa &amp; Merengue as well as Hip Hop and R&amp;B life style.</w:t>
      </w:r>
    </w:p>
    <w:p w:rsidR="0061120E" w:rsidRDefault="0061120E" w:rsidP="0061120E">
      <w:pPr>
        <w:numPr>
          <w:ilvl w:val="0"/>
          <w:numId w:val="2"/>
        </w:numPr>
        <w:spacing w:after="0" w:line="240" w:lineRule="auto"/>
        <w:rPr>
          <w:rFonts w:ascii="Times New Roman" w:hAnsi="Times New Roman"/>
        </w:rPr>
      </w:pPr>
      <w:r>
        <w:rPr>
          <w:rFonts w:ascii="Times New Roman" w:hAnsi="Times New Roman"/>
        </w:rPr>
        <w:t>Personal appearances throughout radio career.</w:t>
      </w:r>
    </w:p>
    <w:p w:rsidR="0061120E" w:rsidRDefault="0061120E" w:rsidP="0061120E">
      <w:pPr>
        <w:numPr>
          <w:ilvl w:val="0"/>
          <w:numId w:val="2"/>
        </w:numPr>
        <w:spacing w:after="0" w:line="240" w:lineRule="auto"/>
        <w:rPr>
          <w:rFonts w:ascii="Times New Roman" w:hAnsi="Times New Roman"/>
        </w:rPr>
      </w:pPr>
      <w:r>
        <w:rPr>
          <w:rFonts w:ascii="Times New Roman" w:hAnsi="Times New Roman"/>
        </w:rPr>
        <w:t>Broadcast news, mornings shows as well as fill in for colleague radio personalities programming.</w:t>
      </w:r>
    </w:p>
    <w:p w:rsidR="0061120E" w:rsidRDefault="0061120E" w:rsidP="0061120E">
      <w:pPr>
        <w:numPr>
          <w:ilvl w:val="0"/>
          <w:numId w:val="2"/>
        </w:numPr>
        <w:spacing w:after="0" w:line="240" w:lineRule="auto"/>
        <w:rPr>
          <w:rFonts w:ascii="Times New Roman" w:hAnsi="Times New Roman"/>
        </w:rPr>
      </w:pPr>
      <w:r>
        <w:rPr>
          <w:rFonts w:ascii="Times New Roman" w:hAnsi="Times New Roman"/>
        </w:rPr>
        <w:t>Able to write my own newscast, stay on top of breaking news.</w:t>
      </w:r>
    </w:p>
    <w:p w:rsidR="0061120E" w:rsidRDefault="0061120E" w:rsidP="0061120E">
      <w:pPr>
        <w:spacing w:after="0" w:line="240" w:lineRule="auto"/>
        <w:ind w:left="2160"/>
        <w:rPr>
          <w:rFonts w:ascii="Times New Roman" w:hAnsi="Times New Roman"/>
          <w:i/>
        </w:rPr>
      </w:pPr>
    </w:p>
    <w:p w:rsidR="0061120E" w:rsidRDefault="0061120E" w:rsidP="0061120E">
      <w:pPr>
        <w:spacing w:after="0" w:line="240" w:lineRule="auto"/>
        <w:ind w:left="2160"/>
        <w:rPr>
          <w:rFonts w:ascii="Times New Roman" w:hAnsi="Times New Roman"/>
          <w:i/>
        </w:rPr>
      </w:pPr>
    </w:p>
    <w:p w:rsidR="0061120E" w:rsidRDefault="0061120E" w:rsidP="0061120E">
      <w:pPr>
        <w:spacing w:after="0" w:line="240" w:lineRule="auto"/>
        <w:ind w:left="2160"/>
        <w:rPr>
          <w:rFonts w:ascii="Times New Roman" w:hAnsi="Times New Roman"/>
          <w:i/>
        </w:rPr>
      </w:pPr>
      <w:r>
        <w:rPr>
          <w:rFonts w:ascii="Times New Roman" w:hAnsi="Times New Roman"/>
          <w:i/>
        </w:rPr>
        <w:t>Sales and Marketing Assistant</w:t>
      </w:r>
      <w:r>
        <w:rPr>
          <w:rFonts w:ascii="Times New Roman" w:hAnsi="Times New Roman"/>
          <w:i/>
        </w:rPr>
        <w:tab/>
      </w:r>
      <w:r>
        <w:rPr>
          <w:rFonts w:ascii="Times New Roman" w:hAnsi="Times New Roman"/>
          <w:i/>
        </w:rPr>
        <w:tab/>
      </w:r>
      <w:r>
        <w:rPr>
          <w:rFonts w:ascii="Times New Roman" w:hAnsi="Times New Roman"/>
          <w:i/>
        </w:rPr>
        <w:tab/>
      </w:r>
      <w:r>
        <w:rPr>
          <w:rFonts w:ascii="Times New Roman" w:hAnsi="Times New Roman"/>
          <w:i/>
        </w:rPr>
        <w:tab/>
        <w:t>2000-2001</w:t>
      </w:r>
    </w:p>
    <w:p w:rsidR="0061120E" w:rsidRDefault="0061120E" w:rsidP="0061120E">
      <w:pPr>
        <w:spacing w:after="0" w:line="240" w:lineRule="auto"/>
        <w:ind w:left="2160"/>
        <w:rPr>
          <w:rFonts w:ascii="Times New Roman" w:hAnsi="Times New Roman"/>
          <w:b/>
        </w:rPr>
      </w:pPr>
      <w:r>
        <w:rPr>
          <w:rFonts w:ascii="Times New Roman" w:hAnsi="Times New Roman"/>
          <w:b/>
        </w:rPr>
        <w:t>ABC News c/o Hyperion</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New York, NY</w:t>
      </w:r>
    </w:p>
    <w:p w:rsidR="0061120E" w:rsidRDefault="0061120E" w:rsidP="0061120E">
      <w:pPr>
        <w:spacing w:after="0" w:line="240" w:lineRule="auto"/>
        <w:ind w:left="2160"/>
        <w:rPr>
          <w:rFonts w:ascii="Times New Roman" w:hAnsi="Times New Roman"/>
        </w:rPr>
      </w:pPr>
    </w:p>
    <w:p w:rsidR="0061120E" w:rsidRDefault="0061120E" w:rsidP="0061120E">
      <w:pPr>
        <w:numPr>
          <w:ilvl w:val="0"/>
          <w:numId w:val="3"/>
        </w:numPr>
        <w:spacing w:after="0" w:line="240" w:lineRule="auto"/>
        <w:rPr>
          <w:rFonts w:ascii="Times New Roman" w:hAnsi="Times New Roman"/>
        </w:rPr>
      </w:pPr>
      <w:r>
        <w:rPr>
          <w:rFonts w:ascii="Times New Roman" w:hAnsi="Times New Roman"/>
        </w:rPr>
        <w:t>Maintained extensively complex filing system for the Sales and marketing department with no misplacement of documents.</w:t>
      </w:r>
    </w:p>
    <w:p w:rsidR="0061120E" w:rsidRDefault="0061120E" w:rsidP="0061120E">
      <w:pPr>
        <w:numPr>
          <w:ilvl w:val="0"/>
          <w:numId w:val="3"/>
        </w:numPr>
        <w:spacing w:after="0" w:line="240" w:lineRule="auto"/>
        <w:rPr>
          <w:rFonts w:ascii="Times New Roman" w:hAnsi="Times New Roman"/>
        </w:rPr>
      </w:pPr>
      <w:r>
        <w:rPr>
          <w:rFonts w:ascii="Times New Roman" w:hAnsi="Times New Roman"/>
        </w:rPr>
        <w:t>Composed intricate and/or technical documentation that require individual judgments and the ability to arrange, expand, segregate, or tabulate an organizational method.</w:t>
      </w:r>
    </w:p>
    <w:p w:rsidR="0061120E" w:rsidRDefault="0061120E" w:rsidP="0061120E">
      <w:pPr>
        <w:numPr>
          <w:ilvl w:val="0"/>
          <w:numId w:val="3"/>
        </w:numPr>
        <w:spacing w:after="0" w:line="240" w:lineRule="auto"/>
        <w:rPr>
          <w:rFonts w:ascii="Times New Roman" w:hAnsi="Times New Roman"/>
        </w:rPr>
      </w:pPr>
      <w:r>
        <w:rPr>
          <w:rFonts w:ascii="Times New Roman" w:hAnsi="Times New Roman"/>
        </w:rPr>
        <w:t>Responsible for advertisements of promotional events, both of commercial and campaign significance.</w:t>
      </w:r>
    </w:p>
    <w:p w:rsidR="0061120E" w:rsidRDefault="0061120E" w:rsidP="0061120E">
      <w:pPr>
        <w:numPr>
          <w:ilvl w:val="0"/>
          <w:numId w:val="3"/>
        </w:numPr>
        <w:spacing w:after="0" w:line="240" w:lineRule="auto"/>
        <w:rPr>
          <w:rFonts w:ascii="Times New Roman" w:hAnsi="Times New Roman"/>
        </w:rPr>
      </w:pPr>
      <w:r>
        <w:rPr>
          <w:rFonts w:ascii="Times New Roman" w:hAnsi="Times New Roman"/>
        </w:rPr>
        <w:t>Created Microsoft Excel spreadsheets for a Weekly Sales list and a Best Seller reports.</w:t>
      </w:r>
    </w:p>
    <w:p w:rsidR="0061120E" w:rsidRDefault="0061120E" w:rsidP="0061120E">
      <w:pPr>
        <w:numPr>
          <w:ilvl w:val="0"/>
          <w:numId w:val="3"/>
        </w:numPr>
        <w:spacing w:after="0" w:line="240" w:lineRule="auto"/>
        <w:rPr>
          <w:rFonts w:ascii="Times New Roman" w:hAnsi="Times New Roman"/>
        </w:rPr>
      </w:pPr>
      <w:r>
        <w:rPr>
          <w:rFonts w:ascii="Times New Roman" w:hAnsi="Times New Roman"/>
        </w:rPr>
        <w:t>Created professional visible Microsoft Power Point presentations for highly managerial meetings, conferences, and conventions.</w:t>
      </w:r>
    </w:p>
    <w:p w:rsidR="0061120E" w:rsidRDefault="0061120E" w:rsidP="0061120E">
      <w:pPr>
        <w:numPr>
          <w:ilvl w:val="0"/>
          <w:numId w:val="3"/>
        </w:numPr>
        <w:spacing w:after="0" w:line="240" w:lineRule="auto"/>
        <w:rPr>
          <w:rFonts w:ascii="Times New Roman" w:hAnsi="Times New Roman"/>
        </w:rPr>
      </w:pPr>
      <w:r>
        <w:rPr>
          <w:rFonts w:ascii="Times New Roman" w:hAnsi="Times New Roman"/>
        </w:rPr>
        <w:t>Provided support the Sales Director and Marketing Director.</w:t>
      </w:r>
    </w:p>
    <w:p w:rsidR="0061120E" w:rsidRDefault="0061120E" w:rsidP="0061120E">
      <w:pPr>
        <w:spacing w:after="0" w:line="240" w:lineRule="auto"/>
        <w:ind w:left="2160"/>
        <w:rPr>
          <w:rFonts w:ascii="Times New Roman" w:hAnsi="Times New Roman"/>
        </w:rPr>
      </w:pPr>
    </w:p>
    <w:p w:rsidR="0061120E" w:rsidRDefault="0061120E" w:rsidP="0061120E">
      <w:pPr>
        <w:spacing w:after="0" w:line="240" w:lineRule="auto"/>
        <w:ind w:left="2160"/>
        <w:rPr>
          <w:rFonts w:ascii="Times New Roman" w:hAnsi="Times New Roman"/>
          <w:i/>
        </w:rPr>
      </w:pPr>
    </w:p>
    <w:p w:rsidR="0061120E" w:rsidRDefault="0061120E" w:rsidP="0061120E">
      <w:pPr>
        <w:spacing w:after="0" w:line="240" w:lineRule="auto"/>
        <w:ind w:left="2160"/>
        <w:rPr>
          <w:rFonts w:ascii="Times New Roman" w:hAnsi="Times New Roman"/>
          <w:i/>
        </w:rPr>
      </w:pPr>
      <w:r>
        <w:rPr>
          <w:rFonts w:ascii="Times New Roman" w:hAnsi="Times New Roman"/>
          <w:i/>
        </w:rPr>
        <w:t>Billing Analyst</w:t>
      </w:r>
      <w:r>
        <w:rPr>
          <w:rFonts w:ascii="Times New Roman" w:hAnsi="Times New Roman"/>
          <w:i/>
        </w:rPr>
        <w:tab/>
      </w:r>
      <w:r>
        <w:rPr>
          <w:rFonts w:ascii="Times New Roman" w:hAnsi="Times New Roman"/>
          <w:i/>
        </w:rPr>
        <w:tab/>
      </w:r>
      <w:r>
        <w:rPr>
          <w:rFonts w:ascii="Times New Roman" w:hAnsi="Times New Roman"/>
          <w:i/>
        </w:rPr>
        <w:tab/>
      </w:r>
      <w:r>
        <w:rPr>
          <w:rFonts w:ascii="Times New Roman" w:hAnsi="Times New Roman"/>
          <w:i/>
        </w:rPr>
        <w:tab/>
      </w:r>
      <w:r>
        <w:rPr>
          <w:rFonts w:ascii="Times New Roman" w:hAnsi="Times New Roman"/>
          <w:i/>
        </w:rPr>
        <w:tab/>
      </w:r>
      <w:r>
        <w:rPr>
          <w:rFonts w:ascii="Times New Roman" w:hAnsi="Times New Roman"/>
          <w:i/>
        </w:rPr>
        <w:tab/>
        <w:t>1997-1999</w:t>
      </w:r>
    </w:p>
    <w:p w:rsidR="0061120E" w:rsidRDefault="0061120E" w:rsidP="0061120E">
      <w:pPr>
        <w:spacing w:after="0" w:line="240" w:lineRule="auto"/>
        <w:ind w:left="2160"/>
        <w:rPr>
          <w:rFonts w:ascii="Times New Roman" w:hAnsi="Times New Roman"/>
          <w:b/>
        </w:rPr>
      </w:pPr>
      <w:r>
        <w:rPr>
          <w:rFonts w:ascii="Times New Roman" w:hAnsi="Times New Roman"/>
          <w:b/>
        </w:rPr>
        <w:t xml:space="preserve">Morgan Stanley Dean, Witter </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New York, NY</w:t>
      </w:r>
    </w:p>
    <w:p w:rsidR="0061120E" w:rsidRDefault="0061120E" w:rsidP="0061120E">
      <w:pPr>
        <w:spacing w:after="0" w:line="240" w:lineRule="auto"/>
        <w:ind w:left="2160"/>
        <w:rPr>
          <w:rFonts w:ascii="Times New Roman" w:hAnsi="Times New Roman"/>
        </w:rPr>
      </w:pPr>
    </w:p>
    <w:p w:rsidR="0061120E" w:rsidRDefault="0061120E" w:rsidP="0061120E">
      <w:pPr>
        <w:numPr>
          <w:ilvl w:val="0"/>
          <w:numId w:val="4"/>
        </w:numPr>
        <w:spacing w:after="0" w:line="240" w:lineRule="auto"/>
        <w:rPr>
          <w:rFonts w:ascii="Times New Roman" w:hAnsi="Times New Roman"/>
        </w:rPr>
      </w:pPr>
      <w:r>
        <w:rPr>
          <w:rFonts w:ascii="Times New Roman" w:hAnsi="Times New Roman"/>
        </w:rPr>
        <w:t>Responsible for the collection and maintenance of all documentations necessary for assessing reimbursement of services.</w:t>
      </w:r>
    </w:p>
    <w:p w:rsidR="0061120E" w:rsidRDefault="0061120E" w:rsidP="0061120E">
      <w:pPr>
        <w:numPr>
          <w:ilvl w:val="0"/>
          <w:numId w:val="4"/>
        </w:numPr>
        <w:spacing w:after="0" w:line="240" w:lineRule="auto"/>
        <w:rPr>
          <w:rFonts w:ascii="Times New Roman" w:hAnsi="Times New Roman"/>
        </w:rPr>
      </w:pPr>
      <w:r>
        <w:rPr>
          <w:rFonts w:ascii="Times New Roman" w:hAnsi="Times New Roman"/>
        </w:rPr>
        <w:t>Assisted customers in understanding their consumer rights under formatted accessed regulations.</w:t>
      </w:r>
    </w:p>
    <w:p w:rsidR="0061120E" w:rsidRDefault="0061120E" w:rsidP="0061120E">
      <w:pPr>
        <w:numPr>
          <w:ilvl w:val="0"/>
          <w:numId w:val="4"/>
        </w:numPr>
        <w:spacing w:after="0" w:line="240" w:lineRule="auto"/>
        <w:rPr>
          <w:rFonts w:ascii="Times New Roman" w:hAnsi="Times New Roman"/>
        </w:rPr>
      </w:pPr>
      <w:r>
        <w:rPr>
          <w:rFonts w:ascii="Times New Roman" w:hAnsi="Times New Roman"/>
        </w:rPr>
        <w:t>Examined all documents to verify accuracy, completeness, and conformity with agency policy.</w:t>
      </w:r>
    </w:p>
    <w:p w:rsidR="0061120E" w:rsidRDefault="0061120E" w:rsidP="0061120E">
      <w:pPr>
        <w:numPr>
          <w:ilvl w:val="0"/>
          <w:numId w:val="4"/>
        </w:numPr>
        <w:spacing w:after="0" w:line="240" w:lineRule="auto"/>
        <w:rPr>
          <w:rFonts w:ascii="Times New Roman" w:hAnsi="Times New Roman"/>
        </w:rPr>
      </w:pPr>
      <w:r>
        <w:rPr>
          <w:rFonts w:ascii="Times New Roman" w:hAnsi="Times New Roman"/>
        </w:rPr>
        <w:t>Coordinated traffic flows through the communications department and maintained complex filing system in accordance with agency protocol and procedures.</w:t>
      </w:r>
    </w:p>
    <w:p w:rsidR="0061120E" w:rsidRDefault="0061120E" w:rsidP="0061120E">
      <w:pPr>
        <w:numPr>
          <w:ilvl w:val="0"/>
          <w:numId w:val="4"/>
        </w:numPr>
        <w:spacing w:after="0" w:line="240" w:lineRule="auto"/>
        <w:rPr>
          <w:rFonts w:ascii="Times New Roman" w:hAnsi="Times New Roman"/>
          <w:sz w:val="20"/>
          <w:szCs w:val="20"/>
        </w:rPr>
      </w:pPr>
      <w:r>
        <w:rPr>
          <w:rFonts w:ascii="Times New Roman" w:hAnsi="Times New Roman"/>
        </w:rPr>
        <w:t>Created codes to process invoices in a superior manner to control weekly influx of work schedule.</w:t>
      </w:r>
    </w:p>
    <w:p w:rsidR="0061120E" w:rsidRDefault="0061120E" w:rsidP="0061120E">
      <w:pPr>
        <w:spacing w:after="0" w:line="240" w:lineRule="auto"/>
        <w:ind w:left="2160" w:hanging="2160"/>
        <w:rPr>
          <w:rFonts w:ascii="Times New Roman" w:hAnsi="Times New Roman"/>
          <w:sz w:val="20"/>
          <w:szCs w:val="20"/>
        </w:rPr>
      </w:pPr>
    </w:p>
    <w:p w:rsidR="00CD4757" w:rsidRDefault="00A23FDA"/>
    <w:sectPr w:rsidR="00CD4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D7131"/>
    <w:multiLevelType w:val="hybridMultilevel"/>
    <w:tmpl w:val="70A6FE0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53262670"/>
    <w:multiLevelType w:val="hybridMultilevel"/>
    <w:tmpl w:val="A86245E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5ACA4521"/>
    <w:multiLevelType w:val="hybridMultilevel"/>
    <w:tmpl w:val="95C0603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5B6B67E3"/>
    <w:multiLevelType w:val="hybridMultilevel"/>
    <w:tmpl w:val="6962665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20E"/>
    <w:rsid w:val="00087FC6"/>
    <w:rsid w:val="00436B44"/>
    <w:rsid w:val="0061120E"/>
    <w:rsid w:val="006712D5"/>
    <w:rsid w:val="0099182A"/>
    <w:rsid w:val="00A23FDA"/>
    <w:rsid w:val="00FB6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20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61120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20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6112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mojica1.jm@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Jenn's computer</dc:creator>
  <cp:lastModifiedBy>Jenn's computer</cp:lastModifiedBy>
  <cp:revision>2</cp:revision>
  <dcterms:created xsi:type="dcterms:W3CDTF">2011-07-26T16:07:00Z</dcterms:created>
  <dcterms:modified xsi:type="dcterms:W3CDTF">2011-07-26T16:07:00Z</dcterms:modified>
</cp:coreProperties>
</file>