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F09AA" w14:textId="77777777" w:rsidR="00FD7D6A" w:rsidRPr="002371F2" w:rsidRDefault="00FD7D6A" w:rsidP="009A7439">
      <w:pPr>
        <w:pStyle w:val="Heading3"/>
        <w:rPr>
          <w:rFonts w:ascii="Times New Roman" w:hAnsi="Times New Roman"/>
        </w:rPr>
      </w:pPr>
      <w:bookmarkStart w:id="0" w:name="_GoBack"/>
      <w:bookmarkEnd w:id="0"/>
      <w:r w:rsidRPr="002371F2">
        <w:rPr>
          <w:rFonts w:ascii="Times New Roman" w:hAnsi="Times New Roman"/>
        </w:rPr>
        <w:t>SUMMARY</w:t>
      </w:r>
    </w:p>
    <w:p w14:paraId="7912B9DD" w14:textId="5E5C3F94" w:rsidR="005C4A62" w:rsidRPr="002371F2" w:rsidRDefault="005C4A62" w:rsidP="005C4A62">
      <w:pPr>
        <w:rPr>
          <w:rFonts w:asciiTheme="majorHAnsi" w:hAnsiTheme="majorHAnsi"/>
          <w:snapToGrid w:val="0"/>
          <w:color w:val="000000"/>
        </w:rPr>
      </w:pPr>
      <w:r w:rsidRPr="002371F2">
        <w:rPr>
          <w:rFonts w:asciiTheme="majorHAnsi" w:hAnsiTheme="majorHAnsi"/>
          <w:snapToGrid w:val="0"/>
          <w:color w:val="000000"/>
        </w:rPr>
        <w:t>Ma</w:t>
      </w:r>
      <w:r w:rsidR="00553119">
        <w:rPr>
          <w:rFonts w:asciiTheme="majorHAnsi" w:hAnsiTheme="majorHAnsi"/>
          <w:snapToGrid w:val="0"/>
          <w:color w:val="000000"/>
        </w:rPr>
        <w:t>nagement consultant with over 17</w:t>
      </w:r>
      <w:r w:rsidRPr="002371F2">
        <w:rPr>
          <w:rFonts w:asciiTheme="majorHAnsi" w:hAnsiTheme="majorHAnsi"/>
          <w:snapToGrid w:val="0"/>
          <w:color w:val="000000"/>
        </w:rPr>
        <w:t xml:space="preserve"> years </w:t>
      </w:r>
      <w:r w:rsidRPr="00C62AAC">
        <w:rPr>
          <w:rFonts w:asciiTheme="majorHAnsi" w:hAnsiTheme="majorHAnsi"/>
          <w:snapToGrid w:val="0"/>
          <w:color w:val="000000"/>
        </w:rPr>
        <w:t xml:space="preserve">of global consulting experience with companies including Sony, Morgan Stanley, Aetna, The Hartford, </w:t>
      </w:r>
      <w:r>
        <w:rPr>
          <w:rFonts w:asciiTheme="majorHAnsi" w:hAnsiTheme="majorHAnsi"/>
          <w:snapToGrid w:val="0"/>
          <w:color w:val="000000"/>
        </w:rPr>
        <w:t>and Travelers</w:t>
      </w:r>
      <w:r w:rsidRPr="00C62AAC">
        <w:rPr>
          <w:rFonts w:asciiTheme="majorHAnsi" w:hAnsiTheme="majorHAnsi"/>
          <w:snapToGrid w:val="0"/>
          <w:color w:val="000000"/>
        </w:rPr>
        <w:t xml:space="preserve">.  </w:t>
      </w:r>
      <w:r w:rsidR="00510949">
        <w:rPr>
          <w:rFonts w:asciiTheme="majorHAnsi" w:hAnsiTheme="majorHAnsi"/>
          <w:snapToGrid w:val="0"/>
          <w:color w:val="000000"/>
        </w:rPr>
        <w:t>Adept</w:t>
      </w:r>
      <w:r>
        <w:rPr>
          <w:rFonts w:asciiTheme="majorHAnsi" w:hAnsiTheme="majorHAnsi"/>
          <w:snapToGrid w:val="0"/>
          <w:color w:val="000000"/>
        </w:rPr>
        <w:t xml:space="preserve"> manager experienced in leading</w:t>
      </w:r>
      <w:r w:rsidRPr="00C62AAC">
        <w:rPr>
          <w:rFonts w:asciiTheme="majorHAnsi" w:hAnsiTheme="majorHAnsi"/>
          <w:snapToGrid w:val="0"/>
          <w:color w:val="000000"/>
        </w:rPr>
        <w:t xml:space="preserve"> </w:t>
      </w:r>
      <w:r w:rsidR="00510949">
        <w:rPr>
          <w:rFonts w:asciiTheme="majorHAnsi" w:hAnsiTheme="majorHAnsi"/>
          <w:snapToGrid w:val="0"/>
          <w:color w:val="000000"/>
        </w:rPr>
        <w:t xml:space="preserve">multiple </w:t>
      </w:r>
      <w:r w:rsidRPr="00C62AAC">
        <w:rPr>
          <w:rFonts w:asciiTheme="majorHAnsi" w:hAnsiTheme="majorHAnsi"/>
          <w:snapToGrid w:val="0"/>
          <w:color w:val="000000"/>
        </w:rPr>
        <w:t xml:space="preserve">large-scale </w:t>
      </w:r>
      <w:r>
        <w:rPr>
          <w:rFonts w:asciiTheme="majorHAnsi" w:hAnsiTheme="majorHAnsi"/>
          <w:snapToGrid w:val="0"/>
          <w:color w:val="000000"/>
        </w:rPr>
        <w:t>information technology projects in complex environments</w:t>
      </w:r>
      <w:r w:rsidRPr="00C62AAC">
        <w:rPr>
          <w:rFonts w:asciiTheme="majorHAnsi" w:hAnsiTheme="majorHAnsi"/>
          <w:snapToGrid w:val="0"/>
          <w:color w:val="000000"/>
        </w:rPr>
        <w:t xml:space="preserve">.  </w:t>
      </w:r>
      <w:r>
        <w:rPr>
          <w:rFonts w:asciiTheme="majorHAnsi" w:hAnsiTheme="majorHAnsi"/>
          <w:snapToGrid w:val="0"/>
          <w:color w:val="000000"/>
        </w:rPr>
        <w:t>Results-driven leader</w:t>
      </w:r>
      <w:r w:rsidRPr="00C62AAC">
        <w:rPr>
          <w:rFonts w:asciiTheme="majorHAnsi" w:hAnsiTheme="majorHAnsi"/>
          <w:snapToGrid w:val="0"/>
          <w:color w:val="000000"/>
        </w:rPr>
        <w:t xml:space="preserve"> </w:t>
      </w:r>
      <w:r>
        <w:rPr>
          <w:rFonts w:asciiTheme="majorHAnsi" w:hAnsiTheme="majorHAnsi"/>
          <w:snapToGrid w:val="0"/>
          <w:color w:val="000000"/>
        </w:rPr>
        <w:t>e</w:t>
      </w:r>
      <w:r w:rsidRPr="00C62AAC">
        <w:rPr>
          <w:rFonts w:asciiTheme="majorHAnsi" w:hAnsiTheme="majorHAnsi"/>
          <w:snapToGrid w:val="0"/>
          <w:color w:val="000000"/>
        </w:rPr>
        <w:t xml:space="preserve">ffective at solving business problems through strategy development, business process reengineering, and </w:t>
      </w:r>
      <w:r>
        <w:rPr>
          <w:rFonts w:asciiTheme="majorHAnsi" w:hAnsiTheme="majorHAnsi"/>
          <w:snapToGrid w:val="0"/>
          <w:color w:val="000000"/>
        </w:rPr>
        <w:t>risk</w:t>
      </w:r>
      <w:r w:rsidRPr="00C62AAC">
        <w:rPr>
          <w:rFonts w:asciiTheme="majorHAnsi" w:hAnsiTheme="majorHAnsi"/>
          <w:snapToGrid w:val="0"/>
          <w:color w:val="000000"/>
        </w:rPr>
        <w:t xml:space="preserve"> management. </w:t>
      </w:r>
      <w:r>
        <w:rPr>
          <w:rFonts w:asciiTheme="majorHAnsi" w:hAnsiTheme="majorHAnsi"/>
          <w:snapToGrid w:val="0"/>
          <w:color w:val="000000"/>
        </w:rPr>
        <w:t xml:space="preserve"> </w:t>
      </w:r>
      <w:r w:rsidR="00964AE0">
        <w:rPr>
          <w:rFonts w:asciiTheme="majorHAnsi" w:hAnsiTheme="majorHAnsi"/>
          <w:snapToGrid w:val="0"/>
          <w:color w:val="000000"/>
        </w:rPr>
        <w:t>Engaging speaker with unique blend of marketing, financial, technical, and management skills.</w:t>
      </w:r>
    </w:p>
    <w:p w14:paraId="0B3E949A" w14:textId="77777777" w:rsidR="00371F87" w:rsidRDefault="00371F87">
      <w:pPr>
        <w:rPr>
          <w:rFonts w:ascii="Arial" w:hAnsi="Arial"/>
        </w:rPr>
      </w:pPr>
    </w:p>
    <w:p w14:paraId="3960D967" w14:textId="77777777" w:rsidR="00FD7D6A" w:rsidRPr="0053050E" w:rsidRDefault="00FD7D6A">
      <w:pPr>
        <w:pStyle w:val="Heading3"/>
        <w:rPr>
          <w:rFonts w:ascii="Times New Roman" w:hAnsi="Times New Roman"/>
        </w:rPr>
      </w:pPr>
      <w:r w:rsidRPr="0053050E">
        <w:rPr>
          <w:rFonts w:ascii="Times New Roman" w:hAnsi="Times New Roman"/>
        </w:rPr>
        <w:t>EDUCATION</w:t>
      </w:r>
    </w:p>
    <w:p w14:paraId="53812261" w14:textId="77777777" w:rsidR="00FD7D6A" w:rsidRPr="002371F2" w:rsidRDefault="00FD7D6A" w:rsidP="00355BB3">
      <w:pPr>
        <w:rPr>
          <w:rFonts w:asciiTheme="majorHAnsi" w:hAnsiTheme="majorHAnsi"/>
          <w:b/>
        </w:rPr>
      </w:pPr>
      <w:r w:rsidRPr="002371F2">
        <w:rPr>
          <w:rFonts w:asciiTheme="majorHAnsi" w:hAnsiTheme="majorHAnsi"/>
          <w:b/>
        </w:rPr>
        <w:t>M.S. Accounting &amp; Taxation</w:t>
      </w:r>
    </w:p>
    <w:p w14:paraId="1C10B48A" w14:textId="77777777" w:rsidR="00660322" w:rsidRPr="002371F2" w:rsidRDefault="00355BB3" w:rsidP="00355BB3">
      <w:pPr>
        <w:rPr>
          <w:rFonts w:asciiTheme="majorHAnsi" w:hAnsiTheme="majorHAnsi"/>
        </w:rPr>
      </w:pPr>
      <w:r w:rsidRPr="002371F2">
        <w:rPr>
          <w:rFonts w:asciiTheme="majorHAnsi" w:hAnsiTheme="majorHAnsi"/>
        </w:rPr>
        <w:tab/>
        <w:t>University of Hartford, Barney Sch</w:t>
      </w:r>
      <w:r w:rsidR="00660322" w:rsidRPr="002371F2">
        <w:rPr>
          <w:rFonts w:asciiTheme="majorHAnsi" w:hAnsiTheme="majorHAnsi"/>
        </w:rPr>
        <w:t>ool of Business, 2009</w:t>
      </w:r>
    </w:p>
    <w:p w14:paraId="47EAC8AE" w14:textId="77777777" w:rsidR="00355BB3" w:rsidRPr="002371F2" w:rsidRDefault="00AF194E" w:rsidP="0066032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660322" w:rsidRPr="002371F2">
        <w:rPr>
          <w:rFonts w:asciiTheme="majorHAnsi" w:hAnsiTheme="majorHAnsi"/>
        </w:rPr>
        <w:t xml:space="preserve">hesis - </w:t>
      </w:r>
      <w:r w:rsidR="00660322" w:rsidRPr="00323586">
        <w:rPr>
          <w:rFonts w:asciiTheme="majorHAnsi" w:hAnsiTheme="majorHAnsi"/>
          <w:i/>
        </w:rPr>
        <w:t>Taxing Carried Interest: Fairness and the Treatment of Profits-Only Partnership Interests</w:t>
      </w:r>
    </w:p>
    <w:p w14:paraId="15219E0B" w14:textId="77777777" w:rsidR="00355BB3" w:rsidRPr="002371F2" w:rsidRDefault="00355BB3" w:rsidP="00355BB3">
      <w:pPr>
        <w:rPr>
          <w:rFonts w:asciiTheme="majorHAnsi" w:hAnsiTheme="majorHAnsi"/>
        </w:rPr>
      </w:pPr>
    </w:p>
    <w:p w14:paraId="45B8D5E0" w14:textId="77777777" w:rsidR="00355BB3" w:rsidRPr="002371F2" w:rsidRDefault="005C4A62">
      <w:pPr>
        <w:rPr>
          <w:rFonts w:asciiTheme="majorHAnsi" w:hAnsiTheme="majorHAnsi"/>
          <w:b/>
          <w:snapToGrid w:val="0"/>
          <w:color w:val="000000"/>
        </w:rPr>
      </w:pPr>
      <w:r>
        <w:rPr>
          <w:rFonts w:asciiTheme="majorHAnsi" w:hAnsiTheme="majorHAnsi"/>
          <w:b/>
          <w:snapToGrid w:val="0"/>
          <w:color w:val="000000"/>
        </w:rPr>
        <w:t xml:space="preserve">M.B.A., Concentration in </w:t>
      </w:r>
      <w:r w:rsidR="00355BB3" w:rsidRPr="002371F2">
        <w:rPr>
          <w:rFonts w:asciiTheme="majorHAnsi" w:hAnsiTheme="majorHAnsi"/>
          <w:b/>
          <w:snapToGrid w:val="0"/>
          <w:color w:val="000000"/>
        </w:rPr>
        <w:t>Marketing</w:t>
      </w:r>
    </w:p>
    <w:p w14:paraId="5EF1CFF5" w14:textId="77777777" w:rsidR="00355BB3" w:rsidRPr="002371F2" w:rsidRDefault="00355BB3">
      <w:pPr>
        <w:rPr>
          <w:rFonts w:asciiTheme="majorHAnsi" w:hAnsiTheme="majorHAnsi"/>
          <w:snapToGrid w:val="0"/>
          <w:color w:val="000000"/>
        </w:rPr>
      </w:pPr>
      <w:r w:rsidRPr="002371F2">
        <w:rPr>
          <w:rFonts w:asciiTheme="majorHAnsi" w:hAnsiTheme="majorHAnsi"/>
          <w:snapToGrid w:val="0"/>
          <w:color w:val="000000"/>
        </w:rPr>
        <w:tab/>
        <w:t xml:space="preserve">University of Georgia, Terry College of Business, 2000 </w:t>
      </w:r>
    </w:p>
    <w:p w14:paraId="7DC3E52F" w14:textId="77777777" w:rsidR="00355BB3" w:rsidRPr="002371F2" w:rsidRDefault="00355BB3">
      <w:pPr>
        <w:rPr>
          <w:rFonts w:asciiTheme="majorHAnsi" w:hAnsiTheme="majorHAnsi"/>
          <w:b/>
          <w:snapToGrid w:val="0"/>
          <w:color w:val="000000"/>
        </w:rPr>
      </w:pPr>
    </w:p>
    <w:p w14:paraId="5F3C2D97" w14:textId="77777777" w:rsidR="00355BB3" w:rsidRPr="002371F2" w:rsidRDefault="00355BB3">
      <w:pPr>
        <w:rPr>
          <w:rFonts w:asciiTheme="majorHAnsi" w:hAnsiTheme="majorHAnsi"/>
          <w:b/>
          <w:snapToGrid w:val="0"/>
          <w:color w:val="000000"/>
        </w:rPr>
      </w:pPr>
      <w:r w:rsidRPr="002371F2">
        <w:rPr>
          <w:rFonts w:asciiTheme="majorHAnsi" w:hAnsiTheme="majorHAnsi"/>
          <w:b/>
          <w:snapToGrid w:val="0"/>
          <w:color w:val="000000"/>
        </w:rPr>
        <w:t>A.</w:t>
      </w:r>
      <w:r w:rsidR="00AF194E">
        <w:rPr>
          <w:rFonts w:asciiTheme="majorHAnsi" w:hAnsiTheme="majorHAnsi"/>
          <w:b/>
          <w:snapToGrid w:val="0"/>
          <w:color w:val="000000"/>
        </w:rPr>
        <w:t>B.</w:t>
      </w:r>
      <w:r w:rsidRPr="002371F2">
        <w:rPr>
          <w:rFonts w:asciiTheme="majorHAnsi" w:hAnsiTheme="majorHAnsi"/>
          <w:b/>
          <w:snapToGrid w:val="0"/>
          <w:color w:val="000000"/>
        </w:rPr>
        <w:t xml:space="preserve"> Economics</w:t>
      </w:r>
    </w:p>
    <w:p w14:paraId="22ADDAE4" w14:textId="38400D09" w:rsidR="00355BB3" w:rsidRDefault="00355BB3">
      <w:pPr>
        <w:ind w:firstLine="720"/>
        <w:rPr>
          <w:rFonts w:ascii="Arial" w:hAnsi="Arial"/>
        </w:rPr>
      </w:pPr>
      <w:r w:rsidRPr="002371F2">
        <w:rPr>
          <w:rFonts w:asciiTheme="majorHAnsi" w:hAnsiTheme="majorHAnsi"/>
          <w:snapToGrid w:val="0"/>
          <w:color w:val="000000"/>
        </w:rPr>
        <w:t>Cornell University, College of Arts &amp; Sciences, 1993</w:t>
      </w:r>
    </w:p>
    <w:p w14:paraId="339F8F05" w14:textId="77777777" w:rsidR="00371F87" w:rsidRDefault="00371F87">
      <w:pPr>
        <w:ind w:firstLine="720"/>
        <w:rPr>
          <w:rFonts w:ascii="Arial" w:hAnsi="Arial"/>
        </w:rPr>
      </w:pPr>
    </w:p>
    <w:p w14:paraId="02B318ED" w14:textId="77777777" w:rsidR="00355BB3" w:rsidRPr="0053050E" w:rsidRDefault="005D71CB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SELECTED PROFESSIONAL </w:t>
      </w:r>
      <w:r w:rsidR="00355BB3" w:rsidRPr="0053050E">
        <w:rPr>
          <w:rFonts w:ascii="Times New Roman" w:hAnsi="Times New Roman"/>
        </w:rPr>
        <w:t>EXPERIENCE</w:t>
      </w:r>
    </w:p>
    <w:p w14:paraId="2BCFE323" w14:textId="77777777" w:rsidR="00355BB3" w:rsidRPr="002371F2" w:rsidRDefault="00355BB3" w:rsidP="00355BB3">
      <w:pPr>
        <w:rPr>
          <w:rFonts w:asciiTheme="majorHAnsi" w:hAnsiTheme="majorHAnsi"/>
          <w:i/>
        </w:rPr>
      </w:pPr>
      <w:r w:rsidRPr="002371F2">
        <w:rPr>
          <w:rFonts w:asciiTheme="majorHAnsi" w:hAnsiTheme="majorHAnsi"/>
          <w:b/>
        </w:rPr>
        <w:t>University of Connecticut School of Business</w:t>
      </w:r>
      <w:r w:rsidRPr="002371F2">
        <w:rPr>
          <w:rFonts w:asciiTheme="majorHAnsi" w:hAnsiTheme="majorHAnsi"/>
        </w:rPr>
        <w:t xml:space="preserve">, </w:t>
      </w:r>
      <w:r w:rsidRPr="002371F2">
        <w:rPr>
          <w:rFonts w:asciiTheme="majorHAnsi" w:hAnsiTheme="majorHAnsi"/>
          <w:b/>
          <w:i/>
        </w:rPr>
        <w:t>Adjunct Faculty</w:t>
      </w:r>
      <w:r w:rsidRPr="002371F2">
        <w:rPr>
          <w:rFonts w:asciiTheme="majorHAnsi" w:hAnsiTheme="majorHAnsi"/>
          <w:i/>
        </w:rPr>
        <w:t>, 2008-present</w:t>
      </w:r>
    </w:p>
    <w:p w14:paraId="6149818B" w14:textId="684A3E05" w:rsidR="00355BB3" w:rsidRPr="002371F2" w:rsidRDefault="00355BB3" w:rsidP="00355BB3">
      <w:pPr>
        <w:numPr>
          <w:ilvl w:val="0"/>
          <w:numId w:val="9"/>
        </w:numPr>
        <w:rPr>
          <w:rFonts w:asciiTheme="majorHAnsi" w:hAnsiTheme="majorHAnsi"/>
          <w:i/>
        </w:rPr>
      </w:pPr>
      <w:r w:rsidRPr="002371F2">
        <w:rPr>
          <w:rFonts w:asciiTheme="majorHAnsi" w:hAnsiTheme="majorHAnsi"/>
        </w:rPr>
        <w:t xml:space="preserve">Taught </w:t>
      </w:r>
      <w:r w:rsidR="00C13429">
        <w:rPr>
          <w:rFonts w:asciiTheme="majorHAnsi" w:hAnsiTheme="majorHAnsi"/>
        </w:rPr>
        <w:t>regular offerings of several</w:t>
      </w:r>
      <w:r w:rsidRPr="002371F2">
        <w:rPr>
          <w:rFonts w:asciiTheme="majorHAnsi" w:hAnsiTheme="majorHAnsi"/>
        </w:rPr>
        <w:t xml:space="preserve"> </w:t>
      </w:r>
      <w:r w:rsidR="00C13429">
        <w:rPr>
          <w:rFonts w:asciiTheme="majorHAnsi" w:hAnsiTheme="majorHAnsi"/>
        </w:rPr>
        <w:t xml:space="preserve">Accounting and Marketing </w:t>
      </w:r>
      <w:r w:rsidRPr="002371F2">
        <w:rPr>
          <w:rFonts w:asciiTheme="majorHAnsi" w:hAnsiTheme="majorHAnsi"/>
        </w:rPr>
        <w:t>courses for undergraduate and graduate b</w:t>
      </w:r>
      <w:r w:rsidR="00C13429">
        <w:rPr>
          <w:rFonts w:asciiTheme="majorHAnsi" w:hAnsiTheme="majorHAnsi"/>
        </w:rPr>
        <w:t>usiness programs</w:t>
      </w:r>
      <w:r w:rsidRPr="002371F2">
        <w:rPr>
          <w:rFonts w:asciiTheme="majorHAnsi" w:hAnsiTheme="majorHAnsi"/>
        </w:rPr>
        <w:t>.</w:t>
      </w:r>
      <w:r w:rsidR="005D71CB">
        <w:rPr>
          <w:rFonts w:asciiTheme="majorHAnsi" w:hAnsiTheme="majorHAnsi"/>
        </w:rPr>
        <w:t xml:space="preserve"> </w:t>
      </w:r>
      <w:r w:rsidR="00C13429">
        <w:rPr>
          <w:rFonts w:asciiTheme="majorHAnsi" w:hAnsiTheme="majorHAnsi"/>
        </w:rPr>
        <w:t>Consistently garnered high stu</w:t>
      </w:r>
      <w:r w:rsidR="00D23AE8">
        <w:rPr>
          <w:rFonts w:asciiTheme="majorHAnsi" w:hAnsiTheme="majorHAnsi"/>
        </w:rPr>
        <w:t>dent participation</w:t>
      </w:r>
      <w:r w:rsidR="00323586">
        <w:rPr>
          <w:rFonts w:asciiTheme="majorHAnsi" w:hAnsiTheme="majorHAnsi"/>
        </w:rPr>
        <w:t xml:space="preserve"> and interest</w:t>
      </w:r>
      <w:r w:rsidR="00D23AE8">
        <w:rPr>
          <w:rFonts w:asciiTheme="majorHAnsi" w:hAnsiTheme="majorHAnsi"/>
        </w:rPr>
        <w:t>.</w:t>
      </w:r>
    </w:p>
    <w:p w14:paraId="337727E2" w14:textId="77777777" w:rsidR="00355BB3" w:rsidRPr="002371F2" w:rsidRDefault="00355BB3" w:rsidP="00355BB3">
      <w:pPr>
        <w:rPr>
          <w:rFonts w:asciiTheme="majorHAnsi" w:hAnsiTheme="majorHAnsi"/>
          <w:i/>
        </w:rPr>
      </w:pPr>
    </w:p>
    <w:p w14:paraId="7D41DEE4" w14:textId="77777777" w:rsidR="00355BB3" w:rsidRPr="002371F2" w:rsidRDefault="00355BB3" w:rsidP="00355BB3">
      <w:pPr>
        <w:rPr>
          <w:rFonts w:asciiTheme="majorHAnsi" w:hAnsiTheme="majorHAnsi"/>
        </w:rPr>
      </w:pPr>
      <w:r w:rsidRPr="002371F2">
        <w:rPr>
          <w:rFonts w:asciiTheme="majorHAnsi" w:hAnsiTheme="majorHAnsi"/>
          <w:b/>
        </w:rPr>
        <w:t>Townsend Research Group</w:t>
      </w:r>
      <w:r w:rsidRPr="002371F2">
        <w:rPr>
          <w:rFonts w:asciiTheme="majorHAnsi" w:hAnsiTheme="majorHAnsi"/>
        </w:rPr>
        <w:t xml:space="preserve">, </w:t>
      </w:r>
      <w:r w:rsidRPr="002371F2">
        <w:rPr>
          <w:rFonts w:asciiTheme="majorHAnsi" w:hAnsiTheme="majorHAnsi"/>
          <w:b/>
          <w:i/>
        </w:rPr>
        <w:t>Principal</w:t>
      </w:r>
      <w:r w:rsidRPr="002371F2">
        <w:rPr>
          <w:rFonts w:asciiTheme="majorHAnsi" w:hAnsiTheme="majorHAnsi"/>
          <w:i/>
        </w:rPr>
        <w:t>, 2004-present</w:t>
      </w:r>
    </w:p>
    <w:p w14:paraId="6310D034" w14:textId="3C944C60" w:rsidR="00FD7D6A" w:rsidRPr="002371F2" w:rsidRDefault="00553119" w:rsidP="00FD7D6A">
      <w:pPr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Delivered</w:t>
      </w:r>
      <w:r w:rsidR="00FD7D6A" w:rsidRPr="002371F2">
        <w:rPr>
          <w:rFonts w:asciiTheme="majorHAnsi" w:hAnsiTheme="majorHAnsi"/>
        </w:rPr>
        <w:t xml:space="preserve"> a variety of services including competitive analysi</w:t>
      </w:r>
      <w:r w:rsidR="00323586">
        <w:rPr>
          <w:rFonts w:asciiTheme="majorHAnsi" w:hAnsiTheme="majorHAnsi"/>
        </w:rPr>
        <w:t>s, customer retention strategy</w:t>
      </w:r>
      <w:r w:rsidR="00FD7D6A" w:rsidRPr="002371F2">
        <w:rPr>
          <w:rFonts w:asciiTheme="majorHAnsi" w:hAnsiTheme="majorHAnsi"/>
        </w:rPr>
        <w:t xml:space="preserve">, </w:t>
      </w:r>
      <w:r w:rsidR="00323586">
        <w:rPr>
          <w:rFonts w:asciiTheme="majorHAnsi" w:hAnsiTheme="majorHAnsi"/>
        </w:rPr>
        <w:t xml:space="preserve">corporate </w:t>
      </w:r>
      <w:r w:rsidR="00FD7D6A" w:rsidRPr="002371F2">
        <w:rPr>
          <w:rFonts w:asciiTheme="majorHAnsi" w:hAnsiTheme="majorHAnsi"/>
        </w:rPr>
        <w:t xml:space="preserve">strategy development, and other advisory services. </w:t>
      </w:r>
      <w:r>
        <w:rPr>
          <w:rFonts w:asciiTheme="majorHAnsi" w:hAnsiTheme="majorHAnsi"/>
        </w:rPr>
        <w:t xml:space="preserve"> </w:t>
      </w:r>
      <w:r w:rsidR="00BD3EF0">
        <w:rPr>
          <w:rFonts w:asciiTheme="majorHAnsi" w:hAnsiTheme="majorHAnsi"/>
        </w:rPr>
        <w:t>Speaker, researcher, and instructor</w:t>
      </w:r>
      <w:r w:rsidR="00323586">
        <w:rPr>
          <w:rFonts w:asciiTheme="majorHAnsi" w:hAnsiTheme="majorHAnsi"/>
        </w:rPr>
        <w:t xml:space="preserve"> in social m</w:t>
      </w:r>
      <w:r w:rsidR="00FD7D6A" w:rsidRPr="002371F2">
        <w:rPr>
          <w:rFonts w:asciiTheme="majorHAnsi" w:hAnsiTheme="majorHAnsi"/>
        </w:rPr>
        <w:t xml:space="preserve">edia, economic, and financial trends as they impact global business. </w:t>
      </w:r>
    </w:p>
    <w:p w14:paraId="17105301" w14:textId="77777777" w:rsidR="00355BB3" w:rsidRPr="002371F2" w:rsidRDefault="00355BB3" w:rsidP="00355BB3">
      <w:pPr>
        <w:rPr>
          <w:rFonts w:asciiTheme="majorHAnsi" w:hAnsiTheme="majorHAnsi"/>
        </w:rPr>
      </w:pPr>
    </w:p>
    <w:p w14:paraId="684D075B" w14:textId="77777777" w:rsidR="00FD7D6A" w:rsidRPr="002371F2" w:rsidRDefault="00355BB3" w:rsidP="00FD7D6A">
      <w:pPr>
        <w:rPr>
          <w:rFonts w:asciiTheme="majorHAnsi" w:hAnsiTheme="majorHAnsi"/>
          <w:i/>
        </w:rPr>
      </w:pPr>
      <w:r w:rsidRPr="002371F2">
        <w:rPr>
          <w:rFonts w:asciiTheme="majorHAnsi" w:hAnsiTheme="majorHAnsi"/>
          <w:b/>
        </w:rPr>
        <w:t xml:space="preserve">IBM Business Consulting Services, </w:t>
      </w:r>
      <w:r w:rsidRPr="002371F2">
        <w:rPr>
          <w:rFonts w:asciiTheme="majorHAnsi" w:hAnsiTheme="majorHAnsi"/>
          <w:b/>
          <w:i/>
        </w:rPr>
        <w:t>Principal Consultant</w:t>
      </w:r>
      <w:r w:rsidRPr="002371F2">
        <w:rPr>
          <w:rFonts w:asciiTheme="majorHAnsi" w:hAnsiTheme="majorHAnsi"/>
          <w:i/>
        </w:rPr>
        <w:t>, 2002-2003</w:t>
      </w:r>
    </w:p>
    <w:p w14:paraId="6E201E86" w14:textId="73F27C6A" w:rsidR="00FD7D6A" w:rsidRPr="002371F2" w:rsidRDefault="00FD7D6A" w:rsidP="00FD7D6A">
      <w:pPr>
        <w:numPr>
          <w:ilvl w:val="0"/>
          <w:numId w:val="9"/>
        </w:numPr>
        <w:rPr>
          <w:rFonts w:asciiTheme="majorHAnsi" w:hAnsiTheme="majorHAnsi"/>
        </w:rPr>
      </w:pPr>
      <w:r w:rsidRPr="002371F2">
        <w:rPr>
          <w:rFonts w:asciiTheme="majorHAnsi" w:hAnsiTheme="majorHAnsi"/>
        </w:rPr>
        <w:t xml:space="preserve">Managed blended client/consultant team for global transformation project involving over 500,000 employees at The Home Depot. Led cross-functional process workshops, advised </w:t>
      </w:r>
      <w:r w:rsidR="00D63AE1">
        <w:rPr>
          <w:rFonts w:asciiTheme="majorHAnsi" w:hAnsiTheme="majorHAnsi"/>
        </w:rPr>
        <w:t>senior management</w:t>
      </w:r>
      <w:r w:rsidRPr="002371F2">
        <w:rPr>
          <w:rFonts w:asciiTheme="majorHAnsi" w:hAnsiTheme="majorHAnsi"/>
        </w:rPr>
        <w:t xml:space="preserve"> on best practices and methodology, </w:t>
      </w:r>
      <w:r w:rsidR="00D63AE1">
        <w:rPr>
          <w:rFonts w:asciiTheme="majorHAnsi" w:hAnsiTheme="majorHAnsi"/>
        </w:rPr>
        <w:t xml:space="preserve">reviewed internal controls, </w:t>
      </w:r>
      <w:r w:rsidR="00A77E2F">
        <w:rPr>
          <w:rFonts w:asciiTheme="majorHAnsi" w:hAnsiTheme="majorHAnsi"/>
        </w:rPr>
        <w:t xml:space="preserve">and </w:t>
      </w:r>
      <w:r w:rsidRPr="002371F2">
        <w:rPr>
          <w:rFonts w:asciiTheme="majorHAnsi" w:hAnsiTheme="majorHAnsi"/>
        </w:rPr>
        <w:t>developed policy and process changes.</w:t>
      </w:r>
    </w:p>
    <w:p w14:paraId="613FED2B" w14:textId="77777777" w:rsidR="00355BB3" w:rsidRPr="002371F2" w:rsidRDefault="00355BB3">
      <w:pPr>
        <w:rPr>
          <w:rFonts w:asciiTheme="majorHAnsi" w:hAnsiTheme="majorHAnsi"/>
          <w:b/>
        </w:rPr>
      </w:pPr>
    </w:p>
    <w:p w14:paraId="6C7A7970" w14:textId="41D0603C" w:rsidR="00355BB3" w:rsidRPr="002371F2" w:rsidRDefault="00355BB3" w:rsidP="00355BB3">
      <w:pPr>
        <w:rPr>
          <w:rFonts w:asciiTheme="majorHAnsi" w:hAnsiTheme="majorHAnsi"/>
        </w:rPr>
      </w:pPr>
      <w:r w:rsidRPr="002371F2">
        <w:rPr>
          <w:rFonts w:asciiTheme="majorHAnsi" w:hAnsiTheme="majorHAnsi"/>
          <w:b/>
        </w:rPr>
        <w:t>PricewaterhouseCoopers</w:t>
      </w:r>
      <w:r w:rsidRPr="002371F2">
        <w:rPr>
          <w:rFonts w:asciiTheme="majorHAnsi" w:hAnsiTheme="majorHAnsi"/>
        </w:rPr>
        <w:t xml:space="preserve">, </w:t>
      </w:r>
      <w:r w:rsidRPr="002371F2">
        <w:rPr>
          <w:rFonts w:asciiTheme="majorHAnsi" w:hAnsiTheme="majorHAnsi"/>
          <w:b/>
          <w:i/>
        </w:rPr>
        <w:t>Principal Consultant</w:t>
      </w:r>
      <w:r w:rsidRPr="002371F2">
        <w:rPr>
          <w:rFonts w:asciiTheme="majorHAnsi" w:hAnsiTheme="majorHAnsi"/>
          <w:i/>
        </w:rPr>
        <w:t xml:space="preserve">, 1997-2002, </w:t>
      </w:r>
      <w:r w:rsidRPr="002371F2">
        <w:rPr>
          <w:rFonts w:asciiTheme="majorHAnsi" w:hAnsiTheme="majorHAnsi"/>
          <w:b/>
          <w:i/>
        </w:rPr>
        <w:t>Consultant</w:t>
      </w:r>
      <w:r w:rsidRPr="002371F2">
        <w:rPr>
          <w:rFonts w:asciiTheme="majorHAnsi" w:hAnsiTheme="majorHAnsi"/>
          <w:i/>
        </w:rPr>
        <w:t>, 1993-1997</w:t>
      </w:r>
    </w:p>
    <w:p w14:paraId="3191B054" w14:textId="7A920CE6" w:rsidR="00355BB3" w:rsidRPr="002371F2" w:rsidRDefault="00355BB3">
      <w:pPr>
        <w:numPr>
          <w:ilvl w:val="0"/>
          <w:numId w:val="9"/>
        </w:numPr>
        <w:rPr>
          <w:rFonts w:asciiTheme="majorHAnsi" w:hAnsiTheme="majorHAnsi"/>
        </w:rPr>
      </w:pPr>
      <w:r w:rsidRPr="002371F2">
        <w:rPr>
          <w:rFonts w:asciiTheme="majorHAnsi" w:hAnsiTheme="majorHAnsi"/>
        </w:rPr>
        <w:t>Senior project and program manager for Financial Services practice. Clients included Morgan Stanley, Aetna, The Hartford, Travelers, New England Electric, and Sony.</w:t>
      </w:r>
    </w:p>
    <w:p w14:paraId="3D265D0F" w14:textId="3402BFC7" w:rsidR="00355BB3" w:rsidRPr="002371F2" w:rsidRDefault="00355BB3">
      <w:pPr>
        <w:numPr>
          <w:ilvl w:val="0"/>
          <w:numId w:val="9"/>
        </w:numPr>
        <w:rPr>
          <w:rFonts w:asciiTheme="majorHAnsi" w:hAnsiTheme="majorHAnsi"/>
        </w:rPr>
      </w:pPr>
      <w:r w:rsidRPr="002371F2">
        <w:rPr>
          <w:rFonts w:asciiTheme="majorHAnsi" w:hAnsiTheme="majorHAnsi"/>
          <w:snapToGrid w:val="0"/>
          <w:color w:val="000000"/>
        </w:rPr>
        <w:t>Managed multiple large-scale, multi-year projects across a variety of business functions, including financials/accounting, payroll, and human re</w:t>
      </w:r>
      <w:r w:rsidR="00323586">
        <w:rPr>
          <w:rFonts w:asciiTheme="majorHAnsi" w:hAnsiTheme="majorHAnsi"/>
          <w:snapToGrid w:val="0"/>
          <w:color w:val="000000"/>
        </w:rPr>
        <w:t>sources. K</w:t>
      </w:r>
      <w:r w:rsidR="002371F2" w:rsidRPr="002371F2">
        <w:rPr>
          <w:rFonts w:asciiTheme="majorHAnsi" w:hAnsiTheme="majorHAnsi"/>
          <w:snapToGrid w:val="0"/>
          <w:color w:val="000000"/>
        </w:rPr>
        <w:t>ey roles include</w:t>
      </w:r>
      <w:r w:rsidRPr="002371F2">
        <w:rPr>
          <w:rFonts w:asciiTheme="majorHAnsi" w:hAnsiTheme="majorHAnsi"/>
          <w:snapToGrid w:val="0"/>
          <w:color w:val="000000"/>
        </w:rPr>
        <w:t>:</w:t>
      </w:r>
    </w:p>
    <w:p w14:paraId="36B9377A" w14:textId="75C6A571" w:rsidR="00D63AE1" w:rsidRPr="002371F2" w:rsidRDefault="00D37F16" w:rsidP="00D63AE1">
      <w:pPr>
        <w:numPr>
          <w:ilvl w:val="1"/>
          <w:numId w:val="9"/>
        </w:numPr>
        <w:rPr>
          <w:rFonts w:asciiTheme="majorHAnsi" w:hAnsiTheme="majorHAnsi"/>
          <w:snapToGrid w:val="0"/>
          <w:color w:val="000000"/>
        </w:rPr>
      </w:pPr>
      <w:r>
        <w:rPr>
          <w:rFonts w:asciiTheme="majorHAnsi" w:hAnsiTheme="majorHAnsi" w:cs="Arial"/>
          <w:szCs w:val="26"/>
        </w:rPr>
        <w:t xml:space="preserve">Program Manager for enterprise-wide </w:t>
      </w:r>
      <w:r w:rsidR="00D63AE1">
        <w:rPr>
          <w:rFonts w:asciiTheme="majorHAnsi" w:hAnsiTheme="majorHAnsi" w:cs="Arial"/>
        </w:rPr>
        <w:t>Program Management Office</w:t>
      </w:r>
      <w:r w:rsidR="00D63AE1" w:rsidRPr="004B67AC">
        <w:rPr>
          <w:rFonts w:asciiTheme="majorHAnsi" w:hAnsiTheme="majorHAnsi" w:cs="Arial"/>
        </w:rPr>
        <w:t xml:space="preserve">, managing the implementation of </w:t>
      </w:r>
      <w:r w:rsidR="00D63AE1">
        <w:rPr>
          <w:rFonts w:asciiTheme="majorHAnsi" w:hAnsiTheme="majorHAnsi" w:cs="Arial"/>
        </w:rPr>
        <w:t xml:space="preserve">various applications and </w:t>
      </w:r>
      <w:r w:rsidR="00D63AE1" w:rsidRPr="004B67AC">
        <w:rPr>
          <w:rFonts w:asciiTheme="majorHAnsi" w:hAnsiTheme="majorHAnsi" w:cs="Arial"/>
        </w:rPr>
        <w:t xml:space="preserve">ERP </w:t>
      </w:r>
      <w:r w:rsidR="00D63AE1">
        <w:rPr>
          <w:rFonts w:asciiTheme="majorHAnsi" w:hAnsiTheme="majorHAnsi" w:cs="Arial"/>
        </w:rPr>
        <w:t>system</w:t>
      </w:r>
      <w:r w:rsidR="003942BD">
        <w:rPr>
          <w:rFonts w:asciiTheme="majorHAnsi" w:hAnsiTheme="majorHAnsi" w:cs="Arial"/>
        </w:rPr>
        <w:t>s</w:t>
      </w:r>
      <w:r w:rsidR="00D63AE1" w:rsidRPr="004B67AC">
        <w:rPr>
          <w:rFonts w:asciiTheme="majorHAnsi" w:hAnsiTheme="majorHAnsi" w:cs="Arial"/>
        </w:rPr>
        <w:t xml:space="preserve"> upgrade</w:t>
      </w:r>
      <w:r w:rsidR="00323586">
        <w:rPr>
          <w:rFonts w:asciiTheme="majorHAnsi" w:hAnsiTheme="majorHAnsi" w:cs="Arial"/>
        </w:rPr>
        <w:t>.</w:t>
      </w:r>
    </w:p>
    <w:p w14:paraId="03CCDA6D" w14:textId="25D79DA7" w:rsidR="00355BB3" w:rsidRPr="00F27F79" w:rsidRDefault="00355BB3" w:rsidP="00355BB3">
      <w:pPr>
        <w:numPr>
          <w:ilvl w:val="1"/>
          <w:numId w:val="9"/>
        </w:numPr>
        <w:rPr>
          <w:rFonts w:asciiTheme="majorHAnsi" w:hAnsiTheme="majorHAnsi"/>
          <w:snapToGrid w:val="0"/>
          <w:color w:val="000000"/>
        </w:rPr>
      </w:pPr>
      <w:r w:rsidRPr="002371F2">
        <w:rPr>
          <w:rFonts w:asciiTheme="majorHAnsi" w:hAnsiTheme="majorHAnsi" w:cs="Arial"/>
          <w:szCs w:val="26"/>
        </w:rPr>
        <w:t xml:space="preserve">Project Architect for global HR integration </w:t>
      </w:r>
      <w:r w:rsidR="00454D15">
        <w:rPr>
          <w:rFonts w:asciiTheme="majorHAnsi" w:hAnsiTheme="majorHAnsi" w:cs="Arial"/>
          <w:szCs w:val="26"/>
        </w:rPr>
        <w:t xml:space="preserve">involving over 55,000 employees and three </w:t>
      </w:r>
      <w:r w:rsidR="00323586">
        <w:rPr>
          <w:rFonts w:asciiTheme="majorHAnsi" w:hAnsiTheme="majorHAnsi" w:cs="Arial"/>
          <w:szCs w:val="26"/>
        </w:rPr>
        <w:t>separate companies</w:t>
      </w:r>
      <w:r w:rsidR="00454D15">
        <w:rPr>
          <w:rFonts w:asciiTheme="majorHAnsi" w:hAnsiTheme="majorHAnsi" w:cs="Arial"/>
          <w:szCs w:val="26"/>
        </w:rPr>
        <w:t xml:space="preserve"> </w:t>
      </w:r>
      <w:r w:rsidR="00DB2756">
        <w:rPr>
          <w:rFonts w:asciiTheme="majorHAnsi" w:hAnsiTheme="majorHAnsi" w:cs="Arial"/>
          <w:szCs w:val="26"/>
        </w:rPr>
        <w:t>in a post-merger environment</w:t>
      </w:r>
      <w:r w:rsidR="00323586">
        <w:rPr>
          <w:rFonts w:asciiTheme="majorHAnsi" w:hAnsiTheme="majorHAnsi" w:cs="Arial"/>
          <w:szCs w:val="26"/>
        </w:rPr>
        <w:t>.</w:t>
      </w:r>
    </w:p>
    <w:p w14:paraId="160A4990" w14:textId="6BDFEFF2" w:rsidR="00F27F79" w:rsidRPr="002371F2" w:rsidRDefault="00F27F79" w:rsidP="00355BB3">
      <w:pPr>
        <w:numPr>
          <w:ilvl w:val="1"/>
          <w:numId w:val="9"/>
        </w:numPr>
        <w:rPr>
          <w:rFonts w:asciiTheme="majorHAnsi" w:hAnsiTheme="majorHAnsi"/>
          <w:snapToGrid w:val="0"/>
          <w:color w:val="000000"/>
        </w:rPr>
      </w:pPr>
      <w:r>
        <w:rPr>
          <w:rFonts w:asciiTheme="majorHAnsi" w:hAnsiTheme="majorHAnsi" w:cs="Arial"/>
          <w:szCs w:val="26"/>
        </w:rPr>
        <w:t>Project Manager for PeopleSoft HRMS upgrade and implementation of additional modules.</w:t>
      </w:r>
    </w:p>
    <w:p w14:paraId="21176C75" w14:textId="1DF1C0B6" w:rsidR="00355BB3" w:rsidRPr="002371F2" w:rsidRDefault="0097392E" w:rsidP="00355BB3">
      <w:pPr>
        <w:numPr>
          <w:ilvl w:val="1"/>
          <w:numId w:val="9"/>
        </w:numPr>
        <w:rPr>
          <w:rFonts w:asciiTheme="majorHAnsi" w:hAnsiTheme="majorHAnsi"/>
          <w:snapToGrid w:val="0"/>
          <w:color w:val="000000"/>
        </w:rPr>
      </w:pPr>
      <w:r>
        <w:rPr>
          <w:rFonts w:asciiTheme="majorHAnsi" w:hAnsiTheme="majorHAnsi" w:cs="Arial"/>
          <w:szCs w:val="26"/>
        </w:rPr>
        <w:t xml:space="preserve">Human Resources Manager for </w:t>
      </w:r>
      <w:r w:rsidR="00355BB3" w:rsidRPr="002371F2">
        <w:rPr>
          <w:rFonts w:asciiTheme="majorHAnsi" w:hAnsiTheme="majorHAnsi" w:cs="Arial"/>
          <w:szCs w:val="26"/>
        </w:rPr>
        <w:t xml:space="preserve">eProcurement and Financials consulting practice, managing practice unit </w:t>
      </w:r>
      <w:r w:rsidR="00355BB3" w:rsidRPr="002371F2">
        <w:rPr>
          <w:rFonts w:asciiTheme="majorHAnsi" w:hAnsiTheme="majorHAnsi"/>
          <w:snapToGrid w:val="0"/>
          <w:color w:val="000000"/>
        </w:rPr>
        <w:t xml:space="preserve">with </w:t>
      </w:r>
      <w:r w:rsidR="003942BD">
        <w:rPr>
          <w:rFonts w:asciiTheme="majorHAnsi" w:hAnsiTheme="majorHAnsi"/>
          <w:snapToGrid w:val="0"/>
          <w:color w:val="000000"/>
        </w:rPr>
        <w:t>120</w:t>
      </w:r>
      <w:r w:rsidR="00355BB3" w:rsidRPr="002371F2">
        <w:rPr>
          <w:rFonts w:asciiTheme="majorHAnsi" w:hAnsiTheme="majorHAnsi"/>
          <w:snapToGrid w:val="0"/>
          <w:color w:val="000000"/>
        </w:rPr>
        <w:t xml:space="preserve"> consultants at all levels</w:t>
      </w:r>
      <w:r w:rsidR="00323586">
        <w:rPr>
          <w:rFonts w:asciiTheme="majorHAnsi" w:hAnsiTheme="majorHAnsi"/>
          <w:snapToGrid w:val="0"/>
          <w:color w:val="000000"/>
        </w:rPr>
        <w:t>.</w:t>
      </w:r>
    </w:p>
    <w:p w14:paraId="538BE063" w14:textId="77777777" w:rsidR="00C71DB0" w:rsidRDefault="00240D43" w:rsidP="00C71DB0">
      <w:pPr>
        <w:numPr>
          <w:ilvl w:val="1"/>
          <w:numId w:val="9"/>
        </w:numPr>
        <w:rPr>
          <w:rFonts w:asciiTheme="majorHAnsi" w:hAnsiTheme="majorHAnsi"/>
          <w:snapToGrid w:val="0"/>
          <w:color w:val="000000"/>
        </w:rPr>
      </w:pPr>
      <w:r w:rsidRPr="002371F2">
        <w:rPr>
          <w:rFonts w:asciiTheme="majorHAnsi" w:hAnsiTheme="majorHAnsi" w:cs="Arial"/>
          <w:szCs w:val="26"/>
        </w:rPr>
        <w:t xml:space="preserve">Implementation Manager for </w:t>
      </w:r>
      <w:r>
        <w:rPr>
          <w:rFonts w:asciiTheme="majorHAnsi" w:hAnsiTheme="majorHAnsi" w:cs="Arial"/>
          <w:szCs w:val="26"/>
        </w:rPr>
        <w:t xml:space="preserve">custom </w:t>
      </w:r>
      <w:r w:rsidRPr="002371F2">
        <w:rPr>
          <w:rFonts w:asciiTheme="majorHAnsi" w:hAnsiTheme="majorHAnsi" w:cs="Arial"/>
          <w:szCs w:val="26"/>
        </w:rPr>
        <w:t>global royalty accou</w:t>
      </w:r>
      <w:r>
        <w:rPr>
          <w:rFonts w:asciiTheme="majorHAnsi" w:hAnsiTheme="majorHAnsi" w:cs="Arial"/>
          <w:szCs w:val="26"/>
        </w:rPr>
        <w:t xml:space="preserve">nting implementation project </w:t>
      </w:r>
      <w:r w:rsidRPr="002371F2">
        <w:rPr>
          <w:rFonts w:asciiTheme="majorHAnsi" w:hAnsiTheme="majorHAnsi" w:cs="Arial"/>
          <w:szCs w:val="26"/>
        </w:rPr>
        <w:t>with initial implementations in Canada, US, and Germany. Functional subject matter expert in artist contracts and calculation of royalty payments and liabilities</w:t>
      </w:r>
      <w:r>
        <w:rPr>
          <w:rFonts w:asciiTheme="majorHAnsi" w:hAnsiTheme="majorHAnsi" w:cs="Arial"/>
          <w:szCs w:val="26"/>
        </w:rPr>
        <w:t xml:space="preserve">. </w:t>
      </w:r>
    </w:p>
    <w:p w14:paraId="38FEA636" w14:textId="26BDEE90" w:rsidR="00355BE7" w:rsidRPr="002371F2" w:rsidRDefault="00355BE7" w:rsidP="00355BE7">
      <w:pPr>
        <w:numPr>
          <w:ilvl w:val="1"/>
          <w:numId w:val="9"/>
        </w:numPr>
        <w:rPr>
          <w:rFonts w:asciiTheme="majorHAnsi" w:hAnsiTheme="majorHAnsi"/>
          <w:snapToGrid w:val="0"/>
          <w:color w:val="000000"/>
        </w:rPr>
      </w:pPr>
      <w:r w:rsidRPr="002371F2">
        <w:rPr>
          <w:rFonts w:asciiTheme="majorHAnsi" w:hAnsiTheme="majorHAnsi" w:cs="Arial"/>
          <w:szCs w:val="26"/>
        </w:rPr>
        <w:t xml:space="preserve">Implementation Manager for large </w:t>
      </w:r>
      <w:r>
        <w:rPr>
          <w:rFonts w:asciiTheme="majorHAnsi" w:hAnsiTheme="majorHAnsi" w:cs="Arial"/>
          <w:szCs w:val="26"/>
        </w:rPr>
        <w:t xml:space="preserve">PeopleSoft </w:t>
      </w:r>
      <w:r w:rsidRPr="002371F2">
        <w:rPr>
          <w:rFonts w:asciiTheme="majorHAnsi" w:hAnsiTheme="majorHAnsi" w:cs="Arial"/>
          <w:szCs w:val="26"/>
        </w:rPr>
        <w:t xml:space="preserve">HR, Benefits, Payroll, and Variable Compensation </w:t>
      </w:r>
      <w:r>
        <w:rPr>
          <w:rFonts w:asciiTheme="majorHAnsi" w:hAnsiTheme="majorHAnsi" w:cs="Arial"/>
          <w:szCs w:val="26"/>
        </w:rPr>
        <w:t>implementation</w:t>
      </w:r>
      <w:r w:rsidR="00323586">
        <w:rPr>
          <w:rFonts w:asciiTheme="majorHAnsi" w:hAnsiTheme="majorHAnsi" w:cs="Arial"/>
          <w:szCs w:val="26"/>
        </w:rPr>
        <w:t>.</w:t>
      </w:r>
    </w:p>
    <w:p w14:paraId="7478EB45" w14:textId="4502C3AD" w:rsidR="00454303" w:rsidRPr="00C71DB0" w:rsidRDefault="00240D43" w:rsidP="00C71DB0">
      <w:pPr>
        <w:numPr>
          <w:ilvl w:val="1"/>
          <w:numId w:val="9"/>
        </w:numPr>
        <w:rPr>
          <w:rFonts w:asciiTheme="majorHAnsi" w:hAnsiTheme="majorHAnsi"/>
          <w:snapToGrid w:val="0"/>
          <w:color w:val="000000"/>
        </w:rPr>
      </w:pPr>
      <w:r w:rsidRPr="00C71DB0">
        <w:rPr>
          <w:rFonts w:asciiTheme="majorHAnsi" w:hAnsiTheme="majorHAnsi" w:cs="Arial"/>
          <w:szCs w:val="26"/>
        </w:rPr>
        <w:t>Manager</w:t>
      </w:r>
      <w:r w:rsidR="00454303" w:rsidRPr="00C71DB0">
        <w:rPr>
          <w:rFonts w:asciiTheme="majorHAnsi" w:hAnsiTheme="majorHAnsi" w:cs="Arial"/>
          <w:szCs w:val="26"/>
        </w:rPr>
        <w:t xml:space="preserve"> for IT audit of implementation and conversion p</w:t>
      </w:r>
      <w:r w:rsidRPr="00C71DB0">
        <w:rPr>
          <w:rFonts w:asciiTheme="majorHAnsi" w:hAnsiTheme="majorHAnsi" w:cs="Arial"/>
          <w:szCs w:val="26"/>
        </w:rPr>
        <w:t xml:space="preserve">rocesses for global </w:t>
      </w:r>
      <w:r w:rsidR="00323586">
        <w:rPr>
          <w:rFonts w:asciiTheme="majorHAnsi" w:hAnsiTheme="majorHAnsi" w:cs="Arial"/>
          <w:szCs w:val="26"/>
        </w:rPr>
        <w:t>accoun</w:t>
      </w:r>
      <w:r w:rsidR="003942BD">
        <w:rPr>
          <w:rFonts w:asciiTheme="majorHAnsi" w:hAnsiTheme="majorHAnsi" w:cs="Arial"/>
          <w:szCs w:val="26"/>
        </w:rPr>
        <w:t>ting system</w:t>
      </w:r>
      <w:r w:rsidR="00323586">
        <w:rPr>
          <w:rFonts w:asciiTheme="majorHAnsi" w:hAnsiTheme="majorHAnsi" w:cs="Arial"/>
          <w:szCs w:val="26"/>
        </w:rPr>
        <w:t>.</w:t>
      </w:r>
    </w:p>
    <w:p w14:paraId="3F98BE29" w14:textId="522313DD" w:rsidR="003942BD" w:rsidRPr="002371F2" w:rsidRDefault="003942BD" w:rsidP="003942BD">
      <w:pPr>
        <w:numPr>
          <w:ilvl w:val="1"/>
          <w:numId w:val="9"/>
        </w:numPr>
        <w:rPr>
          <w:rFonts w:asciiTheme="majorHAnsi" w:hAnsiTheme="majorHAnsi"/>
          <w:snapToGrid w:val="0"/>
          <w:color w:val="000000"/>
        </w:rPr>
      </w:pPr>
      <w:r>
        <w:rPr>
          <w:rFonts w:asciiTheme="majorHAnsi" w:hAnsiTheme="majorHAnsi"/>
          <w:snapToGrid w:val="0"/>
          <w:color w:val="000000"/>
        </w:rPr>
        <w:t>Functional Lead for IT audit of large ERP systems implementation</w:t>
      </w:r>
      <w:r w:rsidR="009A7439">
        <w:rPr>
          <w:rFonts w:asciiTheme="majorHAnsi" w:hAnsiTheme="majorHAnsi"/>
          <w:snapToGrid w:val="0"/>
          <w:color w:val="000000"/>
        </w:rPr>
        <w:t>.</w:t>
      </w:r>
    </w:p>
    <w:p w14:paraId="1925A68E" w14:textId="70AEF001" w:rsidR="00355BB3" w:rsidRPr="002371F2" w:rsidRDefault="00E36264" w:rsidP="00355BB3">
      <w:pPr>
        <w:numPr>
          <w:ilvl w:val="1"/>
          <w:numId w:val="9"/>
        </w:numPr>
        <w:rPr>
          <w:rFonts w:asciiTheme="majorHAnsi" w:hAnsiTheme="majorHAnsi"/>
          <w:snapToGrid w:val="0"/>
          <w:color w:val="000000"/>
        </w:rPr>
      </w:pPr>
      <w:r>
        <w:rPr>
          <w:rFonts w:asciiTheme="majorHAnsi" w:hAnsiTheme="majorHAnsi"/>
          <w:snapToGrid w:val="0"/>
          <w:color w:val="000000"/>
        </w:rPr>
        <w:t>Analyst</w:t>
      </w:r>
      <w:r w:rsidR="00FD7D6A" w:rsidRPr="002371F2">
        <w:rPr>
          <w:rFonts w:asciiTheme="majorHAnsi" w:hAnsiTheme="majorHAnsi"/>
          <w:snapToGrid w:val="0"/>
          <w:color w:val="000000"/>
        </w:rPr>
        <w:t xml:space="preserve"> </w:t>
      </w:r>
      <w:r w:rsidR="00FD772A" w:rsidRPr="002371F2">
        <w:rPr>
          <w:rFonts w:asciiTheme="majorHAnsi" w:hAnsiTheme="majorHAnsi"/>
          <w:snapToGrid w:val="0"/>
          <w:color w:val="000000"/>
        </w:rPr>
        <w:t>for</w:t>
      </w:r>
      <w:r w:rsidR="00FD7D6A" w:rsidRPr="002371F2">
        <w:rPr>
          <w:rFonts w:asciiTheme="majorHAnsi" w:hAnsiTheme="majorHAnsi"/>
          <w:snapToGrid w:val="0"/>
          <w:color w:val="000000"/>
        </w:rPr>
        <w:t xml:space="preserve"> large financials</w:t>
      </w:r>
      <w:r w:rsidR="00355BE7">
        <w:rPr>
          <w:rFonts w:asciiTheme="majorHAnsi" w:hAnsiTheme="majorHAnsi"/>
          <w:snapToGrid w:val="0"/>
          <w:color w:val="000000"/>
        </w:rPr>
        <w:t xml:space="preserve"> and inventory </w:t>
      </w:r>
      <w:r w:rsidR="003942BD">
        <w:rPr>
          <w:rFonts w:asciiTheme="majorHAnsi" w:hAnsiTheme="majorHAnsi"/>
          <w:snapToGrid w:val="0"/>
          <w:color w:val="000000"/>
        </w:rPr>
        <w:t>management</w:t>
      </w:r>
      <w:r w:rsidR="00355BE7">
        <w:rPr>
          <w:rFonts w:asciiTheme="majorHAnsi" w:hAnsiTheme="majorHAnsi"/>
          <w:snapToGrid w:val="0"/>
          <w:color w:val="000000"/>
        </w:rPr>
        <w:t xml:space="preserve"> system</w:t>
      </w:r>
      <w:r w:rsidR="00FD7D6A" w:rsidRPr="002371F2">
        <w:rPr>
          <w:rFonts w:asciiTheme="majorHAnsi" w:hAnsiTheme="majorHAnsi"/>
          <w:snapToGrid w:val="0"/>
          <w:color w:val="000000"/>
        </w:rPr>
        <w:t xml:space="preserve"> implementation</w:t>
      </w:r>
      <w:r w:rsidR="00323586">
        <w:rPr>
          <w:rFonts w:asciiTheme="majorHAnsi" w:hAnsiTheme="majorHAnsi"/>
          <w:snapToGrid w:val="0"/>
          <w:color w:val="000000"/>
        </w:rPr>
        <w:t>.</w:t>
      </w:r>
      <w:r w:rsidR="00FD7D6A" w:rsidRPr="002371F2">
        <w:rPr>
          <w:rFonts w:asciiTheme="majorHAnsi" w:hAnsiTheme="majorHAnsi"/>
          <w:snapToGrid w:val="0"/>
          <w:color w:val="000000"/>
        </w:rPr>
        <w:t xml:space="preserve"> </w:t>
      </w:r>
    </w:p>
    <w:p w14:paraId="54734431" w14:textId="4446C399" w:rsidR="00FD7D6A" w:rsidRPr="00981DA9" w:rsidRDefault="00FD7D6A">
      <w:pPr>
        <w:numPr>
          <w:ilvl w:val="0"/>
          <w:numId w:val="9"/>
        </w:numPr>
        <w:rPr>
          <w:rFonts w:asciiTheme="majorHAnsi" w:hAnsiTheme="majorHAnsi"/>
          <w:i/>
        </w:rPr>
      </w:pPr>
      <w:r w:rsidRPr="002371F2">
        <w:rPr>
          <w:rFonts w:asciiTheme="majorHAnsi" w:hAnsiTheme="majorHAnsi"/>
        </w:rPr>
        <w:lastRenderedPageBreak/>
        <w:t>Managed project</w:t>
      </w:r>
      <w:r w:rsidR="00811C57">
        <w:rPr>
          <w:rFonts w:asciiTheme="majorHAnsi" w:hAnsiTheme="majorHAnsi"/>
        </w:rPr>
        <w:t xml:space="preserve"> and program</w:t>
      </w:r>
      <w:r w:rsidRPr="002371F2">
        <w:rPr>
          <w:rFonts w:asciiTheme="majorHAnsi" w:hAnsiTheme="majorHAnsi"/>
        </w:rPr>
        <w:t xml:space="preserve"> financials including </w:t>
      </w:r>
      <w:r w:rsidR="00371F87">
        <w:rPr>
          <w:rFonts w:asciiTheme="majorHAnsi" w:hAnsiTheme="majorHAnsi"/>
        </w:rPr>
        <w:t xml:space="preserve">resource </w:t>
      </w:r>
      <w:r w:rsidR="00964AE0">
        <w:rPr>
          <w:rFonts w:asciiTheme="majorHAnsi" w:hAnsiTheme="majorHAnsi"/>
        </w:rPr>
        <w:t>estimates, budget</w:t>
      </w:r>
      <w:r w:rsidRPr="002371F2">
        <w:rPr>
          <w:rFonts w:asciiTheme="majorHAnsi" w:hAnsiTheme="majorHAnsi"/>
        </w:rPr>
        <w:t>, metrics tracking and reporting, profitability, and costing.</w:t>
      </w:r>
    </w:p>
    <w:p w14:paraId="54BD9D93" w14:textId="10288F22" w:rsidR="00981DA9" w:rsidRPr="00964AE0" w:rsidRDefault="00981DA9" w:rsidP="00964AE0">
      <w:pPr>
        <w:numPr>
          <w:ilvl w:val="0"/>
          <w:numId w:val="29"/>
        </w:numPr>
        <w:rPr>
          <w:rFonts w:asciiTheme="majorHAnsi" w:hAnsiTheme="majorHAnsi"/>
          <w:snapToGrid w:val="0"/>
          <w:color w:val="000000"/>
        </w:rPr>
      </w:pPr>
      <w:r>
        <w:rPr>
          <w:rFonts w:asciiTheme="majorHAnsi" w:hAnsiTheme="majorHAnsi"/>
        </w:rPr>
        <w:t>Directly supervised client and consultant staff of all</w:t>
      </w:r>
      <w:r w:rsidR="00384AF5">
        <w:rPr>
          <w:rFonts w:asciiTheme="majorHAnsi" w:hAnsiTheme="majorHAnsi"/>
        </w:rPr>
        <w:t xml:space="preserve"> levels.  Reviewed performance, developed task plans, and trained staff.</w:t>
      </w:r>
      <w:r w:rsidR="00964AE0" w:rsidRPr="00964AE0">
        <w:rPr>
          <w:rFonts w:asciiTheme="majorHAnsi" w:hAnsiTheme="majorHAnsi"/>
          <w:snapToGrid w:val="0"/>
          <w:color w:val="000000"/>
        </w:rPr>
        <w:t xml:space="preserve"> </w:t>
      </w:r>
      <w:r w:rsidR="00964AE0">
        <w:rPr>
          <w:rFonts w:asciiTheme="majorHAnsi" w:hAnsiTheme="majorHAnsi"/>
          <w:snapToGrid w:val="0"/>
          <w:color w:val="000000"/>
        </w:rPr>
        <w:t>Participated in consulta</w:t>
      </w:r>
      <w:r w:rsidR="00A81491">
        <w:rPr>
          <w:rFonts w:asciiTheme="majorHAnsi" w:hAnsiTheme="majorHAnsi"/>
          <w:snapToGrid w:val="0"/>
          <w:color w:val="000000"/>
        </w:rPr>
        <w:t>nt performance review workshops, which</w:t>
      </w:r>
      <w:r w:rsidR="00964AE0">
        <w:rPr>
          <w:rFonts w:asciiTheme="majorHAnsi" w:hAnsiTheme="majorHAnsi"/>
          <w:snapToGrid w:val="0"/>
          <w:color w:val="000000"/>
        </w:rPr>
        <w:t xml:space="preserve"> assessed the overall annual performance of every consultant in the business unit for promotion and compensation.  Successfully coached and mentored many consultants, earning recognition as a Master Coach.</w:t>
      </w:r>
    </w:p>
    <w:p w14:paraId="650BE4E3" w14:textId="361452FF" w:rsidR="00355BB3" w:rsidRPr="002371F2" w:rsidRDefault="00CB4542">
      <w:pPr>
        <w:numPr>
          <w:ilvl w:val="0"/>
          <w:numId w:val="9"/>
        </w:numPr>
        <w:rPr>
          <w:rFonts w:asciiTheme="majorHAnsi" w:hAnsiTheme="majorHAnsi"/>
          <w:i/>
        </w:rPr>
      </w:pPr>
      <w:r>
        <w:rPr>
          <w:rFonts w:asciiTheme="majorHAnsi" w:hAnsiTheme="majorHAnsi"/>
          <w:snapToGrid w:val="0"/>
          <w:color w:val="000000"/>
        </w:rPr>
        <w:t xml:space="preserve">Facilitated </w:t>
      </w:r>
      <w:r w:rsidR="00323586">
        <w:rPr>
          <w:rFonts w:asciiTheme="majorHAnsi" w:hAnsiTheme="majorHAnsi"/>
          <w:snapToGrid w:val="0"/>
          <w:color w:val="000000"/>
        </w:rPr>
        <w:t>many</w:t>
      </w:r>
      <w:r w:rsidR="00355BB3" w:rsidRPr="002371F2">
        <w:rPr>
          <w:rFonts w:asciiTheme="majorHAnsi" w:hAnsiTheme="majorHAnsi"/>
          <w:snapToGrid w:val="0"/>
          <w:color w:val="000000"/>
        </w:rPr>
        <w:t xml:space="preserve"> workshops, knowledge sharing sessions, and corporate education classes for clients and for internal consulting staff. </w:t>
      </w:r>
    </w:p>
    <w:p w14:paraId="1458D78C" w14:textId="22F40F77" w:rsidR="00355BB3" w:rsidRPr="002371F2" w:rsidRDefault="00355BB3">
      <w:pPr>
        <w:numPr>
          <w:ilvl w:val="0"/>
          <w:numId w:val="27"/>
        </w:numPr>
        <w:rPr>
          <w:rFonts w:asciiTheme="majorHAnsi" w:hAnsiTheme="majorHAnsi"/>
        </w:rPr>
      </w:pPr>
      <w:r w:rsidRPr="002371F2">
        <w:rPr>
          <w:rFonts w:asciiTheme="majorHAnsi" w:hAnsiTheme="majorHAnsi"/>
        </w:rPr>
        <w:t>Developed and presented numerous deliverables, proposals, and pr</w:t>
      </w:r>
      <w:r w:rsidR="00981DA9">
        <w:rPr>
          <w:rFonts w:asciiTheme="majorHAnsi" w:hAnsiTheme="majorHAnsi"/>
        </w:rPr>
        <w:t>esentations to senior executives, steering committees, team members, and employees.</w:t>
      </w:r>
      <w:r w:rsidR="00C53BA9" w:rsidRPr="00C53BA9">
        <w:rPr>
          <w:rFonts w:asciiTheme="majorHAnsi" w:hAnsiTheme="majorHAnsi"/>
          <w:snapToGrid w:val="0"/>
          <w:color w:val="000000"/>
        </w:rPr>
        <w:t xml:space="preserve"> </w:t>
      </w:r>
      <w:r w:rsidR="00C53BA9">
        <w:rPr>
          <w:rFonts w:asciiTheme="majorHAnsi" w:hAnsiTheme="majorHAnsi"/>
          <w:snapToGrid w:val="0"/>
          <w:color w:val="000000"/>
        </w:rPr>
        <w:t xml:space="preserve"> </w:t>
      </w:r>
    </w:p>
    <w:p w14:paraId="2F51CBBC" w14:textId="51C9EFBE" w:rsidR="00355BB3" w:rsidRDefault="00C53BA9" w:rsidP="00355BB3">
      <w:pPr>
        <w:numPr>
          <w:ilvl w:val="0"/>
          <w:numId w:val="29"/>
        </w:numPr>
        <w:rPr>
          <w:rFonts w:asciiTheme="majorHAnsi" w:hAnsiTheme="majorHAnsi"/>
          <w:snapToGrid w:val="0"/>
          <w:color w:val="000000"/>
        </w:rPr>
      </w:pPr>
      <w:r>
        <w:rPr>
          <w:rFonts w:asciiTheme="majorHAnsi" w:hAnsiTheme="majorHAnsi"/>
          <w:snapToGrid w:val="0"/>
          <w:color w:val="000000"/>
        </w:rPr>
        <w:t xml:space="preserve">Developed </w:t>
      </w:r>
      <w:r w:rsidR="00355BB3" w:rsidRPr="002371F2">
        <w:rPr>
          <w:rFonts w:asciiTheme="majorHAnsi" w:hAnsiTheme="majorHAnsi"/>
          <w:snapToGrid w:val="0"/>
          <w:color w:val="000000"/>
        </w:rPr>
        <w:t xml:space="preserve">communications and training </w:t>
      </w:r>
      <w:r w:rsidR="00654BF6">
        <w:rPr>
          <w:rFonts w:asciiTheme="majorHAnsi" w:hAnsiTheme="majorHAnsi"/>
          <w:snapToGrid w:val="0"/>
          <w:color w:val="000000"/>
        </w:rPr>
        <w:t>programs</w:t>
      </w:r>
      <w:r w:rsidR="00355BB3" w:rsidRPr="002371F2">
        <w:rPr>
          <w:rFonts w:asciiTheme="majorHAnsi" w:hAnsiTheme="majorHAnsi"/>
          <w:snapToGrid w:val="0"/>
          <w:color w:val="000000"/>
        </w:rPr>
        <w:t xml:space="preserve"> to manage change across various stakeholder</w:t>
      </w:r>
      <w:r w:rsidR="00976453">
        <w:rPr>
          <w:rFonts w:asciiTheme="majorHAnsi" w:hAnsiTheme="majorHAnsi"/>
          <w:snapToGrid w:val="0"/>
          <w:color w:val="000000"/>
        </w:rPr>
        <w:t>s</w:t>
      </w:r>
      <w:r w:rsidR="00355BB3" w:rsidRPr="002371F2">
        <w:rPr>
          <w:rFonts w:asciiTheme="majorHAnsi" w:hAnsiTheme="majorHAnsi"/>
          <w:snapToGrid w:val="0"/>
          <w:color w:val="000000"/>
        </w:rPr>
        <w:t xml:space="preserve">.  </w:t>
      </w:r>
    </w:p>
    <w:p w14:paraId="08B2F49D" w14:textId="3F45C1AE" w:rsidR="00811C57" w:rsidRDefault="007A5137" w:rsidP="00355BB3">
      <w:pPr>
        <w:numPr>
          <w:ilvl w:val="0"/>
          <w:numId w:val="29"/>
        </w:numPr>
        <w:rPr>
          <w:rFonts w:asciiTheme="majorHAnsi" w:hAnsiTheme="majorHAnsi"/>
          <w:snapToGrid w:val="0"/>
          <w:color w:val="000000"/>
        </w:rPr>
      </w:pPr>
      <w:r>
        <w:rPr>
          <w:rFonts w:asciiTheme="majorHAnsi" w:hAnsiTheme="majorHAnsi"/>
          <w:snapToGrid w:val="0"/>
          <w:color w:val="000000"/>
        </w:rPr>
        <w:t>Implemented</w:t>
      </w:r>
      <w:r w:rsidR="00811C57">
        <w:rPr>
          <w:rFonts w:asciiTheme="majorHAnsi" w:hAnsiTheme="majorHAnsi"/>
          <w:snapToGrid w:val="0"/>
          <w:color w:val="000000"/>
        </w:rPr>
        <w:t xml:space="preserve"> various metric reporting methods for risk management of projects and programs.</w:t>
      </w:r>
    </w:p>
    <w:p w14:paraId="50FA2A04" w14:textId="778EFC13" w:rsidR="00384AF5" w:rsidRDefault="00384AF5" w:rsidP="00355BB3">
      <w:pPr>
        <w:numPr>
          <w:ilvl w:val="0"/>
          <w:numId w:val="29"/>
        </w:numPr>
        <w:rPr>
          <w:rFonts w:asciiTheme="majorHAnsi" w:hAnsiTheme="majorHAnsi"/>
          <w:snapToGrid w:val="0"/>
          <w:color w:val="000000"/>
        </w:rPr>
      </w:pPr>
      <w:r>
        <w:rPr>
          <w:rFonts w:asciiTheme="majorHAnsi" w:hAnsiTheme="majorHAnsi"/>
          <w:snapToGrid w:val="0"/>
          <w:color w:val="000000"/>
        </w:rPr>
        <w:t>Evaluated system controls over business processes and data, identifying variances for improvement, and ensuring compliance with client policies.</w:t>
      </w:r>
    </w:p>
    <w:p w14:paraId="12BC5C0A" w14:textId="018D1244" w:rsidR="00641065" w:rsidRPr="002371F2" w:rsidRDefault="00641065" w:rsidP="00355BB3">
      <w:pPr>
        <w:numPr>
          <w:ilvl w:val="0"/>
          <w:numId w:val="29"/>
        </w:numPr>
        <w:rPr>
          <w:rFonts w:asciiTheme="majorHAnsi" w:hAnsiTheme="majorHAnsi"/>
          <w:snapToGrid w:val="0"/>
          <w:color w:val="000000"/>
        </w:rPr>
      </w:pPr>
      <w:r>
        <w:rPr>
          <w:rFonts w:asciiTheme="majorHAnsi" w:hAnsiTheme="majorHAnsi" w:cs="Arial"/>
          <w:szCs w:val="26"/>
        </w:rPr>
        <w:t>Designed, developed, and tested online programs, batch processes, conversion programs and scripts, external interfaces and reports, and ERP customizations.</w:t>
      </w:r>
    </w:p>
    <w:p w14:paraId="0CA75BE7" w14:textId="103FAC6E" w:rsidR="00355BB3" w:rsidRPr="00976453" w:rsidRDefault="00355BB3" w:rsidP="00355BB3">
      <w:pPr>
        <w:numPr>
          <w:ilvl w:val="0"/>
          <w:numId w:val="29"/>
        </w:numPr>
        <w:rPr>
          <w:rFonts w:asciiTheme="majorHAnsi" w:hAnsiTheme="majorHAnsi"/>
          <w:snapToGrid w:val="0"/>
          <w:color w:val="000000"/>
        </w:rPr>
      </w:pPr>
      <w:r w:rsidRPr="002371F2">
        <w:rPr>
          <w:rFonts w:asciiTheme="majorHAnsi" w:hAnsiTheme="majorHAnsi"/>
          <w:snapToGrid w:val="0"/>
          <w:color w:val="000000"/>
        </w:rPr>
        <w:t xml:space="preserve">Developed and revised key sections of </w:t>
      </w:r>
      <w:r w:rsidR="00323586">
        <w:rPr>
          <w:rFonts w:asciiTheme="majorHAnsi" w:hAnsiTheme="majorHAnsi"/>
          <w:snapToGrid w:val="0"/>
          <w:color w:val="000000"/>
        </w:rPr>
        <w:t>PwC’s</w:t>
      </w:r>
      <w:r w:rsidRPr="002371F2">
        <w:rPr>
          <w:rFonts w:asciiTheme="majorHAnsi" w:hAnsiTheme="majorHAnsi"/>
          <w:snapToGrid w:val="0"/>
          <w:color w:val="000000"/>
        </w:rPr>
        <w:t xml:space="preserve"> </w:t>
      </w:r>
      <w:r w:rsidR="0097392E">
        <w:rPr>
          <w:rFonts w:asciiTheme="majorHAnsi" w:hAnsiTheme="majorHAnsi"/>
          <w:snapToGrid w:val="0"/>
          <w:color w:val="000000"/>
        </w:rPr>
        <w:t xml:space="preserve">systems management </w:t>
      </w:r>
      <w:r w:rsidRPr="002371F2">
        <w:rPr>
          <w:rFonts w:asciiTheme="majorHAnsi" w:hAnsiTheme="majorHAnsi"/>
          <w:snapToGrid w:val="0"/>
          <w:color w:val="000000"/>
        </w:rPr>
        <w:t xml:space="preserve">methodology.  Participated as a train-the-trainer </w:t>
      </w:r>
      <w:r w:rsidR="002369D5">
        <w:rPr>
          <w:rFonts w:asciiTheme="majorHAnsi" w:hAnsiTheme="majorHAnsi"/>
          <w:snapToGrid w:val="0"/>
          <w:color w:val="000000"/>
        </w:rPr>
        <w:t xml:space="preserve">and workshop facilitator </w:t>
      </w:r>
      <w:r w:rsidR="00641065">
        <w:rPr>
          <w:rFonts w:asciiTheme="majorHAnsi" w:hAnsiTheme="majorHAnsi"/>
          <w:snapToGrid w:val="0"/>
          <w:color w:val="000000"/>
        </w:rPr>
        <w:t>for several company-wide</w:t>
      </w:r>
      <w:r w:rsidRPr="002371F2">
        <w:rPr>
          <w:rFonts w:asciiTheme="majorHAnsi" w:hAnsiTheme="majorHAnsi"/>
          <w:snapToGrid w:val="0"/>
          <w:color w:val="000000"/>
        </w:rPr>
        <w:t xml:space="preserve"> initiatives.</w:t>
      </w:r>
      <w:r w:rsidR="00141AC0">
        <w:rPr>
          <w:rFonts w:asciiTheme="majorHAnsi" w:hAnsiTheme="majorHAnsi"/>
          <w:snapToGrid w:val="0"/>
          <w:color w:val="000000"/>
        </w:rPr>
        <w:t xml:space="preserve"> </w:t>
      </w:r>
      <w:r w:rsidR="006D4675">
        <w:rPr>
          <w:rFonts w:asciiTheme="majorHAnsi" w:hAnsiTheme="majorHAnsi"/>
          <w:snapToGrid w:val="0"/>
          <w:color w:val="000000"/>
        </w:rPr>
        <w:t>R</w:t>
      </w:r>
      <w:r w:rsidR="006D4675" w:rsidRPr="00384AF5">
        <w:rPr>
          <w:rFonts w:asciiTheme="majorHAnsi" w:hAnsiTheme="majorHAnsi"/>
          <w:snapToGrid w:val="0"/>
          <w:color w:val="000000"/>
        </w:rPr>
        <w:t>ecruited new and experienced employees at formal and informal recruiting events.</w:t>
      </w:r>
      <w:r w:rsidR="00135D3B">
        <w:rPr>
          <w:rFonts w:asciiTheme="majorHAnsi" w:hAnsiTheme="majorHAnsi"/>
          <w:snapToGrid w:val="0"/>
          <w:color w:val="000000"/>
        </w:rPr>
        <w:t xml:space="preserve">  </w:t>
      </w:r>
      <w:r w:rsidR="00371F87">
        <w:rPr>
          <w:rFonts w:asciiTheme="majorHAnsi" w:hAnsiTheme="majorHAnsi"/>
          <w:snapToGrid w:val="0"/>
          <w:color w:val="000000"/>
        </w:rPr>
        <w:t xml:space="preserve">Represented PwC at </w:t>
      </w:r>
      <w:r w:rsidR="0097392E">
        <w:rPr>
          <w:rFonts w:asciiTheme="majorHAnsi" w:hAnsiTheme="majorHAnsi"/>
          <w:snapToGrid w:val="0"/>
          <w:color w:val="000000"/>
        </w:rPr>
        <w:t>numerous</w:t>
      </w:r>
      <w:r w:rsidR="00371F87">
        <w:rPr>
          <w:rFonts w:asciiTheme="majorHAnsi" w:hAnsiTheme="majorHAnsi"/>
          <w:snapToGrid w:val="0"/>
          <w:color w:val="000000"/>
        </w:rPr>
        <w:t xml:space="preserve"> conferences and conventions.</w:t>
      </w:r>
    </w:p>
    <w:p w14:paraId="1E0F7CB1" w14:textId="77777777" w:rsidR="00371F87" w:rsidRPr="00800EF1" w:rsidRDefault="00371F87" w:rsidP="00355BB3"/>
    <w:p w14:paraId="0B7D60D9" w14:textId="4CC93B8B" w:rsidR="00355BB3" w:rsidRPr="0053050E" w:rsidRDefault="00355BB3">
      <w:pPr>
        <w:pStyle w:val="Heading3"/>
        <w:rPr>
          <w:rFonts w:ascii="Times New Roman" w:hAnsi="Times New Roman"/>
        </w:rPr>
      </w:pPr>
      <w:r w:rsidRPr="0053050E">
        <w:rPr>
          <w:rFonts w:ascii="Times New Roman" w:hAnsi="Times New Roman"/>
        </w:rPr>
        <w:t>PROFESSIONAL AFFILIATIONS</w:t>
      </w:r>
      <w:r w:rsidR="006D4675">
        <w:rPr>
          <w:rFonts w:ascii="Times New Roman" w:hAnsi="Times New Roman"/>
        </w:rPr>
        <w:t xml:space="preserve"> AND CERTIFICATIONS</w:t>
      </w:r>
    </w:p>
    <w:p w14:paraId="63F91396" w14:textId="0C40E9A4" w:rsidR="00660322" w:rsidRPr="002371F2" w:rsidRDefault="006D4675" w:rsidP="00976453">
      <w:p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Certified Public Accountant, Massachusetts (anticipated February 2012)</w:t>
      </w:r>
    </w:p>
    <w:p w14:paraId="45F7E6CA" w14:textId="77777777" w:rsidR="00355BB3" w:rsidRPr="002371F2" w:rsidRDefault="00355BB3" w:rsidP="00355BB3">
      <w:pPr>
        <w:rPr>
          <w:rFonts w:asciiTheme="majorHAnsi" w:hAnsiTheme="majorHAnsi"/>
          <w:snapToGrid w:val="0"/>
        </w:rPr>
      </w:pPr>
      <w:r w:rsidRPr="002371F2">
        <w:rPr>
          <w:rFonts w:asciiTheme="majorHAnsi" w:hAnsiTheme="majorHAnsi"/>
          <w:snapToGrid w:val="0"/>
        </w:rPr>
        <w:t>Member, Institute of Management Accountants, 1994-2002</w:t>
      </w:r>
    </w:p>
    <w:p w14:paraId="525DB05E" w14:textId="77777777" w:rsidR="00355BB3" w:rsidRPr="002371F2" w:rsidRDefault="00355BB3" w:rsidP="00355BB3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snapToGrid w:val="0"/>
        </w:rPr>
      </w:pPr>
      <w:r w:rsidRPr="002371F2">
        <w:rPr>
          <w:rFonts w:asciiTheme="majorHAnsi" w:hAnsiTheme="majorHAnsi"/>
          <w:snapToGrid w:val="0"/>
        </w:rPr>
        <w:t>Member, Society of Human Resource Management, 1998-2002</w:t>
      </w:r>
    </w:p>
    <w:p w14:paraId="532F5908" w14:textId="77777777" w:rsidR="00371F87" w:rsidRDefault="00371F87">
      <w:pPr>
        <w:rPr>
          <w:rFonts w:ascii="Arial" w:hAnsi="Arial"/>
        </w:rPr>
      </w:pPr>
    </w:p>
    <w:p w14:paraId="1C59030A" w14:textId="39A1833E" w:rsidR="00355BB3" w:rsidRPr="0053050E" w:rsidRDefault="006D4675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SELECTED </w:t>
      </w:r>
      <w:r w:rsidR="00135D3B">
        <w:rPr>
          <w:rFonts w:ascii="Times New Roman" w:hAnsi="Times New Roman"/>
        </w:rPr>
        <w:t>SPEECHES</w:t>
      </w:r>
    </w:p>
    <w:p w14:paraId="1DD64E4F" w14:textId="77777777" w:rsidR="00355BB3" w:rsidRPr="002371F2" w:rsidRDefault="00355BB3" w:rsidP="00355BB3">
      <w:pPr>
        <w:rPr>
          <w:rFonts w:asciiTheme="majorHAnsi" w:hAnsiTheme="majorHAnsi"/>
          <w:color w:val="000000"/>
        </w:rPr>
      </w:pPr>
      <w:r w:rsidRPr="002371F2">
        <w:rPr>
          <w:rFonts w:asciiTheme="majorHAnsi" w:hAnsiTheme="majorHAnsi"/>
          <w:color w:val="000000"/>
        </w:rPr>
        <w:t>“Leveraging Social Media to Build Your Personal Brand”</w:t>
      </w:r>
    </w:p>
    <w:p w14:paraId="6E1692BC" w14:textId="5F7EEED9" w:rsidR="00355BB3" w:rsidRDefault="00355BB3" w:rsidP="00135D3B">
      <w:pPr>
        <w:ind w:left="360" w:hanging="360"/>
        <w:rPr>
          <w:rFonts w:asciiTheme="majorHAnsi" w:hAnsiTheme="majorHAnsi"/>
          <w:i/>
          <w:color w:val="000000"/>
        </w:rPr>
      </w:pPr>
      <w:r w:rsidRPr="002371F2">
        <w:rPr>
          <w:rFonts w:asciiTheme="majorHAnsi" w:hAnsiTheme="majorHAnsi"/>
          <w:i/>
          <w:color w:val="000000"/>
        </w:rPr>
        <w:tab/>
        <w:t>Cornell Club of Greater Hartford, September 2010</w:t>
      </w:r>
    </w:p>
    <w:p w14:paraId="7BB7BC57" w14:textId="77777777" w:rsidR="00135D3B" w:rsidRPr="00135D3B" w:rsidRDefault="00135D3B" w:rsidP="00135D3B">
      <w:pPr>
        <w:ind w:left="360" w:hanging="360"/>
        <w:rPr>
          <w:rFonts w:asciiTheme="majorHAnsi" w:hAnsiTheme="majorHAnsi"/>
          <w:i/>
          <w:color w:val="000000"/>
        </w:rPr>
      </w:pPr>
    </w:p>
    <w:p w14:paraId="73081980" w14:textId="77777777" w:rsidR="00355BB3" w:rsidRPr="002371F2" w:rsidRDefault="00355BB3" w:rsidP="00355BB3">
      <w:pPr>
        <w:rPr>
          <w:rFonts w:asciiTheme="majorHAnsi" w:hAnsiTheme="majorHAnsi"/>
          <w:color w:val="000000"/>
        </w:rPr>
      </w:pPr>
      <w:r w:rsidRPr="002371F2">
        <w:rPr>
          <w:rFonts w:asciiTheme="majorHAnsi" w:hAnsiTheme="majorHAnsi"/>
          <w:color w:val="000000"/>
        </w:rPr>
        <w:t>“The Case for Change:  Making Room for Macro Forces in Marketing Strategy”</w:t>
      </w:r>
    </w:p>
    <w:p w14:paraId="30AEA0AB" w14:textId="239DE71B" w:rsidR="00964AE0" w:rsidRPr="00135D3B" w:rsidRDefault="00355BB3" w:rsidP="00135D3B">
      <w:pPr>
        <w:ind w:left="360" w:hanging="360"/>
        <w:rPr>
          <w:rFonts w:asciiTheme="majorHAnsi" w:hAnsiTheme="majorHAnsi"/>
          <w:i/>
          <w:color w:val="000000"/>
        </w:rPr>
      </w:pPr>
      <w:r w:rsidRPr="002371F2">
        <w:rPr>
          <w:rFonts w:asciiTheme="majorHAnsi" w:hAnsiTheme="majorHAnsi"/>
          <w:i/>
          <w:color w:val="000000"/>
        </w:rPr>
        <w:tab/>
        <w:t>University of Connecticut, April 2002</w:t>
      </w:r>
    </w:p>
    <w:p w14:paraId="52C14506" w14:textId="77777777" w:rsidR="00135D3B" w:rsidRDefault="00135D3B">
      <w:pPr>
        <w:ind w:left="360" w:hanging="360"/>
        <w:rPr>
          <w:rFonts w:asciiTheme="majorHAnsi" w:hAnsiTheme="majorHAnsi"/>
          <w:color w:val="000000"/>
        </w:rPr>
      </w:pPr>
    </w:p>
    <w:p w14:paraId="6F0FED7F" w14:textId="77777777" w:rsidR="00355BB3" w:rsidRPr="002371F2" w:rsidRDefault="00355BB3">
      <w:pPr>
        <w:ind w:left="360" w:hanging="360"/>
        <w:rPr>
          <w:rFonts w:asciiTheme="majorHAnsi" w:hAnsiTheme="majorHAnsi"/>
          <w:color w:val="000000"/>
        </w:rPr>
      </w:pPr>
      <w:r w:rsidRPr="002371F2">
        <w:rPr>
          <w:rFonts w:asciiTheme="majorHAnsi" w:hAnsiTheme="majorHAnsi"/>
          <w:color w:val="000000"/>
        </w:rPr>
        <w:t xml:space="preserve">"Market-Driven Management: Trends in Digital Marketing" </w:t>
      </w:r>
    </w:p>
    <w:p w14:paraId="51172349" w14:textId="77777777" w:rsidR="00355BB3" w:rsidRPr="002371F2" w:rsidRDefault="00355BB3">
      <w:pPr>
        <w:pStyle w:val="Heading9"/>
        <w:rPr>
          <w:rFonts w:asciiTheme="majorHAnsi" w:hAnsiTheme="majorHAnsi"/>
        </w:rPr>
      </w:pPr>
      <w:r w:rsidRPr="002371F2">
        <w:rPr>
          <w:rFonts w:asciiTheme="majorHAnsi" w:hAnsiTheme="majorHAnsi"/>
        </w:rPr>
        <w:t>University of Connecticut, August 2001</w:t>
      </w:r>
    </w:p>
    <w:p w14:paraId="5B81D4EA" w14:textId="77777777" w:rsidR="00135D3B" w:rsidRDefault="00135D3B" w:rsidP="002371F2">
      <w:pPr>
        <w:rPr>
          <w:rFonts w:asciiTheme="majorHAnsi" w:hAnsiTheme="majorHAnsi"/>
          <w:color w:val="000000"/>
        </w:rPr>
      </w:pPr>
    </w:p>
    <w:p w14:paraId="50686976" w14:textId="77777777" w:rsidR="00355BB3" w:rsidRPr="002371F2" w:rsidRDefault="00355BB3" w:rsidP="002371F2">
      <w:pPr>
        <w:rPr>
          <w:rFonts w:asciiTheme="majorHAnsi" w:hAnsiTheme="majorHAnsi"/>
          <w:color w:val="000000"/>
        </w:rPr>
      </w:pPr>
      <w:r w:rsidRPr="002371F2">
        <w:rPr>
          <w:rFonts w:asciiTheme="majorHAnsi" w:hAnsiTheme="majorHAnsi"/>
          <w:color w:val="000000"/>
        </w:rPr>
        <w:t xml:space="preserve">"Tracking Toward the New Economy" </w:t>
      </w:r>
    </w:p>
    <w:p w14:paraId="50A2B785" w14:textId="77777777" w:rsidR="00355BB3" w:rsidRPr="002371F2" w:rsidRDefault="00355BB3">
      <w:pPr>
        <w:pStyle w:val="Heading9"/>
        <w:rPr>
          <w:rFonts w:asciiTheme="majorHAnsi" w:hAnsiTheme="majorHAnsi"/>
        </w:rPr>
      </w:pPr>
      <w:r w:rsidRPr="002371F2">
        <w:rPr>
          <w:rFonts w:asciiTheme="majorHAnsi" w:hAnsiTheme="majorHAnsi"/>
        </w:rPr>
        <w:t>University of Connecticut, December 1999</w:t>
      </w:r>
    </w:p>
    <w:p w14:paraId="0D67597D" w14:textId="77777777" w:rsidR="00355BB3" w:rsidRPr="002371F2" w:rsidRDefault="00355BB3" w:rsidP="00355BB3">
      <w:pPr>
        <w:rPr>
          <w:rFonts w:asciiTheme="majorHAnsi" w:hAnsiTheme="majorHAnsi"/>
          <w:color w:val="000000"/>
        </w:rPr>
      </w:pPr>
    </w:p>
    <w:p w14:paraId="50E0C0AA" w14:textId="77777777" w:rsidR="00355BB3" w:rsidRPr="002371F2" w:rsidRDefault="00355BB3">
      <w:pPr>
        <w:ind w:left="360" w:hanging="360"/>
        <w:rPr>
          <w:rFonts w:asciiTheme="majorHAnsi" w:hAnsiTheme="majorHAnsi"/>
          <w:color w:val="000000"/>
        </w:rPr>
      </w:pPr>
      <w:r w:rsidRPr="002371F2">
        <w:rPr>
          <w:rFonts w:asciiTheme="majorHAnsi" w:hAnsiTheme="majorHAnsi"/>
          <w:color w:val="000000"/>
        </w:rPr>
        <w:t>Speaker, University Initiative Speaker Series</w:t>
      </w:r>
    </w:p>
    <w:p w14:paraId="6C25F21F" w14:textId="2A643D1F" w:rsidR="00355BB3" w:rsidRPr="00976453" w:rsidRDefault="00355BB3" w:rsidP="00976453">
      <w:pPr>
        <w:pStyle w:val="Heading9"/>
        <w:rPr>
          <w:rFonts w:asciiTheme="majorHAnsi" w:hAnsiTheme="majorHAnsi"/>
        </w:rPr>
      </w:pPr>
      <w:r w:rsidRPr="002371F2">
        <w:rPr>
          <w:rFonts w:asciiTheme="majorHAnsi" w:hAnsiTheme="majorHAnsi"/>
        </w:rPr>
        <w:t>PricewaterhouseCoopers, 1999-2002</w:t>
      </w:r>
    </w:p>
    <w:p w14:paraId="5A7773BA" w14:textId="77777777" w:rsidR="00371F87" w:rsidRDefault="00371F87">
      <w:pPr>
        <w:pStyle w:val="Heading7"/>
        <w:rPr>
          <w:rFonts w:ascii="Times New Roman" w:hAnsi="Times New Roman"/>
        </w:rPr>
      </w:pPr>
    </w:p>
    <w:p w14:paraId="06C6935D" w14:textId="77777777" w:rsidR="00355BB3" w:rsidRPr="0053050E" w:rsidRDefault="00355BB3">
      <w:pPr>
        <w:pStyle w:val="Heading7"/>
        <w:rPr>
          <w:rFonts w:ascii="Times New Roman" w:hAnsi="Times New Roman"/>
        </w:rPr>
      </w:pPr>
      <w:r w:rsidRPr="0053050E">
        <w:rPr>
          <w:rFonts w:ascii="Times New Roman" w:hAnsi="Times New Roman"/>
        </w:rPr>
        <w:t>SOCIAL RESPONSIBILITY</w:t>
      </w:r>
    </w:p>
    <w:p w14:paraId="0B101341" w14:textId="606ADDBC" w:rsidR="00355BB3" w:rsidRPr="002371F2" w:rsidRDefault="00CA1C05">
      <w:pPr>
        <w:rPr>
          <w:rFonts w:asciiTheme="majorHAnsi" w:hAnsiTheme="majorHAnsi"/>
        </w:rPr>
      </w:pPr>
      <w:r>
        <w:rPr>
          <w:rFonts w:asciiTheme="majorHAnsi" w:hAnsiTheme="majorHAnsi"/>
        </w:rPr>
        <w:t>Planning &amp; Zoning Board Member</w:t>
      </w:r>
      <w:r w:rsidR="00355BB3" w:rsidRPr="002371F2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Town of Hartland</w:t>
      </w:r>
      <w:r w:rsidR="00355BB3" w:rsidRPr="002371F2">
        <w:rPr>
          <w:rFonts w:asciiTheme="majorHAnsi" w:hAnsiTheme="majorHAnsi"/>
        </w:rPr>
        <w:t>, 2008-present</w:t>
      </w:r>
    </w:p>
    <w:p w14:paraId="3B1A0759" w14:textId="6098C8D6" w:rsidR="00683151" w:rsidRDefault="00683151" w:rsidP="00683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Cubmaster, </w:t>
      </w:r>
      <w:r w:rsidR="00371F87">
        <w:rPr>
          <w:rFonts w:asciiTheme="majorHAnsi" w:hAnsiTheme="majorHAnsi"/>
        </w:rPr>
        <w:t xml:space="preserve">Hartland </w:t>
      </w:r>
      <w:r>
        <w:rPr>
          <w:rFonts w:asciiTheme="majorHAnsi" w:hAnsiTheme="majorHAnsi"/>
        </w:rPr>
        <w:t>Pack 121, 2011-present</w:t>
      </w:r>
    </w:p>
    <w:p w14:paraId="69D2AFAB" w14:textId="77777777" w:rsidR="00950C0F" w:rsidRPr="002371F2" w:rsidRDefault="00950C0F" w:rsidP="00950C0F">
      <w:pPr>
        <w:rPr>
          <w:rFonts w:asciiTheme="majorHAnsi" w:hAnsiTheme="majorHAnsi"/>
        </w:rPr>
      </w:pPr>
      <w:r w:rsidRPr="002371F2">
        <w:rPr>
          <w:rFonts w:asciiTheme="majorHAnsi" w:hAnsiTheme="majorHAnsi"/>
        </w:rPr>
        <w:t>Financial Allocations Board Member, United Way of the Capital Area, 1999-2000</w:t>
      </w:r>
    </w:p>
    <w:p w14:paraId="26720596" w14:textId="1A814A67" w:rsidR="00016BBD" w:rsidRDefault="00996CD8">
      <w:pPr>
        <w:rPr>
          <w:rFonts w:asciiTheme="majorHAnsi" w:hAnsiTheme="majorHAnsi"/>
        </w:rPr>
      </w:pPr>
      <w:r>
        <w:rPr>
          <w:rFonts w:asciiTheme="majorHAnsi" w:hAnsiTheme="majorHAnsi"/>
        </w:rPr>
        <w:t>Treasurer</w:t>
      </w:r>
      <w:r w:rsidR="00355BB3" w:rsidRPr="002371F2">
        <w:rPr>
          <w:rFonts w:asciiTheme="majorHAnsi" w:hAnsiTheme="majorHAnsi"/>
        </w:rPr>
        <w:t>, Simsbury Junior Women’s Club</w:t>
      </w:r>
      <w:r>
        <w:rPr>
          <w:rFonts w:asciiTheme="majorHAnsi" w:hAnsiTheme="majorHAnsi"/>
        </w:rPr>
        <w:t>, 2003-2005</w:t>
      </w:r>
    </w:p>
    <w:p w14:paraId="7822276C" w14:textId="185A7074" w:rsidR="00996CD8" w:rsidRPr="002371F2" w:rsidRDefault="00996CD8" w:rsidP="00996CD8">
      <w:pPr>
        <w:rPr>
          <w:rFonts w:asciiTheme="majorHAnsi" w:hAnsiTheme="majorHAnsi"/>
        </w:rPr>
      </w:pPr>
      <w:r w:rsidRPr="002371F2">
        <w:rPr>
          <w:rFonts w:asciiTheme="majorHAnsi" w:hAnsiTheme="majorHAnsi"/>
        </w:rPr>
        <w:t>Cornell Association of Class Officers, 2008-present</w:t>
      </w:r>
    </w:p>
    <w:p w14:paraId="4C28505D" w14:textId="4AFF3466" w:rsidR="00355BB3" w:rsidRPr="002371F2" w:rsidRDefault="00016BBD">
      <w:pPr>
        <w:rPr>
          <w:rFonts w:asciiTheme="majorHAnsi" w:hAnsiTheme="majorHAnsi"/>
        </w:rPr>
      </w:pPr>
      <w:r w:rsidRPr="002371F2">
        <w:rPr>
          <w:rFonts w:asciiTheme="majorHAnsi" w:hAnsiTheme="majorHAnsi"/>
        </w:rPr>
        <w:t>Cornell Alumni Admission Ambassadors Network, 2005-present</w:t>
      </w:r>
    </w:p>
    <w:sectPr w:rsidR="00355BB3" w:rsidRPr="002371F2" w:rsidSect="00976453">
      <w:headerReference w:type="default" r:id="rId8"/>
      <w:footerReference w:type="default" r:id="rId9"/>
      <w:pgSz w:w="12240" w:h="15840"/>
      <w:pgMar w:top="1872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02977" w14:textId="77777777" w:rsidR="00665D56" w:rsidRDefault="00665D56">
      <w:r>
        <w:separator/>
      </w:r>
    </w:p>
  </w:endnote>
  <w:endnote w:type="continuationSeparator" w:id="0">
    <w:p w14:paraId="7B6F4529" w14:textId="77777777" w:rsidR="00665D56" w:rsidRDefault="0066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613FB" w14:textId="77777777" w:rsidR="00665D56" w:rsidRDefault="00665D5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FD7D3" w14:textId="77777777" w:rsidR="00665D56" w:rsidRDefault="00665D56">
      <w:r>
        <w:separator/>
      </w:r>
    </w:p>
  </w:footnote>
  <w:footnote w:type="continuationSeparator" w:id="0">
    <w:p w14:paraId="07C79E20" w14:textId="77777777" w:rsidR="00665D56" w:rsidRDefault="00665D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C16E7" w14:textId="77777777" w:rsidR="00665D56" w:rsidRPr="007064D4" w:rsidRDefault="00665D56">
    <w:pPr>
      <w:pStyle w:val="Heading1"/>
      <w:rPr>
        <w:rFonts w:ascii="Times New Roman" w:hAnsi="Times New Roman"/>
        <w:sz w:val="32"/>
        <w:szCs w:val="32"/>
      </w:rPr>
    </w:pPr>
    <w:r w:rsidRPr="007064D4">
      <w:rPr>
        <w:rFonts w:ascii="Times New Roman" w:hAnsi="Times New Roman"/>
        <w:sz w:val="32"/>
        <w:szCs w:val="32"/>
      </w:rPr>
      <w:t>Melissa Carver Sottile</w:t>
    </w:r>
  </w:p>
  <w:p w14:paraId="77A76C76" w14:textId="77777777" w:rsidR="00665D56" w:rsidRPr="00A77E2F" w:rsidRDefault="00665D56">
    <w:pPr>
      <w:pStyle w:val="Heading2"/>
      <w:spacing w:line="240" w:lineRule="auto"/>
      <w:rPr>
        <w:rFonts w:asciiTheme="majorHAnsi" w:hAnsiTheme="majorHAnsi"/>
        <w:b w:val="0"/>
        <w:sz w:val="16"/>
        <w:szCs w:val="16"/>
      </w:rPr>
    </w:pPr>
    <w:r w:rsidRPr="00A77E2F">
      <w:rPr>
        <w:rFonts w:asciiTheme="majorHAnsi" w:hAnsiTheme="majorHAnsi"/>
        <w:b w:val="0"/>
        <w:sz w:val="16"/>
        <w:szCs w:val="16"/>
      </w:rPr>
      <w:t>27 Old Town Road • Hartland, CT 06027</w:t>
    </w:r>
  </w:p>
  <w:p w14:paraId="6CF8F52F" w14:textId="65A532E6" w:rsidR="00665D56" w:rsidRPr="00A77E2F" w:rsidRDefault="00665D56">
    <w:pPr>
      <w:jc w:val="center"/>
      <w:rPr>
        <w:rFonts w:asciiTheme="majorHAnsi" w:hAnsiTheme="majorHAnsi"/>
        <w:sz w:val="16"/>
        <w:szCs w:val="16"/>
      </w:rPr>
    </w:pPr>
    <w:r w:rsidRPr="00A77E2F">
      <w:rPr>
        <w:rFonts w:asciiTheme="majorHAnsi" w:hAnsiTheme="majorHAnsi"/>
        <w:sz w:val="16"/>
        <w:szCs w:val="16"/>
      </w:rPr>
      <w:t>(516) 606-2804</w:t>
    </w:r>
    <w:r>
      <w:rPr>
        <w:rFonts w:asciiTheme="majorHAnsi" w:hAnsiTheme="majorHAnsi"/>
        <w:sz w:val="16"/>
        <w:szCs w:val="16"/>
      </w:rPr>
      <w:t xml:space="preserve"> cell </w:t>
    </w:r>
    <w:r w:rsidRPr="00A77E2F">
      <w:rPr>
        <w:rFonts w:asciiTheme="majorHAnsi" w:hAnsiTheme="majorHAnsi"/>
        <w:sz w:val="16"/>
        <w:szCs w:val="16"/>
      </w:rPr>
      <w:t>•</w:t>
    </w:r>
    <w:r>
      <w:rPr>
        <w:rFonts w:asciiTheme="majorHAnsi" w:hAnsiTheme="majorHAnsi"/>
        <w:sz w:val="16"/>
        <w:szCs w:val="16"/>
      </w:rPr>
      <w:t xml:space="preserve"> (860) 653-2878 home</w:t>
    </w:r>
  </w:p>
  <w:p w14:paraId="0E66FF11" w14:textId="6A0388DB" w:rsidR="00665D56" w:rsidRPr="00A77E2F" w:rsidRDefault="00665D56" w:rsidP="00A77E2F">
    <w:pPr>
      <w:pStyle w:val="Heading2"/>
      <w:spacing w:line="240" w:lineRule="auto"/>
      <w:rPr>
        <w:rFonts w:asciiTheme="majorHAnsi" w:hAnsiTheme="majorHAnsi"/>
        <w:b w:val="0"/>
        <w:sz w:val="16"/>
        <w:szCs w:val="16"/>
      </w:rPr>
    </w:pPr>
    <w:r>
      <w:rPr>
        <w:rFonts w:asciiTheme="majorHAnsi" w:hAnsiTheme="majorHAnsi"/>
        <w:b w:val="0"/>
        <w:sz w:val="16"/>
        <w:szCs w:val="16"/>
      </w:rPr>
      <w:t>MTC2@Cornell.edu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82E"/>
    <w:multiLevelType w:val="multilevel"/>
    <w:tmpl w:val="6540B8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C6752B"/>
    <w:multiLevelType w:val="hybridMultilevel"/>
    <w:tmpl w:val="B106B35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E7E84"/>
    <w:multiLevelType w:val="hybridMultilevel"/>
    <w:tmpl w:val="AF0283FA"/>
    <w:lvl w:ilvl="0" w:tplc="45DEBA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28F9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9879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411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B096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241F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F276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7E4E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9C7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9D3FFE"/>
    <w:multiLevelType w:val="hybridMultilevel"/>
    <w:tmpl w:val="B106B35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E0697A"/>
    <w:multiLevelType w:val="hybridMultilevel"/>
    <w:tmpl w:val="76725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6E22CF"/>
    <w:multiLevelType w:val="hybridMultilevel"/>
    <w:tmpl w:val="B106B35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B369CD"/>
    <w:multiLevelType w:val="hybridMultilevel"/>
    <w:tmpl w:val="55E0D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9382C"/>
    <w:multiLevelType w:val="hybridMultilevel"/>
    <w:tmpl w:val="55E0DDF2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B8604F"/>
    <w:multiLevelType w:val="hybridMultilevel"/>
    <w:tmpl w:val="5582ACD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2BEB2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E432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46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F251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606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24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4EC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01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004CC2"/>
    <w:multiLevelType w:val="hybridMultilevel"/>
    <w:tmpl w:val="55E0DDF2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0E5AEF"/>
    <w:multiLevelType w:val="hybridMultilevel"/>
    <w:tmpl w:val="B106B350"/>
    <w:lvl w:ilvl="0" w:tplc="F6781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7825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40AC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3CD3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D83F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EE5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F4FB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F659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8C5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276839"/>
    <w:multiLevelType w:val="hybridMultilevel"/>
    <w:tmpl w:val="B106B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985B13"/>
    <w:multiLevelType w:val="hybridMultilevel"/>
    <w:tmpl w:val="5582ACD0"/>
    <w:lvl w:ilvl="0" w:tplc="B6661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B81B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EE9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EE3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669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5A7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4F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235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80C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912A47"/>
    <w:multiLevelType w:val="hybridMultilevel"/>
    <w:tmpl w:val="5622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F529A"/>
    <w:multiLevelType w:val="hybridMultilevel"/>
    <w:tmpl w:val="B106B35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015F6B"/>
    <w:multiLevelType w:val="hybridMultilevel"/>
    <w:tmpl w:val="55E0DDF2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BB434E"/>
    <w:multiLevelType w:val="hybridMultilevel"/>
    <w:tmpl w:val="B106B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D71763"/>
    <w:multiLevelType w:val="hybridMultilevel"/>
    <w:tmpl w:val="5582ACD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2BEB2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E432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46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F251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606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24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4EC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01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F57498"/>
    <w:multiLevelType w:val="hybridMultilevel"/>
    <w:tmpl w:val="32E03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34B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DC00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CC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F45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BA5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AE1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ED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3C40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8E5F90"/>
    <w:multiLevelType w:val="hybridMultilevel"/>
    <w:tmpl w:val="B106B35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540B6C"/>
    <w:multiLevelType w:val="hybridMultilevel"/>
    <w:tmpl w:val="B106B35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E84F7D"/>
    <w:multiLevelType w:val="hybridMultilevel"/>
    <w:tmpl w:val="55E0D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B1140B1"/>
    <w:multiLevelType w:val="hybridMultilevel"/>
    <w:tmpl w:val="32E03802"/>
    <w:lvl w:ilvl="0" w:tplc="8702B6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14B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4A0B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8D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C294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6243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CD4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D24D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D6B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5A73F7"/>
    <w:multiLevelType w:val="hybridMultilevel"/>
    <w:tmpl w:val="767253B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746F83"/>
    <w:multiLevelType w:val="hybridMultilevel"/>
    <w:tmpl w:val="76725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B61614"/>
    <w:multiLevelType w:val="hybridMultilevel"/>
    <w:tmpl w:val="B106B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4B242C"/>
    <w:multiLevelType w:val="hybridMultilevel"/>
    <w:tmpl w:val="5582ACD0"/>
    <w:lvl w:ilvl="0" w:tplc="6768803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B2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E432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46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F251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606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24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4EC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01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9254AC"/>
    <w:multiLevelType w:val="hybridMultilevel"/>
    <w:tmpl w:val="B106B35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211927"/>
    <w:multiLevelType w:val="hybridMultilevel"/>
    <w:tmpl w:val="5582ACD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2BEB2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E432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46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F251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606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24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4EC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01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C958C6"/>
    <w:multiLevelType w:val="hybridMultilevel"/>
    <w:tmpl w:val="32E03802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034B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DC00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CC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F45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BA5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AE1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ED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3C40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91063A"/>
    <w:multiLevelType w:val="hybridMultilevel"/>
    <w:tmpl w:val="B106B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3A162B"/>
    <w:multiLevelType w:val="hybridMultilevel"/>
    <w:tmpl w:val="B106B35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2827E9"/>
    <w:multiLevelType w:val="hybridMultilevel"/>
    <w:tmpl w:val="32E03802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034B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DC00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CC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F45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BA5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AE1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ED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3C40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1C51FC"/>
    <w:multiLevelType w:val="hybridMultilevel"/>
    <w:tmpl w:val="B106B35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7C632A"/>
    <w:multiLevelType w:val="hybridMultilevel"/>
    <w:tmpl w:val="767253B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A3E72F7"/>
    <w:multiLevelType w:val="hybridMultilevel"/>
    <w:tmpl w:val="5582A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BEB2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E432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46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F251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606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24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4EC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01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7519F3"/>
    <w:multiLevelType w:val="hybridMultilevel"/>
    <w:tmpl w:val="6540B82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C60F88"/>
    <w:multiLevelType w:val="hybridMultilevel"/>
    <w:tmpl w:val="B106B350"/>
    <w:lvl w:ilvl="0" w:tplc="07A48A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220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7C6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C3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ED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65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2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8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7C59FD"/>
    <w:multiLevelType w:val="multilevel"/>
    <w:tmpl w:val="5622A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D42D66"/>
    <w:multiLevelType w:val="hybridMultilevel"/>
    <w:tmpl w:val="B8BCB4BC"/>
    <w:lvl w:ilvl="0" w:tplc="83F6E7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742507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58AE94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D50B32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4503F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C72A06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DE23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368ED5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001A8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2"/>
  </w:num>
  <w:num w:numId="4">
    <w:abstractNumId w:val="10"/>
  </w:num>
  <w:num w:numId="5">
    <w:abstractNumId w:val="22"/>
  </w:num>
  <w:num w:numId="6">
    <w:abstractNumId w:val="4"/>
  </w:num>
  <w:num w:numId="7">
    <w:abstractNumId w:val="6"/>
  </w:num>
  <w:num w:numId="8">
    <w:abstractNumId w:val="26"/>
  </w:num>
  <w:num w:numId="9">
    <w:abstractNumId w:val="8"/>
  </w:num>
  <w:num w:numId="10">
    <w:abstractNumId w:val="1"/>
  </w:num>
  <w:num w:numId="11">
    <w:abstractNumId w:val="29"/>
  </w:num>
  <w:num w:numId="12">
    <w:abstractNumId w:val="34"/>
  </w:num>
  <w:num w:numId="13">
    <w:abstractNumId w:val="9"/>
  </w:num>
  <w:num w:numId="14">
    <w:abstractNumId w:val="33"/>
  </w:num>
  <w:num w:numId="15">
    <w:abstractNumId w:val="37"/>
  </w:num>
  <w:num w:numId="16">
    <w:abstractNumId w:val="5"/>
  </w:num>
  <w:num w:numId="17">
    <w:abstractNumId w:val="35"/>
  </w:num>
  <w:num w:numId="18">
    <w:abstractNumId w:val="25"/>
  </w:num>
  <w:num w:numId="19">
    <w:abstractNumId w:val="18"/>
  </w:num>
  <w:num w:numId="20">
    <w:abstractNumId w:val="24"/>
  </w:num>
  <w:num w:numId="21">
    <w:abstractNumId w:val="21"/>
  </w:num>
  <w:num w:numId="22">
    <w:abstractNumId w:val="16"/>
  </w:num>
  <w:num w:numId="23">
    <w:abstractNumId w:val="30"/>
  </w:num>
  <w:num w:numId="24">
    <w:abstractNumId w:val="11"/>
  </w:num>
  <w:num w:numId="25">
    <w:abstractNumId w:val="17"/>
  </w:num>
  <w:num w:numId="26">
    <w:abstractNumId w:val="28"/>
  </w:num>
  <w:num w:numId="27">
    <w:abstractNumId w:val="20"/>
  </w:num>
  <w:num w:numId="28">
    <w:abstractNumId w:val="32"/>
  </w:num>
  <w:num w:numId="29">
    <w:abstractNumId w:val="23"/>
  </w:num>
  <w:num w:numId="30">
    <w:abstractNumId w:val="7"/>
  </w:num>
  <w:num w:numId="31">
    <w:abstractNumId w:val="15"/>
  </w:num>
  <w:num w:numId="32">
    <w:abstractNumId w:val="31"/>
  </w:num>
  <w:num w:numId="33">
    <w:abstractNumId w:val="14"/>
  </w:num>
  <w:num w:numId="34">
    <w:abstractNumId w:val="19"/>
  </w:num>
  <w:num w:numId="35">
    <w:abstractNumId w:val="27"/>
  </w:num>
  <w:num w:numId="36">
    <w:abstractNumId w:val="3"/>
  </w:num>
  <w:num w:numId="37">
    <w:abstractNumId w:val="36"/>
  </w:num>
  <w:num w:numId="38">
    <w:abstractNumId w:val="0"/>
  </w:num>
  <w:num w:numId="39">
    <w:abstractNumId w:val="13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C5"/>
    <w:rsid w:val="00016BBD"/>
    <w:rsid w:val="000D0755"/>
    <w:rsid w:val="001072C5"/>
    <w:rsid w:val="001319AF"/>
    <w:rsid w:val="00135D3B"/>
    <w:rsid w:val="00141AC0"/>
    <w:rsid w:val="002369D5"/>
    <w:rsid w:val="002371F2"/>
    <w:rsid w:val="00240D43"/>
    <w:rsid w:val="00266348"/>
    <w:rsid w:val="00323586"/>
    <w:rsid w:val="00355BB3"/>
    <w:rsid w:val="00355BE7"/>
    <w:rsid w:val="00371F87"/>
    <w:rsid w:val="00384AF5"/>
    <w:rsid w:val="003942BD"/>
    <w:rsid w:val="00454303"/>
    <w:rsid w:val="00454D15"/>
    <w:rsid w:val="004550BE"/>
    <w:rsid w:val="00482646"/>
    <w:rsid w:val="004B67AC"/>
    <w:rsid w:val="004D44C3"/>
    <w:rsid w:val="00510949"/>
    <w:rsid w:val="00521922"/>
    <w:rsid w:val="0053050E"/>
    <w:rsid w:val="00553119"/>
    <w:rsid w:val="005B5829"/>
    <w:rsid w:val="005C4A62"/>
    <w:rsid w:val="005D71CB"/>
    <w:rsid w:val="00641065"/>
    <w:rsid w:val="00654BF6"/>
    <w:rsid w:val="00660322"/>
    <w:rsid w:val="00665D56"/>
    <w:rsid w:val="00683151"/>
    <w:rsid w:val="006D4675"/>
    <w:rsid w:val="006E6216"/>
    <w:rsid w:val="007064D4"/>
    <w:rsid w:val="007A5137"/>
    <w:rsid w:val="007D0337"/>
    <w:rsid w:val="00811C57"/>
    <w:rsid w:val="00823780"/>
    <w:rsid w:val="008557F3"/>
    <w:rsid w:val="00862511"/>
    <w:rsid w:val="00950C0F"/>
    <w:rsid w:val="00964AE0"/>
    <w:rsid w:val="0097392E"/>
    <w:rsid w:val="00976453"/>
    <w:rsid w:val="00981DA9"/>
    <w:rsid w:val="00996CD8"/>
    <w:rsid w:val="009A7439"/>
    <w:rsid w:val="009B21F6"/>
    <w:rsid w:val="009B36B2"/>
    <w:rsid w:val="009E1429"/>
    <w:rsid w:val="00A77E2F"/>
    <w:rsid w:val="00A81491"/>
    <w:rsid w:val="00AF194E"/>
    <w:rsid w:val="00AF7B42"/>
    <w:rsid w:val="00B6142A"/>
    <w:rsid w:val="00B93786"/>
    <w:rsid w:val="00BD3EF0"/>
    <w:rsid w:val="00C13429"/>
    <w:rsid w:val="00C53855"/>
    <w:rsid w:val="00C53BA9"/>
    <w:rsid w:val="00C71DB0"/>
    <w:rsid w:val="00C953B8"/>
    <w:rsid w:val="00CA1C05"/>
    <w:rsid w:val="00CB4542"/>
    <w:rsid w:val="00CC0754"/>
    <w:rsid w:val="00CF08E2"/>
    <w:rsid w:val="00D02650"/>
    <w:rsid w:val="00D23AE8"/>
    <w:rsid w:val="00D37F16"/>
    <w:rsid w:val="00D63AE1"/>
    <w:rsid w:val="00DA37F0"/>
    <w:rsid w:val="00DB2756"/>
    <w:rsid w:val="00E06214"/>
    <w:rsid w:val="00E32963"/>
    <w:rsid w:val="00E36264"/>
    <w:rsid w:val="00F27F79"/>
    <w:rsid w:val="00FB4132"/>
    <w:rsid w:val="00FD772A"/>
    <w:rsid w:val="00FD7D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D341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240" w:lineRule="atLeast"/>
      <w:jc w:val="center"/>
      <w:outlineLvl w:val="0"/>
    </w:pPr>
    <w:rPr>
      <w:rFonts w:ascii="Tms Rmn" w:hAnsi="Tms Rmn"/>
      <w:b/>
      <w:snapToGrid w:val="0"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spacing w:line="240" w:lineRule="atLeast"/>
      <w:jc w:val="center"/>
      <w:outlineLvl w:val="1"/>
    </w:pPr>
    <w:rPr>
      <w:rFonts w:ascii="Tms Rmn" w:hAnsi="Tms Rmn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outlineLvl w:val="2"/>
    </w:pPr>
    <w:rPr>
      <w:rFonts w:ascii="Tms Rmn" w:hAnsi="Tms Rmn"/>
      <w:b/>
      <w:snapToGrid w:val="0"/>
      <w:color w:val="000000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ind w:left="720"/>
      <w:outlineLvl w:val="3"/>
    </w:pPr>
    <w:rPr>
      <w:rFonts w:ascii="Helv" w:hAnsi="Helv"/>
      <w:snapToGrid w:val="0"/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</w:rPr>
  </w:style>
  <w:style w:type="paragraph" w:styleId="Heading6">
    <w:name w:val="heading 6"/>
    <w:basedOn w:val="Normal"/>
    <w:next w:val="Normal"/>
    <w:qFormat/>
    <w:pPr>
      <w:keepNext/>
      <w:spacing w:after="120" w:line="240" w:lineRule="atLeast"/>
      <w:outlineLvl w:val="5"/>
    </w:pPr>
    <w:rPr>
      <w:rFonts w:ascii="Arial" w:hAnsi="Arial"/>
      <w:i/>
      <w:snapToGrid w:val="0"/>
      <w:color w:val="00000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i/>
      <w:u w:val="single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rFonts w:ascii="Arial" w:hAnsi="Arial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 w:anchorLock="1"/>
      <w:spacing w:after="80" w:line="240" w:lineRule="atLeast"/>
      <w:jc w:val="center"/>
    </w:pPr>
    <w:rPr>
      <w:rFonts w:ascii="Garamond" w:hAnsi="Garamond"/>
      <w:caps/>
      <w:spacing w:val="75"/>
      <w:sz w:val="21"/>
    </w:rPr>
  </w:style>
  <w:style w:type="paragraph" w:customStyle="1" w:styleId="DocumentLabel">
    <w:name w:val="Document Label"/>
    <w:next w:val="Normal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MessageHeader">
    <w:name w:val="Message Header"/>
    <w:basedOn w:val="BodyText"/>
    <w:pPr>
      <w:keepLines/>
      <w:spacing w:after="40" w:line="140" w:lineRule="atLeast"/>
      <w:ind w:left="360"/>
    </w:pPr>
    <w:rPr>
      <w:rFonts w:ascii="Garamond" w:hAnsi="Garamond"/>
      <w:spacing w:val="-5"/>
      <w:sz w:val="24"/>
    </w:rPr>
  </w:style>
  <w:style w:type="paragraph" w:customStyle="1" w:styleId="MessageHeaderFirst">
    <w:name w:val="Message Header First"/>
    <w:basedOn w:val="MessageHeader"/>
    <w:next w:val="MessageHeader"/>
  </w:style>
  <w:style w:type="paragraph" w:customStyle="1" w:styleId="MessageHeaderLabel">
    <w:name w:val="Message Header Label"/>
    <w:basedOn w:val="MessageHeader"/>
    <w:next w:val="MessageHeader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ReturnAddress">
    <w:name w:val="Return Address"/>
    <w:pPr>
      <w:framePr w:w="8640" w:h="1426" w:hRule="exact" w:wrap="notBeside" w:vAnchor="page" w:hAnchor="page" w:x="1729" w:yAlign="bottom" w:anchorLock="1"/>
      <w:spacing w:line="240" w:lineRule="atLeast"/>
      <w:ind w:right="-240"/>
      <w:jc w:val="center"/>
    </w:pPr>
    <w:rPr>
      <w:rFonts w:ascii="Garamond" w:hAnsi="Garamond"/>
      <w:caps/>
      <w:spacing w:val="30"/>
      <w:sz w:val="15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 w:line="240" w:lineRule="atLeast"/>
    </w:pPr>
    <w:rPr>
      <w:rFonts w:ascii="Garamond" w:hAnsi="Garamond"/>
      <w:spacing w:val="-5"/>
      <w:kern w:val="20"/>
      <w:sz w:val="24"/>
    </w:rPr>
  </w:style>
  <w:style w:type="paragraph" w:styleId="BodyText2">
    <w:name w:val="Body Text 2"/>
    <w:basedOn w:val="Normal"/>
    <w:pPr>
      <w:keepLines/>
      <w:tabs>
        <w:tab w:val="left" w:pos="0"/>
      </w:tabs>
      <w:spacing w:line="240" w:lineRule="atLeast"/>
    </w:pPr>
    <w:rPr>
      <w:rFonts w:ascii="Helv" w:hAnsi="Helv"/>
      <w:snapToGrid w:val="0"/>
      <w:color w:val="00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rFonts w:ascii="Helv" w:hAnsi="Helv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240" w:lineRule="atLeast"/>
      <w:jc w:val="center"/>
      <w:outlineLvl w:val="0"/>
    </w:pPr>
    <w:rPr>
      <w:rFonts w:ascii="Tms Rmn" w:hAnsi="Tms Rmn"/>
      <w:b/>
      <w:snapToGrid w:val="0"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spacing w:line="240" w:lineRule="atLeast"/>
      <w:jc w:val="center"/>
      <w:outlineLvl w:val="1"/>
    </w:pPr>
    <w:rPr>
      <w:rFonts w:ascii="Tms Rmn" w:hAnsi="Tms Rmn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outlineLvl w:val="2"/>
    </w:pPr>
    <w:rPr>
      <w:rFonts w:ascii="Tms Rmn" w:hAnsi="Tms Rmn"/>
      <w:b/>
      <w:snapToGrid w:val="0"/>
      <w:color w:val="000000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ind w:left="720"/>
      <w:outlineLvl w:val="3"/>
    </w:pPr>
    <w:rPr>
      <w:rFonts w:ascii="Helv" w:hAnsi="Helv"/>
      <w:snapToGrid w:val="0"/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</w:rPr>
  </w:style>
  <w:style w:type="paragraph" w:styleId="Heading6">
    <w:name w:val="heading 6"/>
    <w:basedOn w:val="Normal"/>
    <w:next w:val="Normal"/>
    <w:qFormat/>
    <w:pPr>
      <w:keepNext/>
      <w:spacing w:after="120" w:line="240" w:lineRule="atLeast"/>
      <w:outlineLvl w:val="5"/>
    </w:pPr>
    <w:rPr>
      <w:rFonts w:ascii="Arial" w:hAnsi="Arial"/>
      <w:i/>
      <w:snapToGrid w:val="0"/>
      <w:color w:val="00000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i/>
      <w:u w:val="single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rFonts w:ascii="Arial" w:hAnsi="Arial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 w:anchorLock="1"/>
      <w:spacing w:after="80" w:line="240" w:lineRule="atLeast"/>
      <w:jc w:val="center"/>
    </w:pPr>
    <w:rPr>
      <w:rFonts w:ascii="Garamond" w:hAnsi="Garamond"/>
      <w:caps/>
      <w:spacing w:val="75"/>
      <w:sz w:val="21"/>
    </w:rPr>
  </w:style>
  <w:style w:type="paragraph" w:customStyle="1" w:styleId="DocumentLabel">
    <w:name w:val="Document Label"/>
    <w:next w:val="Normal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MessageHeader">
    <w:name w:val="Message Header"/>
    <w:basedOn w:val="BodyText"/>
    <w:pPr>
      <w:keepLines/>
      <w:spacing w:after="40" w:line="140" w:lineRule="atLeast"/>
      <w:ind w:left="360"/>
    </w:pPr>
    <w:rPr>
      <w:rFonts w:ascii="Garamond" w:hAnsi="Garamond"/>
      <w:spacing w:val="-5"/>
      <w:sz w:val="24"/>
    </w:rPr>
  </w:style>
  <w:style w:type="paragraph" w:customStyle="1" w:styleId="MessageHeaderFirst">
    <w:name w:val="Message Header First"/>
    <w:basedOn w:val="MessageHeader"/>
    <w:next w:val="MessageHeader"/>
  </w:style>
  <w:style w:type="paragraph" w:customStyle="1" w:styleId="MessageHeaderLabel">
    <w:name w:val="Message Header Label"/>
    <w:basedOn w:val="MessageHeader"/>
    <w:next w:val="MessageHeader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ReturnAddress">
    <w:name w:val="Return Address"/>
    <w:pPr>
      <w:framePr w:w="8640" w:h="1426" w:hRule="exact" w:wrap="notBeside" w:vAnchor="page" w:hAnchor="page" w:x="1729" w:yAlign="bottom" w:anchorLock="1"/>
      <w:spacing w:line="240" w:lineRule="atLeast"/>
      <w:ind w:right="-240"/>
      <w:jc w:val="center"/>
    </w:pPr>
    <w:rPr>
      <w:rFonts w:ascii="Garamond" w:hAnsi="Garamond"/>
      <w:caps/>
      <w:spacing w:val="30"/>
      <w:sz w:val="15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 w:line="240" w:lineRule="atLeast"/>
    </w:pPr>
    <w:rPr>
      <w:rFonts w:ascii="Garamond" w:hAnsi="Garamond"/>
      <w:spacing w:val="-5"/>
      <w:kern w:val="20"/>
      <w:sz w:val="24"/>
    </w:rPr>
  </w:style>
  <w:style w:type="paragraph" w:styleId="BodyText2">
    <w:name w:val="Body Text 2"/>
    <w:basedOn w:val="Normal"/>
    <w:pPr>
      <w:keepLines/>
      <w:tabs>
        <w:tab w:val="left" w:pos="0"/>
      </w:tabs>
      <w:spacing w:line="240" w:lineRule="atLeast"/>
    </w:pPr>
    <w:rPr>
      <w:rFonts w:ascii="Helv" w:hAnsi="Helv"/>
      <w:snapToGrid w:val="0"/>
      <w:color w:val="00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rFonts w:ascii="Helv" w:hAnsi="He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906</Words>
  <Characters>5167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Melissa T</vt:lpstr>
    </vt:vector>
  </TitlesOfParts>
  <Company>Price Waterhouse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Melissa T</dc:title>
  <dc:subject/>
  <dc:creator>Melissa T. Carver</dc:creator>
  <cp:keywords/>
  <cp:lastModifiedBy>Melissa Carver Sottile</cp:lastModifiedBy>
  <cp:revision>5</cp:revision>
  <cp:lastPrinted>2011-11-21T03:56:00Z</cp:lastPrinted>
  <dcterms:created xsi:type="dcterms:W3CDTF">2012-01-10T03:22:00Z</dcterms:created>
  <dcterms:modified xsi:type="dcterms:W3CDTF">2012-01-10T03:31:00Z</dcterms:modified>
</cp:coreProperties>
</file>