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Calibri" w:cs="Calibri" w:eastAsia="Calibri" w:hAnsi="Calibri"/>
          <w:sz w:val="22"/>
          <w:szCs w:val="22"/>
        </w:rPr>
        <w:t xml:space="preserve"/>
      </w:r>
    </w:p>
    <w:p>
      <w:pPr>
        <w:spacing w:before="0" w:after="80"/>
        <w:jc w:val="center"/>
      </w:pPr>
      <w:r>
        <w:rPr>
          <w:rFonts w:ascii="Calibri" w:cs="Calibri" w:eastAsia="Calibri" w:hAnsi="Calibri"/>
          <w:b/>
          <w:bCs/>
          <w:color w:val="1B3A5C"/>
          <w:sz w:val="72"/>
          <w:szCs w:val="72"/>
        </w:rPr>
        <w:t xml:space="preserve">MINDHEAL</w:t>
      </w:r>
    </w:p>
    <w:p>
      <w:pPr>
        <w:spacing w:before="0" w:after="200"/>
        <w:jc w:val="center"/>
      </w:pPr>
      <w:r>
        <w:rPr>
          <w:rFonts w:ascii="Calibri" w:cs="Calibri" w:eastAsia="Calibri" w:hAnsi="Calibri"/>
          <w:color w:val="2563EB"/>
          <w:sz w:val="36"/>
          <w:szCs w:val="36"/>
        </w:rPr>
        <w:t xml:space="preserve">Psychological Wellness Platform</w:t>
      </w:r>
    </w:p>
    <w:p>
      <w:pPr>
        <w:pBdr>
          <w:bottom w:val="single" w:color="2563EB" w:sz="8"/>
        </w:pBdr>
        <w:spacing w:before="0" w:after="200"/>
      </w:pPr>
    </w:p>
    <w:p>
      <w:pPr>
        <w:spacing w:before="0" w:after="120"/>
        <w:jc w:val="center"/>
      </w:pPr>
      <w:r>
        <w:rPr>
          <w:rFonts w:ascii="Calibri" w:cs="Calibri" w:eastAsia="Calibri" w:hAnsi="Calibri"/>
          <w:b/>
          <w:bCs/>
          <w:color w:val="1E293B"/>
          <w:sz w:val="28"/>
          <w:szCs w:val="28"/>
        </w:rPr>
        <w:t xml:space="preserve">FULL STACK DEVELOPER BLUEPRINT</w:t>
      </w:r>
    </w:p>
    <w:p>
      <w:pPr>
        <w:spacing w:before="0" w:after="80"/>
        <w:jc w:val="center"/>
      </w:pPr>
      <w:r>
        <w:rPr>
          <w:rFonts w:ascii="Calibri" w:cs="Calibri" w:eastAsia="Calibri" w:hAnsi="Calibri"/>
          <w:color w:val="475569"/>
          <w:sz w:val="22"/>
          <w:szCs w:val="22"/>
        </w:rPr>
        <w:t xml:space="preserve">Complete Architecture, API Design, Database Schema, Feature Specification</w:t>
      </w:r>
    </w:p>
    <w:p>
      <w:pPr>
        <w:spacing w:before="0" w:after="400"/>
        <w:jc w:val="center"/>
      </w:pPr>
      <w:r>
        <w:rPr>
          <w:rFonts w:ascii="Calibri" w:cs="Calibri" w:eastAsia="Calibri" w:hAnsi="Calibri"/>
          <w:color w:val="475569"/>
          <w:sz w:val="22"/>
          <w:szCs w:val="22"/>
        </w:rPr>
        <w:t xml:space="preserve">&amp; Development Roadmap for All Three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563EB" w:sz="4"/>
              <w:left w:val="single" w:color="2563EB" w:sz="4"/>
              <w:bottom w:val="single" w:color="2563EB" w:sz="4"/>
              <w:right w:val="single" w:color="2563EB" w:sz="4"/>
            </w:tcBorders>
            <w:shd w:fill="2563EB" w:val="clear"/>
            <w:tcMar>
              <w:top w:type="dxa" w:w="160"/>
              <w:left w:type="dxa" w:w="120"/>
              <w:bottom w:type="dxa" w:w="160"/>
              <w:right w:type="dxa" w:w="120"/>
            </w:tcMar>
          </w:tcPr>
          <w:p>
            <w:pPr>
              <w:spacing w:after="100" w:before="0"/>
              <w:jc w:val="center"/>
            </w:pPr>
            <w:r>
              <w:rPr>
                <w:rFonts w:ascii="Calibri" w:cs="Calibri" w:eastAsia="Calibri" w:hAnsi="Calibri"/>
                <w:b/>
                <w:bCs/>
                <w:color w:val="FFFFFF"/>
                <w:sz w:val="22"/>
                <w:szCs w:val="22"/>
              </w:rPr>
              <w:t xml:space="preserve">USER APP</w:t>
            </w:r>
          </w:p>
          <w:p>
            <w:pPr>
              <w:spacing w:after="100" w:before="0"/>
              <w:jc w:val="center"/>
            </w:pPr>
            <w:r>
              <w:rPr>
                <w:rFonts w:ascii="Calibri" w:cs="Calibri" w:eastAsia="Calibri" w:hAnsi="Calibri"/>
                <w:color w:val="EFF6FF"/>
                <w:sz w:val="18"/>
                <w:szCs w:val="18"/>
              </w:rPr>
              <w:t xml:space="preserve">Flutter / Dart</w:t>
            </w:r>
          </w:p>
        </w:tc>
        <w:tc>
          <w:tcPr>
            <w:tcBorders>
              <w:top w:val="single" w:color="0D9488" w:sz="4"/>
              <w:left w:val="single" w:color="0D9488" w:sz="4"/>
              <w:bottom w:val="single" w:color="0D9488" w:sz="4"/>
              <w:right w:val="single" w:color="0D9488" w:sz="4"/>
            </w:tcBorders>
            <w:shd w:fill="0D9488" w:val="clear"/>
            <w:tcMar>
              <w:top w:type="dxa" w:w="160"/>
              <w:left w:type="dxa" w:w="120"/>
              <w:bottom w:type="dxa" w:w="160"/>
              <w:right w:type="dxa" w:w="120"/>
            </w:tcMar>
          </w:tcPr>
          <w:p>
            <w:pPr>
              <w:spacing w:after="100" w:before="0"/>
              <w:jc w:val="center"/>
            </w:pPr>
            <w:r>
              <w:rPr>
                <w:rFonts w:ascii="Calibri" w:cs="Calibri" w:eastAsia="Calibri" w:hAnsi="Calibri"/>
                <w:b/>
                <w:bCs/>
                <w:color w:val="FFFFFF"/>
                <w:sz w:val="22"/>
                <w:szCs w:val="22"/>
              </w:rPr>
              <w:t xml:space="preserve">COUNSELLOR APP</w:t>
            </w:r>
          </w:p>
          <w:p>
            <w:pPr>
              <w:spacing w:after="100" w:before="0"/>
              <w:jc w:val="center"/>
            </w:pPr>
            <w:r>
              <w:rPr>
                <w:rFonts w:ascii="Calibri" w:cs="Calibri" w:eastAsia="Calibri" w:hAnsi="Calibri"/>
                <w:color w:val="F0FDFA"/>
                <w:sz w:val="18"/>
                <w:szCs w:val="18"/>
              </w:rPr>
              <w:t xml:space="preserve">Flutter / Dart</w:t>
            </w:r>
          </w:p>
        </w:tc>
        <w:tc>
          <w:tcPr>
            <w:tcBorders>
              <w:top w:val="single" w:color="7C3AED" w:sz="4"/>
              <w:left w:val="single" w:color="7C3AED" w:sz="4"/>
              <w:bottom w:val="single" w:color="7C3AED" w:sz="4"/>
              <w:right w:val="single" w:color="7C3AED" w:sz="4"/>
            </w:tcBorders>
            <w:shd w:fill="7C3AED" w:val="clear"/>
            <w:tcMar>
              <w:top w:type="dxa" w:w="160"/>
              <w:left w:type="dxa" w:w="120"/>
              <w:bottom w:type="dxa" w:w="160"/>
              <w:right w:type="dxa" w:w="120"/>
            </w:tcMar>
          </w:tcPr>
          <w:p>
            <w:pPr>
              <w:spacing w:after="100" w:before="0"/>
              <w:jc w:val="center"/>
            </w:pPr>
            <w:r>
              <w:rPr>
                <w:rFonts w:ascii="Calibri" w:cs="Calibri" w:eastAsia="Calibri" w:hAnsi="Calibri"/>
                <w:b/>
                <w:bCs/>
                <w:color w:val="FFFFFF"/>
                <w:sz w:val="22"/>
                <w:szCs w:val="22"/>
              </w:rPr>
              <w:t xml:space="preserve">ADMIN PANEL</w:t>
            </w:r>
          </w:p>
          <w:p>
            <w:pPr>
              <w:spacing w:after="100" w:before="0"/>
              <w:jc w:val="center"/>
            </w:pPr>
            <w:r>
              <w:rPr>
                <w:rFonts w:ascii="Calibri" w:cs="Calibri" w:eastAsia="Calibri" w:hAnsi="Calibri"/>
                <w:color w:val="F5F3FF"/>
                <w:sz w:val="18"/>
                <w:szCs w:val="18"/>
              </w:rPr>
              <w:t xml:space="preserve">React.js / Web App</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before="200" w:after="0"/>
        <w:jc w:val="center"/>
      </w:pPr>
      <w:r>
        <w:rPr>
          <w:rFonts w:ascii="Calibri" w:cs="Calibri" w:eastAsia="Calibri" w:hAnsi="Calibri"/>
          <w:color w:val="94A3B8"/>
          <w:sz w:val="18"/>
          <w:szCs w:val="18"/>
        </w:rPr>
        <w:t xml:space="preserve">Version 1.0  |  Classification: Confidential  |  For Development Use Only</w:t>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1.  PROJECT OVERVIEW</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1.1  Platform Summary</w:t>
      </w:r>
    </w:p>
    <w:p>
      <w:pPr>
        <w:spacing w:after="100" w:before="0"/>
      </w:pPr>
      <w:r>
        <w:rPr>
          <w:rFonts w:ascii="Calibri" w:cs="Calibri" w:eastAsia="Calibri" w:hAnsi="Calibri"/>
          <w:color w:val="1E293B"/>
          <w:sz w:val="22"/>
          <w:szCs w:val="22"/>
        </w:rPr>
        <w:t xml:space="preserve">MindHeal is a full-stack psychological wellness platform consisting of three interconnected applications: a User Mobile App, a Counsellor Mobile App, and a Web-based Admin Panel. The platform connects users seeking mental health support with licensed human counsellors and AI-powered counselling services. All monetary transactions are in Indian Rupees (INR).</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1.1.1  Application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Application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Platform</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Primary Users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Tech Stack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2563EB"/>
                <w:sz w:val="22"/>
                <w:szCs w:val="22"/>
              </w:rPr>
              <w:t xml:space="preserve">User App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iOS + Android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End users seeking counselling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Flutter, Dart, Firebase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0D9488"/>
                <w:sz w:val="22"/>
                <w:szCs w:val="22"/>
              </w:rPr>
              <w:t xml:space="preserve">Counsellor App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iOS + Android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Psychologists, therapists, organisations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Flutter, Dart, Firebase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7C3AED"/>
                <w:sz w:val="22"/>
                <w:szCs w:val="22"/>
              </w:rPr>
              <w:t xml:space="preserve">Admin Panel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Web Browser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Platform administrators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React.js, Node.js, PostgreSQL</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1.2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Layer</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Technology</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Purpose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Mobile Frontend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Flutter (Dart)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Cross-platform iOS &amp; Android apps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Web Frontend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React.js + TypeScript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Panel web application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Backend API</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Node.js + Express.js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REST API + WebSocket server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Realtime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Socket.io + Firebase Realtime DB</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Chat, presence, notifications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Primary DB</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PostgreSQL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Users, sessions, transactions, reports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Auth &amp; Storage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Auth + Firebase Storage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Authentication, media files, push notifications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Cache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Redis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OTP store, session cache, rate limiting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AI Services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 API (Free &amp; Paid Tiers)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Counselling, analysis, PDF generation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Audio/Video Calls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Agora SDK or 100ms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In-app audio and video calling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Payments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Razorpay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Wallet top-up, session payments (INR)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OTP / SMS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MSG91 or Firebase Phone Auth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OTP delivery via SMS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Maps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Google Maps SDK + Places API</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&amp; clinic location map</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PDF Generation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PDFKit (Node.js backend)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Analysis reports, prescriptions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Notifications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Cloud Messaging (FCM)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Push notifications to both apps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Hosting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AWS EC2 / GCP Cloud Run + NGINX</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Backend + Admin Panel hosting</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2.  USER MOBILE APP</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2.1  Onboarding &amp; Authentication</w:t>
      </w:r>
    </w:p>
    <w:p>
      <w:pPr>
        <w:pStyle w:val="Heading3"/>
        <w:spacing w:before="240" w:after="80"/>
      </w:pPr>
      <w:r>
        <w:rPr>
          <w:rFonts w:ascii="Calibri" w:cs="Calibri" w:eastAsia="Calibri" w:hAnsi="Calibri"/>
          <w:b/>
          <w:bCs/>
          <w:color w:val="1B3A5C"/>
          <w:sz w:val="24"/>
          <w:szCs w:val="24"/>
        </w:rPr>
        <w:t xml:space="preserve">2.1.1  Welcome Carousel</w:t>
      </w:r>
    </w:p>
    <w:p>
      <w:pPr>
        <w:spacing w:after="100" w:before="0"/>
      </w:pPr>
      <w:r>
        <w:rPr>
          <w:rFonts w:ascii="Calibri" w:cs="Calibri" w:eastAsia="Calibri" w:hAnsi="Calibri"/>
          <w:color w:val="1E293B"/>
          <w:sz w:val="22"/>
          <w:szCs w:val="22"/>
        </w:rPr>
        <w:t xml:space="preserve">Displayed only on first launch. Three slides using Flutter PageView with smooth transitions:</w:t>
      </w:r>
    </w:p>
    <w:p>
      <w:pPr>
        <w:pStyle w:val="ListParagraph"/>
        <w:numPr>
          <w:ilvl w:val="0"/>
          <w:numId w:val="2"/>
        </w:numPr>
        <w:spacing w:after="60"/>
      </w:pPr>
      <w:r>
        <w:rPr>
          <w:rFonts w:ascii="Calibri" w:cs="Calibri" w:eastAsia="Calibri" w:hAnsi="Calibri"/>
          <w:color w:val="1E293B"/>
          <w:sz w:val="22"/>
          <w:szCs w:val="22"/>
        </w:rPr>
        <w:t xml:space="preserve">Slide 1: Platform introduction — AI &amp; human counselling</w:t>
      </w:r>
    </w:p>
    <w:p>
      <w:pPr>
        <w:pStyle w:val="ListParagraph"/>
        <w:numPr>
          <w:ilvl w:val="0"/>
          <w:numId w:val="2"/>
        </w:numPr>
        <w:spacing w:after="60"/>
      </w:pPr>
      <w:r>
        <w:rPr>
          <w:rFonts w:ascii="Calibri" w:cs="Calibri" w:eastAsia="Calibri" w:hAnsi="Calibri"/>
          <w:color w:val="1E293B"/>
          <w:sz w:val="22"/>
          <w:szCs w:val="22"/>
        </w:rPr>
        <w:t xml:space="preserve">Slide 2: Privacy &amp; confidentiality assurance</w:t>
      </w:r>
    </w:p>
    <w:p>
      <w:pPr>
        <w:pStyle w:val="ListParagraph"/>
        <w:numPr>
          <w:ilvl w:val="0"/>
          <w:numId w:val="2"/>
        </w:numPr>
        <w:spacing w:after="60"/>
      </w:pPr>
      <w:r>
        <w:rPr>
          <w:rFonts w:ascii="Calibri" w:cs="Calibri" w:eastAsia="Calibri" w:hAnsi="Calibri"/>
          <w:color w:val="1E293B"/>
          <w:sz w:val="22"/>
          <w:szCs w:val="22"/>
        </w:rPr>
        <w:t xml:space="preserve">Slide 3: Key features overview — Dream Analysis, Games, Healing Maps</w:t>
      </w:r>
    </w:p>
    <w:p>
      <w:pPr>
        <w:pStyle w:val="ListParagraph"/>
        <w:numPr>
          <w:ilvl w:val="0"/>
          <w:numId w:val="2"/>
        </w:numPr>
        <w:spacing w:after="60"/>
      </w:pPr>
      <w:r>
        <w:rPr>
          <w:rFonts w:ascii="Calibri" w:cs="Calibri" w:eastAsia="Calibri" w:hAnsi="Calibri"/>
          <w:color w:val="1E293B"/>
          <w:sz w:val="22"/>
          <w:szCs w:val="22"/>
        </w:rPr>
        <w:t xml:space="preserve">Skip button available on all slides</w:t>
      </w:r>
    </w:p>
    <w:p>
      <w:pPr>
        <w:pStyle w:val="ListParagraph"/>
        <w:numPr>
          <w:ilvl w:val="0"/>
          <w:numId w:val="2"/>
        </w:numPr>
        <w:spacing w:after="60"/>
      </w:pPr>
      <w:r>
        <w:rPr>
          <w:rFonts w:ascii="Calibri" w:cs="Calibri" w:eastAsia="Calibri" w:hAnsi="Calibri"/>
          <w:color w:val="1E293B"/>
          <w:sz w:val="22"/>
          <w:szCs w:val="22"/>
        </w:rPr>
        <w:t xml:space="preserve">"Get Started" CTA on final slide</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2.1.2  Registration &amp; Login</w:t>
      </w:r>
    </w:p>
    <w:p>
      <w:pPr>
        <w:spacing w:after="100" w:before="0"/>
      </w:pPr>
      <w:r>
        <w:rPr>
          <w:rFonts w:ascii="Calibri" w:cs="Calibri" w:eastAsia="Calibri" w:hAnsi="Calibri"/>
          <w:color w:val="1E293B"/>
          <w:sz w:val="22"/>
          <w:szCs w:val="22"/>
        </w:rPr>
        <w:t xml:space="preserve">Three registration methods, all requiring OTP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Flow</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OTP Channel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Email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Enter email → Send OTP → Verify → Set name/password → Dashboard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Email (SMTP / SendGrid)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Mobile Number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Enter number → Send OTP → Verify → Set name → Dashboard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SMS via MSG91</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Google Account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Google OAuth → Firebase Auth → Profile check → Dashboard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Not required</w:t>
            </w:r>
          </w:p>
        </w:tc>
      </w:tr>
    </w:tbl>
    <w:p>
      <w:pPr>
        <w:spacing w:after="80"/>
      </w:pPr>
      <w:r>
        <w:rPr>
          <w:rFonts w:ascii="Calibri" w:cs="Calibri" w:eastAsia="Calibri" w:hAnsi="Calibri"/>
          <w:sz w:val="22"/>
          <w:szCs w:val="22"/>
        </w:rPr>
        <w:t xml:space="preserve"/>
      </w:r>
    </w:p>
    <w:p>
      <w:pPr>
        <w:pBdr>
          <w:left w:val="single" w:color="2563EB" w:sz="16"/>
        </w:pBdr>
        <w:shd w:fill="EFF6FF" w:val="clear"/>
        <w:spacing w:before="120" w:after="120"/>
        <w:ind w:left="200" w:right="200"/>
      </w:pPr>
      <w:r>
        <w:rPr>
          <w:rFonts w:ascii="Calibri" w:cs="Calibri" w:eastAsia="Calibri" w:hAnsi="Calibri"/>
          <w:b/>
          <w:bCs/>
          <w:color w:val="2563EB"/>
          <w:sz w:val="22"/>
          <w:szCs w:val="22"/>
        </w:rPr>
        <w:t xml:space="preserve">  INFO:  OTP is mandatory in all registration and login flows. OTP expires in 5 minutes. Maximum 3 attempts before a 30-minute lockout. Store OTP hash in Redis with TTL.</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2.2  Dashboard</w:t>
      </w:r>
    </w:p>
    <w:p>
      <w:pPr>
        <w:spacing w:after="100" w:before="0"/>
      </w:pPr>
      <w:r>
        <w:rPr>
          <w:rFonts w:ascii="Calibri" w:cs="Calibri" w:eastAsia="Calibri" w:hAnsi="Calibri"/>
          <w:color w:val="1E293B"/>
          <w:sz w:val="22"/>
          <w:szCs w:val="22"/>
        </w:rPr>
        <w:t xml:space="preserve">The main landing screen after login. Contains:</w:t>
      </w:r>
    </w:p>
    <w:p>
      <w:pPr>
        <w:pStyle w:val="ListParagraph"/>
        <w:numPr>
          <w:ilvl w:val="0"/>
          <w:numId w:val="2"/>
        </w:numPr>
        <w:spacing w:after="60"/>
      </w:pPr>
      <w:r>
        <w:rPr>
          <w:rFonts w:ascii="Calibri" w:cs="Calibri" w:eastAsia="Calibri" w:hAnsi="Calibri"/>
          <w:color w:val="1E293B"/>
          <w:sz w:val="22"/>
          <w:szCs w:val="22"/>
        </w:rPr>
        <w:t xml:space="preserve">Mood check-in prompt (daily, dismissible)</w:t>
      </w:r>
    </w:p>
    <w:p>
      <w:pPr>
        <w:pStyle w:val="ListParagraph"/>
        <w:numPr>
          <w:ilvl w:val="0"/>
          <w:numId w:val="2"/>
        </w:numPr>
        <w:spacing w:after="60"/>
      </w:pPr>
      <w:r>
        <w:rPr>
          <w:rFonts w:ascii="Calibri" w:cs="Calibri" w:eastAsia="Calibri" w:hAnsi="Calibri"/>
          <w:color w:val="1E293B"/>
          <w:sz w:val="22"/>
          <w:szCs w:val="22"/>
        </w:rPr>
        <w:t xml:space="preserve">Quick access grid: AI Chat, Find Counsellor, Dream Analysis, Handwriting Analysis, Games, Healing Map</w:t>
      </w:r>
    </w:p>
    <w:p>
      <w:pPr>
        <w:pStyle w:val="ListParagraph"/>
        <w:numPr>
          <w:ilvl w:val="0"/>
          <w:numId w:val="2"/>
        </w:numPr>
        <w:spacing w:after="60"/>
      </w:pPr>
      <w:r>
        <w:rPr>
          <w:rFonts w:ascii="Calibri" w:cs="Calibri" w:eastAsia="Calibri" w:hAnsi="Calibri"/>
          <w:color w:val="1E293B"/>
          <w:sz w:val="22"/>
          <w:szCs w:val="22"/>
        </w:rPr>
        <w:t xml:space="preserve">Upcoming sessions widget</w:t>
      </w:r>
    </w:p>
    <w:p>
      <w:pPr>
        <w:pStyle w:val="ListParagraph"/>
        <w:numPr>
          <w:ilvl w:val="0"/>
          <w:numId w:val="2"/>
        </w:numPr>
        <w:spacing w:after="60"/>
      </w:pPr>
      <w:r>
        <w:rPr>
          <w:rFonts w:ascii="Calibri" w:cs="Calibri" w:eastAsia="Calibri" w:hAnsi="Calibri"/>
          <w:color w:val="1E293B"/>
          <w:sz w:val="22"/>
          <w:szCs w:val="22"/>
        </w:rPr>
        <w:t xml:space="preserve">Mental health tip of the day (fetched from CMS)</w:t>
      </w:r>
    </w:p>
    <w:p>
      <w:pPr>
        <w:pStyle w:val="ListParagraph"/>
        <w:numPr>
          <w:ilvl w:val="0"/>
          <w:numId w:val="2"/>
        </w:numPr>
        <w:spacing w:after="60"/>
      </w:pPr>
      <w:r>
        <w:rPr>
          <w:rFonts w:ascii="Calibri" w:cs="Calibri" w:eastAsia="Calibri" w:hAnsi="Calibri"/>
          <w:color w:val="1E293B"/>
          <w:sz w:val="22"/>
          <w:szCs w:val="22"/>
        </w:rPr>
        <w:t xml:space="preserve">Recently viewed counsellors</w:t>
      </w:r>
    </w:p>
    <w:p>
      <w:pPr>
        <w:pStyle w:val="ListParagraph"/>
        <w:numPr>
          <w:ilvl w:val="0"/>
          <w:numId w:val="2"/>
        </w:numPr>
        <w:spacing w:after="60"/>
      </w:pPr>
      <w:r>
        <w:rPr>
          <w:rFonts w:ascii="Calibri" w:cs="Calibri" w:eastAsia="Calibri" w:hAnsi="Calibri"/>
          <w:color w:val="1E293B"/>
          <w:sz w:val="22"/>
          <w:szCs w:val="22"/>
        </w:rPr>
        <w:t xml:space="preserve">Notification bell with badge count</w:t>
      </w:r>
    </w:p>
    <w:p>
      <w:pPr>
        <w:pStyle w:val="ListParagraph"/>
        <w:numPr>
          <w:ilvl w:val="0"/>
          <w:numId w:val="2"/>
        </w:numPr>
        <w:spacing w:after="60"/>
      </w:pPr>
      <w:r>
        <w:rPr>
          <w:rFonts w:ascii="Calibri" w:cs="Calibri" w:eastAsia="Calibri" w:hAnsi="Calibri"/>
          <w:color w:val="1E293B"/>
          <w:sz w:val="22"/>
          <w:szCs w:val="22"/>
        </w:rPr>
        <w:t xml:space="preserve">Language selector (top bar)</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2.3  AI Counselling Chat</w:t>
      </w:r>
    </w:p>
    <w:p>
      <w:pPr>
        <w:pStyle w:val="Heading3"/>
        <w:spacing w:before="240" w:after="80"/>
      </w:pPr>
      <w:r>
        <w:rPr>
          <w:rFonts w:ascii="Calibri" w:cs="Calibri" w:eastAsia="Calibri" w:hAnsi="Calibri"/>
          <w:b/>
          <w:bCs/>
          <w:color w:val="1B3A5C"/>
          <w:sz w:val="24"/>
          <w:szCs w:val="24"/>
        </w:rPr>
        <w:t xml:space="preserve">2.3.1  Functionality</w:t>
      </w:r>
    </w:p>
    <w:p>
      <w:pPr>
        <w:pStyle w:val="ListParagraph"/>
        <w:numPr>
          <w:ilvl w:val="0"/>
          <w:numId w:val="2"/>
        </w:numPr>
        <w:spacing w:after="60"/>
      </w:pPr>
      <w:r>
        <w:rPr>
          <w:rFonts w:ascii="Calibri" w:cs="Calibri" w:eastAsia="Calibri" w:hAnsi="Calibri"/>
          <w:color w:val="1E293B"/>
          <w:sz w:val="22"/>
          <w:szCs w:val="22"/>
        </w:rPr>
        <w:t xml:space="preserve">Completely free for all registered users</w:t>
      </w:r>
    </w:p>
    <w:p>
      <w:pPr>
        <w:pStyle w:val="ListParagraph"/>
        <w:numPr>
          <w:ilvl w:val="0"/>
          <w:numId w:val="2"/>
        </w:numPr>
        <w:spacing w:after="60"/>
      </w:pPr>
      <w:r>
        <w:rPr>
          <w:rFonts w:ascii="Calibri" w:cs="Calibri" w:eastAsia="Calibri" w:hAnsi="Calibri"/>
          <w:color w:val="1E293B"/>
          <w:sz w:val="22"/>
          <w:szCs w:val="22"/>
        </w:rPr>
        <w:t xml:space="preserve">Powered by Gemini Free Tier API</w:t>
      </w:r>
    </w:p>
    <w:p>
      <w:pPr>
        <w:pStyle w:val="ListParagraph"/>
        <w:numPr>
          <w:ilvl w:val="0"/>
          <w:numId w:val="2"/>
        </w:numPr>
        <w:spacing w:after="60"/>
      </w:pPr>
      <w:r>
        <w:rPr>
          <w:rFonts w:ascii="Calibri" w:cs="Calibri" w:eastAsia="Calibri" w:hAnsi="Calibri"/>
          <w:color w:val="1E293B"/>
          <w:sz w:val="22"/>
          <w:szCs w:val="22"/>
        </w:rPr>
        <w:t xml:space="preserve">Persistent conversation history stored per user session</w:t>
      </w:r>
    </w:p>
    <w:p>
      <w:pPr>
        <w:pStyle w:val="ListParagraph"/>
        <w:numPr>
          <w:ilvl w:val="0"/>
          <w:numId w:val="2"/>
        </w:numPr>
        <w:spacing w:after="60"/>
      </w:pPr>
      <w:r>
        <w:rPr>
          <w:rFonts w:ascii="Calibri" w:cs="Calibri" w:eastAsia="Calibri" w:hAnsi="Calibri"/>
          <w:color w:val="1E293B"/>
          <w:sz w:val="22"/>
          <w:szCs w:val="22"/>
        </w:rPr>
        <w:t xml:space="preserve">System prompt configured via Admin Panel (admin can modify)</w:t>
      </w:r>
    </w:p>
    <w:p>
      <w:pPr>
        <w:pStyle w:val="ListParagraph"/>
        <w:numPr>
          <w:ilvl w:val="0"/>
          <w:numId w:val="2"/>
        </w:numPr>
        <w:spacing w:after="60"/>
      </w:pPr>
      <w:r>
        <w:rPr>
          <w:rFonts w:ascii="Calibri" w:cs="Calibri" w:eastAsia="Calibri" w:hAnsi="Calibri"/>
          <w:color w:val="1E293B"/>
          <w:sz w:val="22"/>
          <w:szCs w:val="22"/>
        </w:rPr>
        <w:t xml:space="preserve">Mood tracking at start and end of session</w:t>
      </w:r>
    </w:p>
    <w:p>
      <w:pPr>
        <w:pStyle w:val="ListParagraph"/>
        <w:numPr>
          <w:ilvl w:val="0"/>
          <w:numId w:val="2"/>
        </w:numPr>
        <w:spacing w:after="60"/>
      </w:pPr>
      <w:r>
        <w:rPr>
          <w:rFonts w:ascii="Calibri" w:cs="Calibri" w:eastAsia="Calibri" w:hAnsi="Calibri"/>
          <w:color w:val="1E293B"/>
          <w:sz w:val="22"/>
          <w:szCs w:val="22"/>
        </w:rPr>
        <w:t xml:space="preserve">Crisis detection: if user expresses self-harm intent, system shows emergency helpline numbers</w:t>
      </w:r>
    </w:p>
    <w:p>
      <w:pPr>
        <w:pStyle w:val="ListParagraph"/>
        <w:numPr>
          <w:ilvl w:val="0"/>
          <w:numId w:val="2"/>
        </w:numPr>
        <w:spacing w:after="60"/>
      </w:pPr>
      <w:r>
        <w:rPr>
          <w:rFonts w:ascii="Calibri" w:cs="Calibri" w:eastAsia="Calibri" w:hAnsi="Calibri"/>
          <w:color w:val="1E293B"/>
          <w:sz w:val="22"/>
          <w:szCs w:val="22"/>
        </w:rPr>
        <w:t xml:space="preserve">Admin can swap AI model from Admin Panel without code deployment</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2.3.2  API Configuration (Admin-Controlled)</w:t>
      </w:r>
    </w:p>
    <w:p>
      <w:pPr>
        <w:pBdr>
          <w:left w:val="single" w:color="2563EB" w:sz="16"/>
        </w:pBdr>
        <w:shd w:fill="EFF6FF" w:val="clear"/>
        <w:spacing w:before="120" w:after="120"/>
        <w:ind w:left="200" w:right="200"/>
      </w:pPr>
      <w:r>
        <w:rPr>
          <w:rFonts w:ascii="Calibri" w:cs="Calibri" w:eastAsia="Calibri" w:hAnsi="Calibri"/>
          <w:b/>
          <w:bCs/>
          <w:color w:val="2563EB"/>
          <w:sz w:val="22"/>
          <w:szCs w:val="22"/>
        </w:rPr>
        <w:t xml:space="preserve">  INFO:  All AI API keys and model names are stored in the Admin Panel database. The backend fetches the active configuration at runtime. No API keys are hardcoded in the app or backend codebase.</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Admin-configurable fields for AI Chat:</w:t>
      </w:r>
    </w:p>
    <w:p>
      <w:pPr>
        <w:pStyle w:val="ListParagraph"/>
        <w:numPr>
          <w:ilvl w:val="0"/>
          <w:numId w:val="2"/>
        </w:numPr>
        <w:spacing w:after="60"/>
      </w:pPr>
      <w:r>
        <w:rPr>
          <w:rFonts w:ascii="Calibri" w:cs="Calibri" w:eastAsia="Calibri" w:hAnsi="Calibri"/>
          <w:color w:val="1E293B"/>
          <w:sz w:val="22"/>
          <w:szCs w:val="22"/>
        </w:rPr>
        <w:t xml:space="preserve">API Provider: Gemini / OpenAI / Custom</w:t>
      </w:r>
    </w:p>
    <w:p>
      <w:pPr>
        <w:pStyle w:val="ListParagraph"/>
        <w:numPr>
          <w:ilvl w:val="0"/>
          <w:numId w:val="2"/>
        </w:numPr>
        <w:spacing w:after="60"/>
      </w:pPr>
      <w:r>
        <w:rPr>
          <w:rFonts w:ascii="Calibri" w:cs="Calibri" w:eastAsia="Calibri" w:hAnsi="Calibri"/>
          <w:color w:val="1E293B"/>
          <w:sz w:val="22"/>
          <w:szCs w:val="22"/>
        </w:rPr>
        <w:t xml:space="preserve">Model Name: e.g., gemini-1.5-flash</w:t>
      </w:r>
    </w:p>
    <w:p>
      <w:pPr>
        <w:pStyle w:val="ListParagraph"/>
        <w:numPr>
          <w:ilvl w:val="0"/>
          <w:numId w:val="2"/>
        </w:numPr>
        <w:spacing w:after="60"/>
      </w:pPr>
      <w:r>
        <w:rPr>
          <w:rFonts w:ascii="Calibri" w:cs="Calibri" w:eastAsia="Calibri" w:hAnsi="Calibri"/>
          <w:color w:val="1E293B"/>
          <w:sz w:val="22"/>
          <w:szCs w:val="22"/>
        </w:rPr>
        <w:t xml:space="preserve">API Key: encrypted and stored in database</w:t>
      </w:r>
    </w:p>
    <w:p>
      <w:pPr>
        <w:pStyle w:val="ListParagraph"/>
        <w:numPr>
          <w:ilvl w:val="0"/>
          <w:numId w:val="2"/>
        </w:numPr>
        <w:spacing w:after="60"/>
      </w:pPr>
      <w:r>
        <w:rPr>
          <w:rFonts w:ascii="Calibri" w:cs="Calibri" w:eastAsia="Calibri" w:hAnsi="Calibri"/>
          <w:color w:val="1E293B"/>
          <w:sz w:val="22"/>
          <w:szCs w:val="22"/>
        </w:rPr>
        <w:t xml:space="preserve">System Prompt: editable rich text in Admin Panel</w:t>
      </w:r>
    </w:p>
    <w:p>
      <w:pPr>
        <w:pStyle w:val="ListParagraph"/>
        <w:numPr>
          <w:ilvl w:val="0"/>
          <w:numId w:val="2"/>
        </w:numPr>
        <w:spacing w:after="60"/>
      </w:pPr>
      <w:r>
        <w:rPr>
          <w:rFonts w:ascii="Calibri" w:cs="Calibri" w:eastAsia="Calibri" w:hAnsi="Calibri"/>
          <w:color w:val="1E293B"/>
          <w:sz w:val="22"/>
          <w:szCs w:val="22"/>
        </w:rPr>
        <w:t xml:space="preserve">Max tokens per message</w:t>
      </w:r>
    </w:p>
    <w:p>
      <w:pPr>
        <w:pStyle w:val="ListParagraph"/>
        <w:numPr>
          <w:ilvl w:val="0"/>
          <w:numId w:val="2"/>
        </w:numPr>
        <w:spacing w:after="60"/>
      </w:pPr>
      <w:r>
        <w:rPr>
          <w:rFonts w:ascii="Calibri" w:cs="Calibri" w:eastAsia="Calibri" w:hAnsi="Calibri"/>
          <w:color w:val="1E293B"/>
          <w:sz w:val="22"/>
          <w:szCs w:val="22"/>
        </w:rPr>
        <w:t xml:space="preserve">Temperature setting</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2.4  Human Counsellor Services</w:t>
      </w:r>
    </w:p>
    <w:p>
      <w:pPr>
        <w:pStyle w:val="Heading3"/>
        <w:spacing w:before="240" w:after="80"/>
      </w:pPr>
      <w:r>
        <w:rPr>
          <w:rFonts w:ascii="Calibri" w:cs="Calibri" w:eastAsia="Calibri" w:hAnsi="Calibri"/>
          <w:b/>
          <w:bCs/>
          <w:color w:val="1B3A5C"/>
          <w:sz w:val="24"/>
          <w:szCs w:val="24"/>
        </w:rPr>
        <w:t xml:space="preserve">2.4.1  Browse &amp; Filter Counsellors</w:t>
      </w:r>
    </w:p>
    <w:p>
      <w:pPr>
        <w:pStyle w:val="ListParagraph"/>
        <w:numPr>
          <w:ilvl w:val="0"/>
          <w:numId w:val="2"/>
        </w:numPr>
        <w:spacing w:after="60"/>
      </w:pPr>
      <w:r>
        <w:rPr>
          <w:rFonts w:ascii="Calibri" w:cs="Calibri" w:eastAsia="Calibri" w:hAnsi="Calibri"/>
          <w:color w:val="1E293B"/>
          <w:sz w:val="22"/>
          <w:szCs w:val="22"/>
        </w:rPr>
        <w:t xml:space="preserve">Search by name, specialization, language</w:t>
      </w:r>
    </w:p>
    <w:p>
      <w:pPr>
        <w:pStyle w:val="ListParagraph"/>
        <w:numPr>
          <w:ilvl w:val="0"/>
          <w:numId w:val="2"/>
        </w:numPr>
        <w:spacing w:after="60"/>
      </w:pPr>
      <w:r>
        <w:rPr>
          <w:rFonts w:ascii="Calibri" w:cs="Calibri" w:eastAsia="Calibri" w:hAnsi="Calibri"/>
          <w:color w:val="1E293B"/>
          <w:sz w:val="22"/>
          <w:szCs w:val="22"/>
        </w:rPr>
        <w:t xml:space="preserve">Filter by availability, price range, rating, session type</w:t>
      </w:r>
    </w:p>
    <w:p>
      <w:pPr>
        <w:pStyle w:val="ListParagraph"/>
        <w:numPr>
          <w:ilvl w:val="0"/>
          <w:numId w:val="2"/>
        </w:numPr>
        <w:spacing w:after="60"/>
      </w:pPr>
      <w:r>
        <w:rPr>
          <w:rFonts w:ascii="Calibri" w:cs="Calibri" w:eastAsia="Calibri" w:hAnsi="Calibri"/>
          <w:color w:val="1E293B"/>
          <w:sz w:val="22"/>
          <w:szCs w:val="22"/>
        </w:rPr>
        <w:t xml:space="preserve">View counsellor profile: bio, education, experience, reviews, pricing, available services</w:t>
      </w:r>
    </w:p>
    <w:p>
      <w:pPr>
        <w:pStyle w:val="ListParagraph"/>
        <w:numPr>
          <w:ilvl w:val="0"/>
          <w:numId w:val="2"/>
        </w:numPr>
        <w:spacing w:after="60"/>
      </w:pPr>
      <w:r>
        <w:rPr>
          <w:rFonts w:ascii="Calibri" w:cs="Calibri" w:eastAsia="Calibri" w:hAnsi="Calibri"/>
          <w:color w:val="1E293B"/>
          <w:sz w:val="22"/>
          <w:szCs w:val="22"/>
        </w:rPr>
        <w:t xml:space="preserve">See online/offline/busy status in real time (via Firebase Presence)</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2.4.2  Communication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Mode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Implementation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Pricing</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Scheduling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Realtime DB + Socket.io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 minute or per session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Instant or scheduled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Audio Call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Agora SDK (RTC)</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 minute (set by 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Scheduled only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Video Call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Agora SDK (RTC)</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 minute (set by 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Scheduled only</w:t>
            </w:r>
          </w:p>
        </w:tc>
      </w:tr>
    </w:tbl>
    <w:p>
      <w:pPr>
        <w:pBdr>
          <w:left w:val="single" w:color="B45309" w:sz="16"/>
        </w:pBdr>
        <w:shd w:fill="FFFBEB" w:val="clear"/>
        <w:spacing w:before="120" w:after="120"/>
        <w:ind w:left="200" w:right="200"/>
      </w:pPr>
      <w:r>
        <w:rPr>
          <w:rFonts w:ascii="Calibri" w:cs="Calibri" w:eastAsia="Calibri" w:hAnsi="Calibri"/>
          <w:b/>
          <w:bCs/>
          <w:color w:val="B45309"/>
          <w:sz w:val="22"/>
          <w:szCs w:val="22"/>
        </w:rPr>
        <w:t xml:space="preserve">  NOTE:  Each counsellor individually enables or disables chat, audio call, and video call from their app settings. User sees only enabled options on that counsellor's profile.</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2.4.3  Session Booking Flow</w:t>
      </w:r>
    </w:p>
    <w:p>
      <w:pPr>
        <w:pStyle w:val="ListParagraph"/>
        <w:numPr>
          <w:ilvl w:val="0"/>
          <w:numId w:val="3"/>
        </w:numPr>
        <w:spacing w:after="60"/>
      </w:pPr>
      <w:r>
        <w:rPr>
          <w:rFonts w:ascii="Calibri" w:cs="Calibri" w:eastAsia="Calibri" w:hAnsi="Calibri"/>
          <w:color w:val="1E293B"/>
          <w:sz w:val="22"/>
          <w:szCs w:val="22"/>
        </w:rPr>
        <w:t xml:space="preserve">User selects counsellor and views available slots</w:t>
      </w:r>
    </w:p>
    <w:p>
      <w:pPr>
        <w:pStyle w:val="ListParagraph"/>
        <w:numPr>
          <w:ilvl w:val="0"/>
          <w:numId w:val="3"/>
        </w:numPr>
        <w:spacing w:after="60"/>
      </w:pPr>
      <w:r>
        <w:rPr>
          <w:rFonts w:ascii="Calibri" w:cs="Calibri" w:eastAsia="Calibri" w:hAnsi="Calibri"/>
          <w:color w:val="1E293B"/>
          <w:sz w:val="22"/>
          <w:szCs w:val="22"/>
        </w:rPr>
        <w:t xml:space="preserve">User selects date, time, duration, and session type</w:t>
      </w:r>
    </w:p>
    <w:p>
      <w:pPr>
        <w:pStyle w:val="ListParagraph"/>
        <w:numPr>
          <w:ilvl w:val="0"/>
          <w:numId w:val="3"/>
        </w:numPr>
        <w:spacing w:after="60"/>
      </w:pPr>
      <w:r>
        <w:rPr>
          <w:rFonts w:ascii="Calibri" w:cs="Calibri" w:eastAsia="Calibri" w:hAnsi="Calibri"/>
          <w:color w:val="1E293B"/>
          <w:sz w:val="22"/>
          <w:szCs w:val="22"/>
        </w:rPr>
        <w:t xml:space="preserve">System calculates fee = counsellor rate x duration</w:t>
      </w:r>
    </w:p>
    <w:p>
      <w:pPr>
        <w:pStyle w:val="ListParagraph"/>
        <w:numPr>
          <w:ilvl w:val="0"/>
          <w:numId w:val="3"/>
        </w:numPr>
        <w:spacing w:after="60"/>
      </w:pPr>
      <w:r>
        <w:rPr>
          <w:rFonts w:ascii="Calibri" w:cs="Calibri" w:eastAsia="Calibri" w:hAnsi="Calibri"/>
          <w:color w:val="1E293B"/>
          <w:sz w:val="22"/>
          <w:szCs w:val="22"/>
        </w:rPr>
        <w:t xml:space="preserve">User confirms and pays from wallet (amount held/deducted)</w:t>
      </w:r>
    </w:p>
    <w:p>
      <w:pPr>
        <w:pStyle w:val="ListParagraph"/>
        <w:numPr>
          <w:ilvl w:val="0"/>
          <w:numId w:val="3"/>
        </w:numPr>
        <w:spacing w:after="60"/>
      </w:pPr>
      <w:r>
        <w:rPr>
          <w:rFonts w:ascii="Calibri" w:cs="Calibri" w:eastAsia="Calibri" w:hAnsi="Calibri"/>
          <w:color w:val="1E293B"/>
          <w:sz w:val="22"/>
          <w:szCs w:val="22"/>
        </w:rPr>
        <w:t xml:space="preserve">System sends FCM notification to counsellor</w:t>
      </w:r>
    </w:p>
    <w:p>
      <w:pPr>
        <w:pStyle w:val="ListParagraph"/>
        <w:numPr>
          <w:ilvl w:val="0"/>
          <w:numId w:val="3"/>
        </w:numPr>
        <w:spacing w:after="60"/>
      </w:pPr>
      <w:r>
        <w:rPr>
          <w:rFonts w:ascii="Calibri" w:cs="Calibri" w:eastAsia="Calibri" w:hAnsi="Calibri"/>
          <w:color w:val="1E293B"/>
          <w:sz w:val="22"/>
          <w:szCs w:val="22"/>
        </w:rPr>
        <w:t xml:space="preserve">Counsellor accepts or declines (with reason)</w:t>
      </w:r>
    </w:p>
    <w:p>
      <w:pPr>
        <w:pStyle w:val="ListParagraph"/>
        <w:numPr>
          <w:ilvl w:val="0"/>
          <w:numId w:val="3"/>
        </w:numPr>
        <w:spacing w:after="60"/>
      </w:pPr>
      <w:r>
        <w:rPr>
          <w:rFonts w:ascii="Calibri" w:cs="Calibri" w:eastAsia="Calibri" w:hAnsi="Calibri"/>
          <w:color w:val="1E293B"/>
          <w:sz w:val="22"/>
          <w:szCs w:val="22"/>
        </w:rPr>
        <w:t xml:space="preserve">If declined, wallet amount is refunded instantly</w:t>
      </w:r>
    </w:p>
    <w:p>
      <w:pPr>
        <w:pStyle w:val="ListParagraph"/>
        <w:numPr>
          <w:ilvl w:val="0"/>
          <w:numId w:val="3"/>
        </w:numPr>
        <w:spacing w:after="60"/>
      </w:pPr>
      <w:r>
        <w:rPr>
          <w:rFonts w:ascii="Calibri" w:cs="Calibri" w:eastAsia="Calibri" w:hAnsi="Calibri"/>
          <w:color w:val="1E293B"/>
          <w:sz w:val="22"/>
          <w:szCs w:val="22"/>
        </w:rPr>
        <w:t xml:space="preserve">Both parties receive reminders 30 min and 10 min before session</w:t>
      </w:r>
    </w:p>
    <w:p>
      <w:pPr>
        <w:pStyle w:val="ListParagraph"/>
        <w:numPr>
          <w:ilvl w:val="0"/>
          <w:numId w:val="3"/>
        </w:numPr>
        <w:spacing w:after="60"/>
      </w:pPr>
      <w:r>
        <w:rPr>
          <w:rFonts w:ascii="Calibri" w:cs="Calibri" w:eastAsia="Calibri" w:hAnsi="Calibri"/>
          <w:color w:val="1E293B"/>
          <w:sz w:val="22"/>
          <w:szCs w:val="22"/>
        </w:rPr>
        <w:t xml:space="preserve">Post-session: user rates counsellor (1-5 stars + review text)</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2.5  Analytical Services</w:t>
      </w:r>
    </w:p>
    <w:p>
      <w:pPr>
        <w:pStyle w:val="Heading3"/>
        <w:spacing w:before="240" w:after="80"/>
      </w:pPr>
      <w:r>
        <w:rPr>
          <w:rFonts w:ascii="Calibri" w:cs="Calibri" w:eastAsia="Calibri" w:hAnsi="Calibri"/>
          <w:b/>
          <w:bCs/>
          <w:color w:val="1B3A5C"/>
          <w:sz w:val="24"/>
          <w:szCs w:val="24"/>
        </w:rPr>
        <w:t xml:space="preserve">2.5.1  Dream Analysis</w:t>
      </w:r>
    </w:p>
    <w:p>
      <w:pPr>
        <w:spacing w:after="100" w:before="0"/>
      </w:pPr>
      <w:r>
        <w:rPr>
          <w:rFonts w:ascii="Calibri" w:cs="Calibri" w:eastAsia="Calibri" w:hAnsi="Calibri"/>
          <w:color w:val="1E293B"/>
          <w:sz w:val="22"/>
          <w:szCs w:val="22"/>
        </w:rPr>
        <w:t xml:space="preserve">Input methods (user can use one or combine):</w:t>
      </w:r>
    </w:p>
    <w:p>
      <w:pPr>
        <w:pStyle w:val="ListParagraph"/>
        <w:numPr>
          <w:ilvl w:val="0"/>
          <w:numId w:val="2"/>
        </w:numPr>
        <w:spacing w:after="60"/>
      </w:pPr>
      <w:r>
        <w:rPr>
          <w:rFonts w:ascii="Calibri" w:cs="Calibri" w:eastAsia="Calibri" w:hAnsi="Calibri"/>
          <w:color w:val="1E293B"/>
          <w:sz w:val="22"/>
          <w:szCs w:val="22"/>
        </w:rPr>
        <w:t xml:space="preserve">Typed text description of dream</w:t>
      </w:r>
    </w:p>
    <w:p>
      <w:pPr>
        <w:pStyle w:val="ListParagraph"/>
        <w:numPr>
          <w:ilvl w:val="0"/>
          <w:numId w:val="2"/>
        </w:numPr>
        <w:spacing w:after="60"/>
      </w:pPr>
      <w:r>
        <w:rPr>
          <w:rFonts w:ascii="Calibri" w:cs="Calibri" w:eastAsia="Calibri" w:hAnsi="Calibri"/>
          <w:color w:val="1E293B"/>
          <w:sz w:val="22"/>
          <w:szCs w:val="22"/>
        </w:rPr>
        <w:t xml:space="preserve">Attach photo (handwritten paper or drawn diagram)</w:t>
      </w:r>
    </w:p>
    <w:p>
      <w:pPr>
        <w:pStyle w:val="ListParagraph"/>
        <w:numPr>
          <w:ilvl w:val="0"/>
          <w:numId w:val="2"/>
        </w:numPr>
        <w:spacing w:after="60"/>
      </w:pPr>
      <w:r>
        <w:rPr>
          <w:rFonts w:ascii="Calibri" w:cs="Calibri" w:eastAsia="Calibri" w:hAnsi="Calibri"/>
          <w:color w:val="1E293B"/>
          <w:sz w:val="22"/>
          <w:szCs w:val="22"/>
        </w:rPr>
        <w:t xml:space="preserve">Voice recording (transcribed by Gemini Multimodal / Whisper)</w:t>
      </w:r>
    </w:p>
    <w:p>
      <w:pPr>
        <w:spacing w:after="80"/>
      </w:pPr>
      <w:r>
        <w:rPr>
          <w:rFonts w:ascii="Calibri" w:cs="Calibri" w:eastAsia="Calibri" w:hAnsi="Calibri"/>
          <w:sz w:val="22"/>
          <w:szCs w:val="22"/>
        </w:rPr>
        <w:t xml:space="preserve"/>
      </w:r>
    </w:p>
    <w:p>
      <w:pPr>
        <w:spacing w:after="100" w:before="0"/>
      </w:pPr>
      <w:r>
        <w:rPr>
          <w:rFonts w:ascii="Calibri" w:cs="Calibri" w:eastAsia="Calibri" w:hAnsi="Calibri"/>
          <w:color w:val="1E293B"/>
          <w:sz w:val="22"/>
          <w:szCs w:val="22"/>
        </w:rPr>
        <w:t xml:space="preserve">Processing flow:</w:t>
      </w:r>
    </w:p>
    <w:p>
      <w:pPr>
        <w:pStyle w:val="ListParagraph"/>
        <w:numPr>
          <w:ilvl w:val="0"/>
          <w:numId w:val="3"/>
        </w:numPr>
        <w:spacing w:after="60"/>
      </w:pPr>
      <w:r>
        <w:rPr>
          <w:rFonts w:ascii="Calibri" w:cs="Calibri" w:eastAsia="Calibri" w:hAnsi="Calibri"/>
          <w:color w:val="1E293B"/>
          <w:sz w:val="22"/>
          <w:szCs w:val="22"/>
        </w:rPr>
        <w:t xml:space="preserve">Input received and uploaded to Firebase Storage</w:t>
      </w:r>
    </w:p>
    <w:p>
      <w:pPr>
        <w:pStyle w:val="ListParagraph"/>
        <w:numPr>
          <w:ilvl w:val="0"/>
          <w:numId w:val="3"/>
        </w:numPr>
        <w:spacing w:after="60"/>
      </w:pPr>
      <w:r>
        <w:rPr>
          <w:rFonts w:ascii="Calibri" w:cs="Calibri" w:eastAsia="Calibri" w:hAnsi="Calibri"/>
          <w:color w:val="1E293B"/>
          <w:sz w:val="22"/>
          <w:szCs w:val="22"/>
        </w:rPr>
        <w:t xml:space="preserve">Backend sends to Gemini Paid Tier API with dream analysis system prompt</w:t>
      </w:r>
    </w:p>
    <w:p>
      <w:pPr>
        <w:pStyle w:val="ListParagraph"/>
        <w:numPr>
          <w:ilvl w:val="0"/>
          <w:numId w:val="3"/>
        </w:numPr>
        <w:spacing w:after="60"/>
      </w:pPr>
      <w:r>
        <w:rPr>
          <w:rFonts w:ascii="Calibri" w:cs="Calibri" w:eastAsia="Calibri" w:hAnsi="Calibri"/>
          <w:color w:val="1E293B"/>
          <w:sz w:val="22"/>
          <w:szCs w:val="22"/>
        </w:rPr>
        <w:t xml:space="preserve">AI generates brief summary (free, shown immediately in app)</w:t>
      </w:r>
    </w:p>
    <w:p>
      <w:pPr>
        <w:pStyle w:val="ListParagraph"/>
        <w:numPr>
          <w:ilvl w:val="0"/>
          <w:numId w:val="3"/>
        </w:numPr>
        <w:spacing w:after="60"/>
      </w:pPr>
      <w:r>
        <w:rPr>
          <w:rFonts w:ascii="Calibri" w:cs="Calibri" w:eastAsia="Calibri" w:hAnsi="Calibri"/>
          <w:color w:val="1E293B"/>
          <w:sz w:val="22"/>
          <w:szCs w:val="22"/>
        </w:rPr>
        <w:t xml:space="preserve">Backend generates detailed PDF report using PDFKit</w:t>
      </w:r>
    </w:p>
    <w:p>
      <w:pPr>
        <w:pStyle w:val="ListParagraph"/>
        <w:numPr>
          <w:ilvl w:val="0"/>
          <w:numId w:val="3"/>
        </w:numPr>
        <w:spacing w:after="60"/>
      </w:pPr>
      <w:r>
        <w:rPr>
          <w:rFonts w:ascii="Calibri" w:cs="Calibri" w:eastAsia="Calibri" w:hAnsi="Calibri"/>
          <w:color w:val="1E293B"/>
          <w:sz w:val="22"/>
          <w:szCs w:val="22"/>
        </w:rPr>
        <w:t xml:space="preserve">PDF stored in Firebase Storage with user-specific signed URL</w:t>
      </w:r>
    </w:p>
    <w:p>
      <w:pPr>
        <w:pStyle w:val="ListParagraph"/>
        <w:numPr>
          <w:ilvl w:val="0"/>
          <w:numId w:val="3"/>
        </w:numPr>
        <w:spacing w:after="60"/>
      </w:pPr>
      <w:r>
        <w:rPr>
          <w:rFonts w:ascii="Calibri" w:cs="Calibri" w:eastAsia="Calibri" w:hAnsi="Calibri"/>
          <w:color w:val="1E293B"/>
          <w:sz w:val="22"/>
          <w:szCs w:val="22"/>
        </w:rPr>
        <w:t xml:space="preserve">User pays nominal fee (set by admin, e.g., INR 49) to unlock full PDF</w:t>
      </w:r>
    </w:p>
    <w:p>
      <w:pPr>
        <w:pStyle w:val="ListParagraph"/>
        <w:numPr>
          <w:ilvl w:val="0"/>
          <w:numId w:val="3"/>
        </w:numPr>
        <w:spacing w:after="60"/>
      </w:pPr>
      <w:r>
        <w:rPr>
          <w:rFonts w:ascii="Calibri" w:cs="Calibri" w:eastAsia="Calibri" w:hAnsi="Calibri"/>
          <w:color w:val="1E293B"/>
          <w:sz w:val="22"/>
          <w:szCs w:val="22"/>
        </w:rPr>
        <w:t xml:space="preserve">After payment: PDF view in-app, download option, and "Get Expert Review" button</w:t>
      </w:r>
    </w:p>
    <w:p>
      <w:pPr>
        <w:pStyle w:val="ListParagraph"/>
        <w:numPr>
          <w:ilvl w:val="0"/>
          <w:numId w:val="3"/>
        </w:numPr>
        <w:spacing w:after="60"/>
      </w:pPr>
      <w:r>
        <w:rPr>
          <w:rFonts w:ascii="Calibri" w:cs="Calibri" w:eastAsia="Calibri" w:hAnsi="Calibri"/>
          <w:color w:val="1E293B"/>
          <w:sz w:val="22"/>
          <w:szCs w:val="22"/>
        </w:rPr>
        <w:t xml:space="preserve">"Get Expert Review" links to booking flow with counsellors offering dream analysis</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2.5.2  Handwriting &amp; Signature Analysis</w:t>
      </w:r>
    </w:p>
    <w:p>
      <w:pPr>
        <w:spacing w:after="100" w:before="0"/>
      </w:pPr>
      <w:r>
        <w:rPr>
          <w:rFonts w:ascii="Calibri" w:cs="Calibri" w:eastAsia="Calibri" w:hAnsi="Calibri"/>
          <w:color w:val="1E293B"/>
          <w:sz w:val="22"/>
          <w:szCs w:val="22"/>
        </w:rPr>
        <w:t xml:space="preserve">Same functional flow as Dream Analysis with these differences:</w:t>
      </w:r>
    </w:p>
    <w:p>
      <w:pPr>
        <w:pStyle w:val="ListParagraph"/>
        <w:numPr>
          <w:ilvl w:val="0"/>
          <w:numId w:val="2"/>
        </w:numPr>
        <w:spacing w:after="60"/>
      </w:pPr>
      <w:r>
        <w:rPr>
          <w:rFonts w:ascii="Calibri" w:cs="Calibri" w:eastAsia="Calibri" w:hAnsi="Calibri"/>
          <w:color w:val="1E293B"/>
          <w:sz w:val="22"/>
          <w:szCs w:val="22"/>
        </w:rPr>
        <w:t xml:space="preserve">Input: image upload only (photo of handwriting or signature sample)</w:t>
      </w:r>
    </w:p>
    <w:p>
      <w:pPr>
        <w:pStyle w:val="ListParagraph"/>
        <w:numPr>
          <w:ilvl w:val="0"/>
          <w:numId w:val="2"/>
        </w:numPr>
        <w:spacing w:after="60"/>
      </w:pPr>
      <w:r>
        <w:rPr>
          <w:rFonts w:ascii="Calibri" w:cs="Calibri" w:eastAsia="Calibri" w:hAnsi="Calibri"/>
          <w:color w:val="1E293B"/>
          <w:sz w:val="22"/>
          <w:szCs w:val="22"/>
        </w:rPr>
        <w:t xml:space="preserve">Processed by Gemini Vision (Paid Tier) with graphology system prompt</w:t>
      </w:r>
    </w:p>
    <w:p>
      <w:pPr>
        <w:pStyle w:val="ListParagraph"/>
        <w:numPr>
          <w:ilvl w:val="0"/>
          <w:numId w:val="2"/>
        </w:numPr>
        <w:spacing w:after="60"/>
      </w:pPr>
      <w:r>
        <w:rPr>
          <w:rFonts w:ascii="Calibri" w:cs="Calibri" w:eastAsia="Calibri" w:hAnsi="Calibri"/>
          <w:color w:val="1E293B"/>
          <w:sz w:val="22"/>
          <w:szCs w:val="22"/>
        </w:rPr>
        <w:t xml:space="preserve">AI summary shown free; detailed PDF report unlocked via payment</w:t>
      </w:r>
    </w:p>
    <w:p>
      <w:pPr>
        <w:pStyle w:val="ListParagraph"/>
        <w:numPr>
          <w:ilvl w:val="0"/>
          <w:numId w:val="2"/>
        </w:numPr>
        <w:spacing w:after="60"/>
      </w:pPr>
      <w:r>
        <w:rPr>
          <w:rFonts w:ascii="Calibri" w:cs="Calibri" w:eastAsia="Calibri" w:hAnsi="Calibri"/>
          <w:color w:val="1E293B"/>
          <w:sz w:val="22"/>
          <w:szCs w:val="22"/>
        </w:rPr>
        <w:t xml:space="preserve">Expert review option available post-payment</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2.5.3  AI Analysis API Configuration (Admin-Controlled)</w:t>
      </w:r>
    </w:p>
    <w:p>
      <w:pPr>
        <w:spacing w:after="100" w:before="0"/>
      </w:pPr>
      <w:r>
        <w:rPr>
          <w:rFonts w:ascii="Calibri" w:cs="Calibri" w:eastAsia="Calibri" w:hAnsi="Calibri"/>
          <w:color w:val="1E293B"/>
          <w:sz w:val="22"/>
          <w:szCs w:val="22"/>
        </w:rPr>
        <w:t xml:space="preserve">Admin Panel allows separate API key and model configuration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Service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Suggested Model</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API Tier</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Admin Editable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Chat (counselling)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gemini-1.5-flash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Tier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 — full config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Summary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gemini-1.5-flash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Tier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PDF (detailed)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gemini-1.5-pro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Paid Tier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Voice Transcription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 Multimodal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Paid Tier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Handwriting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gemini-1.5-pro-vision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Paid Tier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Signature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gemini-1.5-pro-vision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Paid Tier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Custom Future Service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sets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sets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Yes</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2.6  Wellness &amp; Mind Training</w:t>
      </w:r>
    </w:p>
    <w:p>
      <w:pPr>
        <w:pStyle w:val="Heading3"/>
        <w:spacing w:before="240" w:after="80"/>
      </w:pPr>
      <w:r>
        <w:rPr>
          <w:rFonts w:ascii="Calibri" w:cs="Calibri" w:eastAsia="Calibri" w:hAnsi="Calibri"/>
          <w:b/>
          <w:bCs/>
          <w:color w:val="1B3A5C"/>
          <w:sz w:val="24"/>
          <w:szCs w:val="24"/>
        </w:rPr>
        <w:t xml:space="preserve">2.6.1  Mind Training Games (All Free)</w:t>
      </w:r>
    </w:p>
    <w:p>
      <w:pPr>
        <w:spacing w:after="100" w:before="0"/>
      </w:pPr>
      <w:r>
        <w:rPr>
          <w:rFonts w:ascii="Calibri" w:cs="Calibri" w:eastAsia="Calibri" w:hAnsi="Calibri"/>
          <w:color w:val="1E293B"/>
          <w:sz w:val="22"/>
          <w:szCs w:val="22"/>
        </w:rPr>
        <w:t xml:space="preserve">Games targeting specific mental health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Game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Target Condition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Memory Matrix</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Focus, ADHD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Pattern recognition and recall grid game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Breathe Box</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Anxiety, Panic</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Guided box breathing exercise with visual animation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Focus Flow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Procrastination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Pomodoro-style focus timer with micro-rewards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Gratitude Journal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Depression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Daily structured gratitude prompts with streak tracking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Emotion Wheel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Emotional awareness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Interactive emotion identification and naming exercise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Stress Sudoku</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Stress, rumination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Logic puzzles calibrated to distract from anxious thoughts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Trauma Grounding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PTSD, Trauma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5-4-3-2-1 sensory grounding exercise with voice guidance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CBT Thought Log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Depression, Anxiety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Structured cognitive behavioural thought record tool</w:t>
            </w:r>
          </w:p>
        </w:tc>
      </w:tr>
    </w:tbl>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2.6.2  Focus Enhancement Tools</w:t>
      </w:r>
    </w:p>
    <w:p>
      <w:pPr>
        <w:pStyle w:val="ListParagraph"/>
        <w:numPr>
          <w:ilvl w:val="0"/>
          <w:numId w:val="2"/>
        </w:numPr>
        <w:spacing w:after="60"/>
      </w:pPr>
      <w:r>
        <w:rPr>
          <w:rFonts w:ascii="Calibri" w:cs="Calibri" w:eastAsia="Calibri" w:hAnsi="Calibri"/>
          <w:color w:val="1E293B"/>
          <w:sz w:val="22"/>
          <w:szCs w:val="22"/>
        </w:rPr>
        <w:t xml:space="preserve">Binaural beats player (focus, sleep, meditation frequencies)</w:t>
      </w:r>
    </w:p>
    <w:p>
      <w:pPr>
        <w:pStyle w:val="ListParagraph"/>
        <w:numPr>
          <w:ilvl w:val="0"/>
          <w:numId w:val="2"/>
        </w:numPr>
        <w:spacing w:after="60"/>
      </w:pPr>
      <w:r>
        <w:rPr>
          <w:rFonts w:ascii="Calibri" w:cs="Calibri" w:eastAsia="Calibri" w:hAnsi="Calibri"/>
          <w:color w:val="1E293B"/>
          <w:sz w:val="22"/>
          <w:szCs w:val="22"/>
        </w:rPr>
        <w:t xml:space="preserve">Ambient sound library (rain, forest, white noise, cafe)</w:t>
      </w:r>
    </w:p>
    <w:p>
      <w:pPr>
        <w:pStyle w:val="ListParagraph"/>
        <w:numPr>
          <w:ilvl w:val="0"/>
          <w:numId w:val="2"/>
        </w:numPr>
        <w:spacing w:after="60"/>
      </w:pPr>
      <w:r>
        <w:rPr>
          <w:rFonts w:ascii="Calibri" w:cs="Calibri" w:eastAsia="Calibri" w:hAnsi="Calibri"/>
          <w:color w:val="1E293B"/>
          <w:sz w:val="22"/>
          <w:szCs w:val="22"/>
        </w:rPr>
        <w:t xml:space="preserve">Pomodoro timer with custom work/break intervals</w:t>
      </w:r>
    </w:p>
    <w:p>
      <w:pPr>
        <w:pStyle w:val="ListParagraph"/>
        <w:numPr>
          <w:ilvl w:val="0"/>
          <w:numId w:val="2"/>
        </w:numPr>
        <w:spacing w:after="60"/>
      </w:pPr>
      <w:r>
        <w:rPr>
          <w:rFonts w:ascii="Calibri" w:cs="Calibri" w:eastAsia="Calibri" w:hAnsi="Calibri"/>
          <w:color w:val="1E293B"/>
          <w:sz w:val="22"/>
          <w:szCs w:val="22"/>
        </w:rPr>
        <w:t xml:space="preserve">Guided meditation audio (free basic, premium via payment)</w:t>
      </w:r>
    </w:p>
    <w:p>
      <w:pPr>
        <w:pStyle w:val="ListParagraph"/>
        <w:numPr>
          <w:ilvl w:val="0"/>
          <w:numId w:val="2"/>
        </w:numPr>
        <w:spacing w:after="60"/>
      </w:pPr>
      <w:r>
        <w:rPr>
          <w:rFonts w:ascii="Calibri" w:cs="Calibri" w:eastAsia="Calibri" w:hAnsi="Calibri"/>
          <w:color w:val="1E293B"/>
          <w:sz w:val="22"/>
          <w:szCs w:val="22"/>
        </w:rPr>
        <w:t xml:space="preserve">Daily habit tracker integrated with mood log</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2.6.3  Tips &amp; Educational Content</w:t>
      </w:r>
    </w:p>
    <w:p>
      <w:pPr>
        <w:pStyle w:val="ListParagraph"/>
        <w:numPr>
          <w:ilvl w:val="0"/>
          <w:numId w:val="2"/>
        </w:numPr>
        <w:spacing w:after="60"/>
      </w:pPr>
      <w:r>
        <w:rPr>
          <w:rFonts w:ascii="Calibri" w:cs="Calibri" w:eastAsia="Calibri" w:hAnsi="Calibri"/>
          <w:color w:val="1E293B"/>
          <w:sz w:val="22"/>
          <w:szCs w:val="22"/>
        </w:rPr>
        <w:t xml:space="preserve">Mental health tips fetched from Admin CMS</w:t>
      </w:r>
    </w:p>
    <w:p>
      <w:pPr>
        <w:pStyle w:val="ListParagraph"/>
        <w:numPr>
          <w:ilvl w:val="0"/>
          <w:numId w:val="2"/>
        </w:numPr>
        <w:spacing w:after="60"/>
      </w:pPr>
      <w:r>
        <w:rPr>
          <w:rFonts w:ascii="Calibri" w:cs="Calibri" w:eastAsia="Calibri" w:hAnsi="Calibri"/>
          <w:color w:val="1E293B"/>
          <w:sz w:val="22"/>
          <w:szCs w:val="22"/>
        </w:rPr>
        <w:t xml:space="preserve">Psychologist-curated video tutorials (YouTube embed via counsellors)</w:t>
      </w:r>
    </w:p>
    <w:p>
      <w:pPr>
        <w:pStyle w:val="ListParagraph"/>
        <w:numPr>
          <w:ilvl w:val="0"/>
          <w:numId w:val="2"/>
        </w:numPr>
        <w:spacing w:after="60"/>
      </w:pPr>
      <w:r>
        <w:rPr>
          <w:rFonts w:ascii="Calibri" w:cs="Calibri" w:eastAsia="Calibri" w:hAnsi="Calibri"/>
          <w:color w:val="1E293B"/>
          <w:sz w:val="22"/>
          <w:szCs w:val="22"/>
        </w:rPr>
        <w:t xml:space="preserve">Condition-specific guides: Anxiety, Depression, Procrastination, Trauma, OCD, ADHD</w:t>
      </w:r>
    </w:p>
    <w:p>
      <w:pPr>
        <w:pStyle w:val="ListParagraph"/>
        <w:numPr>
          <w:ilvl w:val="0"/>
          <w:numId w:val="2"/>
        </w:numPr>
        <w:spacing w:after="60"/>
      </w:pPr>
      <w:r>
        <w:rPr>
          <w:rFonts w:ascii="Calibri" w:cs="Calibri" w:eastAsia="Calibri" w:hAnsi="Calibri"/>
          <w:color w:val="1E293B"/>
          <w:sz w:val="22"/>
          <w:szCs w:val="22"/>
        </w:rPr>
        <w:t xml:space="preserve">Admin can add/edit/delete tip categories and content from Admin Panel</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2.7  Healing Location Map</w:t>
      </w:r>
    </w:p>
    <w:p>
      <w:pPr>
        <w:pStyle w:val="Heading3"/>
        <w:spacing w:before="240" w:after="80"/>
      </w:pPr>
      <w:r>
        <w:rPr>
          <w:rFonts w:ascii="Calibri" w:cs="Calibri" w:eastAsia="Calibri" w:hAnsi="Calibri"/>
          <w:b/>
          <w:bCs/>
          <w:color w:val="1B3A5C"/>
          <w:sz w:val="24"/>
          <w:szCs w:val="24"/>
        </w:rPr>
        <w:t xml:space="preserve">2.7.1  Map Features</w:t>
      </w:r>
    </w:p>
    <w:p>
      <w:pPr>
        <w:pStyle w:val="ListParagraph"/>
        <w:numPr>
          <w:ilvl w:val="0"/>
          <w:numId w:val="2"/>
        </w:numPr>
        <w:spacing w:after="60"/>
      </w:pPr>
      <w:r>
        <w:rPr>
          <w:rFonts w:ascii="Calibri" w:cs="Calibri" w:eastAsia="Calibri" w:hAnsi="Calibri"/>
          <w:color w:val="1E293B"/>
          <w:sz w:val="22"/>
          <w:szCs w:val="22"/>
        </w:rPr>
        <w:t xml:space="preserve">Google Maps SDK integration showing:</w:t>
      </w:r>
    </w:p>
    <w:p>
      <w:pPr>
        <w:pStyle w:val="ListParagraph"/>
        <w:numPr>
          <w:ilvl w:val="0"/>
          <w:numId w:val="2"/>
        </w:numPr>
        <w:spacing w:after="60"/>
      </w:pPr>
      <w:r>
        <w:rPr>
          <w:rFonts w:ascii="Calibri" w:cs="Calibri" w:eastAsia="Calibri" w:hAnsi="Calibri"/>
          <w:color w:val="1E293B"/>
          <w:sz w:val="22"/>
          <w:szCs w:val="22"/>
        </w:rPr>
        <w:t xml:space="preserve">Registered counsellor clinics (individual practitioners)</w:t>
      </w:r>
    </w:p>
    <w:p>
      <w:pPr>
        <w:pStyle w:val="ListParagraph"/>
        <w:numPr>
          <w:ilvl w:val="0"/>
          <w:numId w:val="2"/>
        </w:numPr>
        <w:spacing w:after="60"/>
      </w:pPr>
      <w:r>
        <w:rPr>
          <w:rFonts w:ascii="Calibri" w:cs="Calibri" w:eastAsia="Calibri" w:hAnsi="Calibri"/>
          <w:color w:val="1E293B"/>
          <w:sz w:val="22"/>
          <w:szCs w:val="22"/>
        </w:rPr>
        <w:t xml:space="preserve">Registered rehabilitation centres</w:t>
      </w:r>
    </w:p>
    <w:p>
      <w:pPr>
        <w:pStyle w:val="ListParagraph"/>
        <w:numPr>
          <w:ilvl w:val="0"/>
          <w:numId w:val="2"/>
        </w:numPr>
        <w:spacing w:after="60"/>
      </w:pPr>
      <w:r>
        <w:rPr>
          <w:rFonts w:ascii="Calibri" w:cs="Calibri" w:eastAsia="Calibri" w:hAnsi="Calibri"/>
          <w:color w:val="1E293B"/>
          <w:sz w:val="22"/>
          <w:szCs w:val="22"/>
        </w:rPr>
        <w:t xml:space="preserve">Psychological healing and wellness centres</w:t>
      </w:r>
    </w:p>
    <w:p>
      <w:pPr>
        <w:pStyle w:val="ListParagraph"/>
        <w:numPr>
          <w:ilvl w:val="0"/>
          <w:numId w:val="2"/>
        </w:numPr>
        <w:spacing w:after="60"/>
      </w:pPr>
      <w:r>
        <w:rPr>
          <w:rFonts w:ascii="Calibri" w:cs="Calibri" w:eastAsia="Calibri" w:hAnsi="Calibri"/>
          <w:color w:val="1E293B"/>
          <w:sz w:val="22"/>
          <w:szCs w:val="22"/>
        </w:rPr>
        <w:t xml:space="preserve">Only shows entities that have opted in for offline services in their profile</w:t>
      </w:r>
    </w:p>
    <w:p>
      <w:pPr>
        <w:pStyle w:val="ListParagraph"/>
        <w:numPr>
          <w:ilvl w:val="0"/>
          <w:numId w:val="2"/>
        </w:numPr>
        <w:spacing w:after="60"/>
      </w:pPr>
      <w:r>
        <w:rPr>
          <w:rFonts w:ascii="Calibri" w:cs="Calibri" w:eastAsia="Calibri" w:hAnsi="Calibri"/>
          <w:color w:val="1E293B"/>
          <w:sz w:val="22"/>
          <w:szCs w:val="22"/>
        </w:rPr>
        <w:t xml:space="preserve">Tap on marker shows: name, address, working hours, specializations, distance, "Book Appointment" button</w:t>
      </w:r>
    </w:p>
    <w:p>
      <w:pPr>
        <w:pStyle w:val="ListParagraph"/>
        <w:numPr>
          <w:ilvl w:val="0"/>
          <w:numId w:val="2"/>
        </w:numPr>
        <w:spacing w:after="60"/>
      </w:pPr>
      <w:r>
        <w:rPr>
          <w:rFonts w:ascii="Calibri" w:cs="Calibri" w:eastAsia="Calibri" w:hAnsi="Calibri"/>
          <w:color w:val="1E293B"/>
          <w:sz w:val="22"/>
          <w:szCs w:val="22"/>
        </w:rPr>
        <w:t xml:space="preserve">Filter by: type (clinic/rehab/wellness), distance, specialty, rating</w:t>
      </w:r>
    </w:p>
    <w:p>
      <w:pPr>
        <w:pStyle w:val="ListParagraph"/>
        <w:numPr>
          <w:ilvl w:val="0"/>
          <w:numId w:val="2"/>
        </w:numPr>
        <w:spacing w:after="60"/>
      </w:pPr>
      <w:r>
        <w:rPr>
          <w:rFonts w:ascii="Calibri" w:cs="Calibri" w:eastAsia="Calibri" w:hAnsi="Calibri"/>
          <w:color w:val="1E293B"/>
          <w:sz w:val="22"/>
          <w:szCs w:val="22"/>
        </w:rPr>
        <w:t xml:space="preserve">Search by city or current location (GPS)</w:t>
      </w:r>
    </w:p>
    <w:p>
      <w:pPr>
        <w:pBdr>
          <w:left w:val="single" w:color="B45309" w:sz="16"/>
        </w:pBdr>
        <w:shd w:fill="FFFBEB" w:val="clear"/>
        <w:spacing w:before="120" w:after="120"/>
        <w:ind w:left="200" w:right="200"/>
      </w:pPr>
      <w:r>
        <w:rPr>
          <w:rFonts w:ascii="Calibri" w:cs="Calibri" w:eastAsia="Calibri" w:hAnsi="Calibri"/>
          <w:b/>
          <w:bCs/>
          <w:color w:val="B45309"/>
          <w:sz w:val="22"/>
          <w:szCs w:val="22"/>
        </w:rPr>
        <w:t xml:space="preserve">  NOTE:  Entities appear on map only after admin account approval AND after counsellor/organisation enables "Show on Map for Offline Services" toggle in their app settings.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2.8  Wallet System</w:t>
      </w:r>
    </w:p>
    <w:p>
      <w:pPr>
        <w:pStyle w:val="ListParagraph"/>
        <w:numPr>
          <w:ilvl w:val="0"/>
          <w:numId w:val="2"/>
        </w:numPr>
        <w:spacing w:after="60"/>
      </w:pPr>
      <w:r>
        <w:rPr>
          <w:rFonts w:ascii="Calibri" w:cs="Calibri" w:eastAsia="Calibri" w:hAnsi="Calibri"/>
          <w:color w:val="1E293B"/>
          <w:sz w:val="22"/>
          <w:szCs w:val="22"/>
        </w:rPr>
        <w:t xml:space="preserve">INR-only wallet linked to user account</w:t>
      </w:r>
    </w:p>
    <w:p>
      <w:pPr>
        <w:pStyle w:val="ListParagraph"/>
        <w:numPr>
          <w:ilvl w:val="0"/>
          <w:numId w:val="2"/>
        </w:numPr>
        <w:spacing w:after="60"/>
      </w:pPr>
      <w:r>
        <w:rPr>
          <w:rFonts w:ascii="Calibri" w:cs="Calibri" w:eastAsia="Calibri" w:hAnsi="Calibri"/>
          <w:color w:val="1E293B"/>
          <w:sz w:val="22"/>
          <w:szCs w:val="22"/>
        </w:rPr>
        <w:t xml:space="preserve">Top-up via Razorpay: UPI, Net Banking, Credit/Debit Card</w:t>
      </w:r>
    </w:p>
    <w:p>
      <w:pPr>
        <w:pStyle w:val="ListParagraph"/>
        <w:numPr>
          <w:ilvl w:val="0"/>
          <w:numId w:val="2"/>
        </w:numPr>
        <w:spacing w:after="60"/>
      </w:pPr>
      <w:r>
        <w:rPr>
          <w:rFonts w:ascii="Calibri" w:cs="Calibri" w:eastAsia="Calibri" w:hAnsi="Calibri"/>
          <w:color w:val="1E293B"/>
          <w:sz w:val="22"/>
          <w:szCs w:val="22"/>
        </w:rPr>
        <w:t xml:space="preserve">Wallet balance displayed on dashboard and wallet screen</w:t>
      </w:r>
    </w:p>
    <w:p>
      <w:pPr>
        <w:pStyle w:val="ListParagraph"/>
        <w:numPr>
          <w:ilvl w:val="0"/>
          <w:numId w:val="2"/>
        </w:numPr>
        <w:spacing w:after="60"/>
      </w:pPr>
      <w:r>
        <w:rPr>
          <w:rFonts w:ascii="Calibri" w:cs="Calibri" w:eastAsia="Calibri" w:hAnsi="Calibri"/>
          <w:color w:val="1E293B"/>
          <w:sz w:val="22"/>
          <w:szCs w:val="22"/>
        </w:rPr>
        <w:t xml:space="preserve">Spend on: session bookings, PDF report unlock, premium sound packs</w:t>
      </w:r>
    </w:p>
    <w:p>
      <w:pPr>
        <w:pStyle w:val="ListParagraph"/>
        <w:numPr>
          <w:ilvl w:val="0"/>
          <w:numId w:val="2"/>
        </w:numPr>
        <w:spacing w:after="60"/>
      </w:pPr>
      <w:r>
        <w:rPr>
          <w:rFonts w:ascii="Calibri" w:cs="Calibri" w:eastAsia="Calibri" w:hAnsi="Calibri"/>
          <w:color w:val="1E293B"/>
          <w:sz w:val="22"/>
          <w:szCs w:val="22"/>
        </w:rPr>
        <w:t xml:space="preserve">Transaction history with filter: all / credit / debit / refunds</w:t>
      </w:r>
    </w:p>
    <w:p>
      <w:pPr>
        <w:pStyle w:val="ListParagraph"/>
        <w:numPr>
          <w:ilvl w:val="0"/>
          <w:numId w:val="2"/>
        </w:numPr>
        <w:spacing w:after="60"/>
      </w:pPr>
      <w:r>
        <w:rPr>
          <w:rFonts w:ascii="Calibri" w:cs="Calibri" w:eastAsia="Calibri" w:hAnsi="Calibri"/>
          <w:color w:val="1E293B"/>
          <w:sz w:val="22"/>
          <w:szCs w:val="22"/>
        </w:rPr>
        <w:t xml:space="preserve">Automatic refund on cancelled/declined sessions</w:t>
      </w:r>
    </w:p>
    <w:p>
      <w:pPr>
        <w:pStyle w:val="ListParagraph"/>
        <w:numPr>
          <w:ilvl w:val="0"/>
          <w:numId w:val="2"/>
        </w:numPr>
        <w:spacing w:after="60"/>
      </w:pPr>
      <w:r>
        <w:rPr>
          <w:rFonts w:ascii="Calibri" w:cs="Calibri" w:eastAsia="Calibri" w:hAnsi="Calibri"/>
          <w:color w:val="1E293B"/>
          <w:sz w:val="22"/>
          <w:szCs w:val="22"/>
        </w:rPr>
        <w:t xml:space="preserve">Counsellor earnings managed separately in counsellor wallet</w:t>
      </w:r>
    </w:p>
    <w:p>
      <w:pPr>
        <w:pStyle w:val="ListParagraph"/>
        <w:numPr>
          <w:ilvl w:val="0"/>
          <w:numId w:val="2"/>
        </w:numPr>
        <w:spacing w:after="60"/>
      </w:pPr>
      <w:r>
        <w:rPr>
          <w:rFonts w:ascii="Calibri" w:cs="Calibri" w:eastAsia="Calibri" w:hAnsi="Calibri"/>
          <w:color w:val="1E293B"/>
          <w:sz w:val="22"/>
          <w:szCs w:val="22"/>
        </w:rPr>
        <w:t xml:space="preserve">Admin controls platform commission percentage per service type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2.9  Profile &amp; Settings</w:t>
      </w:r>
    </w:p>
    <w:p>
      <w:pPr>
        <w:pStyle w:val="ListParagraph"/>
        <w:numPr>
          <w:ilvl w:val="0"/>
          <w:numId w:val="2"/>
        </w:numPr>
        <w:spacing w:after="60"/>
      </w:pPr>
      <w:r>
        <w:rPr>
          <w:rFonts w:ascii="Calibri" w:cs="Calibri" w:eastAsia="Calibri" w:hAnsi="Calibri"/>
          <w:color w:val="1E293B"/>
          <w:sz w:val="22"/>
          <w:szCs w:val="22"/>
        </w:rPr>
        <w:t xml:space="preserve">Full name, profile photo, date of birth, gender</w:t>
      </w:r>
    </w:p>
    <w:p>
      <w:pPr>
        <w:pStyle w:val="ListParagraph"/>
        <w:numPr>
          <w:ilvl w:val="0"/>
          <w:numId w:val="2"/>
        </w:numPr>
        <w:spacing w:after="60"/>
      </w:pPr>
      <w:r>
        <w:rPr>
          <w:rFonts w:ascii="Calibri" w:cs="Calibri" w:eastAsia="Calibri" w:hAnsi="Calibri"/>
          <w:color w:val="1E293B"/>
          <w:sz w:val="22"/>
          <w:szCs w:val="22"/>
        </w:rPr>
        <w:t xml:space="preserve">Contact: email, mobile (both can be linked)</w:t>
      </w:r>
    </w:p>
    <w:p>
      <w:pPr>
        <w:pStyle w:val="ListParagraph"/>
        <w:numPr>
          <w:ilvl w:val="0"/>
          <w:numId w:val="2"/>
        </w:numPr>
        <w:spacing w:after="60"/>
      </w:pPr>
      <w:r>
        <w:rPr>
          <w:rFonts w:ascii="Calibri" w:cs="Calibri" w:eastAsia="Calibri" w:hAnsi="Calibri"/>
          <w:color w:val="1E293B"/>
          <w:sz w:val="22"/>
          <w:szCs w:val="22"/>
        </w:rPr>
        <w:t xml:space="preserve">Language preference (affects entire app UI)</w:t>
      </w:r>
    </w:p>
    <w:p>
      <w:pPr>
        <w:pStyle w:val="ListParagraph"/>
        <w:numPr>
          <w:ilvl w:val="0"/>
          <w:numId w:val="2"/>
        </w:numPr>
        <w:spacing w:after="60"/>
      </w:pPr>
      <w:r>
        <w:rPr>
          <w:rFonts w:ascii="Calibri" w:cs="Calibri" w:eastAsia="Calibri" w:hAnsi="Calibri"/>
          <w:color w:val="1E293B"/>
          <w:sz w:val="22"/>
          <w:szCs w:val="22"/>
        </w:rPr>
        <w:t xml:space="preserve">Notification preferences: session reminders, tips, promotions</w:t>
      </w:r>
    </w:p>
    <w:p>
      <w:pPr>
        <w:pStyle w:val="ListParagraph"/>
        <w:numPr>
          <w:ilvl w:val="0"/>
          <w:numId w:val="2"/>
        </w:numPr>
        <w:spacing w:after="60"/>
      </w:pPr>
      <w:r>
        <w:rPr>
          <w:rFonts w:ascii="Calibri" w:cs="Calibri" w:eastAsia="Calibri" w:hAnsi="Calibri"/>
          <w:color w:val="1E293B"/>
          <w:sz w:val="22"/>
          <w:szCs w:val="22"/>
        </w:rPr>
        <w:t xml:space="preserve">Privacy settings: data sharing consent</w:t>
      </w:r>
    </w:p>
    <w:p>
      <w:pPr>
        <w:pStyle w:val="ListParagraph"/>
        <w:numPr>
          <w:ilvl w:val="0"/>
          <w:numId w:val="2"/>
        </w:numPr>
        <w:spacing w:after="60"/>
      </w:pPr>
      <w:r>
        <w:rPr>
          <w:rFonts w:ascii="Calibri" w:cs="Calibri" w:eastAsia="Calibri" w:hAnsi="Calibri"/>
          <w:color w:val="1E293B"/>
          <w:sz w:val="22"/>
          <w:szCs w:val="22"/>
        </w:rPr>
        <w:t xml:space="preserve">Account: change password, linked accounts, delete account</w:t>
      </w:r>
    </w:p>
    <w:p>
      <w:pPr>
        <w:pStyle w:val="ListParagraph"/>
        <w:numPr>
          <w:ilvl w:val="0"/>
          <w:numId w:val="2"/>
        </w:numPr>
        <w:spacing w:after="60"/>
      </w:pPr>
      <w:r>
        <w:rPr>
          <w:rFonts w:ascii="Calibri" w:cs="Calibri" w:eastAsia="Calibri" w:hAnsi="Calibri"/>
          <w:color w:val="1E293B"/>
          <w:sz w:val="22"/>
          <w:szCs w:val="22"/>
        </w:rPr>
        <w:t xml:space="preserve">My Sessions: upcoming and past sessions with replay/notes</w:t>
      </w:r>
    </w:p>
    <w:p>
      <w:pPr>
        <w:pStyle w:val="ListParagraph"/>
        <w:numPr>
          <w:ilvl w:val="0"/>
          <w:numId w:val="2"/>
        </w:numPr>
        <w:spacing w:after="60"/>
      </w:pPr>
      <w:r>
        <w:rPr>
          <w:rFonts w:ascii="Calibri" w:cs="Calibri" w:eastAsia="Calibri" w:hAnsi="Calibri"/>
          <w:color w:val="1E293B"/>
          <w:sz w:val="22"/>
          <w:szCs w:val="22"/>
        </w:rPr>
        <w:t xml:space="preserve">My Reports: all generated analysis PDF reports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2.10  Language Support</w:t>
      </w:r>
    </w:p>
    <w:p>
      <w:pPr>
        <w:spacing w:after="100" w:before="0"/>
      </w:pPr>
      <w:r>
        <w:rPr>
          <w:rFonts w:ascii="Calibri" w:cs="Calibri" w:eastAsia="Calibri" w:hAnsi="Calibri"/>
          <w:color w:val="1E293B"/>
          <w:sz w:val="22"/>
          <w:szCs w:val="22"/>
        </w:rPr>
        <w:t xml:space="preserve">The app UI fully translates based on user language selection. Supported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Indian Languages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International Languages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Hindi, Bengali, Telugu, Marathi, Tamil, Gujarati, Kannada, Malayalam, Punjabi, Odia, Urdu, Assamese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English, Arabic, French, Spanish, German, Portuguese, Japanese, Korean, Mandarin Chinese</w:t>
            </w:r>
          </w:p>
        </w:tc>
      </w:tr>
    </w:tbl>
    <w:p>
      <w:pPr>
        <w:pBdr>
          <w:left w:val="single" w:color="B45309" w:sz="16"/>
        </w:pBdr>
        <w:shd w:fill="FFFBEB" w:val="clear"/>
        <w:spacing w:before="120" w:after="120"/>
        <w:ind w:left="200" w:right="200"/>
      </w:pPr>
      <w:r>
        <w:rPr>
          <w:rFonts w:ascii="Calibri" w:cs="Calibri" w:eastAsia="Calibri" w:hAnsi="Calibri"/>
          <w:b/>
          <w:bCs/>
          <w:color w:val="B45309"/>
          <w:sz w:val="22"/>
          <w:szCs w:val="22"/>
        </w:rPr>
        <w:t xml:space="preserve">  NOTE:  All static UI strings stored in Flutter ARB (Application Resource Bundle) files. One ARB file per language. Admin Panel allows adding new languages. AI responses are prompted to reply in the user's selected language.</w:t>
      </w:r>
    </w:p>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3.  COUNSELLOR MOBILE APP</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3.1  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Type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Individual Account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Organisation Account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Who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Solo psychologist, therapist, psychiatrist, 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Mental health clinic, rehab centre, wellness organisation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Profile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Personal bio, education, certifications, license number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Organisation details, GST, team of professionals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Map Listing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Optional: show clinic address on map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Required for offline services; shows on healing map</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Team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can add multiple counsellors under organisation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Verification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License + ID document upload for admin review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Registration certificate + team member licenses</w:t>
            </w:r>
          </w:p>
        </w:tc>
      </w:tr>
    </w:tbl>
    <w:p>
      <w:pPr>
        <w:spacing w:after="80"/>
      </w:pPr>
      <w:r>
        <w:rPr>
          <w:rFonts w:ascii="Calibri" w:cs="Calibri" w:eastAsia="Calibri" w:hAnsi="Calibri"/>
          <w:sz w:val="22"/>
          <w:szCs w:val="22"/>
        </w:rPr>
        <w:t xml:space="preserve"/>
      </w:r>
    </w:p>
    <w:p>
      <w:pPr>
        <w:pBdr>
          <w:left w:val="single" w:color="DC2626" w:sz="16"/>
        </w:pBdr>
        <w:shd w:fill="FEF2F2" w:val="clear"/>
        <w:spacing w:before="120" w:after="120"/>
        <w:ind w:left="200" w:right="200"/>
      </w:pPr>
      <w:r>
        <w:rPr>
          <w:rFonts w:ascii="Calibri" w:cs="Calibri" w:eastAsia="Calibri" w:hAnsi="Calibri"/>
          <w:b/>
          <w:bCs/>
          <w:color w:val="DC2626"/>
          <w:sz w:val="22"/>
          <w:szCs w:val="22"/>
        </w:rPr>
        <w:t xml:space="preserve">  IMPORTANT:  ALL counsellor accounts (individual and organisation) must be verified and approved by platform admin before going live. Pending accounts cannot accept clients or appear in search.</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3.2  Registration &amp; Verification Flow</w:t>
      </w:r>
    </w:p>
    <w:p>
      <w:pPr>
        <w:pStyle w:val="ListParagraph"/>
        <w:numPr>
          <w:ilvl w:val="0"/>
          <w:numId w:val="3"/>
        </w:numPr>
        <w:spacing w:after="60"/>
      </w:pPr>
      <w:r>
        <w:rPr>
          <w:rFonts w:ascii="Calibri" w:cs="Calibri" w:eastAsia="Calibri" w:hAnsi="Calibri"/>
          <w:color w:val="1E293B"/>
          <w:sz w:val="22"/>
          <w:szCs w:val="22"/>
        </w:rPr>
        <w:t xml:space="preserve">Counsellor downloads app and selects "Register as Professional"</w:t>
      </w:r>
    </w:p>
    <w:p>
      <w:pPr>
        <w:pStyle w:val="ListParagraph"/>
        <w:numPr>
          <w:ilvl w:val="0"/>
          <w:numId w:val="3"/>
        </w:numPr>
        <w:spacing w:after="60"/>
      </w:pPr>
      <w:r>
        <w:rPr>
          <w:rFonts w:ascii="Calibri" w:cs="Calibri" w:eastAsia="Calibri" w:hAnsi="Calibri"/>
          <w:color w:val="1E293B"/>
          <w:sz w:val="22"/>
          <w:szCs w:val="22"/>
        </w:rPr>
        <w:t xml:space="preserve">Chooses account type: Individual or Organisation</w:t>
      </w:r>
    </w:p>
    <w:p>
      <w:pPr>
        <w:pStyle w:val="ListParagraph"/>
        <w:numPr>
          <w:ilvl w:val="0"/>
          <w:numId w:val="3"/>
        </w:numPr>
        <w:spacing w:after="60"/>
      </w:pPr>
      <w:r>
        <w:rPr>
          <w:rFonts w:ascii="Calibri" w:cs="Calibri" w:eastAsia="Calibri" w:hAnsi="Calibri"/>
          <w:color w:val="1E293B"/>
          <w:sz w:val="22"/>
          <w:szCs w:val="22"/>
        </w:rPr>
        <w:t xml:space="preserve">Fills multi-step registration form (see fields below)</w:t>
      </w:r>
    </w:p>
    <w:p>
      <w:pPr>
        <w:pStyle w:val="ListParagraph"/>
        <w:numPr>
          <w:ilvl w:val="0"/>
          <w:numId w:val="3"/>
        </w:numPr>
        <w:spacing w:after="60"/>
      </w:pPr>
      <w:r>
        <w:rPr>
          <w:rFonts w:ascii="Calibri" w:cs="Calibri" w:eastAsia="Calibri" w:hAnsi="Calibri"/>
          <w:color w:val="1E293B"/>
          <w:sz w:val="22"/>
          <w:szCs w:val="22"/>
        </w:rPr>
        <w:t xml:space="preserve">Uploads verification documents</w:t>
      </w:r>
    </w:p>
    <w:p>
      <w:pPr>
        <w:pStyle w:val="ListParagraph"/>
        <w:numPr>
          <w:ilvl w:val="0"/>
          <w:numId w:val="3"/>
        </w:numPr>
        <w:spacing w:after="60"/>
      </w:pPr>
      <w:r>
        <w:rPr>
          <w:rFonts w:ascii="Calibri" w:cs="Calibri" w:eastAsia="Calibri" w:hAnsi="Calibri"/>
          <w:color w:val="1E293B"/>
          <w:sz w:val="22"/>
          <w:szCs w:val="22"/>
        </w:rPr>
        <w:t xml:space="preserve">Account status set to: Pending Review</w:t>
      </w:r>
    </w:p>
    <w:p>
      <w:pPr>
        <w:pStyle w:val="ListParagraph"/>
        <w:numPr>
          <w:ilvl w:val="0"/>
          <w:numId w:val="3"/>
        </w:numPr>
        <w:spacing w:after="60"/>
      </w:pPr>
      <w:r>
        <w:rPr>
          <w:rFonts w:ascii="Calibri" w:cs="Calibri" w:eastAsia="Calibri" w:hAnsi="Calibri"/>
          <w:color w:val="1E293B"/>
          <w:sz w:val="22"/>
          <w:szCs w:val="22"/>
        </w:rPr>
        <w:t xml:space="preserve">Admin receives notification in Admin Panel</w:t>
      </w:r>
    </w:p>
    <w:p>
      <w:pPr>
        <w:pStyle w:val="ListParagraph"/>
        <w:numPr>
          <w:ilvl w:val="0"/>
          <w:numId w:val="3"/>
        </w:numPr>
        <w:spacing w:after="60"/>
      </w:pPr>
      <w:r>
        <w:rPr>
          <w:rFonts w:ascii="Calibri" w:cs="Calibri" w:eastAsia="Calibri" w:hAnsi="Calibri"/>
          <w:color w:val="1E293B"/>
          <w:sz w:val="22"/>
          <w:szCs w:val="22"/>
        </w:rPr>
        <w:t xml:space="preserve">Admin reviews documents; Approves or Declines with reason</w:t>
      </w:r>
    </w:p>
    <w:p>
      <w:pPr>
        <w:pStyle w:val="ListParagraph"/>
        <w:numPr>
          <w:ilvl w:val="0"/>
          <w:numId w:val="3"/>
        </w:numPr>
        <w:spacing w:after="60"/>
      </w:pPr>
      <w:r>
        <w:rPr>
          <w:rFonts w:ascii="Calibri" w:cs="Calibri" w:eastAsia="Calibri" w:hAnsi="Calibri"/>
          <w:color w:val="1E293B"/>
          <w:sz w:val="22"/>
          <w:szCs w:val="22"/>
        </w:rPr>
        <w:t xml:space="preserve">Counsellor receives push notification + email of decision</w:t>
      </w:r>
    </w:p>
    <w:p>
      <w:pPr>
        <w:pStyle w:val="ListParagraph"/>
        <w:numPr>
          <w:ilvl w:val="0"/>
          <w:numId w:val="3"/>
        </w:numPr>
        <w:spacing w:after="60"/>
      </w:pPr>
      <w:r>
        <w:rPr>
          <w:rFonts w:ascii="Calibri" w:cs="Calibri" w:eastAsia="Calibri" w:hAnsi="Calibri"/>
          <w:color w:val="1E293B"/>
          <w:sz w:val="22"/>
          <w:szCs w:val="22"/>
        </w:rPr>
        <w:t xml:space="preserve">If approved: account goes live, visible in search</w:t>
      </w:r>
    </w:p>
    <w:p>
      <w:pPr>
        <w:pStyle w:val="ListParagraph"/>
        <w:numPr>
          <w:ilvl w:val="0"/>
          <w:numId w:val="3"/>
        </w:numPr>
        <w:spacing w:after="60"/>
      </w:pPr>
      <w:r>
        <w:rPr>
          <w:rFonts w:ascii="Calibri" w:cs="Calibri" w:eastAsia="Calibri" w:hAnsi="Calibri"/>
          <w:color w:val="1E293B"/>
          <w:sz w:val="22"/>
          <w:szCs w:val="22"/>
        </w:rPr>
        <w:t xml:space="preserve">If declined: counsellor can edit and resubmit</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3.2.1  Registration Form Fields</w:t>
      </w:r>
    </w:p>
    <w:p>
      <w:pPr>
        <w:spacing w:before="180" w:after="60"/>
      </w:pPr>
      <w:r>
        <w:rPr>
          <w:rFonts w:ascii="Calibri" w:cs="Calibri" w:eastAsia="Calibri" w:hAnsi="Calibri"/>
          <w:b/>
          <w:bCs/>
          <w:color w:val="1E293B"/>
          <w:sz w:val="22"/>
          <w:szCs w:val="22"/>
        </w:rPr>
        <w:t xml:space="preserve">Individual Account</w:t>
      </w:r>
    </w:p>
    <w:p>
      <w:pPr>
        <w:pStyle w:val="ListParagraph"/>
        <w:numPr>
          <w:ilvl w:val="0"/>
          <w:numId w:val="2"/>
        </w:numPr>
        <w:spacing w:after="60"/>
      </w:pPr>
      <w:r>
        <w:rPr>
          <w:rFonts w:ascii="Calibri" w:cs="Calibri" w:eastAsia="Calibri" w:hAnsi="Calibri"/>
          <w:color w:val="1E293B"/>
          <w:sz w:val="22"/>
          <w:szCs w:val="22"/>
        </w:rPr>
        <w:t xml:space="preserve">Full legal name</w:t>
      </w:r>
    </w:p>
    <w:p>
      <w:pPr>
        <w:pStyle w:val="ListParagraph"/>
        <w:numPr>
          <w:ilvl w:val="0"/>
          <w:numId w:val="2"/>
        </w:numPr>
        <w:spacing w:after="60"/>
      </w:pPr>
      <w:r>
        <w:rPr>
          <w:rFonts w:ascii="Calibri" w:cs="Calibri" w:eastAsia="Calibri" w:hAnsi="Calibri"/>
          <w:color w:val="1E293B"/>
          <w:sz w:val="22"/>
          <w:szCs w:val="22"/>
        </w:rPr>
        <w:t xml:space="preserve">Mobile number + OTP verification</w:t>
      </w:r>
    </w:p>
    <w:p>
      <w:pPr>
        <w:pStyle w:val="ListParagraph"/>
        <w:numPr>
          <w:ilvl w:val="0"/>
          <w:numId w:val="2"/>
        </w:numPr>
        <w:spacing w:after="60"/>
      </w:pPr>
      <w:r>
        <w:rPr>
          <w:rFonts w:ascii="Calibri" w:cs="Calibri" w:eastAsia="Calibri" w:hAnsi="Calibri"/>
          <w:color w:val="1E293B"/>
          <w:sz w:val="22"/>
          <w:szCs w:val="22"/>
        </w:rPr>
        <w:t xml:space="preserve">Email address</w:t>
      </w:r>
    </w:p>
    <w:p>
      <w:pPr>
        <w:pStyle w:val="ListParagraph"/>
        <w:numPr>
          <w:ilvl w:val="0"/>
          <w:numId w:val="2"/>
        </w:numPr>
        <w:spacing w:after="60"/>
      </w:pPr>
      <w:r>
        <w:rPr>
          <w:rFonts w:ascii="Calibri" w:cs="Calibri" w:eastAsia="Calibri" w:hAnsi="Calibri"/>
          <w:color w:val="1E293B"/>
          <w:sz w:val="22"/>
          <w:szCs w:val="22"/>
        </w:rPr>
        <w:t xml:space="preserve">Profile photo (high resolution, professional)</w:t>
      </w:r>
    </w:p>
    <w:p>
      <w:pPr>
        <w:pStyle w:val="ListParagraph"/>
        <w:numPr>
          <w:ilvl w:val="0"/>
          <w:numId w:val="2"/>
        </w:numPr>
        <w:spacing w:after="60"/>
      </w:pPr>
      <w:r>
        <w:rPr>
          <w:rFonts w:ascii="Calibri" w:cs="Calibri" w:eastAsia="Calibri" w:hAnsi="Calibri"/>
          <w:color w:val="1E293B"/>
          <w:sz w:val="22"/>
          <w:szCs w:val="22"/>
        </w:rPr>
        <w:t xml:space="preserve">Gender, date of birth</w:t>
      </w:r>
    </w:p>
    <w:p>
      <w:pPr>
        <w:pStyle w:val="ListParagraph"/>
        <w:numPr>
          <w:ilvl w:val="0"/>
          <w:numId w:val="2"/>
        </w:numPr>
        <w:spacing w:after="60"/>
      </w:pPr>
      <w:r>
        <w:rPr>
          <w:rFonts w:ascii="Calibri" w:cs="Calibri" w:eastAsia="Calibri" w:hAnsi="Calibri"/>
          <w:color w:val="1E293B"/>
          <w:sz w:val="22"/>
          <w:szCs w:val="22"/>
        </w:rPr>
        <w:t xml:space="preserve">Specializations (multi-select): Anxiety, Depression, Trauma, PTSD, CBT, Marriage Counselling, Child Psychology, Addiction, OCD, ADHD, etc.</w:t>
      </w:r>
    </w:p>
    <w:p>
      <w:pPr>
        <w:pStyle w:val="ListParagraph"/>
        <w:numPr>
          <w:ilvl w:val="0"/>
          <w:numId w:val="2"/>
        </w:numPr>
        <w:spacing w:after="60"/>
      </w:pPr>
      <w:r>
        <w:rPr>
          <w:rFonts w:ascii="Calibri" w:cs="Calibri" w:eastAsia="Calibri" w:hAnsi="Calibri"/>
          <w:color w:val="1E293B"/>
          <w:sz w:val="22"/>
          <w:szCs w:val="22"/>
        </w:rPr>
        <w:t xml:space="preserve">Years of experience</w:t>
      </w:r>
    </w:p>
    <w:p>
      <w:pPr>
        <w:pStyle w:val="ListParagraph"/>
        <w:numPr>
          <w:ilvl w:val="0"/>
          <w:numId w:val="2"/>
        </w:numPr>
        <w:spacing w:after="60"/>
      </w:pPr>
      <w:r>
        <w:rPr>
          <w:rFonts w:ascii="Calibri" w:cs="Calibri" w:eastAsia="Calibri" w:hAnsi="Calibri"/>
          <w:color w:val="1E293B"/>
          <w:sz w:val="22"/>
          <w:szCs w:val="22"/>
        </w:rPr>
        <w:t xml:space="preserve">Education: degree, institution, year of passing (add multiple)</w:t>
      </w:r>
    </w:p>
    <w:p>
      <w:pPr>
        <w:pStyle w:val="ListParagraph"/>
        <w:numPr>
          <w:ilvl w:val="0"/>
          <w:numId w:val="2"/>
        </w:numPr>
        <w:spacing w:after="60"/>
      </w:pPr>
      <w:r>
        <w:rPr>
          <w:rFonts w:ascii="Calibri" w:cs="Calibri" w:eastAsia="Calibri" w:hAnsi="Calibri"/>
          <w:color w:val="1E293B"/>
          <w:sz w:val="22"/>
          <w:szCs w:val="22"/>
        </w:rPr>
        <w:t xml:space="preserve">Certifications: name, issuing body, year (add multiple)</w:t>
      </w:r>
    </w:p>
    <w:p>
      <w:pPr>
        <w:pStyle w:val="ListParagraph"/>
        <w:numPr>
          <w:ilvl w:val="0"/>
          <w:numId w:val="2"/>
        </w:numPr>
        <w:spacing w:after="60"/>
      </w:pPr>
      <w:r>
        <w:rPr>
          <w:rFonts w:ascii="Calibri" w:cs="Calibri" w:eastAsia="Calibri" w:hAnsi="Calibri"/>
          <w:color w:val="1E293B"/>
          <w:sz w:val="22"/>
          <w:szCs w:val="22"/>
        </w:rPr>
        <w:t xml:space="preserve">Professional License Number + license document upload</w:t>
      </w:r>
    </w:p>
    <w:p>
      <w:pPr>
        <w:pStyle w:val="ListParagraph"/>
        <w:numPr>
          <w:ilvl w:val="0"/>
          <w:numId w:val="2"/>
        </w:numPr>
        <w:spacing w:after="60"/>
      </w:pPr>
      <w:r>
        <w:rPr>
          <w:rFonts w:ascii="Calibri" w:cs="Calibri" w:eastAsia="Calibri" w:hAnsi="Calibri"/>
          <w:color w:val="1E293B"/>
          <w:sz w:val="22"/>
          <w:szCs w:val="22"/>
        </w:rPr>
        <w:t xml:space="preserve">Government ID upload (Aadhaar / PAN for Indian; Passport for international)</w:t>
      </w:r>
    </w:p>
    <w:p>
      <w:pPr>
        <w:pStyle w:val="ListParagraph"/>
        <w:numPr>
          <w:ilvl w:val="0"/>
          <w:numId w:val="2"/>
        </w:numPr>
        <w:spacing w:after="60"/>
      </w:pPr>
      <w:r>
        <w:rPr>
          <w:rFonts w:ascii="Calibri" w:cs="Calibri" w:eastAsia="Calibri" w:hAnsi="Calibri"/>
          <w:color w:val="1E293B"/>
          <w:sz w:val="22"/>
          <w:szCs w:val="22"/>
        </w:rPr>
        <w:t xml:space="preserve">Clinic address (optional — for map listing)</w:t>
      </w:r>
    </w:p>
    <w:p>
      <w:pPr>
        <w:pStyle w:val="ListParagraph"/>
        <w:numPr>
          <w:ilvl w:val="0"/>
          <w:numId w:val="2"/>
        </w:numPr>
        <w:spacing w:after="60"/>
      </w:pPr>
      <w:r>
        <w:rPr>
          <w:rFonts w:ascii="Calibri" w:cs="Calibri" w:eastAsia="Calibri" w:hAnsi="Calibri"/>
          <w:color w:val="1E293B"/>
          <w:sz w:val="22"/>
          <w:szCs w:val="22"/>
        </w:rPr>
        <w:t xml:space="preserve">Languages spoken (multi-select from language list)</w:t>
      </w:r>
    </w:p>
    <w:p>
      <w:pPr>
        <w:pStyle w:val="ListParagraph"/>
        <w:numPr>
          <w:ilvl w:val="0"/>
          <w:numId w:val="2"/>
        </w:numPr>
        <w:spacing w:after="60"/>
      </w:pPr>
      <w:r>
        <w:rPr>
          <w:rFonts w:ascii="Calibri" w:cs="Calibri" w:eastAsia="Calibri" w:hAnsi="Calibri"/>
          <w:color w:val="1E293B"/>
          <w:sz w:val="22"/>
          <w:szCs w:val="22"/>
        </w:rPr>
        <w:t xml:space="preserve">Pricing: per session rate (INR), per-minute rate for calls</w:t>
      </w:r>
    </w:p>
    <w:p>
      <w:pPr>
        <w:pStyle w:val="ListParagraph"/>
        <w:numPr>
          <w:ilvl w:val="0"/>
          <w:numId w:val="2"/>
        </w:numPr>
        <w:spacing w:after="60"/>
      </w:pPr>
      <w:r>
        <w:rPr>
          <w:rFonts w:ascii="Calibri" w:cs="Calibri" w:eastAsia="Calibri" w:hAnsi="Calibri"/>
          <w:color w:val="1E293B"/>
          <w:sz w:val="22"/>
          <w:szCs w:val="22"/>
        </w:rPr>
        <w:t xml:space="preserve">Prescription authority: YES/NO (requires valid medical license)</w:t>
      </w:r>
    </w:p>
    <w:p>
      <w:pPr>
        <w:pStyle w:val="ListParagraph"/>
        <w:numPr>
          <w:ilvl w:val="0"/>
          <w:numId w:val="2"/>
        </w:numPr>
        <w:spacing w:after="60"/>
      </w:pPr>
      <w:r>
        <w:rPr>
          <w:rFonts w:ascii="Calibri" w:cs="Calibri" w:eastAsia="Calibri" w:hAnsi="Calibri"/>
          <w:color w:val="1E293B"/>
          <w:sz w:val="22"/>
          <w:szCs w:val="22"/>
        </w:rPr>
        <w:t xml:space="preserve">Available session types: Chat / Audio / Video (individually toggle-able)</w:t>
      </w:r>
    </w:p>
    <w:p>
      <w:pPr>
        <w:spacing w:after="80"/>
      </w:pPr>
      <w:r>
        <w:rPr>
          <w:rFonts w:ascii="Calibri" w:cs="Calibri" w:eastAsia="Calibri" w:hAnsi="Calibri"/>
          <w:sz w:val="22"/>
          <w:szCs w:val="22"/>
        </w:rPr>
        <w:t xml:space="preserve"/>
      </w:r>
    </w:p>
    <w:p>
      <w:pPr>
        <w:spacing w:before="180" w:after="60"/>
      </w:pPr>
      <w:r>
        <w:rPr>
          <w:rFonts w:ascii="Calibri" w:cs="Calibri" w:eastAsia="Calibri" w:hAnsi="Calibri"/>
          <w:b/>
          <w:bCs/>
          <w:color w:val="1E293B"/>
          <w:sz w:val="22"/>
          <w:szCs w:val="22"/>
        </w:rPr>
        <w:t xml:space="preserve">Organisation Account (additional fields)</w:t>
      </w:r>
    </w:p>
    <w:p>
      <w:pPr>
        <w:pStyle w:val="ListParagraph"/>
        <w:numPr>
          <w:ilvl w:val="0"/>
          <w:numId w:val="2"/>
        </w:numPr>
        <w:spacing w:after="60"/>
      </w:pPr>
      <w:r>
        <w:rPr>
          <w:rFonts w:ascii="Calibri" w:cs="Calibri" w:eastAsia="Calibri" w:hAnsi="Calibri"/>
          <w:color w:val="1E293B"/>
          <w:sz w:val="22"/>
          <w:szCs w:val="22"/>
        </w:rPr>
        <w:t xml:space="preserve">Organisation name and type (Clinic / Rehab / Wellness Centre / NGO)</w:t>
      </w:r>
    </w:p>
    <w:p>
      <w:pPr>
        <w:pStyle w:val="ListParagraph"/>
        <w:numPr>
          <w:ilvl w:val="0"/>
          <w:numId w:val="2"/>
        </w:numPr>
        <w:spacing w:after="60"/>
      </w:pPr>
      <w:r>
        <w:rPr>
          <w:rFonts w:ascii="Calibri" w:cs="Calibri" w:eastAsia="Calibri" w:hAnsi="Calibri"/>
          <w:color w:val="1E293B"/>
          <w:sz w:val="22"/>
          <w:szCs w:val="22"/>
        </w:rPr>
        <w:t xml:space="preserve">GST number (Indian organisations)</w:t>
      </w:r>
    </w:p>
    <w:p>
      <w:pPr>
        <w:pStyle w:val="ListParagraph"/>
        <w:numPr>
          <w:ilvl w:val="0"/>
          <w:numId w:val="2"/>
        </w:numPr>
        <w:spacing w:after="60"/>
      </w:pPr>
      <w:r>
        <w:rPr>
          <w:rFonts w:ascii="Calibri" w:cs="Calibri" w:eastAsia="Calibri" w:hAnsi="Calibri"/>
          <w:color w:val="1E293B"/>
          <w:sz w:val="22"/>
          <w:szCs w:val="22"/>
        </w:rPr>
        <w:t xml:space="preserve">Registration certificate upload</w:t>
      </w:r>
    </w:p>
    <w:p>
      <w:pPr>
        <w:pStyle w:val="ListParagraph"/>
        <w:numPr>
          <w:ilvl w:val="0"/>
          <w:numId w:val="2"/>
        </w:numPr>
        <w:spacing w:after="60"/>
      </w:pPr>
      <w:r>
        <w:rPr>
          <w:rFonts w:ascii="Calibri" w:cs="Calibri" w:eastAsia="Calibri" w:hAnsi="Calibri"/>
          <w:color w:val="1E293B"/>
          <w:sz w:val="22"/>
          <w:szCs w:val="22"/>
        </w:rPr>
        <w:t xml:space="preserve">Organisation logo</w:t>
      </w:r>
    </w:p>
    <w:p>
      <w:pPr>
        <w:pStyle w:val="ListParagraph"/>
        <w:numPr>
          <w:ilvl w:val="0"/>
          <w:numId w:val="2"/>
        </w:numPr>
        <w:spacing w:after="60"/>
      </w:pPr>
      <w:r>
        <w:rPr>
          <w:rFonts w:ascii="Calibri" w:cs="Calibri" w:eastAsia="Calibri" w:hAnsi="Calibri"/>
          <w:color w:val="1E293B"/>
          <w:sz w:val="22"/>
          <w:szCs w:val="22"/>
        </w:rPr>
        <w:t xml:space="preserve">Physical address (mandatory, shown on healing map)</w:t>
      </w:r>
    </w:p>
    <w:p>
      <w:pPr>
        <w:pStyle w:val="ListParagraph"/>
        <w:numPr>
          <w:ilvl w:val="0"/>
          <w:numId w:val="2"/>
        </w:numPr>
        <w:spacing w:after="60"/>
      </w:pPr>
      <w:r>
        <w:rPr>
          <w:rFonts w:ascii="Calibri" w:cs="Calibri" w:eastAsia="Calibri" w:hAnsi="Calibri"/>
          <w:color w:val="1E293B"/>
          <w:sz w:val="22"/>
          <w:szCs w:val="22"/>
        </w:rPr>
        <w:t xml:space="preserve">Working hours per day</w:t>
      </w:r>
    </w:p>
    <w:p>
      <w:pPr>
        <w:pStyle w:val="ListParagraph"/>
        <w:numPr>
          <w:ilvl w:val="0"/>
          <w:numId w:val="2"/>
        </w:numPr>
        <w:spacing w:after="60"/>
      </w:pPr>
      <w:r>
        <w:rPr>
          <w:rFonts w:ascii="Calibri" w:cs="Calibri" w:eastAsia="Calibri" w:hAnsi="Calibri"/>
          <w:color w:val="1E293B"/>
          <w:sz w:val="22"/>
          <w:szCs w:val="22"/>
        </w:rPr>
        <w:t xml:space="preserve">Team members: invite by email or add manually</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3.3  Dashboard (Counsellor)</w:t>
      </w:r>
    </w:p>
    <w:p>
      <w:pPr>
        <w:pStyle w:val="ListParagraph"/>
        <w:numPr>
          <w:ilvl w:val="0"/>
          <w:numId w:val="2"/>
        </w:numPr>
        <w:spacing w:after="60"/>
      </w:pPr>
      <w:r>
        <w:rPr>
          <w:rFonts w:ascii="Calibri" w:cs="Calibri" w:eastAsia="Calibri" w:hAnsi="Calibri"/>
          <w:color w:val="1E293B"/>
          <w:sz w:val="22"/>
          <w:szCs w:val="22"/>
        </w:rPr>
        <w:t xml:space="preserve">Today's scheduled sessions summary</w:t>
      </w:r>
    </w:p>
    <w:p>
      <w:pPr>
        <w:pStyle w:val="ListParagraph"/>
        <w:numPr>
          <w:ilvl w:val="0"/>
          <w:numId w:val="2"/>
        </w:numPr>
        <w:spacing w:after="60"/>
      </w:pPr>
      <w:r>
        <w:rPr>
          <w:rFonts w:ascii="Calibri" w:cs="Calibri" w:eastAsia="Calibri" w:hAnsi="Calibri"/>
          <w:color w:val="1E293B"/>
          <w:sz w:val="22"/>
          <w:szCs w:val="22"/>
        </w:rPr>
        <w:t xml:space="preserve">Pending session requests (accept/decline with one tap)</w:t>
      </w:r>
    </w:p>
    <w:p>
      <w:pPr>
        <w:pStyle w:val="ListParagraph"/>
        <w:numPr>
          <w:ilvl w:val="0"/>
          <w:numId w:val="2"/>
        </w:numPr>
        <w:spacing w:after="60"/>
      </w:pPr>
      <w:r>
        <w:rPr>
          <w:rFonts w:ascii="Calibri" w:cs="Calibri" w:eastAsia="Calibri" w:hAnsi="Calibri"/>
          <w:color w:val="1E293B"/>
          <w:sz w:val="22"/>
          <w:szCs w:val="22"/>
        </w:rPr>
        <w:t xml:space="preserve">Earnings this week / this month</w:t>
      </w:r>
    </w:p>
    <w:p>
      <w:pPr>
        <w:pStyle w:val="ListParagraph"/>
        <w:numPr>
          <w:ilvl w:val="0"/>
          <w:numId w:val="2"/>
        </w:numPr>
        <w:spacing w:after="60"/>
      </w:pPr>
      <w:r>
        <w:rPr>
          <w:rFonts w:ascii="Calibri" w:cs="Calibri" w:eastAsia="Calibri" w:hAnsi="Calibri"/>
          <w:color w:val="1E293B"/>
          <w:sz w:val="22"/>
          <w:szCs w:val="22"/>
        </w:rPr>
        <w:t xml:space="preserve">Unread chat messages count</w:t>
      </w:r>
    </w:p>
    <w:p>
      <w:pPr>
        <w:pStyle w:val="ListParagraph"/>
        <w:numPr>
          <w:ilvl w:val="0"/>
          <w:numId w:val="2"/>
        </w:numPr>
        <w:spacing w:after="60"/>
      </w:pPr>
      <w:r>
        <w:rPr>
          <w:rFonts w:ascii="Calibri" w:cs="Calibri" w:eastAsia="Calibri" w:hAnsi="Calibri"/>
          <w:color w:val="1E293B"/>
          <w:sz w:val="22"/>
          <w:szCs w:val="22"/>
        </w:rPr>
        <w:t xml:space="preserve">New analysis review requests</w:t>
      </w:r>
    </w:p>
    <w:p>
      <w:pPr>
        <w:pStyle w:val="ListParagraph"/>
        <w:numPr>
          <w:ilvl w:val="0"/>
          <w:numId w:val="2"/>
        </w:numPr>
        <w:spacing w:after="60"/>
      </w:pPr>
      <w:r>
        <w:rPr>
          <w:rFonts w:ascii="Calibri" w:cs="Calibri" w:eastAsia="Calibri" w:hAnsi="Calibri"/>
          <w:color w:val="1E293B"/>
          <w:sz w:val="22"/>
          <w:szCs w:val="22"/>
        </w:rPr>
        <w:t xml:space="preserve">Rating summary and recent reviews</w:t>
      </w:r>
    </w:p>
    <w:p>
      <w:pPr>
        <w:pStyle w:val="ListParagraph"/>
        <w:numPr>
          <w:ilvl w:val="0"/>
          <w:numId w:val="2"/>
        </w:numPr>
        <w:spacing w:after="60"/>
      </w:pPr>
      <w:r>
        <w:rPr>
          <w:rFonts w:ascii="Calibri" w:cs="Calibri" w:eastAsia="Calibri" w:hAnsi="Calibri"/>
          <w:color w:val="1E293B"/>
          <w:sz w:val="22"/>
          <w:szCs w:val="22"/>
        </w:rPr>
        <w:t xml:space="preserve">Quick toggle: Online / Busy / Offline status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3.4  Client Services</w:t>
      </w:r>
    </w:p>
    <w:p>
      <w:pPr>
        <w:pStyle w:val="Heading3"/>
        <w:spacing w:before="240" w:after="80"/>
      </w:pPr>
      <w:r>
        <w:rPr>
          <w:rFonts w:ascii="Calibri" w:cs="Calibri" w:eastAsia="Calibri" w:hAnsi="Calibri"/>
          <w:b/>
          <w:bCs/>
          <w:color w:val="1B3A5C"/>
          <w:sz w:val="24"/>
          <w:szCs w:val="24"/>
        </w:rPr>
        <w:t xml:space="preserve">3.4.1  Chat with Clients</w:t>
      </w:r>
    </w:p>
    <w:p>
      <w:pPr>
        <w:pStyle w:val="ListParagraph"/>
        <w:numPr>
          <w:ilvl w:val="0"/>
          <w:numId w:val="2"/>
        </w:numPr>
        <w:spacing w:after="60"/>
      </w:pPr>
      <w:r>
        <w:rPr>
          <w:rFonts w:ascii="Calibri" w:cs="Calibri" w:eastAsia="Calibri" w:hAnsi="Calibri"/>
          <w:color w:val="1E293B"/>
          <w:sz w:val="22"/>
          <w:szCs w:val="22"/>
        </w:rPr>
        <w:t xml:space="preserve">Real-time text chat via Firebase Realtime DB</w:t>
      </w:r>
    </w:p>
    <w:p>
      <w:pPr>
        <w:pStyle w:val="ListParagraph"/>
        <w:numPr>
          <w:ilvl w:val="0"/>
          <w:numId w:val="2"/>
        </w:numPr>
        <w:spacing w:after="60"/>
      </w:pPr>
      <w:r>
        <w:rPr>
          <w:rFonts w:ascii="Calibri" w:cs="Calibri" w:eastAsia="Calibri" w:hAnsi="Calibri"/>
          <w:color w:val="1E293B"/>
          <w:sz w:val="22"/>
          <w:szCs w:val="22"/>
        </w:rPr>
        <w:t xml:space="preserve">File sharing: images, documents (PDF, JPG)</w:t>
      </w:r>
    </w:p>
    <w:p>
      <w:pPr>
        <w:pStyle w:val="ListParagraph"/>
        <w:numPr>
          <w:ilvl w:val="0"/>
          <w:numId w:val="2"/>
        </w:numPr>
        <w:spacing w:after="60"/>
      </w:pPr>
      <w:r>
        <w:rPr>
          <w:rFonts w:ascii="Calibri" w:cs="Calibri" w:eastAsia="Calibri" w:hAnsi="Calibri"/>
          <w:color w:val="1E293B"/>
          <w:sz w:val="22"/>
          <w:szCs w:val="22"/>
        </w:rPr>
        <w:t xml:space="preserve">Session notes: private notes visible only to counsellor</w:t>
      </w:r>
    </w:p>
    <w:p>
      <w:pPr>
        <w:pStyle w:val="ListParagraph"/>
        <w:numPr>
          <w:ilvl w:val="0"/>
          <w:numId w:val="2"/>
        </w:numPr>
        <w:spacing w:after="60"/>
      </w:pPr>
      <w:r>
        <w:rPr>
          <w:rFonts w:ascii="Calibri" w:cs="Calibri" w:eastAsia="Calibri" w:hAnsi="Calibri"/>
          <w:color w:val="1E293B"/>
          <w:sz w:val="22"/>
          <w:szCs w:val="22"/>
        </w:rPr>
        <w:t xml:space="preserve">Message encryption at rest and in transit (TLS + Firebase rules)</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3.4.2  Audio &amp; Video Calls</w:t>
      </w:r>
    </w:p>
    <w:p>
      <w:pPr>
        <w:pStyle w:val="ListParagraph"/>
        <w:numPr>
          <w:ilvl w:val="0"/>
          <w:numId w:val="2"/>
        </w:numPr>
        <w:spacing w:after="60"/>
      </w:pPr>
      <w:r>
        <w:rPr>
          <w:rFonts w:ascii="Calibri" w:cs="Calibri" w:eastAsia="Calibri" w:hAnsi="Calibri"/>
          <w:color w:val="1E293B"/>
          <w:sz w:val="22"/>
          <w:szCs w:val="22"/>
        </w:rPr>
        <w:t xml:space="preserve">Agora SDK integration for RTC (Real-Time Communication)</w:t>
      </w:r>
    </w:p>
    <w:p>
      <w:pPr>
        <w:pStyle w:val="ListParagraph"/>
        <w:numPr>
          <w:ilvl w:val="0"/>
          <w:numId w:val="2"/>
        </w:numPr>
        <w:spacing w:after="60"/>
      </w:pPr>
      <w:r>
        <w:rPr>
          <w:rFonts w:ascii="Calibri" w:cs="Calibri" w:eastAsia="Calibri" w:hAnsi="Calibri"/>
          <w:color w:val="1E293B"/>
          <w:sz w:val="22"/>
          <w:szCs w:val="22"/>
        </w:rPr>
        <w:t xml:space="preserve">Call starts at scheduled session time</w:t>
      </w:r>
    </w:p>
    <w:p>
      <w:pPr>
        <w:pStyle w:val="ListParagraph"/>
        <w:numPr>
          <w:ilvl w:val="0"/>
          <w:numId w:val="2"/>
        </w:numPr>
        <w:spacing w:after="60"/>
      </w:pPr>
      <w:r>
        <w:rPr>
          <w:rFonts w:ascii="Calibri" w:cs="Calibri" w:eastAsia="Calibri" w:hAnsi="Calibri"/>
          <w:color w:val="1E293B"/>
          <w:sz w:val="22"/>
          <w:szCs w:val="22"/>
        </w:rPr>
        <w:t xml:space="preserve">Timer visible during call showing elapsed duration and estimated fee</w:t>
      </w:r>
    </w:p>
    <w:p>
      <w:pPr>
        <w:pStyle w:val="ListParagraph"/>
        <w:numPr>
          <w:ilvl w:val="0"/>
          <w:numId w:val="2"/>
        </w:numPr>
        <w:spacing w:after="60"/>
      </w:pPr>
      <w:r>
        <w:rPr>
          <w:rFonts w:ascii="Calibri" w:cs="Calibri" w:eastAsia="Calibri" w:hAnsi="Calibri"/>
          <w:color w:val="1E293B"/>
          <w:sz w:val="22"/>
          <w:szCs w:val="22"/>
        </w:rPr>
        <w:t xml:space="preserve">Session recording option (with user consent — both parties notified)</w:t>
      </w:r>
    </w:p>
    <w:p>
      <w:pPr>
        <w:pStyle w:val="ListParagraph"/>
        <w:numPr>
          <w:ilvl w:val="0"/>
          <w:numId w:val="2"/>
        </w:numPr>
        <w:spacing w:after="60"/>
      </w:pPr>
      <w:r>
        <w:rPr>
          <w:rFonts w:ascii="Calibri" w:cs="Calibri" w:eastAsia="Calibri" w:hAnsi="Calibri"/>
          <w:color w:val="1E293B"/>
          <w:sz w:val="22"/>
          <w:szCs w:val="22"/>
        </w:rPr>
        <w:t xml:space="preserve">Call summary auto-saved after session ends</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3.4.3  Review AI Chat Transcripts</w:t>
      </w:r>
    </w:p>
    <w:p>
      <w:pPr>
        <w:pStyle w:val="ListParagraph"/>
        <w:numPr>
          <w:ilvl w:val="0"/>
          <w:numId w:val="2"/>
        </w:numPr>
        <w:spacing w:after="60"/>
      </w:pPr>
      <w:r>
        <w:rPr>
          <w:rFonts w:ascii="Calibri" w:cs="Calibri" w:eastAsia="Calibri" w:hAnsi="Calibri"/>
          <w:color w:val="1E293B"/>
          <w:sz w:val="22"/>
          <w:szCs w:val="22"/>
        </w:rPr>
        <w:t xml:space="preserve">With user consent (explicit toggle in user profile), counsellor can view past AI chat sessions</w:t>
      </w:r>
    </w:p>
    <w:p>
      <w:pPr>
        <w:pStyle w:val="ListParagraph"/>
        <w:numPr>
          <w:ilvl w:val="0"/>
          <w:numId w:val="2"/>
        </w:numPr>
        <w:spacing w:after="60"/>
      </w:pPr>
      <w:r>
        <w:rPr>
          <w:rFonts w:ascii="Calibri" w:cs="Calibri" w:eastAsia="Calibri" w:hAnsi="Calibri"/>
          <w:color w:val="1E293B"/>
          <w:sz w:val="22"/>
          <w:szCs w:val="22"/>
        </w:rPr>
        <w:t xml:space="preserve">Counsellor can add professional annotations to AI conversation</w:t>
      </w:r>
    </w:p>
    <w:p>
      <w:pPr>
        <w:pStyle w:val="ListParagraph"/>
        <w:numPr>
          <w:ilvl w:val="0"/>
          <w:numId w:val="2"/>
        </w:numPr>
        <w:spacing w:after="60"/>
      </w:pPr>
      <w:r>
        <w:rPr>
          <w:rFonts w:ascii="Calibri" w:cs="Calibri" w:eastAsia="Calibri" w:hAnsi="Calibri"/>
          <w:color w:val="1E293B"/>
          <w:sz w:val="22"/>
          <w:szCs w:val="22"/>
        </w:rPr>
        <w:t xml:space="preserve">Used as context before starting a human counselling session</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3.4.4  Analysis Report Review Services</w:t>
      </w:r>
    </w:p>
    <w:p>
      <w:pPr>
        <w:pStyle w:val="ListParagraph"/>
        <w:numPr>
          <w:ilvl w:val="0"/>
          <w:numId w:val="2"/>
        </w:numPr>
        <w:spacing w:after="60"/>
      </w:pPr>
      <w:r>
        <w:rPr>
          <w:rFonts w:ascii="Calibri" w:cs="Calibri" w:eastAsia="Calibri" w:hAnsi="Calibri"/>
          <w:color w:val="1E293B"/>
          <w:sz w:val="22"/>
          <w:szCs w:val="22"/>
        </w:rPr>
        <w:t xml:space="preserve">Dream Analysis Review: counsellor receives AI-generated report, adds professional interpretation</w:t>
      </w:r>
    </w:p>
    <w:p>
      <w:pPr>
        <w:pStyle w:val="ListParagraph"/>
        <w:numPr>
          <w:ilvl w:val="0"/>
          <w:numId w:val="2"/>
        </w:numPr>
        <w:spacing w:after="60"/>
      </w:pPr>
      <w:r>
        <w:rPr>
          <w:rFonts w:ascii="Calibri" w:cs="Calibri" w:eastAsia="Calibri" w:hAnsi="Calibri"/>
          <w:color w:val="1E293B"/>
          <w:sz w:val="22"/>
          <w:szCs w:val="22"/>
        </w:rPr>
        <w:t xml:space="preserve">Handwriting/Signature Review: same flow as dream analysis</w:t>
      </w:r>
    </w:p>
    <w:p>
      <w:pPr>
        <w:pStyle w:val="ListParagraph"/>
        <w:numPr>
          <w:ilvl w:val="0"/>
          <w:numId w:val="2"/>
        </w:numPr>
        <w:spacing w:after="60"/>
      </w:pPr>
      <w:r>
        <w:rPr>
          <w:rFonts w:ascii="Calibri" w:cs="Calibri" w:eastAsia="Calibri" w:hAnsi="Calibri"/>
          <w:color w:val="1E293B"/>
          <w:sz w:val="22"/>
          <w:szCs w:val="22"/>
        </w:rPr>
        <w:t xml:space="preserve">Counsellor sets fee for expert review service (separate from session fee)</w:t>
      </w:r>
    </w:p>
    <w:p>
      <w:pPr>
        <w:pStyle w:val="ListParagraph"/>
        <w:numPr>
          <w:ilvl w:val="0"/>
          <w:numId w:val="2"/>
        </w:numPr>
        <w:spacing w:after="60"/>
      </w:pPr>
      <w:r>
        <w:rPr>
          <w:rFonts w:ascii="Calibri" w:cs="Calibri" w:eastAsia="Calibri" w:hAnsi="Calibri"/>
          <w:color w:val="1E293B"/>
          <w:sz w:val="22"/>
          <w:szCs w:val="22"/>
        </w:rPr>
        <w:t xml:space="preserve">User pays review fee, counsellor delivers written or video response</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3.4.5  Prescription &amp; Medication (Licensed Only)</w:t>
      </w:r>
    </w:p>
    <w:p>
      <w:pPr>
        <w:pStyle w:val="ListParagraph"/>
        <w:numPr>
          <w:ilvl w:val="0"/>
          <w:numId w:val="2"/>
        </w:numPr>
        <w:spacing w:after="60"/>
      </w:pPr>
      <w:r>
        <w:rPr>
          <w:rFonts w:ascii="Calibri" w:cs="Calibri" w:eastAsia="Calibri" w:hAnsi="Calibri"/>
          <w:color w:val="1E293B"/>
          <w:sz w:val="22"/>
          <w:szCs w:val="22"/>
        </w:rPr>
        <w:t xml:space="preserve">Available only if counsellor registered with valid medical license and admin approved prescription authority</w:t>
      </w:r>
    </w:p>
    <w:p>
      <w:pPr>
        <w:pStyle w:val="ListParagraph"/>
        <w:numPr>
          <w:ilvl w:val="0"/>
          <w:numId w:val="2"/>
        </w:numPr>
        <w:spacing w:after="60"/>
      </w:pPr>
      <w:r>
        <w:rPr>
          <w:rFonts w:ascii="Calibri" w:cs="Calibri" w:eastAsia="Calibri" w:hAnsi="Calibri"/>
          <w:color w:val="1E293B"/>
          <w:sz w:val="22"/>
          <w:szCs w:val="22"/>
        </w:rPr>
        <w:t xml:space="preserve">Counsellor can write digital prescriptions within app</w:t>
      </w:r>
    </w:p>
    <w:p>
      <w:pPr>
        <w:pStyle w:val="ListParagraph"/>
        <w:numPr>
          <w:ilvl w:val="0"/>
          <w:numId w:val="2"/>
        </w:numPr>
        <w:spacing w:after="60"/>
      </w:pPr>
      <w:r>
        <w:rPr>
          <w:rFonts w:ascii="Calibri" w:cs="Calibri" w:eastAsia="Calibri" w:hAnsi="Calibri"/>
          <w:color w:val="1E293B"/>
          <w:sz w:val="22"/>
          <w:szCs w:val="22"/>
        </w:rPr>
        <w:t xml:space="preserve">Prescription PDF generated and sent to user's My Reports section</w:t>
      </w:r>
    </w:p>
    <w:p>
      <w:pPr>
        <w:pStyle w:val="ListParagraph"/>
        <w:numPr>
          <w:ilvl w:val="0"/>
          <w:numId w:val="2"/>
        </w:numPr>
        <w:spacing w:after="60"/>
      </w:pPr>
      <w:r>
        <w:rPr>
          <w:rFonts w:ascii="Calibri" w:cs="Calibri" w:eastAsia="Calibri" w:hAnsi="Calibri"/>
          <w:color w:val="1E293B"/>
          <w:sz w:val="22"/>
          <w:szCs w:val="22"/>
        </w:rPr>
        <w:t xml:space="preserve">Prescription includes: medication, dosage, frequency, duration, warnings, counsellor signature</w:t>
      </w:r>
    </w:p>
    <w:p>
      <w:pPr>
        <w:pBdr>
          <w:left w:val="single" w:color="DC2626" w:sz="16"/>
        </w:pBdr>
        <w:shd w:fill="FEF2F2" w:val="clear"/>
        <w:spacing w:before="120" w:after="120"/>
        <w:ind w:left="200" w:right="200"/>
      </w:pPr>
      <w:r>
        <w:rPr>
          <w:rFonts w:ascii="Calibri" w:cs="Calibri" w:eastAsia="Calibri" w:hAnsi="Calibri"/>
          <w:b/>
          <w:bCs/>
          <w:color w:val="DC2626"/>
          <w:sz w:val="22"/>
          <w:szCs w:val="22"/>
        </w:rPr>
        <w:t xml:space="preserve">  IMPORTANT:  Prescription functionality is restricted by admin. Only accounts with verified medical licenses and admin-granted prescription authority can access this feature.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3.5  Group &amp; Healing Sessions</w:t>
      </w:r>
    </w:p>
    <w:p>
      <w:pPr>
        <w:pStyle w:val="ListParagraph"/>
        <w:numPr>
          <w:ilvl w:val="0"/>
          <w:numId w:val="2"/>
        </w:numPr>
        <w:spacing w:after="60"/>
      </w:pPr>
      <w:r>
        <w:rPr>
          <w:rFonts w:ascii="Calibri" w:cs="Calibri" w:eastAsia="Calibri" w:hAnsi="Calibri"/>
          <w:color w:val="1E293B"/>
          <w:sz w:val="22"/>
          <w:szCs w:val="22"/>
        </w:rPr>
        <w:t xml:space="preserve">Counsellor can create group healing sessions (up to 50 participants)</w:t>
      </w:r>
    </w:p>
    <w:p>
      <w:pPr>
        <w:pStyle w:val="ListParagraph"/>
        <w:numPr>
          <w:ilvl w:val="0"/>
          <w:numId w:val="2"/>
        </w:numPr>
        <w:spacing w:after="60"/>
      </w:pPr>
      <w:r>
        <w:rPr>
          <w:rFonts w:ascii="Calibri" w:cs="Calibri" w:eastAsia="Calibri" w:hAnsi="Calibri"/>
          <w:color w:val="1E293B"/>
          <w:sz w:val="22"/>
          <w:szCs w:val="22"/>
        </w:rPr>
        <w:t xml:space="preserve">Types: Anxiety Support Group, Grief Counselling, Addiction Recovery, etc.</w:t>
      </w:r>
    </w:p>
    <w:p>
      <w:pPr>
        <w:pStyle w:val="ListParagraph"/>
        <w:numPr>
          <w:ilvl w:val="0"/>
          <w:numId w:val="2"/>
        </w:numPr>
        <w:spacing w:after="60"/>
      </w:pPr>
      <w:r>
        <w:rPr>
          <w:rFonts w:ascii="Calibri" w:cs="Calibri" w:eastAsia="Calibri" w:hAnsi="Calibri"/>
          <w:color w:val="1E293B"/>
          <w:sz w:val="22"/>
          <w:szCs w:val="22"/>
        </w:rPr>
        <w:t xml:space="preserve">Set session fee or mark as free</w:t>
      </w:r>
    </w:p>
    <w:p>
      <w:pPr>
        <w:pStyle w:val="ListParagraph"/>
        <w:numPr>
          <w:ilvl w:val="0"/>
          <w:numId w:val="2"/>
        </w:numPr>
        <w:spacing w:after="60"/>
      </w:pPr>
      <w:r>
        <w:rPr>
          <w:rFonts w:ascii="Calibri" w:cs="Calibri" w:eastAsia="Calibri" w:hAnsi="Calibri"/>
          <w:color w:val="1E293B"/>
          <w:sz w:val="22"/>
          <w:szCs w:val="22"/>
        </w:rPr>
        <w:t xml:space="preserve">Users browse and join sessions from dashboard</w:t>
      </w:r>
    </w:p>
    <w:p>
      <w:pPr>
        <w:pStyle w:val="ListParagraph"/>
        <w:numPr>
          <w:ilvl w:val="0"/>
          <w:numId w:val="2"/>
        </w:numPr>
        <w:spacing w:after="60"/>
      </w:pPr>
      <w:r>
        <w:rPr>
          <w:rFonts w:ascii="Calibri" w:cs="Calibri" w:eastAsia="Calibri" w:hAnsi="Calibri"/>
          <w:color w:val="1E293B"/>
          <w:sz w:val="22"/>
          <w:szCs w:val="22"/>
        </w:rPr>
        <w:t xml:space="preserve">Session conducted via Agora Group Video/Audio</w:t>
      </w:r>
    </w:p>
    <w:p>
      <w:pPr>
        <w:pStyle w:val="ListParagraph"/>
        <w:numPr>
          <w:ilvl w:val="0"/>
          <w:numId w:val="2"/>
        </w:numPr>
        <w:spacing w:after="60"/>
      </w:pPr>
      <w:r>
        <w:rPr>
          <w:rFonts w:ascii="Calibri" w:cs="Calibri" w:eastAsia="Calibri" w:hAnsi="Calibri"/>
          <w:color w:val="1E293B"/>
          <w:sz w:val="22"/>
          <w:szCs w:val="22"/>
        </w:rPr>
        <w:t xml:space="preserve">Counsellor can share screen and upload materials during session</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3.6  Content Management</w:t>
      </w:r>
    </w:p>
    <w:p>
      <w:pPr>
        <w:pStyle w:val="ListParagraph"/>
        <w:numPr>
          <w:ilvl w:val="0"/>
          <w:numId w:val="2"/>
        </w:numPr>
        <w:spacing w:after="60"/>
      </w:pPr>
      <w:r>
        <w:rPr>
          <w:rFonts w:ascii="Calibri" w:cs="Calibri" w:eastAsia="Calibri" w:hAnsi="Calibri"/>
          <w:color w:val="1E293B"/>
          <w:sz w:val="22"/>
          <w:szCs w:val="22"/>
        </w:rPr>
        <w:t xml:space="preserve">Upload video tutorials: paste YouTube URL, add title, description, tags</w:t>
      </w:r>
    </w:p>
    <w:p>
      <w:pPr>
        <w:pStyle w:val="ListParagraph"/>
        <w:numPr>
          <w:ilvl w:val="0"/>
          <w:numId w:val="2"/>
        </w:numPr>
        <w:spacing w:after="60"/>
      </w:pPr>
      <w:r>
        <w:rPr>
          <w:rFonts w:ascii="Calibri" w:cs="Calibri" w:eastAsia="Calibri" w:hAnsi="Calibri"/>
          <w:color w:val="1E293B"/>
          <w:sz w:val="22"/>
          <w:szCs w:val="22"/>
        </w:rPr>
        <w:t xml:space="preserve">Videos appear in user app Tips &amp; Videos section after admin review</w:t>
      </w:r>
    </w:p>
    <w:p>
      <w:pPr>
        <w:pStyle w:val="ListParagraph"/>
        <w:numPr>
          <w:ilvl w:val="0"/>
          <w:numId w:val="2"/>
        </w:numPr>
        <w:spacing w:after="60"/>
      </w:pPr>
      <w:r>
        <w:rPr>
          <w:rFonts w:ascii="Calibri" w:cs="Calibri" w:eastAsia="Calibri" w:hAnsi="Calibri"/>
          <w:color w:val="1E293B"/>
          <w:sz w:val="22"/>
          <w:szCs w:val="22"/>
        </w:rPr>
        <w:t xml:space="preserve">Write mental health articles (rich text editor in app)</w:t>
      </w:r>
    </w:p>
    <w:p>
      <w:pPr>
        <w:pStyle w:val="ListParagraph"/>
        <w:numPr>
          <w:ilvl w:val="0"/>
          <w:numId w:val="2"/>
        </w:numPr>
        <w:spacing w:after="60"/>
      </w:pPr>
      <w:r>
        <w:rPr>
          <w:rFonts w:ascii="Calibri" w:cs="Calibri" w:eastAsia="Calibri" w:hAnsi="Calibri"/>
          <w:color w:val="1E293B"/>
          <w:sz w:val="22"/>
          <w:szCs w:val="22"/>
        </w:rPr>
        <w:t xml:space="preserve">Articles admin-reviewed before publishing</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3.7  Slot &amp; Availability Management</w:t>
      </w:r>
    </w:p>
    <w:p>
      <w:pPr>
        <w:pStyle w:val="ListParagraph"/>
        <w:numPr>
          <w:ilvl w:val="0"/>
          <w:numId w:val="2"/>
        </w:numPr>
        <w:spacing w:after="60"/>
      </w:pPr>
      <w:r>
        <w:rPr>
          <w:rFonts w:ascii="Calibri" w:cs="Calibri" w:eastAsia="Calibri" w:hAnsi="Calibri"/>
          <w:color w:val="1E293B"/>
          <w:sz w:val="22"/>
          <w:szCs w:val="22"/>
        </w:rPr>
        <w:t xml:space="preserve">Weekly schedule builder: set available hours per day</w:t>
      </w:r>
    </w:p>
    <w:p>
      <w:pPr>
        <w:pStyle w:val="ListParagraph"/>
        <w:numPr>
          <w:ilvl w:val="0"/>
          <w:numId w:val="2"/>
        </w:numPr>
        <w:spacing w:after="60"/>
      </w:pPr>
      <w:r>
        <w:rPr>
          <w:rFonts w:ascii="Calibri" w:cs="Calibri" w:eastAsia="Calibri" w:hAnsi="Calibri"/>
          <w:color w:val="1E293B"/>
          <w:sz w:val="22"/>
          <w:szCs w:val="22"/>
        </w:rPr>
        <w:t xml:space="preserve">Block specific dates (holidays, vacations)</w:t>
      </w:r>
    </w:p>
    <w:p>
      <w:pPr>
        <w:pStyle w:val="ListParagraph"/>
        <w:numPr>
          <w:ilvl w:val="0"/>
          <w:numId w:val="2"/>
        </w:numPr>
        <w:spacing w:after="60"/>
      </w:pPr>
      <w:r>
        <w:rPr>
          <w:rFonts w:ascii="Calibri" w:cs="Calibri" w:eastAsia="Calibri" w:hAnsi="Calibri"/>
          <w:color w:val="1E293B"/>
          <w:sz w:val="22"/>
          <w:szCs w:val="22"/>
        </w:rPr>
        <w:t xml:space="preserve">View booked slots vs. available slots in calendar view</w:t>
      </w:r>
    </w:p>
    <w:p>
      <w:pPr>
        <w:pStyle w:val="ListParagraph"/>
        <w:numPr>
          <w:ilvl w:val="0"/>
          <w:numId w:val="2"/>
        </w:numPr>
        <w:spacing w:after="60"/>
      </w:pPr>
      <w:r>
        <w:rPr>
          <w:rFonts w:ascii="Calibri" w:cs="Calibri" w:eastAsia="Calibri" w:hAnsi="Calibri"/>
          <w:color w:val="1E293B"/>
          <w:sz w:val="22"/>
          <w:szCs w:val="22"/>
        </w:rPr>
        <w:t xml:space="preserve">Buffer time setting between sessions</w:t>
      </w:r>
    </w:p>
    <w:p>
      <w:pPr>
        <w:pStyle w:val="ListParagraph"/>
        <w:numPr>
          <w:ilvl w:val="0"/>
          <w:numId w:val="2"/>
        </w:numPr>
        <w:spacing w:after="60"/>
      </w:pPr>
      <w:r>
        <w:rPr>
          <w:rFonts w:ascii="Calibri" w:cs="Calibri" w:eastAsia="Calibri" w:hAnsi="Calibri"/>
          <w:color w:val="1E293B"/>
          <w:sz w:val="22"/>
          <w:szCs w:val="22"/>
        </w:rPr>
        <w:t xml:space="preserve">Maximum daily sessions limit</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3.8  Earnings &amp; Wallet (Counsellor)</w:t>
      </w:r>
    </w:p>
    <w:p>
      <w:pPr>
        <w:pStyle w:val="ListParagraph"/>
        <w:numPr>
          <w:ilvl w:val="0"/>
          <w:numId w:val="2"/>
        </w:numPr>
        <w:spacing w:after="60"/>
      </w:pPr>
      <w:r>
        <w:rPr>
          <w:rFonts w:ascii="Calibri" w:cs="Calibri" w:eastAsia="Calibri" w:hAnsi="Calibri"/>
          <w:color w:val="1E293B"/>
          <w:sz w:val="22"/>
          <w:szCs w:val="22"/>
        </w:rPr>
        <w:t xml:space="preserve">Earnings dashboard: today, this week, this month, all time</w:t>
      </w:r>
    </w:p>
    <w:p>
      <w:pPr>
        <w:pStyle w:val="ListParagraph"/>
        <w:numPr>
          <w:ilvl w:val="0"/>
          <w:numId w:val="2"/>
        </w:numPr>
        <w:spacing w:after="60"/>
      </w:pPr>
      <w:r>
        <w:rPr>
          <w:rFonts w:ascii="Calibri" w:cs="Calibri" w:eastAsia="Calibri" w:hAnsi="Calibri"/>
          <w:color w:val="1E293B"/>
          <w:sz w:val="22"/>
          <w:szCs w:val="22"/>
        </w:rPr>
        <w:t xml:space="preserve">Commission deducted by platform (admin-configured %)</w:t>
      </w:r>
    </w:p>
    <w:p>
      <w:pPr>
        <w:pStyle w:val="ListParagraph"/>
        <w:numPr>
          <w:ilvl w:val="0"/>
          <w:numId w:val="2"/>
        </w:numPr>
        <w:spacing w:after="60"/>
      </w:pPr>
      <w:r>
        <w:rPr>
          <w:rFonts w:ascii="Calibri" w:cs="Calibri" w:eastAsia="Calibri" w:hAnsi="Calibri"/>
          <w:color w:val="1E293B"/>
          <w:sz w:val="22"/>
          <w:szCs w:val="22"/>
        </w:rPr>
        <w:t xml:space="preserve">Withdraw earnings to linked bank account via Razorpay Payout</w:t>
      </w:r>
    </w:p>
    <w:p>
      <w:pPr>
        <w:pStyle w:val="ListParagraph"/>
        <w:numPr>
          <w:ilvl w:val="0"/>
          <w:numId w:val="2"/>
        </w:numPr>
        <w:spacing w:after="60"/>
      </w:pPr>
      <w:r>
        <w:rPr>
          <w:rFonts w:ascii="Calibri" w:cs="Calibri" w:eastAsia="Calibri" w:hAnsi="Calibri"/>
          <w:color w:val="1E293B"/>
          <w:sz w:val="22"/>
          <w:szCs w:val="22"/>
        </w:rPr>
        <w:t xml:space="preserve">Transaction history: session payments, review payments, refunds</w:t>
      </w:r>
    </w:p>
    <w:p>
      <w:pPr>
        <w:pStyle w:val="ListParagraph"/>
        <w:numPr>
          <w:ilvl w:val="0"/>
          <w:numId w:val="2"/>
        </w:numPr>
        <w:spacing w:after="60"/>
      </w:pPr>
      <w:r>
        <w:rPr>
          <w:rFonts w:ascii="Calibri" w:cs="Calibri" w:eastAsia="Calibri" w:hAnsi="Calibri"/>
          <w:color w:val="1E293B"/>
          <w:sz w:val="22"/>
          <w:szCs w:val="22"/>
        </w:rPr>
        <w:t xml:space="preserve">Tax summary: downloadable monthly earnings statement</w:t>
      </w:r>
    </w:p>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4.  ADMIN PANEL  (WEB APPLICATION)</w:t>
      </w:r>
    </w:p>
    <w:p>
      <w:pPr>
        <w:spacing w:after="80"/>
      </w:pPr>
      <w:r>
        <w:rPr>
          <w:rFonts w:ascii="Calibri" w:cs="Calibri" w:eastAsia="Calibri" w:hAnsi="Calibri"/>
          <w:sz w:val="22"/>
          <w:szCs w:val="22"/>
        </w:rPr>
        <w:t xml:space="preserve"/>
      </w:r>
    </w:p>
    <w:p>
      <w:pPr>
        <w:pBdr>
          <w:left w:val="single" w:color="2563EB" w:sz="16"/>
        </w:pBdr>
        <w:shd w:fill="EFF6FF" w:val="clear"/>
        <w:spacing w:before="120" w:after="120"/>
        <w:ind w:left="200" w:right="200"/>
      </w:pPr>
      <w:r>
        <w:rPr>
          <w:rFonts w:ascii="Calibri" w:cs="Calibri" w:eastAsia="Calibri" w:hAnsi="Calibri"/>
          <w:b/>
          <w:bCs/>
          <w:color w:val="2563EB"/>
          <w:sz w:val="22"/>
          <w:szCs w:val="22"/>
        </w:rPr>
        <w:t xml:space="preserve">  INFO:  The Admin Panel is a React.js web application. It is the central control system for the entire platform. Every critical configuration — including all API keys, AI models, commission rates, and service toggles — is managed here.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4.1  Admin Authentication</w:t>
      </w:r>
    </w:p>
    <w:p>
      <w:pPr>
        <w:pStyle w:val="ListParagraph"/>
        <w:numPr>
          <w:ilvl w:val="0"/>
          <w:numId w:val="2"/>
        </w:numPr>
        <w:spacing w:after="60"/>
      </w:pPr>
      <w:r>
        <w:rPr>
          <w:rFonts w:ascii="Calibri" w:cs="Calibri" w:eastAsia="Calibri" w:hAnsi="Calibri"/>
          <w:color w:val="1E293B"/>
          <w:sz w:val="22"/>
          <w:szCs w:val="22"/>
        </w:rPr>
        <w:t xml:space="preserve">Separate admin login (email + strong password + 2FA via TOTP — e.g., Google Authenticator)</w:t>
      </w:r>
    </w:p>
    <w:p>
      <w:pPr>
        <w:pStyle w:val="ListParagraph"/>
        <w:numPr>
          <w:ilvl w:val="0"/>
          <w:numId w:val="2"/>
        </w:numPr>
        <w:spacing w:after="60"/>
      </w:pPr>
      <w:r>
        <w:rPr>
          <w:rFonts w:ascii="Calibri" w:cs="Calibri" w:eastAsia="Calibri" w:hAnsi="Calibri"/>
          <w:color w:val="1E293B"/>
          <w:sz w:val="22"/>
          <w:szCs w:val="22"/>
        </w:rPr>
        <w:t xml:space="preserve">Role-based: Super Admin, Support Admin, Finance Admin, Content Admin</w:t>
      </w:r>
    </w:p>
    <w:p>
      <w:pPr>
        <w:pStyle w:val="ListParagraph"/>
        <w:numPr>
          <w:ilvl w:val="0"/>
          <w:numId w:val="2"/>
        </w:numPr>
        <w:spacing w:after="60"/>
      </w:pPr>
      <w:r>
        <w:rPr>
          <w:rFonts w:ascii="Calibri" w:cs="Calibri" w:eastAsia="Calibri" w:hAnsi="Calibri"/>
          <w:color w:val="1E293B"/>
          <w:sz w:val="22"/>
          <w:szCs w:val="22"/>
        </w:rPr>
        <w:t xml:space="preserve">All admin actions logged in audit trail with timestamp and admin ID</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4.2  User Account Management</w:t>
      </w:r>
    </w:p>
    <w:p>
      <w:pPr>
        <w:pStyle w:val="ListParagraph"/>
        <w:numPr>
          <w:ilvl w:val="0"/>
          <w:numId w:val="2"/>
        </w:numPr>
        <w:spacing w:after="60"/>
      </w:pPr>
      <w:r>
        <w:rPr>
          <w:rFonts w:ascii="Calibri" w:cs="Calibri" w:eastAsia="Calibri" w:hAnsi="Calibri"/>
          <w:color w:val="1E293B"/>
          <w:sz w:val="22"/>
          <w:szCs w:val="22"/>
        </w:rPr>
        <w:t xml:space="preserve">View all registered users with filters: date joined, status, language, activity</w:t>
      </w:r>
    </w:p>
    <w:p>
      <w:pPr>
        <w:pStyle w:val="ListParagraph"/>
        <w:numPr>
          <w:ilvl w:val="0"/>
          <w:numId w:val="2"/>
        </w:numPr>
        <w:spacing w:after="60"/>
      </w:pPr>
      <w:r>
        <w:rPr>
          <w:rFonts w:ascii="Calibri" w:cs="Calibri" w:eastAsia="Calibri" w:hAnsi="Calibri"/>
          <w:color w:val="1E293B"/>
          <w:sz w:val="22"/>
          <w:szCs w:val="22"/>
        </w:rPr>
        <w:t xml:space="preserve">Search by name, email, mobile</w:t>
      </w:r>
    </w:p>
    <w:p>
      <w:pPr>
        <w:pStyle w:val="ListParagraph"/>
        <w:numPr>
          <w:ilvl w:val="0"/>
          <w:numId w:val="2"/>
        </w:numPr>
        <w:spacing w:after="60"/>
      </w:pPr>
      <w:r>
        <w:rPr>
          <w:rFonts w:ascii="Calibri" w:cs="Calibri" w:eastAsia="Calibri" w:hAnsi="Calibri"/>
          <w:color w:val="1E293B"/>
          <w:sz w:val="22"/>
          <w:szCs w:val="22"/>
        </w:rPr>
        <w:t xml:space="preserve">View individual user profile: personal info, sessions, transactions, reports</w:t>
      </w:r>
    </w:p>
    <w:p>
      <w:pPr>
        <w:pStyle w:val="ListParagraph"/>
        <w:numPr>
          <w:ilvl w:val="0"/>
          <w:numId w:val="2"/>
        </w:numPr>
        <w:spacing w:after="60"/>
      </w:pPr>
      <w:r>
        <w:rPr>
          <w:rFonts w:ascii="Calibri" w:cs="Calibri" w:eastAsia="Calibri" w:hAnsi="Calibri"/>
          <w:color w:val="1E293B"/>
          <w:sz w:val="22"/>
          <w:szCs w:val="22"/>
        </w:rPr>
        <w:t xml:space="preserve">Actions: Suspend, Activate, Delete user account</w:t>
      </w:r>
    </w:p>
    <w:p>
      <w:pPr>
        <w:pStyle w:val="ListParagraph"/>
        <w:numPr>
          <w:ilvl w:val="0"/>
          <w:numId w:val="2"/>
        </w:numPr>
        <w:spacing w:after="60"/>
      </w:pPr>
      <w:r>
        <w:rPr>
          <w:rFonts w:ascii="Calibri" w:cs="Calibri" w:eastAsia="Calibri" w:hAnsi="Calibri"/>
          <w:color w:val="1E293B"/>
          <w:sz w:val="22"/>
          <w:szCs w:val="22"/>
        </w:rPr>
        <w:t xml:space="preserve">Manually adjust user wallet balance with reason log</w:t>
      </w:r>
    </w:p>
    <w:p>
      <w:pPr>
        <w:pStyle w:val="ListParagraph"/>
        <w:numPr>
          <w:ilvl w:val="0"/>
          <w:numId w:val="2"/>
        </w:numPr>
        <w:spacing w:after="60"/>
      </w:pPr>
      <w:r>
        <w:rPr>
          <w:rFonts w:ascii="Calibri" w:cs="Calibri" w:eastAsia="Calibri" w:hAnsi="Calibri"/>
          <w:color w:val="1E293B"/>
          <w:sz w:val="22"/>
          <w:szCs w:val="22"/>
        </w:rPr>
        <w:t xml:space="preserve">Send direct push notification to specific user or group</w:t>
      </w:r>
    </w:p>
    <w:p>
      <w:pPr>
        <w:pStyle w:val="ListParagraph"/>
        <w:numPr>
          <w:ilvl w:val="0"/>
          <w:numId w:val="2"/>
        </w:numPr>
        <w:spacing w:after="60"/>
      </w:pPr>
      <w:r>
        <w:rPr>
          <w:rFonts w:ascii="Calibri" w:cs="Calibri" w:eastAsia="Calibri" w:hAnsi="Calibri"/>
          <w:color w:val="1E293B"/>
          <w:sz w:val="22"/>
          <w:szCs w:val="22"/>
        </w:rPr>
        <w:t xml:space="preserve">View user's mood history and session activity (aggregated analytics)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4.3  Counsellor Account Management</w:t>
      </w:r>
    </w:p>
    <w:p>
      <w:pPr>
        <w:pStyle w:val="ListParagraph"/>
        <w:numPr>
          <w:ilvl w:val="0"/>
          <w:numId w:val="2"/>
        </w:numPr>
        <w:spacing w:after="60"/>
      </w:pPr>
      <w:r>
        <w:rPr>
          <w:rFonts w:ascii="Calibri" w:cs="Calibri" w:eastAsia="Calibri" w:hAnsi="Calibri"/>
          <w:color w:val="1E293B"/>
          <w:sz w:val="22"/>
          <w:szCs w:val="22"/>
        </w:rPr>
        <w:t xml:space="preserve">View all counsellor registrations with status: Pending / Active / Suspended / Rejected</w:t>
      </w:r>
    </w:p>
    <w:p>
      <w:pPr>
        <w:pStyle w:val="ListParagraph"/>
        <w:numPr>
          <w:ilvl w:val="0"/>
          <w:numId w:val="2"/>
        </w:numPr>
        <w:spacing w:after="60"/>
      </w:pPr>
      <w:r>
        <w:rPr>
          <w:rFonts w:ascii="Calibri" w:cs="Calibri" w:eastAsia="Calibri" w:hAnsi="Calibri"/>
          <w:color w:val="1E293B"/>
          <w:sz w:val="22"/>
          <w:szCs w:val="22"/>
        </w:rPr>
        <w:t xml:space="preserve">Review submitted documents: photo, license, ID, certificates</w:t>
      </w:r>
    </w:p>
    <w:p>
      <w:pPr>
        <w:pStyle w:val="ListParagraph"/>
        <w:numPr>
          <w:ilvl w:val="0"/>
          <w:numId w:val="2"/>
        </w:numPr>
        <w:spacing w:after="60"/>
      </w:pPr>
      <w:r>
        <w:rPr>
          <w:rFonts w:ascii="Calibri" w:cs="Calibri" w:eastAsia="Calibri" w:hAnsi="Calibri"/>
          <w:color w:val="1E293B"/>
          <w:sz w:val="22"/>
          <w:szCs w:val="22"/>
        </w:rPr>
        <w:t xml:space="preserve">One-click Approve or Decline with optional reason message</w:t>
      </w:r>
    </w:p>
    <w:p>
      <w:pPr>
        <w:pStyle w:val="ListParagraph"/>
        <w:numPr>
          <w:ilvl w:val="0"/>
          <w:numId w:val="2"/>
        </w:numPr>
        <w:spacing w:after="60"/>
      </w:pPr>
      <w:r>
        <w:rPr>
          <w:rFonts w:ascii="Calibri" w:cs="Calibri" w:eastAsia="Calibri" w:hAnsi="Calibri"/>
          <w:color w:val="1E293B"/>
          <w:sz w:val="22"/>
          <w:szCs w:val="22"/>
        </w:rPr>
        <w:t xml:space="preserve">Grant or revoke prescription authority per counsellor</w:t>
      </w:r>
    </w:p>
    <w:p>
      <w:pPr>
        <w:pStyle w:val="ListParagraph"/>
        <w:numPr>
          <w:ilvl w:val="0"/>
          <w:numId w:val="2"/>
        </w:numPr>
        <w:spacing w:after="60"/>
      </w:pPr>
      <w:r>
        <w:rPr>
          <w:rFonts w:ascii="Calibri" w:cs="Calibri" w:eastAsia="Calibri" w:hAnsi="Calibri"/>
          <w:color w:val="1E293B"/>
          <w:sz w:val="22"/>
          <w:szCs w:val="22"/>
        </w:rPr>
        <w:t xml:space="preserve">Grant or revoke organisation team management access</w:t>
      </w:r>
    </w:p>
    <w:p>
      <w:pPr>
        <w:pStyle w:val="ListParagraph"/>
        <w:numPr>
          <w:ilvl w:val="0"/>
          <w:numId w:val="2"/>
        </w:numPr>
        <w:spacing w:after="60"/>
      </w:pPr>
      <w:r>
        <w:rPr>
          <w:rFonts w:ascii="Calibri" w:cs="Calibri" w:eastAsia="Calibri" w:hAnsi="Calibri"/>
          <w:color w:val="1E293B"/>
          <w:sz w:val="22"/>
          <w:szCs w:val="22"/>
        </w:rPr>
        <w:t xml:space="preserve">Edit counsellor profile data if needed (e.g., correction of details)</w:t>
      </w:r>
    </w:p>
    <w:p>
      <w:pPr>
        <w:pStyle w:val="ListParagraph"/>
        <w:numPr>
          <w:ilvl w:val="0"/>
          <w:numId w:val="2"/>
        </w:numPr>
        <w:spacing w:after="60"/>
      </w:pPr>
      <w:r>
        <w:rPr>
          <w:rFonts w:ascii="Calibri" w:cs="Calibri" w:eastAsia="Calibri" w:hAnsi="Calibri"/>
          <w:color w:val="1E293B"/>
          <w:sz w:val="22"/>
          <w:szCs w:val="22"/>
        </w:rPr>
        <w:t xml:space="preserve">View counsellor earnings, sessions, and review history</w:t>
      </w:r>
    </w:p>
    <w:p>
      <w:pPr>
        <w:pStyle w:val="ListParagraph"/>
        <w:numPr>
          <w:ilvl w:val="0"/>
          <w:numId w:val="2"/>
        </w:numPr>
        <w:spacing w:after="60"/>
      </w:pPr>
      <w:r>
        <w:rPr>
          <w:rFonts w:ascii="Calibri" w:cs="Calibri" w:eastAsia="Calibri" w:hAnsi="Calibri"/>
          <w:color w:val="1E293B"/>
          <w:sz w:val="22"/>
          <w:szCs w:val="22"/>
        </w:rPr>
        <w:t xml:space="preserve">Suspend or permanently ban counsellors with reason</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4.4  AI Configuration Panel  (Core Feature)</w:t>
      </w:r>
    </w:p>
    <w:p>
      <w:pPr>
        <w:spacing w:after="100" w:before="0"/>
      </w:pPr>
      <w:r>
        <w:rPr>
          <w:rFonts w:ascii="Calibri" w:cs="Calibri" w:eastAsia="Calibri" w:hAnsi="Calibri"/>
          <w:color w:val="1E293B"/>
          <w:sz w:val="22"/>
          <w:szCs w:val="22"/>
        </w:rPr>
        <w:t xml:space="preserve">This is the most critical admin section. All AI-related configurations are stored in the database and fetched at runtime. No hardcoded API keys exist anywhere in the codebase.</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4.4.1  API Key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Service / Task</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API Provider Field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Model Field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API Key Field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Counselling 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 Gemini / OpenAI / Custom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input (e.g., gemini-1.5-flash)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 Summary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input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 PDF Report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input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Voice Transcription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input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Handwriting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input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Signature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input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Maps (Google Maps)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Fixed: Google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OTP (SMS Gateway)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 MSG91 / Twilio / Firebase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Payment Gateway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Dropdown: Razorpay / Stripe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Key ID + Secret (encrypted)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Custom Future Service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Encrypted text input</w:t>
            </w:r>
          </w:p>
        </w:tc>
      </w:tr>
    </w:tbl>
    <w:p>
      <w:pPr>
        <w:spacing w:after="80"/>
      </w:pPr>
      <w:r>
        <w:rPr>
          <w:rFonts w:ascii="Calibri" w:cs="Calibri" w:eastAsia="Calibri" w:hAnsi="Calibri"/>
          <w:sz w:val="22"/>
          <w:szCs w:val="22"/>
        </w:rPr>
        <w:t xml:space="preserve"/>
      </w:r>
    </w:p>
    <w:p>
      <w:pPr>
        <w:pBdr>
          <w:left w:val="single" w:color="B45309" w:sz="16"/>
        </w:pBdr>
        <w:shd w:fill="FFFBEB" w:val="clear"/>
        <w:spacing w:before="120" w:after="120"/>
        <w:ind w:left="200" w:right="200"/>
      </w:pPr>
      <w:r>
        <w:rPr>
          <w:rFonts w:ascii="Calibri" w:cs="Calibri" w:eastAsia="Calibri" w:hAnsi="Calibri"/>
          <w:b/>
          <w:bCs/>
          <w:color w:val="B45309"/>
          <w:sz w:val="22"/>
          <w:szCs w:val="22"/>
        </w:rPr>
        <w:t xml:space="preserve">  NOTE:  API keys are encrypted using AES-256 before storage. They are never returned in plaintext to the frontend. Backend decrypts at runtime only when making outbound API calls.</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4.4.2  System Prompt Editor</w:t>
      </w:r>
    </w:p>
    <w:p>
      <w:pPr>
        <w:pStyle w:val="ListParagraph"/>
        <w:numPr>
          <w:ilvl w:val="0"/>
          <w:numId w:val="2"/>
        </w:numPr>
        <w:spacing w:after="60"/>
      </w:pPr>
      <w:r>
        <w:rPr>
          <w:rFonts w:ascii="Calibri" w:cs="Calibri" w:eastAsia="Calibri" w:hAnsi="Calibri"/>
          <w:color w:val="1E293B"/>
          <w:sz w:val="22"/>
          <w:szCs w:val="22"/>
        </w:rPr>
        <w:t xml:space="preserve">Separate rich text system prompt for each AI service</w:t>
      </w:r>
    </w:p>
    <w:p>
      <w:pPr>
        <w:pStyle w:val="ListParagraph"/>
        <w:numPr>
          <w:ilvl w:val="0"/>
          <w:numId w:val="2"/>
        </w:numPr>
        <w:spacing w:after="60"/>
      </w:pPr>
      <w:r>
        <w:rPr>
          <w:rFonts w:ascii="Calibri" w:cs="Calibri" w:eastAsia="Calibri" w:hAnsi="Calibri"/>
          <w:color w:val="1E293B"/>
          <w:sz w:val="22"/>
          <w:szCs w:val="22"/>
        </w:rPr>
        <w:t xml:space="preserve">Live preview of prompt before saving</w:t>
      </w:r>
    </w:p>
    <w:p>
      <w:pPr>
        <w:pStyle w:val="ListParagraph"/>
        <w:numPr>
          <w:ilvl w:val="0"/>
          <w:numId w:val="2"/>
        </w:numPr>
        <w:spacing w:after="60"/>
      </w:pPr>
      <w:r>
        <w:rPr>
          <w:rFonts w:ascii="Calibri" w:cs="Calibri" w:eastAsia="Calibri" w:hAnsi="Calibri"/>
          <w:color w:val="1E293B"/>
          <w:sz w:val="22"/>
          <w:szCs w:val="22"/>
        </w:rPr>
        <w:t xml:space="preserve">Version history: last 10 prompts with rollback option</w:t>
      </w:r>
    </w:p>
    <w:p>
      <w:pPr>
        <w:pStyle w:val="ListParagraph"/>
        <w:numPr>
          <w:ilvl w:val="0"/>
          <w:numId w:val="2"/>
        </w:numPr>
        <w:spacing w:after="60"/>
      </w:pPr>
      <w:r>
        <w:rPr>
          <w:rFonts w:ascii="Calibri" w:cs="Calibri" w:eastAsia="Calibri" w:hAnsi="Calibri"/>
          <w:color w:val="1E293B"/>
          <w:sz w:val="22"/>
          <w:szCs w:val="22"/>
        </w:rPr>
        <w:t xml:space="preserve">Test prompt: admin can type a test message and see AI response within Admin Panel</w:t>
      </w:r>
    </w:p>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4.4.3  AI Model Parameters</w:t>
      </w:r>
    </w:p>
    <w:p>
      <w:pPr>
        <w:pStyle w:val="ListParagraph"/>
        <w:numPr>
          <w:ilvl w:val="0"/>
          <w:numId w:val="2"/>
        </w:numPr>
        <w:spacing w:after="60"/>
      </w:pPr>
      <w:r>
        <w:rPr>
          <w:rFonts w:ascii="Calibri" w:cs="Calibri" w:eastAsia="Calibri" w:hAnsi="Calibri"/>
          <w:color w:val="1E293B"/>
          <w:sz w:val="22"/>
          <w:szCs w:val="22"/>
        </w:rPr>
        <w:t xml:space="preserve">Temperature (0.0 – 1.0)</w:t>
      </w:r>
    </w:p>
    <w:p>
      <w:pPr>
        <w:pStyle w:val="ListParagraph"/>
        <w:numPr>
          <w:ilvl w:val="0"/>
          <w:numId w:val="2"/>
        </w:numPr>
        <w:spacing w:after="60"/>
      </w:pPr>
      <w:r>
        <w:rPr>
          <w:rFonts w:ascii="Calibri" w:cs="Calibri" w:eastAsia="Calibri" w:hAnsi="Calibri"/>
          <w:color w:val="1E293B"/>
          <w:sz w:val="22"/>
          <w:szCs w:val="22"/>
        </w:rPr>
        <w:t xml:space="preserve">Max tokens per response</w:t>
      </w:r>
    </w:p>
    <w:p>
      <w:pPr>
        <w:pStyle w:val="ListParagraph"/>
        <w:numPr>
          <w:ilvl w:val="0"/>
          <w:numId w:val="2"/>
        </w:numPr>
        <w:spacing w:after="60"/>
      </w:pPr>
      <w:r>
        <w:rPr>
          <w:rFonts w:ascii="Calibri" w:cs="Calibri" w:eastAsia="Calibri" w:hAnsi="Calibri"/>
          <w:color w:val="1E293B"/>
          <w:sz w:val="22"/>
          <w:szCs w:val="22"/>
        </w:rPr>
        <w:t xml:space="preserve">Top-p sampling value</w:t>
      </w:r>
    </w:p>
    <w:p>
      <w:pPr>
        <w:pStyle w:val="ListParagraph"/>
        <w:numPr>
          <w:ilvl w:val="0"/>
          <w:numId w:val="2"/>
        </w:numPr>
        <w:spacing w:after="60"/>
      </w:pPr>
      <w:r>
        <w:rPr>
          <w:rFonts w:ascii="Calibri" w:cs="Calibri" w:eastAsia="Calibri" w:hAnsi="Calibri"/>
          <w:color w:val="1E293B"/>
          <w:sz w:val="22"/>
          <w:szCs w:val="22"/>
        </w:rPr>
        <w:t xml:space="preserve">Safety filter settings per service</w:t>
      </w:r>
    </w:p>
    <w:p>
      <w:pPr>
        <w:pStyle w:val="ListParagraph"/>
        <w:numPr>
          <w:ilvl w:val="0"/>
          <w:numId w:val="2"/>
        </w:numPr>
        <w:spacing w:after="60"/>
      </w:pPr>
      <w:r>
        <w:rPr>
          <w:rFonts w:ascii="Calibri" w:cs="Calibri" w:eastAsia="Calibri" w:hAnsi="Calibri"/>
          <w:color w:val="1E293B"/>
          <w:sz w:val="22"/>
          <w:szCs w:val="22"/>
        </w:rPr>
        <w:t xml:space="preserve">Rate limit per user per day (e.g., max 50 AI messages/day)</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4.5  Service Management</w:t>
      </w:r>
    </w:p>
    <w:p>
      <w:pPr>
        <w:spacing w:after="100" w:before="0"/>
      </w:pPr>
      <w:r>
        <w:rPr>
          <w:rFonts w:ascii="Calibri" w:cs="Calibri" w:eastAsia="Calibri" w:hAnsi="Calibri"/>
          <w:color w:val="1E293B"/>
          <w:sz w:val="22"/>
          <w:szCs w:val="22"/>
        </w:rPr>
        <w:t xml:space="preserve">Admin can dynamically add, edit, enable, or disable any service shown in both apps.</w:t>
      </w:r>
    </w:p>
    <w:p>
      <w:pPr>
        <w:pStyle w:val="Heading3"/>
        <w:spacing w:before="240" w:after="80"/>
      </w:pPr>
      <w:r>
        <w:rPr>
          <w:rFonts w:ascii="Calibri" w:cs="Calibri" w:eastAsia="Calibri" w:hAnsi="Calibri"/>
          <w:b/>
          <w:bCs/>
          <w:color w:val="1B3A5C"/>
          <w:sz w:val="24"/>
          <w:szCs w:val="24"/>
        </w:rPr>
        <w:t xml:space="preserve">4.5.1  Service Configuration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60"/>
        <w:gridCol w:w="220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Service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Status Toggle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Price (INR)</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AI Config Link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Counselling 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Config Panel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 Free Summary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Config Panel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 PDF Report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Editable INR amount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Config Panel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Handwriting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Editable INR amount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Config Panel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Signature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Editable INR amount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Config Panel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Mind Games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Ambient Sounds — Premium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Editable INR amount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Group Healing Sessions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Set by 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New Custom Service (add new row)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ON / OFF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Editable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Configurable</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4.6  Financial Management</w:t>
      </w:r>
    </w:p>
    <w:p>
      <w:pPr>
        <w:pStyle w:val="ListParagraph"/>
        <w:numPr>
          <w:ilvl w:val="0"/>
          <w:numId w:val="2"/>
        </w:numPr>
        <w:spacing w:after="60"/>
      </w:pPr>
      <w:r>
        <w:rPr>
          <w:rFonts w:ascii="Calibri" w:cs="Calibri" w:eastAsia="Calibri" w:hAnsi="Calibri"/>
          <w:color w:val="1E293B"/>
          <w:sz w:val="22"/>
          <w:szCs w:val="22"/>
        </w:rPr>
        <w:t xml:space="preserve">View all transactions across both apps: deposits, session payments, refunds, withdrawals</w:t>
      </w:r>
    </w:p>
    <w:p>
      <w:pPr>
        <w:pStyle w:val="ListParagraph"/>
        <w:numPr>
          <w:ilvl w:val="0"/>
          <w:numId w:val="2"/>
        </w:numPr>
        <w:spacing w:after="60"/>
      </w:pPr>
      <w:r>
        <w:rPr>
          <w:rFonts w:ascii="Calibri" w:cs="Calibri" w:eastAsia="Calibri" w:hAnsi="Calibri"/>
          <w:color w:val="1E293B"/>
          <w:sz w:val="22"/>
          <w:szCs w:val="22"/>
        </w:rPr>
        <w:t xml:space="preserve">Platform commission configuration: set % per service type</w:t>
      </w:r>
    </w:p>
    <w:p>
      <w:pPr>
        <w:pStyle w:val="ListParagraph"/>
        <w:numPr>
          <w:ilvl w:val="0"/>
          <w:numId w:val="2"/>
        </w:numPr>
        <w:spacing w:after="60"/>
      </w:pPr>
      <w:r>
        <w:rPr>
          <w:rFonts w:ascii="Calibri" w:cs="Calibri" w:eastAsia="Calibri" w:hAnsi="Calibri"/>
          <w:color w:val="1E293B"/>
          <w:sz w:val="22"/>
          <w:szCs w:val="22"/>
        </w:rPr>
        <w:t xml:space="preserve">Counsellor payout management: pending / paid / failed payouts</w:t>
      </w:r>
    </w:p>
    <w:p>
      <w:pPr>
        <w:pStyle w:val="ListParagraph"/>
        <w:numPr>
          <w:ilvl w:val="0"/>
          <w:numId w:val="2"/>
        </w:numPr>
        <w:spacing w:after="60"/>
      </w:pPr>
      <w:r>
        <w:rPr>
          <w:rFonts w:ascii="Calibri" w:cs="Calibri" w:eastAsia="Calibri" w:hAnsi="Calibri"/>
          <w:color w:val="1E293B"/>
          <w:sz w:val="22"/>
          <w:szCs w:val="22"/>
        </w:rPr>
        <w:t xml:space="preserve">Wallet balance overview for all users and counsellors</w:t>
      </w:r>
    </w:p>
    <w:p>
      <w:pPr>
        <w:pStyle w:val="ListParagraph"/>
        <w:numPr>
          <w:ilvl w:val="0"/>
          <w:numId w:val="2"/>
        </w:numPr>
        <w:spacing w:after="60"/>
      </w:pPr>
      <w:r>
        <w:rPr>
          <w:rFonts w:ascii="Calibri" w:cs="Calibri" w:eastAsia="Calibri" w:hAnsi="Calibri"/>
          <w:color w:val="1E293B"/>
          <w:sz w:val="22"/>
          <w:szCs w:val="22"/>
        </w:rPr>
        <w:t xml:space="preserve">Dispute management: raise refund for a specific transaction with reason</w:t>
      </w:r>
    </w:p>
    <w:p>
      <w:pPr>
        <w:pStyle w:val="ListParagraph"/>
        <w:numPr>
          <w:ilvl w:val="0"/>
          <w:numId w:val="2"/>
        </w:numPr>
        <w:spacing w:after="60"/>
      </w:pPr>
      <w:r>
        <w:rPr>
          <w:rFonts w:ascii="Calibri" w:cs="Calibri" w:eastAsia="Calibri" w:hAnsi="Calibri"/>
          <w:color w:val="1E293B"/>
          <w:sz w:val="22"/>
          <w:szCs w:val="22"/>
        </w:rPr>
        <w:t xml:space="preserve">Revenue reports: daily, weekly, monthly, annual</w:t>
      </w:r>
    </w:p>
    <w:p>
      <w:pPr>
        <w:pStyle w:val="ListParagraph"/>
        <w:numPr>
          <w:ilvl w:val="0"/>
          <w:numId w:val="2"/>
        </w:numPr>
        <w:spacing w:after="60"/>
      </w:pPr>
      <w:r>
        <w:rPr>
          <w:rFonts w:ascii="Calibri" w:cs="Calibri" w:eastAsia="Calibri" w:hAnsi="Calibri"/>
          <w:color w:val="1E293B"/>
          <w:sz w:val="22"/>
          <w:szCs w:val="22"/>
        </w:rPr>
        <w:t xml:space="preserve">Export reports as CSV or PDF</w:t>
      </w:r>
    </w:p>
    <w:p>
      <w:pPr>
        <w:pStyle w:val="ListParagraph"/>
        <w:numPr>
          <w:ilvl w:val="0"/>
          <w:numId w:val="2"/>
        </w:numPr>
        <w:spacing w:after="60"/>
      </w:pPr>
      <w:r>
        <w:rPr>
          <w:rFonts w:ascii="Calibri" w:cs="Calibri" w:eastAsia="Calibri" w:hAnsi="Calibri"/>
          <w:color w:val="1E293B"/>
          <w:sz w:val="22"/>
          <w:szCs w:val="22"/>
        </w:rPr>
        <w:t xml:space="preserve">GST report generation for Indian tax compliance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4.7  Content Management System (CMS)</w:t>
      </w:r>
    </w:p>
    <w:p>
      <w:pPr>
        <w:pStyle w:val="ListParagraph"/>
        <w:numPr>
          <w:ilvl w:val="0"/>
          <w:numId w:val="2"/>
        </w:numPr>
        <w:spacing w:after="60"/>
      </w:pPr>
      <w:r>
        <w:rPr>
          <w:rFonts w:ascii="Calibri" w:cs="Calibri" w:eastAsia="Calibri" w:hAnsi="Calibri"/>
          <w:color w:val="1E293B"/>
          <w:sz w:val="22"/>
          <w:szCs w:val="22"/>
        </w:rPr>
        <w:t xml:space="preserve">Mental health tips: add, edit, delete, categorize</w:t>
      </w:r>
    </w:p>
    <w:p>
      <w:pPr>
        <w:pStyle w:val="ListParagraph"/>
        <w:numPr>
          <w:ilvl w:val="0"/>
          <w:numId w:val="2"/>
        </w:numPr>
        <w:spacing w:after="60"/>
      </w:pPr>
      <w:r>
        <w:rPr>
          <w:rFonts w:ascii="Calibri" w:cs="Calibri" w:eastAsia="Calibri" w:hAnsi="Calibri"/>
          <w:color w:val="1E293B"/>
          <w:sz w:val="22"/>
          <w:szCs w:val="22"/>
        </w:rPr>
        <w:t xml:space="preserve">Games library: add/remove games (link to Flutter module)</w:t>
      </w:r>
    </w:p>
    <w:p>
      <w:pPr>
        <w:pStyle w:val="ListParagraph"/>
        <w:numPr>
          <w:ilvl w:val="0"/>
          <w:numId w:val="2"/>
        </w:numPr>
        <w:spacing w:after="60"/>
      </w:pPr>
      <w:r>
        <w:rPr>
          <w:rFonts w:ascii="Calibri" w:cs="Calibri" w:eastAsia="Calibri" w:hAnsi="Calibri"/>
          <w:color w:val="1E293B"/>
          <w:sz w:val="22"/>
          <w:szCs w:val="22"/>
        </w:rPr>
        <w:t xml:space="preserve">Ambient sounds: upload, categorize (free / premium), delete</w:t>
      </w:r>
    </w:p>
    <w:p>
      <w:pPr>
        <w:pStyle w:val="ListParagraph"/>
        <w:numPr>
          <w:ilvl w:val="0"/>
          <w:numId w:val="2"/>
        </w:numPr>
        <w:spacing w:after="60"/>
      </w:pPr>
      <w:r>
        <w:rPr>
          <w:rFonts w:ascii="Calibri" w:cs="Calibri" w:eastAsia="Calibri" w:hAnsi="Calibri"/>
          <w:color w:val="1E293B"/>
          <w:sz w:val="22"/>
          <w:szCs w:val="22"/>
        </w:rPr>
        <w:t xml:space="preserve">Focus tool content: breathing exercises, meditation scripts</w:t>
      </w:r>
    </w:p>
    <w:p>
      <w:pPr>
        <w:pStyle w:val="ListParagraph"/>
        <w:numPr>
          <w:ilvl w:val="0"/>
          <w:numId w:val="2"/>
        </w:numPr>
        <w:spacing w:after="60"/>
      </w:pPr>
      <w:r>
        <w:rPr>
          <w:rFonts w:ascii="Calibri" w:cs="Calibri" w:eastAsia="Calibri" w:hAnsi="Calibri"/>
          <w:color w:val="1E293B"/>
          <w:sz w:val="22"/>
          <w:szCs w:val="22"/>
        </w:rPr>
        <w:t xml:space="preserve">Onboarding carousel content: edit text, images per slide</w:t>
      </w:r>
    </w:p>
    <w:p>
      <w:pPr>
        <w:pStyle w:val="ListParagraph"/>
        <w:numPr>
          <w:ilvl w:val="0"/>
          <w:numId w:val="2"/>
        </w:numPr>
        <w:spacing w:after="60"/>
      </w:pPr>
      <w:r>
        <w:rPr>
          <w:rFonts w:ascii="Calibri" w:cs="Calibri" w:eastAsia="Calibri" w:hAnsi="Calibri"/>
          <w:color w:val="1E293B"/>
          <w:sz w:val="22"/>
          <w:szCs w:val="22"/>
        </w:rPr>
        <w:t xml:space="preserve">Notification templates: email and push notification text templates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4.8  Push Notification Center</w:t>
      </w:r>
    </w:p>
    <w:p>
      <w:pPr>
        <w:pStyle w:val="ListParagraph"/>
        <w:numPr>
          <w:ilvl w:val="0"/>
          <w:numId w:val="2"/>
        </w:numPr>
        <w:spacing w:after="60"/>
      </w:pPr>
      <w:r>
        <w:rPr>
          <w:rFonts w:ascii="Calibri" w:cs="Calibri" w:eastAsia="Calibri" w:hAnsi="Calibri"/>
          <w:color w:val="1E293B"/>
          <w:sz w:val="22"/>
          <w:szCs w:val="22"/>
        </w:rPr>
        <w:t xml:space="preserve">Send push notifications to: All Users, All Counsellors, Specific User, Specific Counsellor</w:t>
      </w:r>
    </w:p>
    <w:p>
      <w:pPr>
        <w:pStyle w:val="ListParagraph"/>
        <w:numPr>
          <w:ilvl w:val="0"/>
          <w:numId w:val="2"/>
        </w:numPr>
        <w:spacing w:after="60"/>
      </w:pPr>
      <w:r>
        <w:rPr>
          <w:rFonts w:ascii="Calibri" w:cs="Calibri" w:eastAsia="Calibri" w:hAnsi="Calibri"/>
          <w:color w:val="1E293B"/>
          <w:sz w:val="22"/>
          <w:szCs w:val="22"/>
        </w:rPr>
        <w:t xml:space="preserve">Segment by: language, activity status, subscription level</w:t>
      </w:r>
    </w:p>
    <w:p>
      <w:pPr>
        <w:pStyle w:val="ListParagraph"/>
        <w:numPr>
          <w:ilvl w:val="0"/>
          <w:numId w:val="2"/>
        </w:numPr>
        <w:spacing w:after="60"/>
      </w:pPr>
      <w:r>
        <w:rPr>
          <w:rFonts w:ascii="Calibri" w:cs="Calibri" w:eastAsia="Calibri" w:hAnsi="Calibri"/>
          <w:color w:val="1E293B"/>
          <w:sz w:val="22"/>
          <w:szCs w:val="22"/>
        </w:rPr>
        <w:t xml:space="preserve">Notification types: Promotional, Reminder, System Alert, New Feature</w:t>
      </w:r>
    </w:p>
    <w:p>
      <w:pPr>
        <w:pStyle w:val="ListParagraph"/>
        <w:numPr>
          <w:ilvl w:val="0"/>
          <w:numId w:val="2"/>
        </w:numPr>
        <w:spacing w:after="60"/>
      </w:pPr>
      <w:r>
        <w:rPr>
          <w:rFonts w:ascii="Calibri" w:cs="Calibri" w:eastAsia="Calibri" w:hAnsi="Calibri"/>
          <w:color w:val="1E293B"/>
          <w:sz w:val="22"/>
          <w:szCs w:val="22"/>
        </w:rPr>
        <w:t xml:space="preserve">Schedule notifications for future delivery</w:t>
      </w:r>
    </w:p>
    <w:p>
      <w:pPr>
        <w:pStyle w:val="ListParagraph"/>
        <w:numPr>
          <w:ilvl w:val="0"/>
          <w:numId w:val="2"/>
        </w:numPr>
        <w:spacing w:after="60"/>
      </w:pPr>
      <w:r>
        <w:rPr>
          <w:rFonts w:ascii="Calibri" w:cs="Calibri" w:eastAsia="Calibri" w:hAnsi="Calibri"/>
          <w:color w:val="1E293B"/>
          <w:sz w:val="22"/>
          <w:szCs w:val="22"/>
        </w:rPr>
        <w:t xml:space="preserve">Track delivery status and open rates</w:t>
      </w:r>
    </w:p>
    <w:p>
      <w:pPr>
        <w:pStyle w:val="ListParagraph"/>
        <w:numPr>
          <w:ilvl w:val="0"/>
          <w:numId w:val="2"/>
        </w:numPr>
        <w:spacing w:after="60"/>
      </w:pPr>
      <w:r>
        <w:rPr>
          <w:rFonts w:ascii="Calibri" w:cs="Calibri" w:eastAsia="Calibri" w:hAnsi="Calibri"/>
          <w:color w:val="1E293B"/>
          <w:sz w:val="22"/>
          <w:szCs w:val="22"/>
        </w:rPr>
        <w:t xml:space="preserve">Bulk import user IDs for targeted campaigns (CSV)</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4.9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Metric Category</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Data Points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User Metrics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Daily/Monthly Active Users, New Registrations, Retention Rate, Churn, Language Distribution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Session Metrics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Sessions per day, Chat vs Audio vs Video split, Average duration, Counsellor utilization rate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Revenue Metrics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Gross Revenue, Net Revenue (after payouts), Commission earned, Wallet top-ups, Refund rate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AI Usage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messages per day, tokens consumed, analysis requests, PDF unlocks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Counsellor Metrics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Active counsellors, Pending approvals, Average rating, Payout amounts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Geographic</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 location distribution, Counsellor density map, Top cities</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5.  DATABASE SCHEMA  (POSTGRESQL)</w:t>
      </w:r>
    </w:p>
    <w:p>
      <w:pPr>
        <w:spacing w:after="80"/>
      </w:pPr>
      <w:r>
        <w:rPr>
          <w:rFonts w:ascii="Calibri" w:cs="Calibri" w:eastAsia="Calibri" w:hAnsi="Calibri"/>
          <w:sz w:val="22"/>
          <w:szCs w:val="22"/>
        </w:rPr>
        <w:t xml:space="preserve"/>
      </w:r>
    </w:p>
    <w:p>
      <w:pPr>
        <w:pBdr>
          <w:left w:val="single" w:color="2563EB" w:sz="16"/>
        </w:pBdr>
        <w:shd w:fill="EFF6FF" w:val="clear"/>
        <w:spacing w:before="120" w:after="120"/>
        <w:ind w:left="200" w:right="200"/>
      </w:pPr>
      <w:r>
        <w:rPr>
          <w:rFonts w:ascii="Calibri" w:cs="Calibri" w:eastAsia="Calibri" w:hAnsi="Calibri"/>
          <w:b/>
          <w:bCs/>
          <w:color w:val="2563EB"/>
          <w:sz w:val="22"/>
          <w:szCs w:val="22"/>
        </w:rPr>
        <w:t xml:space="preserve">  INFO:  All primary relational data is stored in PostgreSQL. Firebase Firestore handles real-time chat messages only. Firebase Storage handles all media files. Redis stores OTPs and session cache.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5.1  Core Tables</w:t>
      </w:r>
    </w:p>
    <w:p>
      <w:pPr>
        <w:pStyle w:val="Heading3"/>
        <w:spacing w:before="240" w:after="80"/>
      </w:pPr>
      <w:r>
        <w:rPr>
          <w:rFonts w:ascii="Calibri" w:cs="Calibri" w:eastAsia="Calibri" w:hAnsi="Calibri"/>
          <w:b/>
          <w:bCs/>
          <w:color w:val="1B3A5C"/>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Column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Type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Constraints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PK, DEFAULT gen_random_uuid()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Primary key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firebase_uid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VARCHAR(128)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UNIQUE, 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Auth UID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full_name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VARCHAR(255)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 display name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email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VARCHAR(255)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UNIQUE,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Email address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mobile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VARCHAR(20)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UNIQUE,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Mobile with country code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auth_provider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('email','mobile','google')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Registration method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language_code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VARCHAR(10)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App UI language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avatar_url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Storage URL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wallet_balance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DECIMAL(12,2)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INR wallet balance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is_active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TRUE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Account status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fcm_token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Push notification token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created_at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Registration timestamp</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updated_at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Last update timestamp</w:t>
            </w:r>
          </w:p>
        </w:tc>
      </w:tr>
    </w:tbl>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Table: counsellors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Column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Type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Constraints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Primary key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users.id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Linked user account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account_type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('individual','organisation')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Account category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display_name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VARCHAR(255)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Professional/org name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bio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About/description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specializations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Array of specialties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languages_spoken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VARCHAR(10)[]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Language codes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experience_years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INTEGER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Years of experience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license_number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VARCHAR(100)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Professional license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has_prescription_auth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FALSE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Can write prescriptions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hourly_rate_inr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DECIMAL(10,2)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Hourly rate in INR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per_minute_rate_inr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DECIMAL(8,2)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Per-minute call rate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chat_enabled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TRUE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Text chat toggle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audio_enabled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FALSE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Audio call toggle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video_enabled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FALSE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Video call toggle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show_on_map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FALSE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Offline location map</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location_lat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DECIMAL(10,8)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GPS latitude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location_lng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DECIMAL(11,8)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GPS longitude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address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Physical address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rating_avg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DECIMAL(3,2)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Average rating (0-5)</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rating_count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INTEGER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Total ratings received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verification_status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('pending','approved','rejected','suspended')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approval status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wallet_balance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DECIMAL(12,2)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0.00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earnings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is_online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FALSE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Current online status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fcm_token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Push notification token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created_at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Registration timestamp</w:t>
            </w:r>
          </w:p>
        </w:tc>
      </w:tr>
    </w:tbl>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Table: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Column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Type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Constraints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Session ID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users.id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Client user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counsellors.id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Assigned counsellor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session_type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('chat','audio','video','group')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Communication mode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service_type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('counselling','dream_review','hw_review','healing_session')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Service category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status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('pending','confirmed','in_progress','completed','cancelled','declined')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Session lifecycle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scheduled_at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Booked start time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duration_minutes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INTEGER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Planned duration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actual_duration_min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INTEGER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Actual call duration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amount_charged_inr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DECIMAL(10,2)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Total fee charged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platform_commission_inr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DECIMAL(10,2)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Platform's cut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counsellor_earning_inr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DECIMAL(10,2)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payout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agora_channel_id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VARCHAR(255)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Agora RTC channel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notes_counsellor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Private counsellor notes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recording_url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Session recording (consent)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decline_reason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If counsellor declines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created_at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Booking timestamp</w:t>
            </w:r>
          </w:p>
        </w:tc>
      </w:tr>
    </w:tbl>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Table: analysis_reports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Column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Type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Constraints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Report ID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users.id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Report owner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report_type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('dream','handwriting','signature')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Analysis category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input_text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Typed 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input_media_url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Storage URL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voice_transcript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Transcribed voice input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ai_summary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Free brief summary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ai_full_report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Detailed AI report text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pdf_url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Storage signed URL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is_pdf_unlocked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BOOLEAN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FALSE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Payment status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pdf_unlock_fee_inr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DECIMAL(8,2)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Fee charged for unlock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expert_review_session_id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sessions.id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Linked expert session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ai_model_used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VARCHAR(100)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Model at time of generation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created_at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Creation timestamp</w:t>
            </w:r>
          </w:p>
        </w:tc>
      </w:tr>
    </w:tbl>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Table: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Column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Type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Constraints</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Transaction ID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users.id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 (if user txn)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counsellors.id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(if payout)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txn_type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('wallet_topup','session_payment','pdf_unlock','refund','payout','commission')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Transaction category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direction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('credit','debit')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Money direction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amount_inr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DECIMAL(12,2)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NOT NULL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Transaction amount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reference_id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VARCHAR(255)</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Razorpay reference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payment_gateway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('razorpay','wallet','stripe')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Payment method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gateway_status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ENUM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('pending','success','failed','refunded')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Payment gateway status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related_session_id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sessions.id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Linked session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related_report_id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UUID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FK → analysis_reports.id 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Linked report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notes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TEXT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NULLABLE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or system note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created_at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TIMESTAMPTZ</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475569"/>
                <w:sz w:val="16"/>
                <w:szCs w:val="16"/>
              </w:rPr>
              <w:t xml:space="preserve">DEFAULT NOW()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Transaction timestamp</w:t>
            </w:r>
          </w:p>
        </w:tc>
      </w:tr>
    </w:tbl>
    <w:p>
      <w:pPr>
        <w:spacing w:after="80"/>
      </w:pPr>
      <w:r>
        <w:rPr>
          <w:rFonts w:ascii="Calibri" w:cs="Calibri" w:eastAsia="Calibri" w:hAnsi="Calibri"/>
          <w:sz w:val="22"/>
          <w:szCs w:val="22"/>
        </w:rPr>
        <w:t xml:space="preserve"/>
      </w:r>
    </w:p>
    <w:p>
      <w:pPr>
        <w:pStyle w:val="Heading3"/>
        <w:spacing w:before="240" w:after="80"/>
      </w:pPr>
      <w:r>
        <w:rPr>
          <w:rFonts w:ascii="Calibri" w:cs="Calibri" w:eastAsia="Calibri" w:hAnsi="Calibri"/>
          <w:b/>
          <w:bCs/>
          <w:color w:val="1B3A5C"/>
          <w:sz w:val="24"/>
          <w:szCs w:val="24"/>
        </w:rPr>
        <w:t xml:space="preserve">Additional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Table Name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Key Columns &amp; Purpose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counsellor_slots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counsellor_id, date, start_time, end_time, is_booked, session_id — Availability slots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reviews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session_id, user_id, counsellor_id, rating (1-5), review_text, created_at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ai_chat_sessions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user_id, title, messages (JSONB), mood_start, mood_end, ai_model_used, token_count, created_at, ended_at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notifications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recipient_id, recipient_type (user/counsellor), title, body, type, is_read, reference_id, created_at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api_configurations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service_name, provider, model_name, api_key_encrypted, system_prompt, parameters (JSONB), is_active, updated_by, updated_at — Central API config table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services_catalog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name, description, icon, is_active, price_inr, is_free, api_config_id, created_at — Admin-managed service list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mood_logs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user_id, mood_score (1-10), mood_label, notes, logged_at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prescriptions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session_id, counsellor_id, user_id, medication_list (JSONB), instructions, pdf_url, issued_at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group_sessions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counsellor_id, title, description, max_participants, fee_inr, agora_channel, scheduled_at, status, created_at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group_session_participants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group_session_id, user_id, joined_at, payment_txn_id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admin_users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email, password_hash, role (super/support/finance/content), totp_secret, is_active, last_login, created_at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audit_logs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admin_id, action, entity_type, entity_id, old_value (JSONB), new_value (JSONB), ip_address, created_at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cms_content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content_type (tip/video/article/sound), title, body, media_url, category, language_code, is_active, created_by, created_at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documents_verification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id, counsellor_id, doc_type, file_url, status (pending/approved/rejected), reviewed_by, review_note, uploaded_at, reviewed_at</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6.  REST API ENDPOINTS</w:t>
      </w:r>
    </w:p>
    <w:p>
      <w:pPr>
        <w:spacing w:after="80"/>
      </w:pPr>
      <w:r>
        <w:rPr>
          <w:rFonts w:ascii="Calibri" w:cs="Calibri" w:eastAsia="Calibri" w:hAnsi="Calibri"/>
          <w:sz w:val="22"/>
          <w:szCs w:val="22"/>
        </w:rPr>
        <w:t xml:space="preserve"/>
      </w:r>
    </w:p>
    <w:p>
      <w:pPr>
        <w:pBdr>
          <w:left w:val="single" w:color="2563EB" w:sz="16"/>
        </w:pBdr>
        <w:shd w:fill="EFF6FF" w:val="clear"/>
        <w:spacing w:before="120" w:after="120"/>
        <w:ind w:left="200" w:right="200"/>
      </w:pPr>
      <w:r>
        <w:rPr>
          <w:rFonts w:ascii="Calibri" w:cs="Calibri" w:eastAsia="Calibri" w:hAnsi="Calibri"/>
          <w:b/>
          <w:bCs/>
          <w:color w:val="2563EB"/>
          <w:sz w:val="22"/>
          <w:szCs w:val="22"/>
        </w:rPr>
        <w:t xml:space="preserve">  INFO:  Base URL: /api/v1  |  All routes require Authorization: Bearer &lt;JWT&gt; header except public auth routes  |  Rate limiting applied via Redis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6.1  Authentication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/auth/register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Register new user (email or mobile). Triggers OTP send.</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/auth/register/google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Register or login via Google OAuth token from Firebase</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/auth/send-otp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Send OTP to email or mobile number (MSG91 or SMTP)</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/auth/verify-otp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Verify OTP. Returns JWT access token + refresh token on success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/auth/login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Login with email/mobile. Triggers OTP send</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/auth/refresh-token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Exchange refresh token for new access token</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/auth/logout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Invalidate refresh token (blacklist in Redis)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/auth/counsellor/register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Register new counsellor account (starts as Pending)</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6.2  User Profile  (/api/v1/user)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own profile</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Update profile (name, avatar, language, notification prefs)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/user/avatar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Upload avatar to Firebase Storage, update URL in DB</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/user/language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Update language preference (language_code)</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/user/notifications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notifications with pagination. Accepts ?unread=true</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/user/notifications/:id/read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Mark notification as read</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/user/mood/history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mood log history for charts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/user/mood/log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Log a mood entry</w:t>
            </w:r>
          </w:p>
        </w:tc>
      </w:tr>
      <w:tr>
        <w:tc>
          <w:tcPr>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100" w:before="0"/>
            </w:pPr>
            <w:r>
              <w:rPr>
                <w:rFonts w:ascii="Courier New" w:cs="Courier New" w:eastAsia="Courier New" w:hAnsi="Courier New"/>
                <w:b/>
                <w:bCs/>
                <w:color w:val="DC2626"/>
                <w:sz w:val="18"/>
                <w:szCs w:val="18"/>
              </w:rPr>
              <w:t xml:space="preserve">DELETE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/user/me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Soft delete own account (sets is_active = false)</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6.3  Counsellors  (/api/v1/counsellors)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counsellors. Query: ?specialty=&amp;language=&amp;min_rate=&amp;max_rate=&amp;available=&amp;type=</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counsellor public profile with education and certifications</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/counsellors/:id/slots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available booking slots for next 30 days</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/counsellors/:id/reviews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paginated reviews for counsellor</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/counsellors/map</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all counsellors with show_on_map=true (for map screen)</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own counsellor profile (counsellor only)</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/counsellors/me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Update own profile, rates, service toggles (counsellor only)</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/counsellors/me/slots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Create/update availability slots (counsellor only)</w:t>
            </w:r>
          </w:p>
        </w:tc>
      </w:tr>
      <w:tr>
        <w:tc>
          <w:tcPr>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100" w:before="0"/>
            </w:pPr>
            <w:r>
              <w:rPr>
                <w:rFonts w:ascii="Courier New" w:cs="Courier New" w:eastAsia="Courier New" w:hAnsi="Courier New"/>
                <w:b/>
                <w:bCs/>
                <w:color w:val="DC2626"/>
                <w:sz w:val="18"/>
                <w:szCs w:val="18"/>
              </w:rPr>
              <w:t xml:space="preserve">DELETE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/counsellors/me/slots/:id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Delete a slot (counsellor only)</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/counsellors/me/status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Update online/busy/offline status (counsellor only)</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6.4  Sessions  (/api/v1/sessions)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/sessions/book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Book a session. Deducts from wallet and sends FCM to counsellor</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/sessions/my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user sessions. Query: ?status=&amp;type=&amp;page=</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session details including agora channel info</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/sessions/:id/cancel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Cancel session (user). Triggers refund if within policy</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/sessions/:id/accept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accepts session request</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/sessions/:id/decline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declines with reason. Triggers user refund</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/sessions/:id/call/token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Generate Agora RTC token for audio/video call</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/sessions/:id/complete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Mark session as completed (counsellor triggers)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/sessions/:id/review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User submits rating and review after completed session</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/sessions/me/counsellor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view of their sessions. Query: ?status=&amp;date=</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6.5  AI Services  (/api/v1/ai)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/ai/chat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Send message to AI counsellor. Returns AI response. Saves to ai_chat_sessions</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/ai/chat/sessions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user AI chat session history</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/ai/chat/sessions/:id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full AI chat session with all messages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/analysis/dream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Submit dream for analysis. Accepts text + file upload</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/analysis/handwriting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Submit handwriting image for analysis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/analysis/signature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Submit signature image for analysis</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/analysis/reports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all analysis reports for logged-in user</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/analysis/reports/:id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single report (summary only if not paid)</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/analysis/reports/:id/unlock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Pay to unlock full PDF report</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/analysis/reports/:id/pdf</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Download PDF (only if unlocked). Returns signed Firebase URL</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6.6  Wallet &amp; Payments  (/api/v1/wallet)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/wallet/balance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current wallet balance</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/wallet/topup/initiate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Create Razorpay order. Returns order_id for client SDK</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/wallet/topup/verify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Verify Razorpay payment signature. Credits wallet on success</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/wallet/transactions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Paginated transaction history. Query: ?type=&amp;direction=</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/payments/webhook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Razorpay webhook handler (public, signature-verified)</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/wallet/counsellor/earnings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Counsellor earnings summary (counsellor only)</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/wallet/counsellor/withdraw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Initiate payout to bank via Razorpay (counsellor only)</w:t>
            </w:r>
          </w:p>
        </w:tc>
      </w:tr>
    </w:tbl>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6.7  Admin API  (/api/v1/admin)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Method</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Endpoint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Description</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/admin/users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all users with filters and pagination</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/admin/users/:id/status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Activate or suspend user account</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/admin/counsellors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all counsellors with verification status filter</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/admin/counsellors/:id/verify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Approve or decline counsellor. Body: {action, reason}</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/admin/counsellors/:id/prescription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Grant or revoke prescription authority</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/admin/api-config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Get all API configurations (keys masked)</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/admin/api-config/:service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Update API key, model, or system prompt for service</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/admin/api-config/test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Test AI config with a sample prompt</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/admin/services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List all services from services_catalog</w:t>
            </w:r>
          </w:p>
        </w:tc>
      </w:tr>
      <w:tr>
        <w:tc>
          <w:tcPr>
            <w:tcBorders>
              <w:top w:val="single" w:color="E2E8F0" w:sz="4"/>
              <w:left w:val="single" w:color="E2E8F0" w:sz="4"/>
              <w:bottom w:val="single" w:color="E2E8F0" w:sz="4"/>
              <w:right w:val="single" w:color="E2E8F0" w:sz="4"/>
            </w:tcBorders>
            <w:shd w:fill="FFFBEB" w:val="clear"/>
            <w:tcMar>
              <w:top w:type="dxa" w:w="80"/>
              <w:left w:type="dxa" w:w="120"/>
              <w:bottom w:type="dxa" w:w="80"/>
              <w:right w:type="dxa" w:w="120"/>
            </w:tcMar>
          </w:tcPr>
          <w:p>
            <w:pPr>
              <w:spacing w:after="100" w:before="0"/>
            </w:pPr>
            <w:r>
              <w:rPr>
                <w:rFonts w:ascii="Courier New" w:cs="Courier New" w:eastAsia="Courier New" w:hAnsi="Courier New"/>
                <w:b/>
                <w:bCs/>
                <w:color w:val="B45309"/>
                <w:sz w:val="18"/>
                <w:szCs w:val="18"/>
              </w:rPr>
              <w:t xml:space="preserve">PUT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/admin/services/:id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Update service (enable/disable, price, AI config link)</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/admin/services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Add a new service to catalog</w:t>
            </w:r>
          </w:p>
        </w:tc>
      </w:tr>
      <w:tr>
        <w:tc>
          <w:tcPr>
            <w:tcBorders>
              <w:top w:val="single" w:color="E2E8F0" w:sz="4"/>
              <w:left w:val="single" w:color="E2E8F0" w:sz="4"/>
              <w:bottom w:val="single" w:color="E2E8F0" w:sz="4"/>
              <w:right w:val="single" w:color="E2E8F0" w:sz="4"/>
            </w:tcBorders>
            <w:shd w:fill="FEF2F2" w:val="clear"/>
            <w:tcMar>
              <w:top w:type="dxa" w:w="80"/>
              <w:left w:type="dxa" w:w="120"/>
              <w:bottom w:type="dxa" w:w="80"/>
              <w:right w:type="dxa" w:w="120"/>
            </w:tcMar>
          </w:tcPr>
          <w:p>
            <w:pPr>
              <w:spacing w:after="100" w:before="0"/>
            </w:pPr>
            <w:r>
              <w:rPr>
                <w:rFonts w:ascii="Courier New" w:cs="Courier New" w:eastAsia="Courier New" w:hAnsi="Courier New"/>
                <w:b/>
                <w:bCs/>
                <w:color w:val="DC2626"/>
                <w:sz w:val="18"/>
                <w:szCs w:val="18"/>
              </w:rPr>
              <w:t xml:space="preserve">DELETE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/admin/services/:id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Remove service from catalog</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/admin/transactions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All transactions across both apps with filters</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/admin/transactions/refund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Issue manual refund</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/admin/analytics/summary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Platform KPI summary for dashboard</w:t>
            </w:r>
          </w:p>
        </w:tc>
      </w:tr>
      <w:tr>
        <w:tc>
          <w:tcPr>
            <w:tcBorders>
              <w:top w:val="single" w:color="E2E8F0" w:sz="4"/>
              <w:left w:val="single" w:color="E2E8F0" w:sz="4"/>
              <w:bottom w:val="single" w:color="E2E8F0" w:sz="4"/>
              <w:right w:val="single" w:color="E2E8F0" w:sz="4"/>
            </w:tcBorders>
            <w:shd w:fill="EFF6FF" w:val="clear"/>
            <w:tcMar>
              <w:top w:type="dxa" w:w="80"/>
              <w:left w:type="dxa" w:w="120"/>
              <w:bottom w:type="dxa" w:w="80"/>
              <w:right w:type="dxa" w:w="120"/>
            </w:tcMar>
          </w:tcPr>
          <w:p>
            <w:pPr>
              <w:spacing w:after="100" w:before="0"/>
            </w:pPr>
            <w:r>
              <w:rPr>
                <w:rFonts w:ascii="Courier New" w:cs="Courier New" w:eastAsia="Courier New" w:hAnsi="Courier New"/>
                <w:b/>
                <w:bCs/>
                <w:color w:val="2563EB"/>
                <w:sz w:val="18"/>
                <w:szCs w:val="18"/>
              </w:rPr>
              <w:t xml:space="preserve">POST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/admin/notifications/send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Send push notification to targeted users/counsellors</w:t>
            </w:r>
          </w:p>
        </w:tc>
      </w:tr>
      <w:tr>
        <w:tc>
          <w:tcPr>
            <w:tcBorders>
              <w:top w:val="single" w:color="E2E8F0" w:sz="4"/>
              <w:left w:val="single" w:color="E2E8F0" w:sz="4"/>
              <w:bottom w:val="single" w:color="E2E8F0" w:sz="4"/>
              <w:right w:val="single" w:color="E2E8F0" w:sz="4"/>
            </w:tcBorders>
            <w:shd w:fill="F0FDF4" w:val="clear"/>
            <w:tcMar>
              <w:top w:type="dxa" w:w="80"/>
              <w:left w:type="dxa" w:w="120"/>
              <w:bottom w:type="dxa" w:w="80"/>
              <w:right w:type="dxa" w:w="120"/>
            </w:tcMar>
          </w:tcPr>
          <w:p>
            <w:pPr>
              <w:spacing w:after="100" w:before="0"/>
            </w:pPr>
            <w:r>
              <w:rPr>
                <w:rFonts w:ascii="Courier New" w:cs="Courier New" w:eastAsia="Courier New" w:hAnsi="Courier New"/>
                <w:b/>
                <w:bCs/>
                <w:color w:val="15803D"/>
                <w:sz w:val="18"/>
                <w:szCs w:val="18"/>
              </w:rPr>
              <w:t xml:space="preserve">GET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/admin/audit-logs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View admin action audit trail</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7.  PROJECT FOLDER STRUCTURE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7.1  Backend (Node.js + Express)</w:t>
      </w:r>
    </w:p>
    <w:p>
      <w:pPr>
        <w:pBdr>
          <w:left w:val="single" w:color="7C3AED" w:sz="12"/>
        </w:pBdr>
        <w:shd w:fill="F8FAFC" w:val="clear"/>
        <w:spacing w:before="120" w:after="240"/>
        <w:ind w:left="200"/>
      </w:pPr>
      <w:r>
        <w:rPr>
          <w:rFonts w:ascii="Courier New" w:cs="Courier New" w:eastAsia="Courier New" w:hAnsi="Courier New"/>
          <w:color w:val="1E293B"/>
          <w:sz w:val="17"/>
          <w:szCs w:val="17"/>
        </w:rPr>
        <w:t xml:space="preserve">mindheal-backend/
├── src/
│   ├── config/
│   │   ├── database.js          # PostgreSQL connection (pg pool)
│   │   ├── firebase.js          # Firebase Admin SDK init
│   │   ├── redis.js             # Redis client init
│   │   └── apiConfig.js         # Fetches AI configs from DB at runtime
│   ├── controllers/
│   │   ├── auth.controller.js
│   │   ├── user.controller.js
│   │   ├── counsellor.controller.js
│   │   ├── session.controller.js
│   │   ├── ai.controller.js
│   │   ├── analysis.controller.js
│   │   ├── wallet.controller.js
│   │   ├── notification.controller.js
│   │   └── admin.controller.js
│   ├── middleware/
│   │   ├── auth.middleware.js   # JWT verification
│   │   ├── role.middleware.js   # User / counsellor / admin role check
│   │   ├── rateLimit.middleware.js
│   │   └── upload.middleware.js # Multer for file uploads
│   ├── routes/
│   │   ├── auth.routes.js
│   │   ├── user.routes.js
│   │   ├── counsellor.routes.js
│   │   ├── session.routes.js
│   │   ├── ai.routes.js
│   │   ├── wallet.routes.js
│   │   └── admin.routes.js
│   ├── services/
│   │   ├── gemini.service.js    # Calls Gemini API with runtime key from DB
│   │   ├── pdf.service.js       # PDFKit report generation
│   │   ├── razorpay.service.js
│   │   ├── agora.service.js     # Agora token generation
│   │   ├── fcm.service.js       # Firebase Cloud Messaging
│   │   ├── otp.service.js       # MSG91 / Firebase OTP
│   │   ├── storage.service.js   # Firebase Storage operations
│   │   └── maps.service.js      # Google Maps Places
│   ├── models/
│   │   └── index.js             # PostgreSQL query helpers
│   ├── utils/
│   │   ├── encryption.js        # AES-256 for API key encrypt/decrypt
│   │   ├── validators.js        # Joi schemas
│   │   ├── logger.js            # Winston logger
│   │   └── helpers.js
│   ├── sockets/
│   │   └── chat.socket.js       # Socket.io event handlers
│   └── app.js                   # Express app setup
├── migrations/                  # PostgreSQL schema migrations
├── seeds/                       # Initial data seeds
├── .env.example                 # Template (no real keys)
├── .env                         # Real keys (gitignored)
├── server.js                    # Entry point
package.json</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7.2  Flutter App Structure (Shared Pattern for Both Apps)</w:t>
      </w:r>
    </w:p>
    <w:p>
      <w:pPr>
        <w:pBdr>
          <w:left w:val="single" w:color="2563EB" w:sz="12"/>
        </w:pBdr>
        <w:shd w:fill="F8FAFC" w:val="clear"/>
        <w:spacing w:before="120" w:after="240"/>
        <w:ind w:left="200"/>
      </w:pPr>
      <w:r>
        <w:rPr>
          <w:rFonts w:ascii="Courier New" w:cs="Courier New" w:eastAsia="Courier New" w:hAnsi="Courier New"/>
          <w:color w:val="1E293B"/>
          <w:sz w:val="17"/>
          <w:szCs w:val="17"/>
        </w:rPr>
        <w:t xml:space="preserve">mindheal_user_app/  (or mindheal_counsellor_app/)
├── lib/
│   ├── main.dart
│   ├── config/
│   │   ├── app_config.dart      # Base API URL, environment flags
│   │   ├── routes.dart          # Named routes / GoRouter config
│   │   └── themes.dart          # App theme, colors, text styles
│   ├── l10n/                    # Localisation ARB files
│   │   ├── app_en.arb
│   │   ├── app_hi.arb
│   │   └── ... (one per language)
│   ├── models/                  # Dart model classes (User, Session, Report...)
│   ├── providers/               # Riverpod state providers
│   │   ├── auth_provider.dart
│   │   ├── session_provider.dart
│   │   ├── ai_chat_provider.dart
│   │   └── wallet_provider.dart
│   ├── repositories/            # API call abstraction layer
│   │   ├── auth_repository.dart
│   │   ├── session_repository.dart
│   │   └── ...
│   ├── screens/
│   │   ├── onboarding/
│   │   ├── auth/
│   │   ├── dashboard/
│   │   ├── counsellors/
│   │   ├── ai_chat/
│   │   ├── analysis/            # Dream, handwriting, signature
│   │   ├── games/
│   │   ├── map/
│   │   ├── wallet/
│   │   ├── sessions/
│   │   └── profile/
│   ├── widgets/                 # Reusable UI components
│   └── utils/
│       ├── dio_client.dart      # Dio HTTP client with interceptors
│       ├── secure_storage.dart  # flutter_secure_storage for JWT
│       └── helpers.dart
├── assets/
│   ├── images/
│   ├── sounds/
│   └── animations/              # Lottie json files
├── pubspec.yaml</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7.3  Admin Panel (React.js + TypeScript)</w:t>
      </w:r>
    </w:p>
    <w:p>
      <w:pPr>
        <w:pBdr>
          <w:left w:val="single" w:color="7C3AED" w:sz="12"/>
        </w:pBdr>
        <w:shd w:fill="F8FAFC" w:val="clear"/>
        <w:spacing w:before="120" w:after="240"/>
        <w:ind w:left="200"/>
      </w:pPr>
      <w:r>
        <w:rPr>
          <w:rFonts w:ascii="Courier New" w:cs="Courier New" w:eastAsia="Courier New" w:hAnsi="Courier New"/>
          <w:color w:val="1E293B"/>
          <w:sz w:val="17"/>
          <w:szCs w:val="17"/>
        </w:rPr>
        <w:t xml:space="preserve">mindheal-admin/
├── src/
│   ├── api/                     # Axios API call functions
│   ├── components/              # Reusable React components
│   ├── pages/
│   │   ├── Dashboard.tsx        # Analytics overview
│   │   ├── Users.tsx            # User management
│   │   ├── Counsellors.tsx      # Counsellor management + approval
│   │   ├── ApiConfig.tsx        # API key manager (core page)
│   │   ├── Services.tsx         # Service catalog management
│   │   ├── Transactions.tsx     # Financial management
│   │   ├── Notifications.tsx    # Push notification center
│   │   ├── CMS.tsx              # Content management
│   │   └── AuditLog.tsx         # Admin action trail
│   ├── store/                   # Redux Toolkit or Zustand
│   ├── hooks/
│   ├── utils/
│   └── App.tsx
├── public/
├── .env                         # REACT_APP_API_URL only
package.json</w:t>
      </w:r>
    </w:p>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8.  SECURITY &amp; COMPLIANCE</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8.1  Authentication &amp; Authorisation</w:t>
      </w:r>
    </w:p>
    <w:p>
      <w:pPr>
        <w:pStyle w:val="ListParagraph"/>
        <w:numPr>
          <w:ilvl w:val="0"/>
          <w:numId w:val="2"/>
        </w:numPr>
        <w:spacing w:after="60"/>
      </w:pPr>
      <w:r>
        <w:rPr>
          <w:rFonts w:ascii="Calibri" w:cs="Calibri" w:eastAsia="Calibri" w:hAnsi="Calibri"/>
          <w:color w:val="1E293B"/>
          <w:sz w:val="22"/>
          <w:szCs w:val="22"/>
        </w:rPr>
        <w:t xml:space="preserve">Firebase Auth for identity management (token issuance and verification)</w:t>
      </w:r>
    </w:p>
    <w:p>
      <w:pPr>
        <w:pStyle w:val="ListParagraph"/>
        <w:numPr>
          <w:ilvl w:val="0"/>
          <w:numId w:val="2"/>
        </w:numPr>
        <w:spacing w:after="60"/>
      </w:pPr>
      <w:r>
        <w:rPr>
          <w:rFonts w:ascii="Calibri" w:cs="Calibri" w:eastAsia="Calibri" w:hAnsi="Calibri"/>
          <w:color w:val="1E293B"/>
          <w:sz w:val="22"/>
          <w:szCs w:val="22"/>
        </w:rPr>
        <w:t xml:space="preserve">Custom JWT (access token: 15 min, refresh token: 30 days) issued by backend</w:t>
      </w:r>
    </w:p>
    <w:p>
      <w:pPr>
        <w:pStyle w:val="ListParagraph"/>
        <w:numPr>
          <w:ilvl w:val="0"/>
          <w:numId w:val="2"/>
        </w:numPr>
        <w:spacing w:after="60"/>
      </w:pPr>
      <w:r>
        <w:rPr>
          <w:rFonts w:ascii="Calibri" w:cs="Calibri" w:eastAsia="Calibri" w:hAnsi="Calibri"/>
          <w:color w:val="1E293B"/>
          <w:sz w:val="22"/>
          <w:szCs w:val="22"/>
        </w:rPr>
        <w:t xml:space="preserve">Refresh tokens stored in Redis (revocable on logout)</w:t>
      </w:r>
    </w:p>
    <w:p>
      <w:pPr>
        <w:pStyle w:val="ListParagraph"/>
        <w:numPr>
          <w:ilvl w:val="0"/>
          <w:numId w:val="2"/>
        </w:numPr>
        <w:spacing w:after="60"/>
      </w:pPr>
      <w:r>
        <w:rPr>
          <w:rFonts w:ascii="Calibri" w:cs="Calibri" w:eastAsia="Calibri" w:hAnsi="Calibri"/>
          <w:color w:val="1E293B"/>
          <w:sz w:val="22"/>
          <w:szCs w:val="22"/>
        </w:rPr>
        <w:t xml:space="preserve">Role-based middleware: USER / COUNSELLOR / ADMIN roles enforced on every protected route</w:t>
      </w:r>
    </w:p>
    <w:p>
      <w:pPr>
        <w:pStyle w:val="ListParagraph"/>
        <w:numPr>
          <w:ilvl w:val="0"/>
          <w:numId w:val="2"/>
        </w:numPr>
        <w:spacing w:after="60"/>
      </w:pPr>
      <w:r>
        <w:rPr>
          <w:rFonts w:ascii="Calibri" w:cs="Calibri" w:eastAsia="Calibri" w:hAnsi="Calibri"/>
          <w:color w:val="1E293B"/>
          <w:sz w:val="22"/>
          <w:szCs w:val="22"/>
        </w:rPr>
        <w:t xml:space="preserve">Admin routes protected by 2FA (TOTP) in addition to password</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8.2  Data Security</w:t>
      </w:r>
    </w:p>
    <w:p>
      <w:pPr>
        <w:pStyle w:val="ListParagraph"/>
        <w:numPr>
          <w:ilvl w:val="0"/>
          <w:numId w:val="2"/>
        </w:numPr>
        <w:spacing w:after="60"/>
      </w:pPr>
      <w:r>
        <w:rPr>
          <w:rFonts w:ascii="Calibri" w:cs="Calibri" w:eastAsia="Calibri" w:hAnsi="Calibri"/>
          <w:color w:val="1E293B"/>
          <w:sz w:val="22"/>
          <w:szCs w:val="22"/>
        </w:rPr>
        <w:t xml:space="preserve">All API keys encrypted with AES-256 before storage in PostgreSQL</w:t>
      </w:r>
    </w:p>
    <w:p>
      <w:pPr>
        <w:pStyle w:val="ListParagraph"/>
        <w:numPr>
          <w:ilvl w:val="0"/>
          <w:numId w:val="2"/>
        </w:numPr>
        <w:spacing w:after="60"/>
      </w:pPr>
      <w:r>
        <w:rPr>
          <w:rFonts w:ascii="Calibri" w:cs="Calibri" w:eastAsia="Calibri" w:hAnsi="Calibri"/>
          <w:color w:val="1E293B"/>
          <w:sz w:val="22"/>
          <w:szCs w:val="22"/>
        </w:rPr>
        <w:t xml:space="preserve">Encryption key stored in backend environment variable (never in DB or codebase)</w:t>
      </w:r>
    </w:p>
    <w:p>
      <w:pPr>
        <w:pStyle w:val="ListParagraph"/>
        <w:numPr>
          <w:ilvl w:val="0"/>
          <w:numId w:val="2"/>
        </w:numPr>
        <w:spacing w:after="60"/>
      </w:pPr>
      <w:r>
        <w:rPr>
          <w:rFonts w:ascii="Calibri" w:cs="Calibri" w:eastAsia="Calibri" w:hAnsi="Calibri"/>
          <w:color w:val="1E293B"/>
          <w:sz w:val="22"/>
          <w:szCs w:val="22"/>
        </w:rPr>
        <w:t xml:space="preserve">Firebase Storage rules: users can only access their own files</w:t>
      </w:r>
    </w:p>
    <w:p>
      <w:pPr>
        <w:pStyle w:val="ListParagraph"/>
        <w:numPr>
          <w:ilvl w:val="0"/>
          <w:numId w:val="2"/>
        </w:numPr>
        <w:spacing w:after="60"/>
      </w:pPr>
      <w:r>
        <w:rPr>
          <w:rFonts w:ascii="Calibri" w:cs="Calibri" w:eastAsia="Calibri" w:hAnsi="Calibri"/>
          <w:color w:val="1E293B"/>
          <w:sz w:val="22"/>
          <w:szCs w:val="22"/>
        </w:rPr>
        <w:t xml:space="preserve">Firebase Firestore rules: users can only read/write their own chat rooms</w:t>
      </w:r>
    </w:p>
    <w:p>
      <w:pPr>
        <w:pStyle w:val="ListParagraph"/>
        <w:numPr>
          <w:ilvl w:val="0"/>
          <w:numId w:val="2"/>
        </w:numPr>
        <w:spacing w:after="60"/>
      </w:pPr>
      <w:r>
        <w:rPr>
          <w:rFonts w:ascii="Calibri" w:cs="Calibri" w:eastAsia="Calibri" w:hAnsi="Calibri"/>
          <w:color w:val="1E293B"/>
          <w:sz w:val="22"/>
          <w:szCs w:val="22"/>
        </w:rPr>
        <w:t xml:space="preserve">HTTPS enforced everywhere (TLS 1.2+)</w:t>
      </w:r>
    </w:p>
    <w:p>
      <w:pPr>
        <w:pStyle w:val="ListParagraph"/>
        <w:numPr>
          <w:ilvl w:val="0"/>
          <w:numId w:val="2"/>
        </w:numPr>
        <w:spacing w:after="60"/>
      </w:pPr>
      <w:r>
        <w:rPr>
          <w:rFonts w:ascii="Calibri" w:cs="Calibri" w:eastAsia="Calibri" w:hAnsi="Calibri"/>
          <w:color w:val="1E293B"/>
          <w:sz w:val="22"/>
          <w:szCs w:val="22"/>
        </w:rPr>
        <w:t xml:space="preserve">Passwords hashed with bcrypt (minimum 10 rounds)</w:t>
      </w:r>
    </w:p>
    <w:p>
      <w:pPr>
        <w:pStyle w:val="ListParagraph"/>
        <w:numPr>
          <w:ilvl w:val="0"/>
          <w:numId w:val="2"/>
        </w:numPr>
        <w:spacing w:after="60"/>
      </w:pPr>
      <w:r>
        <w:rPr>
          <w:rFonts w:ascii="Calibri" w:cs="Calibri" w:eastAsia="Calibri" w:hAnsi="Calibri"/>
          <w:color w:val="1E293B"/>
          <w:sz w:val="22"/>
          <w:szCs w:val="22"/>
        </w:rPr>
        <w:t xml:space="preserve">OTP stored as SHA-256 hash in Redis with 5-minute TTL</w:t>
      </w:r>
    </w:p>
    <w:p>
      <w:pPr>
        <w:pStyle w:val="ListParagraph"/>
        <w:numPr>
          <w:ilvl w:val="0"/>
          <w:numId w:val="2"/>
        </w:numPr>
        <w:spacing w:after="60"/>
      </w:pPr>
      <w:r>
        <w:rPr>
          <w:rFonts w:ascii="Calibri" w:cs="Calibri" w:eastAsia="Calibri" w:hAnsi="Calibri"/>
          <w:color w:val="1E293B"/>
          <w:sz w:val="22"/>
          <w:szCs w:val="22"/>
        </w:rPr>
        <w:t xml:space="preserve">Input validation with Joi on all API endpoints</w:t>
      </w:r>
    </w:p>
    <w:p>
      <w:pPr>
        <w:pStyle w:val="ListParagraph"/>
        <w:numPr>
          <w:ilvl w:val="0"/>
          <w:numId w:val="2"/>
        </w:numPr>
        <w:spacing w:after="60"/>
      </w:pPr>
      <w:r>
        <w:rPr>
          <w:rFonts w:ascii="Calibri" w:cs="Calibri" w:eastAsia="Calibri" w:hAnsi="Calibri"/>
          <w:color w:val="1E293B"/>
          <w:sz w:val="22"/>
          <w:szCs w:val="22"/>
        </w:rPr>
        <w:t xml:space="preserve">SQL injection prevention via parameterised queries (pg library)</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8.3  Rate Limiting</w:t>
      </w:r>
    </w:p>
    <w:p>
      <w:pPr>
        <w:pStyle w:val="ListParagraph"/>
        <w:numPr>
          <w:ilvl w:val="0"/>
          <w:numId w:val="2"/>
        </w:numPr>
        <w:spacing w:after="60"/>
      </w:pPr>
      <w:r>
        <w:rPr>
          <w:rFonts w:ascii="Calibri" w:cs="Calibri" w:eastAsia="Calibri" w:hAnsi="Calibri"/>
          <w:color w:val="1E293B"/>
          <w:sz w:val="22"/>
          <w:szCs w:val="22"/>
        </w:rPr>
        <w:t xml:space="preserve">OTP send: max 3 requests per mobile/email per 10 minutes</w:t>
      </w:r>
    </w:p>
    <w:p>
      <w:pPr>
        <w:pStyle w:val="ListParagraph"/>
        <w:numPr>
          <w:ilvl w:val="0"/>
          <w:numId w:val="2"/>
        </w:numPr>
        <w:spacing w:after="60"/>
      </w:pPr>
      <w:r>
        <w:rPr>
          <w:rFonts w:ascii="Calibri" w:cs="Calibri" w:eastAsia="Calibri" w:hAnsi="Calibri"/>
          <w:color w:val="1E293B"/>
          <w:sz w:val="22"/>
          <w:szCs w:val="22"/>
        </w:rPr>
        <w:t xml:space="preserve">Login attempts: max 5 failures per IP per 15 minutes (then 30-min block)</w:t>
      </w:r>
    </w:p>
    <w:p>
      <w:pPr>
        <w:pStyle w:val="ListParagraph"/>
        <w:numPr>
          <w:ilvl w:val="0"/>
          <w:numId w:val="2"/>
        </w:numPr>
        <w:spacing w:after="60"/>
      </w:pPr>
      <w:r>
        <w:rPr>
          <w:rFonts w:ascii="Calibri" w:cs="Calibri" w:eastAsia="Calibri" w:hAnsi="Calibri"/>
          <w:color w:val="1E293B"/>
          <w:sz w:val="22"/>
          <w:szCs w:val="22"/>
        </w:rPr>
        <w:t xml:space="preserve">AI chat messages: admin-configurable daily limit per user (default 50)</w:t>
      </w:r>
    </w:p>
    <w:p>
      <w:pPr>
        <w:pStyle w:val="ListParagraph"/>
        <w:numPr>
          <w:ilvl w:val="0"/>
          <w:numId w:val="2"/>
        </w:numPr>
        <w:spacing w:after="60"/>
      </w:pPr>
      <w:r>
        <w:rPr>
          <w:rFonts w:ascii="Calibri" w:cs="Calibri" w:eastAsia="Calibri" w:hAnsi="Calibri"/>
          <w:color w:val="1E293B"/>
          <w:sz w:val="22"/>
          <w:szCs w:val="22"/>
        </w:rPr>
        <w:t xml:space="preserve">API endpoints: 100 requests per minute per authenticated user</w:t>
      </w:r>
    </w:p>
    <w:p>
      <w:pPr>
        <w:pStyle w:val="ListParagraph"/>
        <w:numPr>
          <w:ilvl w:val="0"/>
          <w:numId w:val="2"/>
        </w:numPr>
        <w:spacing w:after="60"/>
      </w:pPr>
      <w:r>
        <w:rPr>
          <w:rFonts w:ascii="Calibri" w:cs="Calibri" w:eastAsia="Calibri" w:hAnsi="Calibri"/>
          <w:color w:val="1E293B"/>
          <w:sz w:val="22"/>
          <w:szCs w:val="22"/>
        </w:rPr>
        <w:t xml:space="preserve">File upload: max 10MB per file, validated MIME types</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8.4  Privacy &amp; Compliance</w:t>
      </w:r>
    </w:p>
    <w:p>
      <w:pPr>
        <w:pStyle w:val="ListParagraph"/>
        <w:numPr>
          <w:ilvl w:val="0"/>
          <w:numId w:val="2"/>
        </w:numPr>
        <w:spacing w:after="60"/>
      </w:pPr>
      <w:r>
        <w:rPr>
          <w:rFonts w:ascii="Calibri" w:cs="Calibri" w:eastAsia="Calibri" w:hAnsi="Calibri"/>
          <w:color w:val="1E293B"/>
          <w:sz w:val="22"/>
          <w:szCs w:val="22"/>
        </w:rPr>
        <w:t xml:space="preserve">DPDP Act (India) compliance: explicit consent for data processing</w:t>
      </w:r>
    </w:p>
    <w:p>
      <w:pPr>
        <w:pStyle w:val="ListParagraph"/>
        <w:numPr>
          <w:ilvl w:val="0"/>
          <w:numId w:val="2"/>
        </w:numPr>
        <w:spacing w:after="60"/>
      </w:pPr>
      <w:r>
        <w:rPr>
          <w:rFonts w:ascii="Calibri" w:cs="Calibri" w:eastAsia="Calibri" w:hAnsi="Calibri"/>
          <w:color w:val="1E293B"/>
          <w:sz w:val="22"/>
          <w:szCs w:val="22"/>
        </w:rPr>
        <w:t xml:space="preserve">Users can request data export and account deletion</w:t>
      </w:r>
    </w:p>
    <w:p>
      <w:pPr>
        <w:pStyle w:val="ListParagraph"/>
        <w:numPr>
          <w:ilvl w:val="0"/>
          <w:numId w:val="2"/>
        </w:numPr>
        <w:spacing w:after="60"/>
      </w:pPr>
      <w:r>
        <w:rPr>
          <w:rFonts w:ascii="Calibri" w:cs="Calibri" w:eastAsia="Calibri" w:hAnsi="Calibri"/>
          <w:color w:val="1E293B"/>
          <w:sz w:val="22"/>
          <w:szCs w:val="22"/>
        </w:rPr>
        <w:t xml:space="preserve">Counsellor document uploads accessible only to admin (signed URLs with 1-hour expiry)</w:t>
      </w:r>
    </w:p>
    <w:p>
      <w:pPr>
        <w:pStyle w:val="ListParagraph"/>
        <w:numPr>
          <w:ilvl w:val="0"/>
          <w:numId w:val="2"/>
        </w:numPr>
        <w:spacing w:after="60"/>
      </w:pPr>
      <w:r>
        <w:rPr>
          <w:rFonts w:ascii="Calibri" w:cs="Calibri" w:eastAsia="Calibri" w:hAnsi="Calibri"/>
          <w:color w:val="1E293B"/>
          <w:sz w:val="22"/>
          <w:szCs w:val="22"/>
        </w:rPr>
        <w:t xml:space="preserve">AI chat sessions shown to counsellors only with explicit user consent toggle</w:t>
      </w:r>
    </w:p>
    <w:p>
      <w:pPr>
        <w:pStyle w:val="ListParagraph"/>
        <w:numPr>
          <w:ilvl w:val="0"/>
          <w:numId w:val="2"/>
        </w:numPr>
        <w:spacing w:after="60"/>
      </w:pPr>
      <w:r>
        <w:rPr>
          <w:rFonts w:ascii="Calibri" w:cs="Calibri" w:eastAsia="Calibri" w:hAnsi="Calibri"/>
          <w:color w:val="1E293B"/>
          <w:sz w:val="22"/>
          <w:szCs w:val="22"/>
        </w:rPr>
        <w:t xml:space="preserve">Session recordings stored only with documented consent from both parties</w:t>
      </w:r>
    </w:p>
    <w:p>
      <w:pPr>
        <w:pStyle w:val="ListParagraph"/>
        <w:numPr>
          <w:ilvl w:val="0"/>
          <w:numId w:val="2"/>
        </w:numPr>
        <w:spacing w:after="60"/>
      </w:pPr>
      <w:r>
        <w:rPr>
          <w:rFonts w:ascii="Calibri" w:cs="Calibri" w:eastAsia="Calibri" w:hAnsi="Calibri"/>
          <w:color w:val="1E293B"/>
          <w:sz w:val="22"/>
          <w:szCs w:val="22"/>
        </w:rPr>
        <w:t xml:space="preserve">No data sold to third parties</w:t>
      </w:r>
    </w:p>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9.  DEVELOPMENT ROADMAP</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Phase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Duration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Deliverables</w:t>
            </w:r>
          </w:p>
        </w:tc>
      </w:tr>
      <w:tr>
        <w:tc>
          <w:tcPr>
            <w:tcBorders>
              <w:top w:val="single" w:color="2563EB" w:sz="4"/>
              <w:left w:val="single" w:color="2563EB" w:sz="4"/>
              <w:bottom w:val="single" w:color="2563EB" w:sz="4"/>
              <w:right w:val="single" w:color="2563EB" w:sz="4"/>
            </w:tcBorders>
            <w:shd w:fill="2563EB" w:val="clear"/>
            <w:tcMar>
              <w:top w:type="dxa" w:w="100"/>
              <w:left w:type="dxa" w:w="120"/>
              <w:bottom w:type="dxa" w:w="100"/>
              <w:right w:type="dxa" w:w="120"/>
            </w:tcMar>
          </w:tcPr>
          <w:p>
            <w:pPr>
              <w:spacing w:after="100" w:before="0"/>
            </w:pPr>
            <w:r>
              <w:rPr>
                <w:rFonts w:ascii="Calibri" w:cs="Calibri" w:eastAsia="Calibri" w:hAnsi="Calibri"/>
                <w:b/>
                <w:bCs/>
                <w:color w:val="FFFFFF"/>
                <w:sz w:val="22"/>
                <w:szCs w:val="22"/>
              </w:rPr>
              <w:t xml:space="preserve">Phase 1</w:t>
            </w:r>
            <w:r>
              <w:rPr>
                <w:rFonts w:ascii="Calibri" w:cs="Calibri" w:eastAsia="Calibri" w:hAnsi="Calibri"/>
                <w:color w:val="EFF6FF"/>
                <w:sz w:val="18"/>
                <w:szCs w:val="18"/>
              </w:rPr>
              <w:t xml:space="preserve">
MVP Foundation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Weeks 1 – 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Backend:</w:t>
            </w:r>
          </w:p>
          <w:p>
            <w:pPr>
              <w:pStyle w:val="ListParagraph"/>
              <w:numPr>
                <w:ilvl w:val="0"/>
                <w:numId w:val="2"/>
              </w:numPr>
              <w:spacing w:after="60"/>
            </w:pPr>
            <w:r>
              <w:rPr>
                <w:rFonts w:ascii="Calibri" w:cs="Calibri" w:eastAsia="Calibri" w:hAnsi="Calibri"/>
                <w:color w:val="1E293B"/>
                <w:sz w:val="22"/>
                <w:szCs w:val="22"/>
              </w:rPr>
              <w:t xml:space="preserve">PostgreSQL schema + migrations</w:t>
            </w:r>
          </w:p>
          <w:p>
            <w:pPr>
              <w:pStyle w:val="ListParagraph"/>
              <w:numPr>
                <w:ilvl w:val="0"/>
                <w:numId w:val="2"/>
              </w:numPr>
              <w:spacing w:after="60"/>
            </w:pPr>
            <w:r>
              <w:rPr>
                <w:rFonts w:ascii="Calibri" w:cs="Calibri" w:eastAsia="Calibri" w:hAnsi="Calibri"/>
                <w:color w:val="1E293B"/>
                <w:sz w:val="22"/>
                <w:szCs w:val="22"/>
              </w:rPr>
              <w:t xml:space="preserve">Auth module (email, mobile, Google, OTP)</w:t>
            </w:r>
          </w:p>
          <w:p>
            <w:pPr>
              <w:pStyle w:val="ListParagraph"/>
              <w:numPr>
                <w:ilvl w:val="0"/>
                <w:numId w:val="2"/>
              </w:numPr>
              <w:spacing w:after="60"/>
            </w:pPr>
            <w:r>
              <w:rPr>
                <w:rFonts w:ascii="Calibri" w:cs="Calibri" w:eastAsia="Calibri" w:hAnsi="Calibri"/>
                <w:color w:val="1E293B"/>
                <w:sz w:val="22"/>
                <w:szCs w:val="22"/>
              </w:rPr>
              <w:t xml:space="preserve">User and counsellor CRUD APIs</w:t>
            </w:r>
          </w:p>
          <w:p>
            <w:pPr>
              <w:pStyle w:val="ListParagraph"/>
              <w:numPr>
                <w:ilvl w:val="0"/>
                <w:numId w:val="2"/>
              </w:numPr>
              <w:spacing w:after="60"/>
            </w:pPr>
            <w:r>
              <w:rPr>
                <w:rFonts w:ascii="Calibri" w:cs="Calibri" w:eastAsia="Calibri" w:hAnsi="Calibri"/>
                <w:color w:val="1E293B"/>
                <w:sz w:val="22"/>
                <w:szCs w:val="22"/>
              </w:rPr>
              <w:t xml:space="preserve">Counsellor verification flow (admin approve/decline)</w:t>
            </w:r>
          </w:p>
          <w:p>
            <w:pPr>
              <w:pStyle w:val="ListParagraph"/>
              <w:numPr>
                <w:ilvl w:val="0"/>
                <w:numId w:val="2"/>
              </w:numPr>
              <w:spacing w:after="60"/>
            </w:pPr>
            <w:r>
              <w:rPr>
                <w:rFonts w:ascii="Calibri" w:cs="Calibri" w:eastAsia="Calibri" w:hAnsi="Calibri"/>
                <w:color w:val="1E293B"/>
                <w:sz w:val="22"/>
                <w:szCs w:val="22"/>
              </w:rPr>
              <w:t xml:space="preserve">Wallet top-up and session payment with Razorpay</w:t>
            </w:r>
          </w:p>
          <w:p>
            <w:pPr>
              <w:pStyle w:val="ListParagraph"/>
              <w:numPr>
                <w:ilvl w:val="0"/>
                <w:numId w:val="2"/>
              </w:numPr>
              <w:spacing w:after="60"/>
            </w:pPr>
            <w:r>
              <w:rPr>
                <w:rFonts w:ascii="Calibri" w:cs="Calibri" w:eastAsia="Calibri" w:hAnsi="Calibri"/>
                <w:color w:val="1E293B"/>
                <w:sz w:val="22"/>
                <w:szCs w:val="22"/>
              </w:rPr>
              <w:t xml:space="preserve">Basic FCM push notifications</w:t>
            </w:r>
          </w:p>
          <w:p>
            <w:pPr>
              <w:spacing w:after="100" w:before="0"/>
            </w:pPr>
            <w:r>
              <w:rPr>
                <w:rFonts w:ascii="Calibri" w:cs="Calibri" w:eastAsia="Calibri" w:hAnsi="Calibri"/>
                <w:b/>
                <w:bCs/>
                <w:sz w:val="22"/>
                <w:szCs w:val="22"/>
              </w:rPr>
              <w:t xml:space="preserve">User App:</w:t>
            </w:r>
          </w:p>
          <w:p>
            <w:pPr>
              <w:pStyle w:val="ListParagraph"/>
              <w:numPr>
                <w:ilvl w:val="0"/>
                <w:numId w:val="2"/>
              </w:numPr>
              <w:spacing w:after="60"/>
            </w:pPr>
            <w:r>
              <w:rPr>
                <w:rFonts w:ascii="Calibri" w:cs="Calibri" w:eastAsia="Calibri" w:hAnsi="Calibri"/>
                <w:color w:val="1E293B"/>
                <w:sz w:val="22"/>
                <w:szCs w:val="22"/>
              </w:rPr>
              <w:t xml:space="preserve">Onboarding carousel + auth screens (register, login, OTP)</w:t>
            </w:r>
          </w:p>
          <w:p>
            <w:pPr>
              <w:pStyle w:val="ListParagraph"/>
              <w:numPr>
                <w:ilvl w:val="0"/>
                <w:numId w:val="2"/>
              </w:numPr>
              <w:spacing w:after="60"/>
            </w:pPr>
            <w:r>
              <w:rPr>
                <w:rFonts w:ascii="Calibri" w:cs="Calibri" w:eastAsia="Calibri" w:hAnsi="Calibri"/>
                <w:color w:val="1E293B"/>
                <w:sz w:val="22"/>
                <w:szCs w:val="22"/>
              </w:rPr>
              <w:t xml:space="preserve">Dashboard with quick access grid</w:t>
            </w:r>
          </w:p>
          <w:p>
            <w:pPr>
              <w:pStyle w:val="ListParagraph"/>
              <w:numPr>
                <w:ilvl w:val="0"/>
                <w:numId w:val="2"/>
              </w:numPr>
              <w:spacing w:after="60"/>
            </w:pPr>
            <w:r>
              <w:rPr>
                <w:rFonts w:ascii="Calibri" w:cs="Calibri" w:eastAsia="Calibri" w:hAnsi="Calibri"/>
                <w:color w:val="1E293B"/>
                <w:sz w:val="22"/>
                <w:szCs w:val="22"/>
              </w:rPr>
              <w:t xml:space="preserve">AI Chat screen (Gemini Free Tier integration)</w:t>
            </w:r>
          </w:p>
          <w:p>
            <w:pPr>
              <w:pStyle w:val="ListParagraph"/>
              <w:numPr>
                <w:ilvl w:val="0"/>
                <w:numId w:val="2"/>
              </w:numPr>
              <w:spacing w:after="60"/>
            </w:pPr>
            <w:r>
              <w:rPr>
                <w:rFonts w:ascii="Calibri" w:cs="Calibri" w:eastAsia="Calibri" w:hAnsi="Calibri"/>
                <w:color w:val="1E293B"/>
                <w:sz w:val="22"/>
                <w:szCs w:val="22"/>
              </w:rPr>
              <w:t xml:space="preserve">Counsellor browse, profile view, session booking</w:t>
            </w:r>
          </w:p>
          <w:p>
            <w:pPr>
              <w:pStyle w:val="ListParagraph"/>
              <w:numPr>
                <w:ilvl w:val="0"/>
                <w:numId w:val="2"/>
              </w:numPr>
              <w:spacing w:after="60"/>
            </w:pPr>
            <w:r>
              <w:rPr>
                <w:rFonts w:ascii="Calibri" w:cs="Calibri" w:eastAsia="Calibri" w:hAnsi="Calibri"/>
                <w:color w:val="1E293B"/>
                <w:sz w:val="22"/>
                <w:szCs w:val="22"/>
              </w:rPr>
              <w:t xml:space="preserve">Text chat with counsellors</w:t>
            </w:r>
          </w:p>
          <w:p>
            <w:pPr>
              <w:pStyle w:val="ListParagraph"/>
              <w:numPr>
                <w:ilvl w:val="0"/>
                <w:numId w:val="2"/>
              </w:numPr>
              <w:spacing w:after="60"/>
            </w:pPr>
            <w:r>
              <w:rPr>
                <w:rFonts w:ascii="Calibri" w:cs="Calibri" w:eastAsia="Calibri" w:hAnsi="Calibri"/>
                <w:color w:val="1E293B"/>
                <w:sz w:val="22"/>
                <w:szCs w:val="22"/>
              </w:rPr>
              <w:t xml:space="preserve">Wallet screen</w:t>
            </w:r>
          </w:p>
          <w:p>
            <w:pPr>
              <w:spacing w:after="100" w:before="0"/>
            </w:pPr>
            <w:r>
              <w:rPr>
                <w:rFonts w:ascii="Calibri" w:cs="Calibri" w:eastAsia="Calibri" w:hAnsi="Calibri"/>
                <w:b/>
                <w:bCs/>
                <w:sz w:val="22"/>
                <w:szCs w:val="22"/>
              </w:rPr>
              <w:t xml:space="preserve">Counsellor App:</w:t>
            </w:r>
          </w:p>
          <w:p>
            <w:pPr>
              <w:pStyle w:val="ListParagraph"/>
              <w:numPr>
                <w:ilvl w:val="0"/>
                <w:numId w:val="2"/>
              </w:numPr>
              <w:spacing w:after="60"/>
            </w:pPr>
            <w:r>
              <w:rPr>
                <w:rFonts w:ascii="Calibri" w:cs="Calibri" w:eastAsia="Calibri" w:hAnsi="Calibri"/>
                <w:color w:val="1E293B"/>
                <w:sz w:val="22"/>
                <w:szCs w:val="22"/>
              </w:rPr>
              <w:t xml:space="preserve">Registration form (individual + organisation)</w:t>
            </w:r>
          </w:p>
          <w:p>
            <w:pPr>
              <w:pStyle w:val="ListParagraph"/>
              <w:numPr>
                <w:ilvl w:val="0"/>
                <w:numId w:val="2"/>
              </w:numPr>
              <w:spacing w:after="60"/>
            </w:pPr>
            <w:r>
              <w:rPr>
                <w:rFonts w:ascii="Calibri" w:cs="Calibri" w:eastAsia="Calibri" w:hAnsi="Calibri"/>
                <w:color w:val="1E293B"/>
                <w:sz w:val="22"/>
                <w:szCs w:val="22"/>
              </w:rPr>
              <w:t xml:space="preserve">Counsellor dashboard and session management</w:t>
            </w:r>
          </w:p>
          <w:p>
            <w:pPr>
              <w:pStyle w:val="ListParagraph"/>
              <w:numPr>
                <w:ilvl w:val="0"/>
                <w:numId w:val="2"/>
              </w:numPr>
              <w:spacing w:after="60"/>
            </w:pPr>
            <w:r>
              <w:rPr>
                <w:rFonts w:ascii="Calibri" w:cs="Calibri" w:eastAsia="Calibri" w:hAnsi="Calibri"/>
                <w:color w:val="1E293B"/>
                <w:sz w:val="22"/>
                <w:szCs w:val="22"/>
              </w:rPr>
              <w:t xml:space="preserve">Accept/decline session requests</w:t>
            </w:r>
          </w:p>
          <w:p>
            <w:pPr>
              <w:pStyle w:val="ListParagraph"/>
              <w:numPr>
                <w:ilvl w:val="0"/>
                <w:numId w:val="2"/>
              </w:numPr>
              <w:spacing w:after="60"/>
            </w:pPr>
            <w:r>
              <w:rPr>
                <w:rFonts w:ascii="Calibri" w:cs="Calibri" w:eastAsia="Calibri" w:hAnsi="Calibri"/>
                <w:color w:val="1E293B"/>
                <w:sz w:val="22"/>
                <w:szCs w:val="22"/>
              </w:rPr>
              <w:t xml:space="preserve">Text chat with clients</w:t>
            </w:r>
          </w:p>
          <w:p>
            <w:pPr>
              <w:spacing w:after="100" w:before="0"/>
            </w:pPr>
            <w:r>
              <w:rPr>
                <w:rFonts w:ascii="Calibri" w:cs="Calibri" w:eastAsia="Calibri" w:hAnsi="Calibri"/>
                <w:b/>
                <w:bCs/>
                <w:sz w:val="22"/>
                <w:szCs w:val="22"/>
              </w:rPr>
              <w:t xml:space="preserve">Admin Panel:</w:t>
            </w:r>
          </w:p>
          <w:p>
            <w:pPr>
              <w:pStyle w:val="ListParagraph"/>
              <w:numPr>
                <w:ilvl w:val="0"/>
                <w:numId w:val="2"/>
              </w:numPr>
              <w:spacing w:after="60"/>
            </w:pPr>
            <w:r>
              <w:rPr>
                <w:rFonts w:ascii="Calibri" w:cs="Calibri" w:eastAsia="Calibri" w:hAnsi="Calibri"/>
                <w:color w:val="1E293B"/>
                <w:sz w:val="22"/>
                <w:szCs w:val="22"/>
              </w:rPr>
              <w:t xml:space="preserve">Admin auth with 2FA</w:t>
            </w:r>
          </w:p>
          <w:p>
            <w:pPr>
              <w:pStyle w:val="ListParagraph"/>
              <w:numPr>
                <w:ilvl w:val="0"/>
                <w:numId w:val="2"/>
              </w:numPr>
              <w:spacing w:after="60"/>
            </w:pPr>
            <w:r>
              <w:rPr>
                <w:rFonts w:ascii="Calibri" w:cs="Calibri" w:eastAsia="Calibri" w:hAnsi="Calibri"/>
                <w:color w:val="1E293B"/>
                <w:sz w:val="22"/>
                <w:szCs w:val="22"/>
              </w:rPr>
              <w:t xml:space="preserve">User management table</w:t>
            </w:r>
          </w:p>
          <w:p>
            <w:pPr>
              <w:pStyle w:val="ListParagraph"/>
              <w:numPr>
                <w:ilvl w:val="0"/>
                <w:numId w:val="2"/>
              </w:numPr>
              <w:spacing w:after="60"/>
            </w:pPr>
            <w:r>
              <w:rPr>
                <w:rFonts w:ascii="Calibri" w:cs="Calibri" w:eastAsia="Calibri" w:hAnsi="Calibri"/>
                <w:color w:val="1E293B"/>
                <w:sz w:val="22"/>
                <w:szCs w:val="22"/>
              </w:rPr>
              <w:t xml:space="preserve">Counsellor verification workflow</w:t>
            </w:r>
          </w:p>
          <w:p>
            <w:pPr>
              <w:pStyle w:val="ListParagraph"/>
              <w:numPr>
                <w:ilvl w:val="0"/>
                <w:numId w:val="2"/>
              </w:numPr>
              <w:spacing w:after="60"/>
            </w:pPr>
            <w:r>
              <w:rPr>
                <w:rFonts w:ascii="Calibri" w:cs="Calibri" w:eastAsia="Calibri" w:hAnsi="Calibri"/>
                <w:color w:val="1E293B"/>
                <w:sz w:val="22"/>
                <w:szCs w:val="22"/>
              </w:rPr>
              <w:t xml:space="preserve">API Configuration panel (key manager + system prompt editor)</w:t>
            </w:r>
          </w:p>
          <w:p>
            <w:pPr>
              <w:pStyle w:val="ListParagraph"/>
              <w:numPr>
                <w:ilvl w:val="0"/>
                <w:numId w:val="2"/>
              </w:numPr>
              <w:spacing w:after="60"/>
            </w:pPr>
            <w:r>
              <w:rPr>
                <w:rFonts w:ascii="Calibri" w:cs="Calibri" w:eastAsia="Calibri" w:hAnsi="Calibri"/>
                <w:color w:val="1E293B"/>
                <w:sz w:val="22"/>
                <w:szCs w:val="22"/>
              </w:rPr>
              <w:t xml:space="preserve">Basic analytics dashboard</w:t>
            </w:r>
          </w:p>
        </w:tc>
      </w:tr>
      <w:tr>
        <w:tc>
          <w:tcPr>
            <w:tcBorders>
              <w:top w:val="single" w:color="0D9488" w:sz="4"/>
              <w:left w:val="single" w:color="0D9488" w:sz="4"/>
              <w:bottom w:val="single" w:color="0D9488" w:sz="4"/>
              <w:right w:val="single" w:color="0D9488" w:sz="4"/>
            </w:tcBorders>
            <w:shd w:fill="0D9488" w:val="clear"/>
            <w:tcMar>
              <w:top w:type="dxa" w:w="100"/>
              <w:left w:type="dxa" w:w="120"/>
              <w:bottom w:type="dxa" w:w="100"/>
              <w:right w:type="dxa" w:w="120"/>
            </w:tcMar>
          </w:tcPr>
          <w:p>
            <w:pPr>
              <w:spacing w:after="100" w:before="0"/>
            </w:pPr>
            <w:r>
              <w:rPr>
                <w:rFonts w:ascii="Calibri" w:cs="Calibri" w:eastAsia="Calibri" w:hAnsi="Calibri"/>
                <w:b/>
                <w:bCs/>
                <w:color w:val="FFFFFF"/>
                <w:sz w:val="22"/>
                <w:szCs w:val="22"/>
              </w:rPr>
              <w:t xml:space="preserve">Phase 2</w:t>
            </w:r>
            <w:r>
              <w:rPr>
                <w:rFonts w:ascii="Calibri" w:cs="Calibri" w:eastAsia="Calibri" w:hAnsi="Calibri"/>
                <w:color w:val="F0FDFA"/>
                <w:sz w:val="18"/>
                <w:szCs w:val="18"/>
              </w:rPr>
              <w:t xml:space="preserve">
Core Services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Weeks 9 – 16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Backend:</w:t>
            </w:r>
          </w:p>
          <w:p>
            <w:pPr>
              <w:pStyle w:val="ListParagraph"/>
              <w:numPr>
                <w:ilvl w:val="0"/>
                <w:numId w:val="2"/>
              </w:numPr>
              <w:spacing w:after="60"/>
            </w:pPr>
            <w:r>
              <w:rPr>
                <w:rFonts w:ascii="Calibri" w:cs="Calibri" w:eastAsia="Calibri" w:hAnsi="Calibri"/>
                <w:color w:val="1E293B"/>
                <w:sz w:val="22"/>
                <w:szCs w:val="22"/>
              </w:rPr>
              <w:t xml:space="preserve">Agora token server for audio/video calls</w:t>
            </w:r>
          </w:p>
          <w:p>
            <w:pPr>
              <w:pStyle w:val="ListParagraph"/>
              <w:numPr>
                <w:ilvl w:val="0"/>
                <w:numId w:val="2"/>
              </w:numPr>
              <w:spacing w:after="60"/>
            </w:pPr>
            <w:r>
              <w:rPr>
                <w:rFonts w:ascii="Calibri" w:cs="Calibri" w:eastAsia="Calibri" w:hAnsi="Calibri"/>
                <w:color w:val="1E293B"/>
                <w:sz w:val="22"/>
                <w:szCs w:val="22"/>
              </w:rPr>
              <w:t xml:space="preserve">AI analysis pipeline (dream, handwriting, signature)</w:t>
            </w:r>
          </w:p>
          <w:p>
            <w:pPr>
              <w:pStyle w:val="ListParagraph"/>
              <w:numPr>
                <w:ilvl w:val="0"/>
                <w:numId w:val="2"/>
              </w:numPr>
              <w:spacing w:after="60"/>
            </w:pPr>
            <w:r>
              <w:rPr>
                <w:rFonts w:ascii="Calibri" w:cs="Calibri" w:eastAsia="Calibri" w:hAnsi="Calibri"/>
                <w:color w:val="1E293B"/>
                <w:sz w:val="22"/>
                <w:szCs w:val="22"/>
              </w:rPr>
              <w:t xml:space="preserve">PDFKit report generation and Firebase Storage upload</w:t>
            </w:r>
          </w:p>
          <w:p>
            <w:pPr>
              <w:pStyle w:val="ListParagraph"/>
              <w:numPr>
                <w:ilvl w:val="0"/>
                <w:numId w:val="2"/>
              </w:numPr>
              <w:spacing w:after="60"/>
            </w:pPr>
            <w:r>
              <w:rPr>
                <w:rFonts w:ascii="Calibri" w:cs="Calibri" w:eastAsia="Calibri" w:hAnsi="Calibri"/>
                <w:color w:val="1E293B"/>
                <w:sz w:val="22"/>
                <w:szCs w:val="22"/>
              </w:rPr>
              <w:t xml:space="preserve">Voice transcription via Gemini Multimodal</w:t>
            </w:r>
          </w:p>
          <w:p>
            <w:pPr>
              <w:pStyle w:val="ListParagraph"/>
              <w:numPr>
                <w:ilvl w:val="0"/>
                <w:numId w:val="2"/>
              </w:numPr>
              <w:spacing w:after="60"/>
            </w:pPr>
            <w:r>
              <w:rPr>
                <w:rFonts w:ascii="Calibri" w:cs="Calibri" w:eastAsia="Calibri" w:hAnsi="Calibri"/>
                <w:color w:val="1E293B"/>
                <w:sz w:val="22"/>
                <w:szCs w:val="22"/>
              </w:rPr>
              <w:t xml:space="preserve">Razorpay webhook handler + payout API</w:t>
            </w:r>
          </w:p>
          <w:p>
            <w:pPr>
              <w:spacing w:after="100" w:before="0"/>
            </w:pPr>
            <w:r>
              <w:rPr>
                <w:rFonts w:ascii="Calibri" w:cs="Calibri" w:eastAsia="Calibri" w:hAnsi="Calibri"/>
                <w:b/>
                <w:bCs/>
                <w:sz w:val="22"/>
                <w:szCs w:val="22"/>
              </w:rPr>
              <w:t xml:space="preserve">User App:</w:t>
            </w:r>
          </w:p>
          <w:p>
            <w:pPr>
              <w:pStyle w:val="ListParagraph"/>
              <w:numPr>
                <w:ilvl w:val="0"/>
                <w:numId w:val="2"/>
              </w:numPr>
              <w:spacing w:after="60"/>
            </w:pPr>
            <w:r>
              <w:rPr>
                <w:rFonts w:ascii="Calibri" w:cs="Calibri" w:eastAsia="Calibri" w:hAnsi="Calibri"/>
                <w:color w:val="1E293B"/>
                <w:sz w:val="22"/>
                <w:szCs w:val="22"/>
              </w:rPr>
              <w:t xml:space="preserve">Audio and video call screens (Agora SDK)</w:t>
            </w:r>
          </w:p>
          <w:p>
            <w:pPr>
              <w:pStyle w:val="ListParagraph"/>
              <w:numPr>
                <w:ilvl w:val="0"/>
                <w:numId w:val="2"/>
              </w:numPr>
              <w:spacing w:after="60"/>
            </w:pPr>
            <w:r>
              <w:rPr>
                <w:rFonts w:ascii="Calibri" w:cs="Calibri" w:eastAsia="Calibri" w:hAnsi="Calibri"/>
                <w:color w:val="1E293B"/>
                <w:sz w:val="22"/>
                <w:szCs w:val="22"/>
              </w:rPr>
              <w:t xml:space="preserve">Dream Analysis screen (text + photo + voice input)</w:t>
            </w:r>
          </w:p>
          <w:p>
            <w:pPr>
              <w:pStyle w:val="ListParagraph"/>
              <w:numPr>
                <w:ilvl w:val="0"/>
                <w:numId w:val="2"/>
              </w:numPr>
              <w:spacing w:after="60"/>
            </w:pPr>
            <w:r>
              <w:rPr>
                <w:rFonts w:ascii="Calibri" w:cs="Calibri" w:eastAsia="Calibri" w:hAnsi="Calibri"/>
                <w:color w:val="1E293B"/>
                <w:sz w:val="22"/>
                <w:szCs w:val="22"/>
              </w:rPr>
              <w:t xml:space="preserve">Handwriting and signature analysis screens</w:t>
            </w:r>
          </w:p>
          <w:p>
            <w:pPr>
              <w:pStyle w:val="ListParagraph"/>
              <w:numPr>
                <w:ilvl w:val="0"/>
                <w:numId w:val="2"/>
              </w:numPr>
              <w:spacing w:after="60"/>
            </w:pPr>
            <w:r>
              <w:rPr>
                <w:rFonts w:ascii="Calibri" w:cs="Calibri" w:eastAsia="Calibri" w:hAnsi="Calibri"/>
                <w:color w:val="1E293B"/>
                <w:sz w:val="22"/>
                <w:szCs w:val="22"/>
              </w:rPr>
              <w:t xml:space="preserve">PDF viewer (in-app) and download</w:t>
            </w:r>
          </w:p>
          <w:p>
            <w:pPr>
              <w:pStyle w:val="ListParagraph"/>
              <w:numPr>
                <w:ilvl w:val="0"/>
                <w:numId w:val="2"/>
              </w:numPr>
              <w:spacing w:after="60"/>
            </w:pPr>
            <w:r>
              <w:rPr>
                <w:rFonts w:ascii="Calibri" w:cs="Calibri" w:eastAsia="Calibri" w:hAnsi="Calibri"/>
                <w:color w:val="1E293B"/>
                <w:sz w:val="22"/>
                <w:szCs w:val="22"/>
              </w:rPr>
              <w:t xml:space="preserve">My Sessions history screen</w:t>
            </w:r>
          </w:p>
          <w:p>
            <w:pPr>
              <w:pStyle w:val="ListParagraph"/>
              <w:numPr>
                <w:ilvl w:val="0"/>
                <w:numId w:val="2"/>
              </w:numPr>
              <w:spacing w:after="60"/>
            </w:pPr>
            <w:r>
              <w:rPr>
                <w:rFonts w:ascii="Calibri" w:cs="Calibri" w:eastAsia="Calibri" w:hAnsi="Calibri"/>
                <w:color w:val="1E293B"/>
                <w:sz w:val="22"/>
                <w:szCs w:val="22"/>
              </w:rPr>
              <w:t xml:space="preserve">My Reports screen</w:t>
            </w:r>
          </w:p>
          <w:p>
            <w:pPr>
              <w:pStyle w:val="ListParagraph"/>
              <w:numPr>
                <w:ilvl w:val="0"/>
                <w:numId w:val="2"/>
              </w:numPr>
              <w:spacing w:after="60"/>
            </w:pPr>
            <w:r>
              <w:rPr>
                <w:rFonts w:ascii="Calibri" w:cs="Calibri" w:eastAsia="Calibri" w:hAnsi="Calibri"/>
                <w:color w:val="1E293B"/>
                <w:sz w:val="22"/>
                <w:szCs w:val="22"/>
              </w:rPr>
              <w:t xml:space="preserve">Language selection (ARB files for 10 languages)</w:t>
            </w:r>
          </w:p>
          <w:p>
            <w:pPr>
              <w:spacing w:after="100" w:before="0"/>
            </w:pPr>
            <w:r>
              <w:rPr>
                <w:rFonts w:ascii="Calibri" w:cs="Calibri" w:eastAsia="Calibri" w:hAnsi="Calibri"/>
                <w:b/>
                <w:bCs/>
                <w:sz w:val="22"/>
                <w:szCs w:val="22"/>
              </w:rPr>
              <w:t xml:space="preserve">Counsellor App:</w:t>
            </w:r>
          </w:p>
          <w:p>
            <w:pPr>
              <w:pStyle w:val="ListParagraph"/>
              <w:numPr>
                <w:ilvl w:val="0"/>
                <w:numId w:val="2"/>
              </w:numPr>
              <w:spacing w:after="60"/>
            </w:pPr>
            <w:r>
              <w:rPr>
                <w:rFonts w:ascii="Calibri" w:cs="Calibri" w:eastAsia="Calibri" w:hAnsi="Calibri"/>
                <w:color w:val="1E293B"/>
                <w:sz w:val="22"/>
                <w:szCs w:val="22"/>
              </w:rPr>
              <w:t xml:space="preserve">Audio/video call functionality</w:t>
            </w:r>
          </w:p>
          <w:p>
            <w:pPr>
              <w:pStyle w:val="ListParagraph"/>
              <w:numPr>
                <w:ilvl w:val="0"/>
                <w:numId w:val="2"/>
              </w:numPr>
              <w:spacing w:after="60"/>
            </w:pPr>
            <w:r>
              <w:rPr>
                <w:rFonts w:ascii="Calibri" w:cs="Calibri" w:eastAsia="Calibri" w:hAnsi="Calibri"/>
                <w:color w:val="1E293B"/>
                <w:sz w:val="22"/>
                <w:szCs w:val="22"/>
              </w:rPr>
              <w:t xml:space="preserve">Analysis report review service</w:t>
            </w:r>
          </w:p>
          <w:p>
            <w:pPr>
              <w:pStyle w:val="ListParagraph"/>
              <w:numPr>
                <w:ilvl w:val="0"/>
                <w:numId w:val="2"/>
              </w:numPr>
              <w:spacing w:after="60"/>
            </w:pPr>
            <w:r>
              <w:rPr>
                <w:rFonts w:ascii="Calibri" w:cs="Calibri" w:eastAsia="Calibri" w:hAnsi="Calibri"/>
                <w:color w:val="1E293B"/>
                <w:sz w:val="22"/>
                <w:szCs w:val="22"/>
              </w:rPr>
              <w:t xml:space="preserve">Slot management calendar</w:t>
            </w:r>
          </w:p>
          <w:p>
            <w:pPr>
              <w:pStyle w:val="ListParagraph"/>
              <w:numPr>
                <w:ilvl w:val="0"/>
                <w:numId w:val="2"/>
              </w:numPr>
              <w:spacing w:after="60"/>
            </w:pPr>
            <w:r>
              <w:rPr>
                <w:rFonts w:ascii="Calibri" w:cs="Calibri" w:eastAsia="Calibri" w:hAnsi="Calibri"/>
                <w:color w:val="1E293B"/>
                <w:sz w:val="22"/>
                <w:szCs w:val="22"/>
              </w:rPr>
              <w:t xml:space="preserve">Earnings dashboard</w:t>
            </w:r>
          </w:p>
          <w:p>
            <w:pPr>
              <w:spacing w:after="100" w:before="0"/>
            </w:pPr>
            <w:r>
              <w:rPr>
                <w:rFonts w:ascii="Calibri" w:cs="Calibri" w:eastAsia="Calibri" w:hAnsi="Calibri"/>
                <w:b/>
                <w:bCs/>
                <w:sz w:val="22"/>
                <w:szCs w:val="22"/>
              </w:rPr>
              <w:t xml:space="preserve">Admin Panel:</w:t>
            </w:r>
          </w:p>
          <w:p>
            <w:pPr>
              <w:pStyle w:val="ListParagraph"/>
              <w:numPr>
                <w:ilvl w:val="0"/>
                <w:numId w:val="2"/>
              </w:numPr>
              <w:spacing w:after="60"/>
            </w:pPr>
            <w:r>
              <w:rPr>
                <w:rFonts w:ascii="Calibri" w:cs="Calibri" w:eastAsia="Calibri" w:hAnsi="Calibri"/>
                <w:color w:val="1E293B"/>
                <w:sz w:val="22"/>
                <w:szCs w:val="22"/>
              </w:rPr>
              <w:t xml:space="preserve">Financial management and transaction tables</w:t>
            </w:r>
          </w:p>
          <w:p>
            <w:pPr>
              <w:pStyle w:val="ListParagraph"/>
              <w:numPr>
                <w:ilvl w:val="0"/>
                <w:numId w:val="2"/>
              </w:numPr>
              <w:spacing w:after="60"/>
            </w:pPr>
            <w:r>
              <w:rPr>
                <w:rFonts w:ascii="Calibri" w:cs="Calibri" w:eastAsia="Calibri" w:hAnsi="Calibri"/>
                <w:color w:val="1E293B"/>
                <w:sz w:val="22"/>
                <w:szCs w:val="22"/>
              </w:rPr>
              <w:t xml:space="preserve">Service catalog management</w:t>
            </w:r>
          </w:p>
          <w:p>
            <w:pPr>
              <w:pStyle w:val="ListParagraph"/>
              <w:numPr>
                <w:ilvl w:val="0"/>
                <w:numId w:val="2"/>
              </w:numPr>
              <w:spacing w:after="60"/>
            </w:pPr>
            <w:r>
              <w:rPr>
                <w:rFonts w:ascii="Calibri" w:cs="Calibri" w:eastAsia="Calibri" w:hAnsi="Calibri"/>
                <w:color w:val="1E293B"/>
                <w:sz w:val="22"/>
                <w:szCs w:val="22"/>
              </w:rPr>
              <w:t xml:space="preserve">Push notification center</w:t>
            </w:r>
          </w:p>
        </w:tc>
      </w:tr>
      <w:tr>
        <w:tc>
          <w:tcPr>
            <w:tcBorders>
              <w:top w:val="single" w:color="7C3AED" w:sz="4"/>
              <w:left w:val="single" w:color="7C3AED" w:sz="4"/>
              <w:bottom w:val="single" w:color="7C3AED" w:sz="4"/>
              <w:right w:val="single" w:color="7C3AED" w:sz="4"/>
            </w:tcBorders>
            <w:shd w:fill="7C3AED" w:val="clear"/>
            <w:tcMar>
              <w:top w:type="dxa" w:w="100"/>
              <w:left w:type="dxa" w:w="120"/>
              <w:bottom w:type="dxa" w:w="100"/>
              <w:right w:type="dxa" w:w="120"/>
            </w:tcMar>
          </w:tcPr>
          <w:p>
            <w:pPr>
              <w:spacing w:after="100" w:before="0"/>
            </w:pPr>
            <w:r>
              <w:rPr>
                <w:rFonts w:ascii="Calibri" w:cs="Calibri" w:eastAsia="Calibri" w:hAnsi="Calibri"/>
                <w:b/>
                <w:bCs/>
                <w:color w:val="FFFFFF"/>
                <w:sz w:val="22"/>
                <w:szCs w:val="22"/>
              </w:rPr>
              <w:t xml:space="preserve">Phase 3</w:t>
            </w:r>
            <w:r>
              <w:rPr>
                <w:rFonts w:ascii="Calibri" w:cs="Calibri" w:eastAsia="Calibri" w:hAnsi="Calibri"/>
                <w:color w:val="F5F3FF"/>
                <w:sz w:val="18"/>
                <w:szCs w:val="18"/>
              </w:rPr>
              <w:t xml:space="preserve">
Full Platform</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Weeks 17 – 24</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sz w:val="22"/>
                <w:szCs w:val="22"/>
              </w:rPr>
              <w:t xml:space="preserve">User App:</w:t>
            </w:r>
          </w:p>
          <w:p>
            <w:pPr>
              <w:pStyle w:val="ListParagraph"/>
              <w:numPr>
                <w:ilvl w:val="0"/>
                <w:numId w:val="2"/>
              </w:numPr>
              <w:spacing w:after="60"/>
            </w:pPr>
            <w:r>
              <w:rPr>
                <w:rFonts w:ascii="Calibri" w:cs="Calibri" w:eastAsia="Calibri" w:hAnsi="Calibri"/>
                <w:color w:val="1E293B"/>
                <w:sz w:val="22"/>
                <w:szCs w:val="22"/>
              </w:rPr>
              <w:t xml:space="preserve">Mind training games (8 games with Flutter game engine)</w:t>
            </w:r>
          </w:p>
          <w:p>
            <w:pPr>
              <w:pStyle w:val="ListParagraph"/>
              <w:numPr>
                <w:ilvl w:val="0"/>
                <w:numId w:val="2"/>
              </w:numPr>
              <w:spacing w:after="60"/>
            </w:pPr>
            <w:r>
              <w:rPr>
                <w:rFonts w:ascii="Calibri" w:cs="Calibri" w:eastAsia="Calibri" w:hAnsi="Calibri"/>
                <w:color w:val="1E293B"/>
                <w:sz w:val="22"/>
                <w:szCs w:val="22"/>
              </w:rPr>
              <w:t xml:space="preserve">Ambient sounds player (free + premium packs)</w:t>
            </w:r>
          </w:p>
          <w:p>
            <w:pPr>
              <w:pStyle w:val="ListParagraph"/>
              <w:numPr>
                <w:ilvl w:val="0"/>
                <w:numId w:val="2"/>
              </w:numPr>
              <w:spacing w:after="60"/>
            </w:pPr>
            <w:r>
              <w:rPr>
                <w:rFonts w:ascii="Calibri" w:cs="Calibri" w:eastAsia="Calibri" w:hAnsi="Calibri"/>
                <w:color w:val="1E293B"/>
                <w:sz w:val="22"/>
                <w:szCs w:val="22"/>
              </w:rPr>
              <w:t xml:space="preserve">Focus tools (binaural beats, pomodoro, breathe box)</w:t>
            </w:r>
          </w:p>
          <w:p>
            <w:pPr>
              <w:pStyle w:val="ListParagraph"/>
              <w:numPr>
                <w:ilvl w:val="0"/>
                <w:numId w:val="2"/>
              </w:numPr>
              <w:spacing w:after="60"/>
            </w:pPr>
            <w:r>
              <w:rPr>
                <w:rFonts w:ascii="Calibri" w:cs="Calibri" w:eastAsia="Calibri" w:hAnsi="Calibri"/>
                <w:color w:val="1E293B"/>
                <w:sz w:val="22"/>
                <w:szCs w:val="22"/>
              </w:rPr>
              <w:t xml:space="preserve">Healing location map (Google Maps with counsellor markers)</w:t>
            </w:r>
          </w:p>
          <w:p>
            <w:pPr>
              <w:pStyle w:val="ListParagraph"/>
              <w:numPr>
                <w:ilvl w:val="0"/>
                <w:numId w:val="2"/>
              </w:numPr>
              <w:spacing w:after="60"/>
            </w:pPr>
            <w:r>
              <w:rPr>
                <w:rFonts w:ascii="Calibri" w:cs="Calibri" w:eastAsia="Calibri" w:hAnsi="Calibri"/>
                <w:color w:val="1E293B"/>
                <w:sz w:val="22"/>
                <w:szCs w:val="22"/>
              </w:rPr>
              <w:t xml:space="preserve">Tips, articles, and video tutorials section</w:t>
            </w:r>
          </w:p>
          <w:p>
            <w:pPr>
              <w:pStyle w:val="ListParagraph"/>
              <w:numPr>
                <w:ilvl w:val="0"/>
                <w:numId w:val="2"/>
              </w:numPr>
              <w:spacing w:after="60"/>
            </w:pPr>
            <w:r>
              <w:rPr>
                <w:rFonts w:ascii="Calibri" w:cs="Calibri" w:eastAsia="Calibri" w:hAnsi="Calibri"/>
                <w:color w:val="1E293B"/>
                <w:sz w:val="22"/>
                <w:szCs w:val="22"/>
              </w:rPr>
              <w:t xml:space="preserve">Group healing session browse and join</w:t>
            </w:r>
          </w:p>
          <w:p>
            <w:pPr>
              <w:pStyle w:val="ListParagraph"/>
              <w:numPr>
                <w:ilvl w:val="0"/>
                <w:numId w:val="2"/>
              </w:numPr>
              <w:spacing w:after="60"/>
            </w:pPr>
            <w:r>
              <w:rPr>
                <w:rFonts w:ascii="Calibri" w:cs="Calibri" w:eastAsia="Calibri" w:hAnsi="Calibri"/>
                <w:color w:val="1E293B"/>
                <w:sz w:val="22"/>
                <w:szCs w:val="22"/>
              </w:rPr>
              <w:t xml:space="preserve">Mood tracker with charts</w:t>
            </w:r>
          </w:p>
          <w:p>
            <w:pPr>
              <w:spacing w:after="100" w:before="0"/>
            </w:pPr>
            <w:r>
              <w:rPr>
                <w:rFonts w:ascii="Calibri" w:cs="Calibri" w:eastAsia="Calibri" w:hAnsi="Calibri"/>
                <w:b/>
                <w:bCs/>
                <w:sz w:val="22"/>
                <w:szCs w:val="22"/>
              </w:rPr>
              <w:t xml:space="preserve">Counsellor App:</w:t>
            </w:r>
          </w:p>
          <w:p>
            <w:pPr>
              <w:pStyle w:val="ListParagraph"/>
              <w:numPr>
                <w:ilvl w:val="0"/>
                <w:numId w:val="2"/>
              </w:numPr>
              <w:spacing w:after="60"/>
            </w:pPr>
            <w:r>
              <w:rPr>
                <w:rFonts w:ascii="Calibri" w:cs="Calibri" w:eastAsia="Calibri" w:hAnsi="Calibri"/>
                <w:color w:val="1E293B"/>
                <w:sz w:val="22"/>
                <w:szCs w:val="22"/>
              </w:rPr>
              <w:t xml:space="preserve">Group session creation and hosting</w:t>
            </w:r>
          </w:p>
          <w:p>
            <w:pPr>
              <w:pStyle w:val="ListParagraph"/>
              <w:numPr>
                <w:ilvl w:val="0"/>
                <w:numId w:val="2"/>
              </w:numPr>
              <w:spacing w:after="60"/>
            </w:pPr>
            <w:r>
              <w:rPr>
                <w:rFonts w:ascii="Calibri" w:cs="Calibri" w:eastAsia="Calibri" w:hAnsi="Calibri"/>
                <w:color w:val="1E293B"/>
                <w:sz w:val="22"/>
                <w:szCs w:val="22"/>
              </w:rPr>
              <w:t xml:space="preserve">Video tutorial upload (YouTube link embed)</w:t>
            </w:r>
          </w:p>
          <w:p>
            <w:pPr>
              <w:pStyle w:val="ListParagraph"/>
              <w:numPr>
                <w:ilvl w:val="0"/>
                <w:numId w:val="2"/>
              </w:numPr>
              <w:spacing w:after="60"/>
            </w:pPr>
            <w:r>
              <w:rPr>
                <w:rFonts w:ascii="Calibri" w:cs="Calibri" w:eastAsia="Calibri" w:hAnsi="Calibri"/>
                <w:color w:val="1E293B"/>
                <w:sz w:val="22"/>
                <w:szCs w:val="22"/>
              </w:rPr>
              <w:t xml:space="preserve">Prescription writing and PDF generation</w:t>
            </w:r>
          </w:p>
          <w:p>
            <w:pPr>
              <w:pStyle w:val="ListParagraph"/>
              <w:numPr>
                <w:ilvl w:val="0"/>
                <w:numId w:val="2"/>
              </w:numPr>
              <w:spacing w:after="60"/>
            </w:pPr>
            <w:r>
              <w:rPr>
                <w:rFonts w:ascii="Calibri" w:cs="Calibri" w:eastAsia="Calibri" w:hAnsi="Calibri"/>
                <w:color w:val="1E293B"/>
                <w:sz w:val="22"/>
                <w:szCs w:val="22"/>
              </w:rPr>
              <w:t xml:space="preserve">AI chat transcript review with annotations</w:t>
            </w:r>
          </w:p>
          <w:p>
            <w:pPr>
              <w:pStyle w:val="ListParagraph"/>
              <w:numPr>
                <w:ilvl w:val="0"/>
                <w:numId w:val="2"/>
              </w:numPr>
              <w:spacing w:after="60"/>
            </w:pPr>
            <w:r>
              <w:rPr>
                <w:rFonts w:ascii="Calibri" w:cs="Calibri" w:eastAsia="Calibri" w:hAnsi="Calibri"/>
                <w:color w:val="1E293B"/>
                <w:sz w:val="22"/>
                <w:szCs w:val="22"/>
              </w:rPr>
              <w:t xml:space="preserve">Withdrawal to bank via Razorpay payout</w:t>
            </w:r>
          </w:p>
          <w:p>
            <w:pPr>
              <w:spacing w:after="100" w:before="0"/>
            </w:pPr>
            <w:r>
              <w:rPr>
                <w:rFonts w:ascii="Calibri" w:cs="Calibri" w:eastAsia="Calibri" w:hAnsi="Calibri"/>
                <w:b/>
                <w:bCs/>
                <w:sz w:val="22"/>
                <w:szCs w:val="22"/>
              </w:rPr>
              <w:t xml:space="preserve">Admin Panel:</w:t>
            </w:r>
          </w:p>
          <w:p>
            <w:pPr>
              <w:pStyle w:val="ListParagraph"/>
              <w:numPr>
                <w:ilvl w:val="0"/>
                <w:numId w:val="2"/>
              </w:numPr>
              <w:spacing w:after="60"/>
            </w:pPr>
            <w:r>
              <w:rPr>
                <w:rFonts w:ascii="Calibri" w:cs="Calibri" w:eastAsia="Calibri" w:hAnsi="Calibri"/>
                <w:color w:val="1E293B"/>
                <w:sz w:val="22"/>
                <w:szCs w:val="22"/>
              </w:rPr>
              <w:t xml:space="preserve">CMS for tips, sounds, and content</w:t>
            </w:r>
          </w:p>
          <w:p>
            <w:pPr>
              <w:pStyle w:val="ListParagraph"/>
              <w:numPr>
                <w:ilvl w:val="0"/>
                <w:numId w:val="2"/>
              </w:numPr>
              <w:spacing w:after="60"/>
            </w:pPr>
            <w:r>
              <w:rPr>
                <w:rFonts w:ascii="Calibri" w:cs="Calibri" w:eastAsia="Calibri" w:hAnsi="Calibri"/>
                <w:color w:val="1E293B"/>
                <w:sz w:val="22"/>
                <w:szCs w:val="22"/>
              </w:rPr>
              <w:t xml:space="preserve">Audit log viewer</w:t>
            </w:r>
          </w:p>
          <w:p>
            <w:pPr>
              <w:pStyle w:val="ListParagraph"/>
              <w:numPr>
                <w:ilvl w:val="0"/>
                <w:numId w:val="2"/>
              </w:numPr>
              <w:spacing w:after="60"/>
            </w:pPr>
            <w:r>
              <w:rPr>
                <w:rFonts w:ascii="Calibri" w:cs="Calibri" w:eastAsia="Calibri" w:hAnsi="Calibri"/>
                <w:color w:val="1E293B"/>
                <w:sz w:val="22"/>
                <w:szCs w:val="22"/>
              </w:rPr>
              <w:t xml:space="preserve">GST report generation</w:t>
            </w:r>
          </w:p>
          <w:p>
            <w:pPr>
              <w:pStyle w:val="ListParagraph"/>
              <w:numPr>
                <w:ilvl w:val="0"/>
                <w:numId w:val="2"/>
              </w:numPr>
              <w:spacing w:after="60"/>
            </w:pPr>
            <w:r>
              <w:rPr>
                <w:rFonts w:ascii="Calibri" w:cs="Calibri" w:eastAsia="Calibri" w:hAnsi="Calibri"/>
                <w:color w:val="1E293B"/>
                <w:sz w:val="22"/>
                <w:szCs w:val="22"/>
              </w:rPr>
              <w:t xml:space="preserve">Advanced analytics and segment filtering</w:t>
            </w:r>
          </w:p>
          <w:p>
            <w:pPr>
              <w:pStyle w:val="ListParagraph"/>
              <w:numPr>
                <w:ilvl w:val="0"/>
                <w:numId w:val="2"/>
              </w:numPr>
              <w:spacing w:after="60"/>
            </w:pPr>
            <w:r>
              <w:rPr>
                <w:rFonts w:ascii="Calibri" w:cs="Calibri" w:eastAsia="Calibri" w:hAnsi="Calibri"/>
                <w:color w:val="1E293B"/>
                <w:sz w:val="22"/>
                <w:szCs w:val="22"/>
              </w:rPr>
              <w:t xml:space="preserve">All languages (21 total) fully integrated</w:t>
            </w:r>
          </w:p>
        </w:tc>
      </w:tr>
      <w:tr>
        <w:tc>
          <w:tcPr>
            <w:tcBorders>
              <w:top w:val="single" w:color="B45309" w:sz="4"/>
              <w:left w:val="single" w:color="B45309" w:sz="4"/>
              <w:bottom w:val="single" w:color="B45309" w:sz="4"/>
              <w:right w:val="single" w:color="B45309" w:sz="4"/>
            </w:tcBorders>
            <w:shd w:fill="B45309" w:val="clear"/>
            <w:tcMar>
              <w:top w:type="dxa" w:w="100"/>
              <w:left w:type="dxa" w:w="120"/>
              <w:bottom w:type="dxa" w:w="100"/>
              <w:right w:type="dxa" w:w="120"/>
            </w:tcMar>
          </w:tcPr>
          <w:p>
            <w:pPr>
              <w:spacing w:after="100" w:before="0"/>
            </w:pPr>
            <w:r>
              <w:rPr>
                <w:rFonts w:ascii="Calibri" w:cs="Calibri" w:eastAsia="Calibri" w:hAnsi="Calibri"/>
                <w:b/>
                <w:bCs/>
                <w:color w:val="FFFFFF"/>
                <w:sz w:val="22"/>
                <w:szCs w:val="22"/>
              </w:rPr>
              <w:t xml:space="preserve">Phase 4</w:t>
            </w:r>
            <w:r>
              <w:rPr>
                <w:rFonts w:ascii="Calibri" w:cs="Calibri" w:eastAsia="Calibri" w:hAnsi="Calibri"/>
                <w:color w:val="FFFBEB"/>
                <w:sz w:val="18"/>
                <w:szCs w:val="18"/>
              </w:rPr>
              <w:t xml:space="preserve">
QA &amp; Launch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Weeks 25 – 28</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pStyle w:val="ListParagraph"/>
              <w:numPr>
                <w:ilvl w:val="0"/>
                <w:numId w:val="2"/>
              </w:numPr>
              <w:spacing w:after="60"/>
            </w:pPr>
            <w:r>
              <w:rPr>
                <w:rFonts w:ascii="Calibri" w:cs="Calibri" w:eastAsia="Calibri" w:hAnsi="Calibri"/>
                <w:color w:val="1E293B"/>
                <w:sz w:val="22"/>
                <w:szCs w:val="22"/>
              </w:rPr>
              <w:t xml:space="preserve">End-to-end QA testing across all three applications</w:t>
            </w:r>
          </w:p>
          <w:p>
            <w:pPr>
              <w:pStyle w:val="ListParagraph"/>
              <w:numPr>
                <w:ilvl w:val="0"/>
                <w:numId w:val="2"/>
              </w:numPr>
              <w:spacing w:after="60"/>
            </w:pPr>
            <w:r>
              <w:rPr>
                <w:rFonts w:ascii="Calibri" w:cs="Calibri" w:eastAsia="Calibri" w:hAnsi="Calibri"/>
                <w:color w:val="1E293B"/>
                <w:sz w:val="22"/>
                <w:szCs w:val="22"/>
              </w:rPr>
              <w:t xml:space="preserve">Penetration testing and security audit</w:t>
            </w:r>
          </w:p>
          <w:p>
            <w:pPr>
              <w:pStyle w:val="ListParagraph"/>
              <w:numPr>
                <w:ilvl w:val="0"/>
                <w:numId w:val="2"/>
              </w:numPr>
              <w:spacing w:after="60"/>
            </w:pPr>
            <w:r>
              <w:rPr>
                <w:rFonts w:ascii="Calibri" w:cs="Calibri" w:eastAsia="Calibri" w:hAnsi="Calibri"/>
                <w:color w:val="1E293B"/>
                <w:sz w:val="22"/>
                <w:szCs w:val="22"/>
              </w:rPr>
              <w:t xml:space="preserve">Performance testing (API load testing with Artillery or k6)</w:t>
            </w:r>
          </w:p>
          <w:p>
            <w:pPr>
              <w:pStyle w:val="ListParagraph"/>
              <w:numPr>
                <w:ilvl w:val="0"/>
                <w:numId w:val="2"/>
              </w:numPr>
              <w:spacing w:after="60"/>
            </w:pPr>
            <w:r>
              <w:rPr>
                <w:rFonts w:ascii="Calibri" w:cs="Calibri" w:eastAsia="Calibri" w:hAnsi="Calibri"/>
                <w:color w:val="1E293B"/>
                <w:sz w:val="22"/>
                <w:szCs w:val="22"/>
              </w:rPr>
              <w:t xml:space="preserve">App Store (Apple) and Google Play submission</w:t>
            </w:r>
          </w:p>
          <w:p>
            <w:pPr>
              <w:pStyle w:val="ListParagraph"/>
              <w:numPr>
                <w:ilvl w:val="0"/>
                <w:numId w:val="2"/>
              </w:numPr>
              <w:spacing w:after="60"/>
            </w:pPr>
            <w:r>
              <w:rPr>
                <w:rFonts w:ascii="Calibri" w:cs="Calibri" w:eastAsia="Calibri" w:hAnsi="Calibri"/>
                <w:color w:val="1E293B"/>
                <w:sz w:val="22"/>
                <w:szCs w:val="22"/>
              </w:rPr>
              <w:t xml:space="preserve">Production infrastructure setup (AWS / GCP + NGINX + SSL)</w:t>
            </w:r>
          </w:p>
          <w:p>
            <w:pPr>
              <w:pStyle w:val="ListParagraph"/>
              <w:numPr>
                <w:ilvl w:val="0"/>
                <w:numId w:val="2"/>
              </w:numPr>
              <w:spacing w:after="60"/>
            </w:pPr>
            <w:r>
              <w:rPr>
                <w:rFonts w:ascii="Calibri" w:cs="Calibri" w:eastAsia="Calibri" w:hAnsi="Calibri"/>
                <w:color w:val="1E293B"/>
                <w:sz w:val="22"/>
                <w:szCs w:val="22"/>
              </w:rPr>
              <w:t xml:space="preserve">CI/CD pipeline (GitHub Actions) for backend and admin panel</w:t>
            </w:r>
          </w:p>
          <w:p>
            <w:pPr>
              <w:pStyle w:val="ListParagraph"/>
              <w:numPr>
                <w:ilvl w:val="0"/>
                <w:numId w:val="2"/>
              </w:numPr>
              <w:spacing w:after="60"/>
            </w:pPr>
            <w:r>
              <w:rPr>
                <w:rFonts w:ascii="Calibri" w:cs="Calibri" w:eastAsia="Calibri" w:hAnsi="Calibri"/>
                <w:color w:val="1E293B"/>
                <w:sz w:val="22"/>
                <w:szCs w:val="22"/>
              </w:rPr>
              <w:t xml:space="preserve">Monitoring setup: Sentry (errors), Mixpanel (analytics), Uptime robot</w:t>
            </w:r>
          </w:p>
          <w:p>
            <w:pPr>
              <w:pStyle w:val="ListParagraph"/>
              <w:numPr>
                <w:ilvl w:val="0"/>
                <w:numId w:val="2"/>
              </w:numPr>
              <w:spacing w:after="60"/>
            </w:pPr>
            <w:r>
              <w:rPr>
                <w:rFonts w:ascii="Calibri" w:cs="Calibri" w:eastAsia="Calibri" w:hAnsi="Calibri"/>
                <w:color w:val="1E293B"/>
                <w:sz w:val="22"/>
                <w:szCs w:val="22"/>
              </w:rPr>
              <w:t xml:space="preserve">Admin onboarding and platform configuration walkthrough</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10.  ENVIRONMENT &amp; DEPLOYMENT</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10.1  Environment Variables (Backend .env)</w:t>
      </w:r>
    </w:p>
    <w:p>
      <w:pPr>
        <w:pBdr>
          <w:left w:val="single" w:color="B45309" w:sz="16"/>
        </w:pBdr>
        <w:shd w:fill="FFFBEB" w:val="clear"/>
        <w:spacing w:before="120" w:after="120"/>
        <w:ind w:left="200" w:right="200"/>
      </w:pPr>
      <w:r>
        <w:rPr>
          <w:rFonts w:ascii="Calibri" w:cs="Calibri" w:eastAsia="Calibri" w:hAnsi="Calibri"/>
          <w:b/>
          <w:bCs/>
          <w:color w:val="B45309"/>
          <w:sz w:val="22"/>
          <w:szCs w:val="22"/>
        </w:rPr>
        <w:t xml:space="preserve">  NOTE:  This file must NEVER be committed to version control. Add .env to .gitignore. Use .env.example with empty values as a template for developers.</w:t>
      </w:r>
    </w:p>
    <w:p>
      <w:pPr>
        <w:spacing w:after="80"/>
      </w:pPr>
      <w:r>
        <w:rPr>
          <w:rFonts w:ascii="Calibri" w:cs="Calibri" w:eastAsia="Calibri" w:hAnsi="Calibri"/>
          <w:sz w:val="22"/>
          <w:szCs w:val="22"/>
        </w:rPr>
        <w:t xml:space="preserve"/>
      </w:r>
    </w:p>
    <w:p>
      <w:pPr>
        <w:pBdr>
          <w:left w:val="single" w:color="B45309" w:sz="12"/>
        </w:pBdr>
        <w:shd w:fill="F8FAFC" w:val="clear"/>
        <w:spacing w:before="120" w:after="240"/>
        <w:ind w:left="200"/>
      </w:pPr>
      <w:r>
        <w:rPr>
          <w:rFonts w:ascii="Courier New" w:cs="Courier New" w:eastAsia="Courier New" w:hAnsi="Courier New"/>
          <w:color w:val="1E293B"/>
          <w:sz w:val="17"/>
          <w:szCs w:val="17"/>
        </w:rPr>
        <w:t xml:space="preserve"># ── SERVER ──────────────────────────────────────────
NODE_ENV=production
PORT=4000
APP_URL=https://api.mindheal.in
# ── POSTGRESQL ───────────────────────────────────────
DATABASE_URL=postgresql://user:password@host:5432/mindheal
# ── REDIS ────────────────────────────────────────────
REDIS_URL=redis://:password@host:6379
# ── JWT ──────────────────────────────────────────────
JWT_ACCESS_SECRET=&lt;long-random-string&gt;
JWT_REFRESH_SECRET=&lt;different-long-random-string&gt;
JWT_ACCESS_EXPIRY=15m
JWT_REFRESH_EXPIRY=30d
# ── FIREBASE ─────────────────────────────────────────
FIREBASE_PROJECT_ID=mindheal-prod
FIREBASE_PRIVATE_KEY="-----BEGIN PRIVATE KEY-----\n...\n-----END PRIVATE KEY-----"
FIREBASE_CLIENT_EMAIL=firebase-adminsdk-xxx@mindheal.iam.gserviceaccount.com
# ── ENCRYPTION (for API keys stored in DB) ───────────
ENCRYPTION_KEY=&lt;32-byte-hex-string&gt;   # AES-256
# ── RAZORPAY ─────────────────────────────────────────
RAZORPAY_KEY_ID=rzp_live_xxxx
RAZORPAY_KEY_SECRET=xxxx
RAZORPAY_WEBHOOK_SECRET=xxxx
# ── AGORA ────────────────────────────────────────────
AGORA_APP_ID=xxxx
AGORA_APP_CERTIFICATE=xxxx
# NOTE: Gemini, MSG91, Google Maps API keys are stored
# in the admin_configurations DB table (encrypted),
# NOT in this .env file. Admin pastes them via UI.</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10.2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Component</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Hosting</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Notes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Backend API (Node.js)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AWS EC2 (t3.medium) or GCP Cloud Run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NGINX reverse proxy, PM2 process manager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PostgreSQL Database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AWS RDS PostgreSQL or Supabase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Automated backups, Multi-AZ for production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Redis Cache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AWS ElastiCache or Redis Cloud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Persistent for refresh token storage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Admin Panel (React)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Vercel or Netlify or S3 + CloudFront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Static build, served via CDN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File Storage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Storage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Media, PDFs, documents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Real-time 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Realtime Database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Socket.io fallback for complex events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SSL Certificates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Let's Encrypt (Certbot)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Auto-renew via cron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CI/CD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GitHub Actions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Auto-deploy on merge to main branch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Error Monitoring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Sentry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Backend + Admin Panel + both Flutter apps</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11.  KEY FLUTTER DEPENDENCIES  (pubspec.yaml)</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Package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Version (approx)</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Purpose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flutter_riverpod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^2.4.0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State management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go_router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^13.0.0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Declarative routing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dio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^5.4.0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HTTP client with interceptors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flutter_secure_storage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^9.0.0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Secure JWT token storage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firebase_core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^2.24.0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Firebase core initialisation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firebase_auth</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^4.16.0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Authentication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firebase_messaging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^14.7.0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Push notifications (FCM)</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cloud_firestore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^4.14.0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Real-time chat messages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firebase_storage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^11.6.0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File uploads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google_sign_in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^6.2.0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Google OAuth sign-in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agora_rtc_engine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^6.3.0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Audio and video calls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google_maps_flutter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^2.5.0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Map screen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image_picker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^1.0.7</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Photo / gallery picker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file_picker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^6.1.1</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Document file picker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record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^5.1.0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Voice recording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just_audio</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^0.9.36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Ambient sounds player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flutter_pdfview</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^1.3.2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In-app PDF viewer</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razorpay_flutter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^1.3.6</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Razorpay payment SDK</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flutter_localizations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SDK</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Internationalisation support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intl</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^0.19.0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Date/number formatting per locale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socket_io_client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^2.0.3</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Socket.io real-time connection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lottie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^3.0.0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Animation files (.json)</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cached_network_image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^3.3.1</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Image caching</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fl_chart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^0.66.0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Mood tracker charts</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shared_preferences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^2.2.2</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Local non-sensitive data</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7C3AED"/>
                <w:sz w:val="18"/>
                <w:szCs w:val="18"/>
              </w:rPr>
              <w:t xml:space="preserve">permission_handler</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ourier New" w:cs="Courier New" w:eastAsia="Courier New" w:hAnsi="Courier New"/>
                <w:color w:val="0D9488"/>
                <w:sz w:val="18"/>
                <w:szCs w:val="18"/>
              </w:rPr>
              <w:t xml:space="preserve">^11.3.0</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Camera, mic, location permissions</w:t>
            </w:r>
          </w:p>
        </w:tc>
      </w:tr>
    </w:tbl>
    <w:p>
      <w:pPr>
        <w:spacing w:after="80"/>
      </w:pPr>
      <w:r>
        <w:rPr>
          <w:rFonts w:ascii="Calibri" w:cs="Calibri" w:eastAsia="Calibri" w:hAnsi="Calibri"/>
          <w:sz w:val="22"/>
          <w:szCs w:val="22"/>
        </w:rPr>
        <w:t xml:space="preserve"/>
      </w:r>
    </w:p>
    <w:p>
      <w:r>
        <w:br/>
      </w:r>
    </w:p>
    <w:p>
      <w:pPr>
        <w:pStyle w:val="Heading1"/>
        <w:pBdr>
          <w:bottom w:val="single" w:color="2563EB" w:sz="8"/>
        </w:pBdr>
        <w:shd w:fill="1B3A5C" w:val="clear"/>
        <w:spacing w:before="400" w:after="200"/>
        <w:ind w:left="200" w:right="200"/>
      </w:pPr>
      <w:r>
        <w:rPr>
          <w:rFonts w:ascii="Calibri" w:cs="Calibri" w:eastAsia="Calibri" w:hAnsi="Calibri"/>
          <w:b/>
          <w:bCs/>
          <w:color w:val="FFFFFF"/>
          <w:sz w:val="36"/>
          <w:szCs w:val="36"/>
        </w:rPr>
        <w:t xml:space="preserve">12.  QUICK REFERENCE SUMMARY</w:t>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12.1  Admin API Configuration Checklist</w:t>
      </w:r>
    </w:p>
    <w:p>
      <w:pPr>
        <w:spacing w:after="100" w:before="0"/>
      </w:pPr>
      <w:r>
        <w:rPr>
          <w:rFonts w:ascii="Calibri" w:cs="Calibri" w:eastAsia="Calibri" w:hAnsi="Calibri"/>
          <w:color w:val="1E293B"/>
          <w:sz w:val="22"/>
          <w:szCs w:val="22"/>
        </w:rPr>
        <w:t xml:space="preserve">After platform deployment, the admin must configure the following in the Admin Panel API Config screen before any AI features are live:</w:t>
      </w:r>
    </w:p>
    <w:p>
      <w:pPr>
        <w:spacing w:after="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80"/>
        <w:gridCol w:w="22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Item to Configure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Admin Action</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Priority</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 Free Tier API Key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Paste key in AI Config → AI Chat service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Critical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Gemini Paid Tier API Key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Paste key in AI Config → Dream PDF, Handwriting, Signature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Critical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Chat System Prompt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Write/paste in System Prompt Editor → AI 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Critical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Prompts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Write for Summary and Full Report separately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Critical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Handwriting/Signature Prompts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Configure in AI Config for each service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B45309"/>
                <w:sz w:val="22"/>
                <w:szCs w:val="22"/>
              </w:rPr>
              <w:t xml:space="preserve">High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Razorpay Keys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Enter Key ID and Secret in Payments Config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Critical</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Google Maps API Key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Enter in Maps Config section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B45309"/>
                <w:sz w:val="22"/>
                <w:szCs w:val="22"/>
              </w:rPr>
              <w:t xml:space="preserve">High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MSG91 API Key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Enter in OTP Config section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B45309"/>
                <w:sz w:val="22"/>
                <w:szCs w:val="22"/>
              </w:rPr>
              <w:t xml:space="preserve">High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PDF Report Unlock Price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Set INR amount in Services Catalog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B45309"/>
                <w:sz w:val="22"/>
                <w:szCs w:val="22"/>
              </w:rPr>
              <w:t xml:space="preserve">High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Platform Commission %</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Set per service type in Financial Config</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B45309"/>
                <w:sz w:val="22"/>
                <w:szCs w:val="22"/>
              </w:rPr>
              <w:t xml:space="preserve">High</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Welcome Carousel Content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Edit in CMS → Onboarding section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0D9488"/>
                <w:sz w:val="22"/>
                <w:szCs w:val="22"/>
              </w:rPr>
              <w:t xml:space="preserve">Medium</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Initial Tips &amp; Content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Add in CMS → Tips section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0D9488"/>
                <w:sz w:val="22"/>
                <w:szCs w:val="22"/>
              </w:rPr>
              <w:t xml:space="preserve">Medium</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pStyle w:val="Heading2"/>
        <w:pBdr>
          <w:bottom w:val="single" w:color="2563EB" w:sz="6" w:space="1"/>
        </w:pBdr>
        <w:spacing w:before="300" w:after="120"/>
      </w:pPr>
      <w:r>
        <w:rPr>
          <w:rFonts w:ascii="Calibri" w:cs="Calibri" w:eastAsia="Calibri" w:hAnsi="Calibri"/>
          <w:b/>
          <w:bCs/>
          <w:color w:val="1B3A5C"/>
          <w:sz w:val="28"/>
          <w:szCs w:val="28"/>
        </w:rPr>
        <w:t xml:space="preserve">12.2  AI Tier Mapping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Feature</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API Tier</w:t>
            </w:r>
          </w:p>
        </w:tc>
        <w:tc>
          <w:tcPr>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vAlign w:val="center"/>
          </w:tcPr>
          <w:p>
            <w:pPr>
              <w:spacing w:after="100" w:before="0"/>
              <w:jc w:val="center"/>
            </w:pPr>
            <w:r>
              <w:rPr>
                <w:rFonts w:ascii="Calibri" w:cs="Calibri" w:eastAsia="Calibri" w:hAnsi="Calibri"/>
                <w:b/>
                <w:bCs/>
                <w:color w:val="FFFFFF"/>
                <w:sz w:val="20"/>
                <w:szCs w:val="20"/>
              </w:rPr>
              <w:t xml:space="preserve">Rationale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AI Counselling Chat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15803D"/>
                <w:sz w:val="22"/>
                <w:szCs w:val="22"/>
              </w:rPr>
              <w:t xml:space="preserve">FREE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High volume, low-cost generation; flash model sufficient</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 Free Summary</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15803D"/>
                <w:sz w:val="22"/>
                <w:szCs w:val="22"/>
              </w:rPr>
              <w:t xml:space="preserve">FREE</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Brief output; free model adequate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Dream Analysis — Full PDF Report</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PAID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Detailed long-form content; revenue-gated feature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Voice-to-Text Transcription</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PAID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Multimodal API; paid tier required</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Handwriting Image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PAID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Vision API; revenue-gated feature</w:t>
            </w:r>
          </w:p>
        </w:tc>
      </w:tr>
      <w:tr>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Signature Image Analysis</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b/>
                <w:bCs/>
                <w:color w:val="DC2626"/>
                <w:sz w:val="22"/>
                <w:szCs w:val="22"/>
              </w:rPr>
              <w:t xml:space="preserve">PAID</w:t>
            </w:r>
          </w:p>
        </w:tc>
        <w:tc>
          <w:tcPr>
            <w:tcBorders>
              <w:top w:val="single" w:color="E2E8F0" w:sz="4"/>
              <w:left w:val="single" w:color="E2E8F0" w:sz="4"/>
              <w:bottom w:val="single" w:color="E2E8F0" w:sz="4"/>
              <w:right w:val="single" w:color="E2E8F0" w:sz="4"/>
            </w:tcBorders>
            <w:tcMar>
              <w:top w:type="dxa" w:w="80"/>
              <w:left w:type="dxa" w:w="140"/>
              <w:bottom w:type="dxa" w:w="80"/>
              <w:right w:type="dxa" w:w="140"/>
            </w:tcMar>
          </w:tcPr>
          <w:p>
            <w:pPr>
              <w:spacing w:after="100" w:before="0"/>
            </w:pPr>
            <w:r>
              <w:rPr>
                <w:rFonts w:ascii="Calibri" w:cs="Calibri" w:eastAsia="Calibri" w:hAnsi="Calibri"/>
                <w:color w:val="1E293B"/>
                <w:sz w:val="22"/>
                <w:szCs w:val="22"/>
              </w:rPr>
              <w:t xml:space="preserve">Vision API; revenue-gated feature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before="400" w:after="0"/>
      </w:pPr>
      <w:r>
        <w:rPr>
          <w:rFonts w:ascii="Calibri" w:cs="Calibri" w:eastAsia="Calibri" w:hAnsi="Calibri"/>
          <w:sz w:val="22"/>
          <w:szCs w:val="22"/>
        </w:rPr>
        <w:t xml:space="preserve"/>
      </w:r>
    </w:p>
    <w:p>
      <w:pPr>
        <w:pBdr>
          <w:bottom w:val="single" w:color="2563EB" w:sz="8"/>
        </w:pBdr>
        <w:spacing w:before="0" w:after="200"/>
      </w:pPr>
    </w:p>
    <w:p>
      <w:pPr>
        <w:spacing w:before="0" w:after="80"/>
        <w:jc w:val="center"/>
      </w:pPr>
      <w:r>
        <w:rPr>
          <w:rFonts w:ascii="Calibri" w:cs="Calibri" w:eastAsia="Calibri" w:hAnsi="Calibri"/>
          <w:b/>
          <w:bCs/>
          <w:color w:val="1B3A5C"/>
          <w:sz w:val="24"/>
          <w:szCs w:val="24"/>
        </w:rPr>
        <w:t xml:space="preserve">END OF DOCUMENT</w:t>
      </w:r>
    </w:p>
    <w:p>
      <w:pPr>
        <w:jc w:val="center"/>
      </w:pPr>
      <w:r>
        <w:rPr>
          <w:rFonts w:ascii="Calibri" w:cs="Calibri" w:eastAsia="Calibri" w:hAnsi="Calibri"/>
          <w:color w:val="94A3B8"/>
          <w:sz w:val="18"/>
          <w:szCs w:val="18"/>
        </w:rPr>
        <w:t xml:space="preserve">MindHeal Platform — Full Stack Developer Blueprint v1.0</w:t>
      </w:r>
    </w:p>
    <w:p>
      <w:pPr>
        <w:jc w:val="center"/>
      </w:pPr>
      <w:r>
        <w:rPr>
          <w:rFonts w:ascii="Calibri" w:cs="Calibri" w:eastAsia="Calibri" w:hAnsi="Calibri"/>
          <w:color w:val="94A3B8"/>
          <w:sz w:val="18"/>
          <w:szCs w:val="18"/>
        </w:rPr>
        <w:t xml:space="preserve">All rights reserved. For development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spacing w:before="80"/>
      <w:jc w:val="center"/>
    </w:pPr>
    <w:r>
      <w:rPr>
        <w:rFonts w:ascii="Calibri" w:cs="Calibri" w:eastAsia="Calibri" w:hAnsi="Calibri"/>
        <w:color w:val="94A3B8"/>
        <w:sz w:val="18"/>
        <w:szCs w:val="18"/>
      </w:rPr>
      <w:t xml:space="preserve">MindHeal  |  Developer Blueprint  |  Page </w:t>
    </w:r>
    <w:r>
      <w:rPr>
        <w:rFonts w:ascii="Calibri" w:cs="Calibri" w:eastAsia="Calibri" w:hAnsi="Calibri"/>
        <w:color w:val="2563EB"/>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2563E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Calibri" w:cs="Calibri" w:eastAsia="Calibri" w:hAnsi="Calibri"/>
        <w:b/>
        <w:bCs/>
        <w:color w:val="1B3A5C"/>
        <w:sz w:val="18"/>
        <w:szCs w:val="18"/>
      </w:rPr>
      <w:t xml:space="preserve">MindHeal Platform  </w:t>
    </w:r>
    <w:r>
      <w:rPr>
        <w:rFonts w:ascii="Calibri" w:cs="Calibri" w:eastAsia="Calibri" w:hAnsi="Calibri"/>
        <w:color w:val="94A3B8"/>
        <w:sz w:val="18"/>
        <w:szCs w:val="18"/>
      </w:rPr>
      <w:t xml:space="preserve">|  Full Stack Developer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563EB"/>
      </w:rPr>
    </w:lvl>
    <w:lvl w:ilvl="1" w15:tentative="1">
      <w:start w:val="1"/>
      <w:numFmt w:val="bullet"/>
      <w:lvlText w:val="◦"/>
      <w:lvlJc w:val="left"/>
      <w:pPr>
        <w:ind w:left="900" w:hanging="270"/>
      </w:pPr>
      <w:rPr>
        <w:color w:val="94A3B8"/>
      </w:r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300" w:after="120"/>
      <w:outlineLvl w:val="1"/>
    </w:pPr>
    <w:rPr>
      <w:rFonts w:ascii="Calibri" w:cs="Calibri" w:eastAsia="Calibri" w:hAnsi="Calibri"/>
      <w:b/>
      <w:bCs/>
      <w:color w:val="1B3A5C"/>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2026-03-19T14:12:08.317Z</dcterms:created>
  <dcterms:modified xsi:type="dcterms:W3CDTF">2026-03-19T14:12:08.318Z</dcterms:modified>
</cp:coreProperties>
</file>

<file path=docProps/custom.xml><?xml version="1.0" encoding="utf-8"?>
<Properties xmlns="http://schemas.openxmlformats.org/officeDocument/2006/custom-properties" xmlns:vt="http://schemas.openxmlformats.org/officeDocument/2006/docPropsVTypes"/>
</file>