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CA20D" w14:textId="77777777" w:rsidR="0060162A" w:rsidRDefault="00000000">
      <w:pPr>
        <w:jc w:val="center"/>
      </w:pPr>
      <w:r>
        <w:rPr>
          <w:b/>
          <w:sz w:val="28"/>
        </w:rPr>
        <w:t>SRIRAM R</w:t>
      </w:r>
    </w:p>
    <w:p w14:paraId="21A19195" w14:textId="3B5C5CFB" w:rsidR="0060162A" w:rsidRDefault="00000000">
      <w:pPr>
        <w:jc w:val="center"/>
      </w:pPr>
      <w:r>
        <w:t xml:space="preserve">📞 9047431042 | ✉ designersriram.r@gmail.com | </w:t>
      </w:r>
      <w:bookmarkStart w:id="0" w:name="_Hlk207709515"/>
      <w:r w:rsidR="000E4AC4">
        <w:t xml:space="preserve">    </w:t>
      </w:r>
      <w:r w:rsidR="000E4AC4" w:rsidRPr="000E4AC4">
        <w:rPr>
          <w:noProof/>
        </w:rPr>
        <w:drawing>
          <wp:inline distT="0" distB="0" distL="0" distR="0" wp14:anchorId="31C105DB" wp14:editId="17B098B8">
            <wp:extent cx="5486400" cy="321310"/>
            <wp:effectExtent l="0" t="0" r="0" b="0"/>
            <wp:docPr id="1162636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AC4">
        <w:t xml:space="preserve">                                                                                         </w:t>
      </w:r>
    </w:p>
    <w:bookmarkEnd w:id="0"/>
    <w:p w14:paraId="4E5AD832" w14:textId="77777777" w:rsidR="0060162A" w:rsidRDefault="00000000">
      <w:pPr>
        <w:pStyle w:val="Heading3"/>
      </w:pPr>
      <w:r>
        <w:t>Objective</w:t>
      </w:r>
    </w:p>
    <w:p w14:paraId="0E24D28E" w14:textId="77777777" w:rsidR="0060162A" w:rsidRDefault="00000000">
      <w:r>
        <w:t>Recent Mechanical Engineering graduate with hands-on experience in CAD design, component fabrication, and product testing. Skilled in SolidWorks, engineering drawings, and design-for-manufacturing. Eager to contribute technical expertise and problem-solving ability in a dynamic engineering environment.</w:t>
      </w:r>
    </w:p>
    <w:p w14:paraId="35AE43A4" w14:textId="77777777" w:rsidR="0060162A" w:rsidRDefault="00000000">
      <w:pPr>
        <w:pStyle w:val="Heading3"/>
      </w:pPr>
      <w:r>
        <w:t>Technical Skills</w:t>
      </w:r>
    </w:p>
    <w:p w14:paraId="7965AAF0" w14:textId="77777777" w:rsidR="0060162A" w:rsidRDefault="00000000">
      <w:r>
        <w:t>CAD Tools: SolidWorks, AutoCAD | Design: Part Modeling, 3D Layouts, Assemblies, Drawings | Analysis: Tolerance Stack-up, Basic FEA, DFM | Software: MS Office, MATLAB (basic), ANSYS (basic)</w:t>
      </w:r>
    </w:p>
    <w:p w14:paraId="4C5BBA83" w14:textId="77777777" w:rsidR="0060162A" w:rsidRDefault="00000000">
      <w:pPr>
        <w:pStyle w:val="Heading3"/>
      </w:pPr>
      <w:r>
        <w:t>Soft Skills</w:t>
      </w:r>
    </w:p>
    <w:p w14:paraId="760F2135" w14:textId="77777777" w:rsidR="0060162A" w:rsidRDefault="00000000">
      <w:r>
        <w:t>Communication, Collaboration, Problem-solving, Analytical thinking, Adaptability, Detail-oriented</w:t>
      </w:r>
    </w:p>
    <w:p w14:paraId="3D79E47E" w14:textId="77777777" w:rsidR="0060162A" w:rsidRDefault="00000000">
      <w:pPr>
        <w:pStyle w:val="Heading3"/>
      </w:pPr>
      <w:r>
        <w:t>Education</w:t>
      </w:r>
    </w:p>
    <w:p w14:paraId="083F8188" w14:textId="7818253E" w:rsidR="0060162A" w:rsidRDefault="00000000">
      <w:r>
        <w:rPr>
          <w:b/>
        </w:rPr>
        <w:t xml:space="preserve">B.E. Mechanical Engineering, </w:t>
      </w:r>
      <w:r>
        <w:t xml:space="preserve">Anna University – Chendhuran College of Engineering &amp; Technology, Chennai, </w:t>
      </w:r>
      <w:r w:rsidR="00004EF5">
        <w:t>Tamil</w:t>
      </w:r>
      <w:r w:rsidR="00BC0919">
        <w:t xml:space="preserve"> Nadu </w:t>
      </w:r>
      <w:r>
        <w:t>(2020–2024)</w:t>
      </w:r>
      <w:r>
        <w:br/>
      </w:r>
      <w:r>
        <w:rPr>
          <w:b/>
        </w:rPr>
        <w:t xml:space="preserve">Senior Design Project: </w:t>
      </w:r>
      <w:r>
        <w:t>E-Three Wheeler (Battery-Powered Vehicle) – Designed &amp; fabricated a zero-emission, cost-effective, battery-powered vehicle for passenger/cargo applications, focusing on component selection, structural design, and performance optimization.</w:t>
      </w:r>
    </w:p>
    <w:p w14:paraId="0758E406" w14:textId="77777777" w:rsidR="0060162A" w:rsidRDefault="00000000">
      <w:pPr>
        <w:pStyle w:val="Heading3"/>
      </w:pPr>
      <w:r>
        <w:t>Internship / Project Experience</w:t>
      </w:r>
    </w:p>
    <w:p w14:paraId="783074B2" w14:textId="573FACBC" w:rsidR="0060162A" w:rsidRDefault="00000000">
      <w:r>
        <w:rPr>
          <w:b/>
        </w:rPr>
        <w:t>Mechanical Engineering Intern – Lucas TVS, Chennai, T</w:t>
      </w:r>
      <w:r w:rsidR="00BC0919">
        <w:rPr>
          <w:b/>
        </w:rPr>
        <w:t xml:space="preserve">amil Nadu </w:t>
      </w:r>
      <w:r>
        <w:rPr>
          <w:b/>
        </w:rPr>
        <w:t>(Feb 2024 – Apr 2024)</w:t>
      </w:r>
      <w:r>
        <w:rPr>
          <w:b/>
        </w:rPr>
        <w:br/>
      </w:r>
      <w:r>
        <w:t>• Assisted in 3D layout design, fabrication, and SolidWorks modeling</w:t>
      </w:r>
      <w:r>
        <w:br/>
        <w:t>• Participated in product testing &amp; documentation</w:t>
      </w:r>
      <w:r>
        <w:br/>
        <w:t>• Worked with tooling vendors for manufacturability</w:t>
      </w:r>
      <w:r>
        <w:br/>
      </w:r>
    </w:p>
    <w:p w14:paraId="75F9CB8B" w14:textId="77777777" w:rsidR="0060162A" w:rsidRDefault="00000000">
      <w:r>
        <w:rPr>
          <w:b/>
        </w:rPr>
        <w:t>Academic Project – [Project Title]</w:t>
      </w:r>
      <w:r>
        <w:rPr>
          <w:b/>
        </w:rPr>
        <w:br/>
      </w:r>
      <w:r>
        <w:t>• Designed [component/system] using SolidWorks &amp; applied DFM principles</w:t>
      </w:r>
      <w:r>
        <w:br/>
        <w:t>• Presented project outcomes to faculty &amp; professionals</w:t>
      </w:r>
    </w:p>
    <w:p w14:paraId="0B028F82" w14:textId="77777777" w:rsidR="0060162A" w:rsidRDefault="00000000">
      <w:pPr>
        <w:pStyle w:val="Heading3"/>
      </w:pPr>
      <w:r>
        <w:t>Certifications</w:t>
      </w:r>
    </w:p>
    <w:p w14:paraId="7C481303" w14:textId="77777777" w:rsidR="0060162A" w:rsidRDefault="00000000">
      <w:r>
        <w:t>Advanced Welding (MIG &amp; TIG) | 3D Printing | Product Development – Electric Vehicle</w:t>
      </w:r>
    </w:p>
    <w:p w14:paraId="740E6168" w14:textId="77777777" w:rsidR="0060162A" w:rsidRDefault="00000000">
      <w:pPr>
        <w:pStyle w:val="Heading3"/>
      </w:pPr>
      <w:r>
        <w:t>Languages &amp; Interests</w:t>
      </w:r>
    </w:p>
    <w:p w14:paraId="66BBD4C8" w14:textId="77777777" w:rsidR="0060162A" w:rsidRDefault="00000000">
      <w:r>
        <w:t>Languages: English (Fluent), [Other Languages] | Interests: Robotics, 3D Printing, Automotive Design</w:t>
      </w:r>
    </w:p>
    <w:sectPr w:rsidR="006016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8555232">
    <w:abstractNumId w:val="8"/>
  </w:num>
  <w:num w:numId="2" w16cid:durableId="1090734543">
    <w:abstractNumId w:val="6"/>
  </w:num>
  <w:num w:numId="3" w16cid:durableId="1095636565">
    <w:abstractNumId w:val="5"/>
  </w:num>
  <w:num w:numId="4" w16cid:durableId="1529760850">
    <w:abstractNumId w:val="4"/>
  </w:num>
  <w:num w:numId="5" w16cid:durableId="96147424">
    <w:abstractNumId w:val="7"/>
  </w:num>
  <w:num w:numId="6" w16cid:durableId="393815803">
    <w:abstractNumId w:val="3"/>
  </w:num>
  <w:num w:numId="7" w16cid:durableId="934941959">
    <w:abstractNumId w:val="2"/>
  </w:num>
  <w:num w:numId="8" w16cid:durableId="1101416363">
    <w:abstractNumId w:val="1"/>
  </w:num>
  <w:num w:numId="9" w16cid:durableId="62797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EF5"/>
    <w:rsid w:val="00034616"/>
    <w:rsid w:val="0006063C"/>
    <w:rsid w:val="00074343"/>
    <w:rsid w:val="000E4AC4"/>
    <w:rsid w:val="0015074B"/>
    <w:rsid w:val="0029639D"/>
    <w:rsid w:val="00326F90"/>
    <w:rsid w:val="003A5857"/>
    <w:rsid w:val="003D0C11"/>
    <w:rsid w:val="0060162A"/>
    <w:rsid w:val="00724D7F"/>
    <w:rsid w:val="00AA1D8D"/>
    <w:rsid w:val="00B47730"/>
    <w:rsid w:val="00BC0919"/>
    <w:rsid w:val="00CB0664"/>
    <w:rsid w:val="00FC693F"/>
    <w:rsid w:val="00FD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F737E"/>
  <w14:defaultImageDpi w14:val="300"/>
  <w15:docId w15:val="{9DD66540-F6CA-4779-A8EB-C5FE6C5B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emf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 RAM</cp:lastModifiedBy>
  <cp:revision>5</cp:revision>
  <dcterms:created xsi:type="dcterms:W3CDTF">2025-09-02T08:54:00Z</dcterms:created>
  <dcterms:modified xsi:type="dcterms:W3CDTF">2025-09-02T08:56:00Z</dcterms:modified>
  <cp:category/>
</cp:coreProperties>
</file>