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(186 piezas analizadas, al 2026-10-05)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PAUSA DE GRABACIÓN (6-oct): Daniela viaja y no se graban videos nuevos hasta que vuelva. Quedan por grabar: testimonio o su reserva (Mar 13), reels del 20 y 21, ranking (Vie 23, con tablero físico), reel del 27 y reel de COTIZA (Mié 28). Si al volver no da el tiempo, se reemplazan por piezas que no necesiten cámara.</w:t>
            </w:r>
          </w:p>
        </w:tc>
        <w:tc>
          <w:tcPr>
            <w:tcW w:type="dxa" w:w="3800"/>
          </w:tcPr>
          <w:p>
            <w:r>
              <w:rPr>
                <w:sz w:val="18"/>
                <w:szCs w:val="18"/>
              </w:rPr>
              <w:t xml:space="preserve">Semanas 2 a 4 del feed</w:t>
            </w:r>
          </w:p>
        </w:tc>
        <w:tc>
          <w:tcPr>
            <w:tcW w:type="dxa" w:w="2200"/>
          </w:tcPr>
          <w:p>
            <w:r>
              <w:rPr>
                <w:sz w:val="18"/>
                <w:szCs w:val="18"/>
              </w:rPr>
              <w:t xml:space="preserve">cuando vuelva Daniela</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2026-09-05 → 2026-10-04: $1232.16 invertidos · 1219 leads · CPL promedio $1.01.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$399.71</w:t>
            </w:r>
          </w:p>
        </w:tc>
        <w:tc>
          <w:tcPr>
            <w:tcW w:type="dxa" w:w="1100"/>
          </w:tcPr>
          <w:p>
            <w:r>
              <w:rPr>
                <w:sz w:val="18"/>
                <w:szCs w:val="18"/>
              </w:rPr>
              <w:t xml:space="preserve">606</w:t>
            </w:r>
          </w:p>
        </w:tc>
        <w:tc>
          <w:tcPr>
            <w:tcW w:type="dxa" w:w="1600"/>
          </w:tcPr>
          <w:p>
            <w:r>
              <w:rPr>
                <w:sz w:val="18"/>
                <w:szCs w:val="18"/>
              </w:rPr>
              <w:t xml:space="preserve">Formulario</w:t>
            </w:r>
          </w:p>
        </w:tc>
        <w:tc>
          <w:tcPr>
            <w:tcW w:type="dxa" w:w="1000"/>
          </w:tcPr>
          <w:p>
            <w:r>
              <w:rPr>
                <w:sz w:val="18"/>
                <w:szCs w:val="18"/>
              </w:rPr>
              <w:t xml:space="preserve">$0.66</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🟡[18MAYO] MASTER - ESCALADO - GANADORES</w:t>
            </w:r>
          </w:p>
        </w:tc>
        <w:tc>
          <w:tcPr>
            <w:tcW w:type="dxa" w:w="1300"/>
          </w:tcPr>
          <w:p>
            <w:r>
              <w:rPr>
                <w:sz w:val="18"/>
                <w:szCs w:val="18"/>
              </w:rPr>
              <w:t xml:space="preserve">$185.30</w:t>
            </w:r>
          </w:p>
        </w:tc>
        <w:tc>
          <w:tcPr>
            <w:tcW w:type="dxa" w:w="1100"/>
          </w:tcPr>
          <w:p>
            <w:r>
              <w:rPr>
                <w:sz w:val="18"/>
                <w:szCs w:val="18"/>
              </w:rPr>
              <w:t xml:space="preserve">125</w:t>
            </w:r>
          </w:p>
        </w:tc>
        <w:tc>
          <w:tcPr>
            <w:tcW w:type="dxa" w:w="1600"/>
          </w:tcPr>
          <w:p>
            <w:r>
              <w:rPr>
                <w:sz w:val="18"/>
                <w:szCs w:val="18"/>
              </w:rPr>
              <w:t xml:space="preserve">Formulario</w:t>
            </w:r>
          </w:p>
        </w:tc>
        <w:tc>
          <w:tcPr>
            <w:tcW w:type="dxa" w:w="1000"/>
          </w:tcPr>
          <w:p>
            <w:r>
              <w:rPr>
                <w:sz w:val="18"/>
                <w:szCs w:val="18"/>
              </w:rPr>
              <w:t xml:space="preserve">$1.48</w:t>
            </w:r>
          </w:p>
        </w:tc>
      </w:tr>
      <w:tr>
        <w:tc>
          <w:tcPr>
            <w:tcW w:type="dxa" w:w="4200"/>
          </w:tcPr>
          <w:p>
            <w:r>
              <w:rPr>
                <w:sz w:val="18"/>
                <w:szCs w:val="18"/>
              </w:rPr>
              <w:t xml:space="preserve">🟡 [27AGO] MASTER - FORM (geo-split) - TESTEO</w:t>
            </w:r>
          </w:p>
        </w:tc>
        <w:tc>
          <w:tcPr>
            <w:tcW w:type="dxa" w:w="1300"/>
          </w:tcPr>
          <w:p>
            <w:r>
              <w:rPr>
                <w:sz w:val="18"/>
                <w:szCs w:val="18"/>
              </w:rPr>
              <w:t xml:space="preserve">$154.30</w:t>
            </w:r>
          </w:p>
        </w:tc>
        <w:tc>
          <w:tcPr>
            <w:tcW w:type="dxa" w:w="1100"/>
          </w:tcPr>
          <w:p>
            <w:r>
              <w:rPr>
                <w:sz w:val="18"/>
                <w:szCs w:val="18"/>
              </w:rPr>
              <w:t xml:space="preserve">118</w:t>
            </w:r>
          </w:p>
        </w:tc>
        <w:tc>
          <w:tcPr>
            <w:tcW w:type="dxa" w:w="1600"/>
          </w:tcPr>
          <w:p>
            <w:r>
              <w:rPr>
                <w:sz w:val="18"/>
                <w:szCs w:val="18"/>
              </w:rPr>
              <w:t xml:space="preserve">Formulario</w:t>
            </w:r>
          </w:p>
        </w:tc>
        <w:tc>
          <w:tcPr>
            <w:tcW w:type="dxa" w:w="1000"/>
          </w:tcPr>
          <w:p>
            <w:r>
              <w:rPr>
                <w:sz w:val="18"/>
                <w:szCs w:val="18"/>
              </w:rPr>
              <w:t xml:space="preserve">$1.31</w:t>
            </w:r>
          </w:p>
        </w:tc>
      </w:tr>
      <w:tr>
        <w:tc>
          <w:tcPr>
            <w:tcW w:type="dxa" w:w="4200"/>
          </w:tcPr>
          <w:p>
            <w:r>
              <w:rPr>
                <w:sz w:val="18"/>
                <w:szCs w:val="18"/>
              </w:rPr>
              <w:t xml:space="preserve">🔴 [29SEP] MASTER - FORM (geo-split)</w:t>
            </w:r>
          </w:p>
        </w:tc>
        <w:tc>
          <w:tcPr>
            <w:tcW w:type="dxa" w:w="1300"/>
          </w:tcPr>
          <w:p>
            <w:r>
              <w:rPr>
                <w:sz w:val="18"/>
                <w:szCs w:val="18"/>
              </w:rPr>
              <w:t xml:space="preserve">$70.67</w:t>
            </w:r>
          </w:p>
        </w:tc>
        <w:tc>
          <w:tcPr>
            <w:tcW w:type="dxa" w:w="1100"/>
          </w:tcPr>
          <w:p>
            <w:r>
              <w:rPr>
                <w:sz w:val="18"/>
                <w:szCs w:val="18"/>
              </w:rPr>
              <w:t xml:space="preserve">58</w:t>
            </w:r>
          </w:p>
        </w:tc>
        <w:tc>
          <w:tcPr>
            <w:tcW w:type="dxa" w:w="1600"/>
          </w:tcPr>
          <w:p>
            <w:r>
              <w:rPr>
                <w:sz w:val="18"/>
                <w:szCs w:val="18"/>
              </w:rPr>
              <w:t xml:space="preserve">Formulario</w:t>
            </w:r>
          </w:p>
        </w:tc>
        <w:tc>
          <w:tcPr>
            <w:tcW w:type="dxa" w:w="1000"/>
          </w:tcPr>
          <w:p>
            <w:r>
              <w:rPr>
                <w:sz w:val="18"/>
                <w:szCs w:val="18"/>
              </w:rPr>
              <w:t xml:space="preserve">$1.22</w:t>
            </w:r>
          </w:p>
        </w:tc>
      </w:tr>
      <w:tr>
        <w:tc>
          <w:tcPr>
            <w:tcW w:type="dxa" w:w="4200"/>
          </w:tcPr>
          <w:p>
            <w:r>
              <w:rPr>
                <w:sz w:val="18"/>
                <w:szCs w:val="18"/>
              </w:rPr>
              <w:t xml:space="preserve">🟡 [29SEPT] ACERO - WSP SMS (geo-split)</w:t>
            </w:r>
          </w:p>
        </w:tc>
        <w:tc>
          <w:tcPr>
            <w:tcW w:type="dxa" w:w="1300"/>
          </w:tcPr>
          <w:p>
            <w:r>
              <w:rPr>
                <w:sz w:val="18"/>
                <w:szCs w:val="18"/>
              </w:rPr>
              <w:t xml:space="preserve">$46.82</w:t>
            </w:r>
          </w:p>
        </w:tc>
        <w:tc>
          <w:tcPr>
            <w:tcW w:type="dxa" w:w="1100"/>
          </w:tcPr>
          <w:p>
            <w:r>
              <w:rPr>
                <w:sz w:val="18"/>
                <w:szCs w:val="18"/>
              </w:rPr>
              <w:t xml:space="preserve">27</w:t>
            </w:r>
          </w:p>
        </w:tc>
        <w:tc>
          <w:tcPr>
            <w:tcW w:type="dxa" w:w="1600"/>
          </w:tcPr>
          <w:p>
            <w:r>
              <w:rPr>
                <w:sz w:val="18"/>
                <w:szCs w:val="18"/>
              </w:rPr>
              <w:t xml:space="preserve">WhatsApp</w:t>
            </w:r>
          </w:p>
        </w:tc>
        <w:tc>
          <w:tcPr>
            <w:tcW w:type="dxa" w:w="1000"/>
          </w:tcPr>
          <w:p>
            <w:r>
              <w:rPr>
                <w:sz w:val="18"/>
                <w:szCs w:val="18"/>
              </w:rPr>
              <w:t xml:space="preserve">$1.73</w:t>
            </w:r>
          </w:p>
        </w:tc>
      </w:tr>
      <w:tr>
        <w:tc>
          <w:tcPr>
            <w:tcW w:type="dxa" w:w="4200"/>
          </w:tcPr>
          <w:p>
            <w:r>
              <w:rPr>
                <w:sz w:val="18"/>
                <w:szCs w:val="18"/>
              </w:rPr>
              <w:t xml:space="preserve">🔴 [29SEPT]ACERO - FORM (geo-split)</w:t>
            </w:r>
          </w:p>
        </w:tc>
        <w:tc>
          <w:tcPr>
            <w:tcW w:type="dxa" w:w="1300"/>
          </w:tcPr>
          <w:p>
            <w:r>
              <w:rPr>
                <w:sz w:val="18"/>
                <w:szCs w:val="18"/>
              </w:rPr>
              <w:t xml:space="preserve">$45.26</w:t>
            </w:r>
          </w:p>
        </w:tc>
        <w:tc>
          <w:tcPr>
            <w:tcW w:type="dxa" w:w="1100"/>
          </w:tcPr>
          <w:p>
            <w:r>
              <w:rPr>
                <w:sz w:val="18"/>
                <w:szCs w:val="18"/>
              </w:rPr>
              <w:t xml:space="preserve">55</w:t>
            </w:r>
          </w:p>
        </w:tc>
        <w:tc>
          <w:tcPr>
            <w:tcW w:type="dxa" w:w="1600"/>
          </w:tcPr>
          <w:p>
            <w:r>
              <w:rPr>
                <w:sz w:val="18"/>
                <w:szCs w:val="18"/>
              </w:rPr>
              <w:t xml:space="preserve">Formulario</w:t>
            </w:r>
          </w:p>
        </w:tc>
        <w:tc>
          <w:tcPr>
            <w:tcW w:type="dxa" w:w="1000"/>
          </w:tcPr>
          <w:p>
            <w:r>
              <w:rPr>
                <w:sz w:val="18"/>
                <w:szCs w:val="18"/>
              </w:rPr>
              <w:t xml:space="preserve">$0.82</w:t>
            </w:r>
          </w:p>
        </w:tc>
      </w:tr>
      <w:tr>
        <w:tc>
          <w:tcPr>
            <w:tcW w:type="dxa" w:w="4200"/>
          </w:tcPr>
          <w:p>
            <w:r>
              <w:rPr>
                <w:sz w:val="18"/>
                <w:szCs w:val="18"/>
              </w:rPr>
              <w:t xml:space="preserve">🟢[25AGOSTO] LEAD MAGNETS</w:t>
            </w:r>
          </w:p>
        </w:tc>
        <w:tc>
          <w:tcPr>
            <w:tcW w:type="dxa" w:w="1300"/>
          </w:tcPr>
          <w:p>
            <w:r>
              <w:rPr>
                <w:sz w:val="18"/>
                <w:szCs w:val="18"/>
              </w:rPr>
              <w:t xml:space="preserve">$27.79</w:t>
            </w:r>
          </w:p>
        </w:tc>
        <w:tc>
          <w:tcPr>
            <w:tcW w:type="dxa" w:w="1100"/>
          </w:tcPr>
          <w:p>
            <w:r>
              <w:rPr>
                <w:sz w:val="18"/>
                <w:szCs w:val="18"/>
              </w:rPr>
              <w:t xml:space="preserve">4</w:t>
            </w:r>
          </w:p>
        </w:tc>
        <w:tc>
          <w:tcPr>
            <w:tcW w:type="dxa" w:w="1600"/>
          </w:tcPr>
          <w:p>
            <w:r>
              <w:rPr>
                <w:sz w:val="18"/>
                <w:szCs w:val="18"/>
              </w:rPr>
              <w:t xml:space="preserve">WhatsApp</w:t>
            </w:r>
          </w:p>
        </w:tc>
        <w:tc>
          <w:tcPr>
            <w:tcW w:type="dxa" w:w="1000"/>
          </w:tcPr>
          <w:p>
            <w:r>
              <w:rPr>
                <w:sz w:val="18"/>
                <w:szCs w:val="18"/>
              </w:rPr>
              <w:t xml:space="preserve">$6.95</w:t>
            </w:r>
          </w:p>
        </w:tc>
      </w:tr>
      <w:tr>
        <w:tc>
          <w:tcPr>
            <w:tcW w:type="dxa" w:w="4200"/>
          </w:tcPr>
          <w:p>
            <w:r>
              <w:rPr>
                <w:sz w:val="18"/>
                <w:szCs w:val="18"/>
              </w:rPr>
              <w:t xml:space="preserve">🟢[25AGOSTO] LEAD MAGNETS · ACERO</w:t>
            </w:r>
          </w:p>
        </w:tc>
        <w:tc>
          <w:tcPr>
            <w:tcW w:type="dxa" w:w="1300"/>
          </w:tcPr>
          <w:p>
            <w:r>
              <w:rPr>
                <w:sz w:val="18"/>
                <w:szCs w:val="18"/>
              </w:rPr>
              <w:t xml:space="preserve">$22.92</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$22.92</w:t>
            </w:r>
          </w:p>
        </w:tc>
      </w:tr>
      <w:tr>
        <w:tc>
          <w:tcPr>
            <w:tcW w:type="dxa" w:w="4200"/>
          </w:tcPr>
          <w:p>
            <w:r>
              <w:rPr>
                <w:sz w:val="18"/>
                <w:szCs w:val="18"/>
              </w:rPr>
              <w:t xml:space="preserve">🟢[25AGOSTO] LEAD MAGNETS · MÁSTER</w:t>
            </w:r>
          </w:p>
        </w:tc>
        <w:tc>
          <w:tcPr>
            <w:tcW w:type="dxa" w:w="1300"/>
          </w:tcPr>
          <w:p>
            <w:r>
              <w:rPr>
                <w:sz w:val="18"/>
                <w:szCs w:val="18"/>
              </w:rPr>
              <w:t xml:space="preserve">$22.83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$22.83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$4692,85. Por cada dólar de pauta volvieron $3.81.</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186 piezas analizadas · 13.379.900 vistas · mediana 4638 · refrescado el 2026-10-05.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97.0%</w:t>
            </w:r>
          </w:p>
        </w:tc>
      </w:tr>
      <w:tr>
        <w:tc>
          <w:tcPr>
            <w:tcW w:type="dxa" w:w="3600"/>
          </w:tcPr>
          <w:p>
            <w:r>
              <w:rPr>
                <w:sz w:val="18"/>
                <w:szCs w:val="18"/>
              </w:rPr>
              <w:t xml:space="preserve">NÚCLEO-BIM</w:t>
            </w:r>
          </w:p>
        </w:tc>
        <w:tc>
          <w:tcPr>
            <w:tcW w:type="dxa" w:w="1300"/>
          </w:tcPr>
          <w:p>
            <w:r>
              <w:rPr>
                <w:sz w:val="18"/>
                <w:szCs w:val="18"/>
              </w:rPr>
              <w:t xml:space="preserve">38</w:t>
            </w:r>
          </w:p>
        </w:tc>
        <w:tc>
          <w:tcPr>
            <w:tcW w:type="dxa" w:w="1800"/>
          </w:tcPr>
          <w:p>
            <w:r>
              <w:rPr>
                <w:sz w:val="18"/>
                <w:szCs w:val="18"/>
              </w:rPr>
              <w:t xml:space="preserve">20%</w:t>
            </w:r>
          </w:p>
        </w:tc>
        <w:tc>
          <w:tcPr>
            <w:tcW w:type="dxa" w:w="2500"/>
          </w:tcPr>
          <w:p>
            <w:r>
              <w:rPr>
                <w:sz w:val="18"/>
                <w:szCs w:val="18"/>
              </w:rPr>
              <w:t xml:space="preserve">1.3%</w:t>
            </w:r>
          </w:p>
        </w:tc>
      </w:tr>
      <w:tr>
        <w:tc>
          <w:tcPr>
            <w:tcW w:type="dxa" w:w="3600"/>
          </w:tcPr>
          <w:p>
            <w:r>
              <w:rPr>
                <w:sz w:val="18"/>
                <w:szCs w:val="18"/>
              </w:rPr>
              <w:t xml:space="preserve">NÚCLEO-IA</w:t>
            </w:r>
          </w:p>
        </w:tc>
        <w:tc>
          <w:tcPr>
            <w:tcW w:type="dxa" w:w="1300"/>
          </w:tcPr>
          <w:p>
            <w:r>
              <w:rPr>
                <w:sz w:val="18"/>
                <w:szCs w:val="18"/>
              </w:rPr>
              <w:t xml:space="preserve">41</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20</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97.0%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20.574</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6-oct: pasa del Mié 28 al Mar 13 (intercambio con el reel de COTIZA). Alumno real con permiso por escrito; si no se consigue o no se puede grabar (Daniela de viaje),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(sin texto en la imagen o solo «M2 · Lección 25 · min 04:09» resaltado)</w:t>
      </w:r>
    </w:p>
    <w:p>
      <w:pPr>
        <w:spacing w:after="60"/>
        <w:ind w:left="180"/>
      </w:pPr>
      <w:r>
        <w:rPr>
          <w:b/>
          <w:bCs/>
          <w:color w:val="0E2438"/>
          <w:sz w:val="19"/>
          <w:szCs w:val="19"/>
        </w:rPr>
        <w:t xml:space="preserve">🖼  Imagen: </w:t>
      </w:r>
      <w:r>
        <w:rPr>
          <w:i/>
          <w:iCs/>
          <w:color w:val="5A6B7B"/>
          <w:sz w:val="19"/>
          <w:szCs w:val="19"/>
        </w:rPr>
        <w:t xml:space="preserve">Captura real de la respuesta del tutor a la pregunta del espectro sísmico, 4:5, con la cita marcada en ámbar.</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Respondió con el Módulo 2, Lección 25, minuto 04:09, y la Lección 24 como apoyo. En la imagen</w:t>
      </w:r>
    </w:p>
    <w:p>
      <w:pPr>
        <w:pBdr>
          <w:left w:val="single" w:color="B9C6D3" w:sz="14" w:space="8"/>
        </w:pBdr>
        <w:shd w:fill="F7F9FB" w:val="clear"/>
        <w:spacing w:after="0"/>
      </w:pPr>
      <w:r>
        <w:rPr>
          <w:rFonts w:ascii="Consolas" w:cs="Consolas" w:eastAsia="Consolas" w:hAnsi="Consolas"/>
          <w:sz w:val="18"/>
          <w:szCs w:val="18"/>
        </w:rPr>
        <w:t xml:space="preserve">está la respuesta tal cual salió.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es la captura real del tutor, recortada a 4:5 sobre fondo #0E2438, con la</w:t>
      </w:r>
    </w:p>
    <w:p>
      <w:pPr>
        <w:pBdr>
          <w:left w:val="single" w:color="B9C6D3" w:sz="14" w:space="8"/>
        </w:pBdr>
        <w:shd w:fill="EEF3F8" w:val="clear"/>
        <w:spacing w:after="140"/>
      </w:pPr>
      <w:r>
        <w:rPr>
          <w:rFonts w:ascii="Consolas" w:cs="Consolas" w:eastAsia="Consolas" w:hAnsi="Consolas"/>
          <w:sz w:val="18"/>
          <w:szCs w:val="18"/>
        </w:rPr>
        <w:t xml:space="preserve">cita en recuadro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6-oct: pasa del Mié 14 al Vie 23. Ranking con tablero físico;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Se graba cuando vuelva Daniela.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¿Dónde pondrías AutoCAD? · 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(oct-tutor-dip-post-fb), compartida en historia: al tocarla lleva al post.</w:t>
            </w:r>
          </w:p>
        </w:tc>
        <w:tc>
          <w:tcPr>
            <w:tcW w:type="dxa" w:w="2400"/>
          </w:tcPr>
          <w:p>
            <w:r>
              <w:rPr>
                <w:sz w:val="18"/>
                <w:szCs w:val="18"/>
              </w:rPr>
              <w:t xml:space="preserve">La respuesta, con lección y minuto, está en el post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¿Dónde pondrías AutoCAD? · 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 y a oct-ang3-bim-se-exige-post (Vie 23)</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de software estructural,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las dudas antes de empezar Acero (ya no anuncia el video del Mié 28, que ahora es el reel de COTIZA)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Esta semana es de Acero. Hoy juntamos sus dudas.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Mar 20, Mié 21, Jue 22, Vie 23 (ranking y post),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Mar 13 (testimonio), Vie 16, Lun 26, Mar 27,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Sáb 17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Mar 13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2026-10-08T17:14:39.406Z</dcterms:created>
  <dcterms:modified xsi:type="dcterms:W3CDTF">2026-10-08T17:14:39.407Z</dcterms:modified>
</cp:coreProperties>
</file>

<file path=docProps/custom.xml><?xml version="1.0" encoding="utf-8"?>
<Properties xmlns="http://schemas.openxmlformats.org/officeDocument/2006/custom-properties" xmlns:vt="http://schemas.openxmlformats.org/officeDocument/2006/docPropsVTypes"/>
</file>