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</w:pPr>
      <w:r>
        <w:rPr>
          <w:rFonts w:ascii="Calibri" w:cs="Calibri" w:eastAsia="Calibri" w:hAnsi="Calibri"/>
          <w:b/>
          <w:bCs/>
          <w:color w:val="CA7520"/>
          <w:spacing w:val="60"/>
          <w:sz w:val="18"/>
          <w:szCs w:val="18"/>
        </w:rPr>
        <w:t xml:space="preserve">DESIGN MODELING ACADEMY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t xml:space="preserve">Publicar el artículo</w:t>
      </w: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br/>
        <w:t xml:space="preserve">«La IA de Revit, paso a paso»</w:t>
      </w:r>
    </w:p>
    <w:p>
      <w:pPr>
        <w:spacing w:after="320"/>
      </w:pPr>
      <w:r>
        <w:rPr>
          <w:rFonts w:ascii="Calibri" w:cs="Calibri" w:eastAsia="Calibri" w:hAnsi="Calibri"/>
          <w:color w:val="5A6B7B"/>
          <w:sz w:val="24"/>
          <w:szCs w:val="24"/>
        </w:rPr>
        <w:t xml:space="preserve">Blog + hub de recursos · paso a paso completo</w:t>
      </w:r>
    </w:p>
    <w:tbl>
      <w:tblPr>
        <w:tblW w:type="dxa" w:w="3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</w:tblGrid>
      <w:tr>
        <w:tc>
          <w:tcPr>
            <w:tcW w:type="dxa" w:w="3000"/>
            <w:shd w:fill="B3261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🔴  URGENTE</w:t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  <w:color w:val="5A6B7B"/>
          <w:sz w:val="19"/>
          <w:szCs w:val="19"/>
        </w:rPr>
        <w:t xml:space="preserve">Para: Esther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De: Dayana · Design Modeling Academy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Fecha: 13 de agosto de 2026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Tiempo estimado: 20–30 minutos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Por qué esto es urgente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lunes 4 de agosto publicamos un carrusel sobre las funciones de IA de Revit. Ese post cierra prometiendo, textualmente: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«Comenta BIM o IA y te mando cómo activarlas paso a paso.»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Ese paso a paso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 existía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Hay gente que ya comentó esperándolo, y todavía no ha recibido nada.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Hay un segundo motivo, más delicado. Al ir a escribir ese paso a paso lo verificamos contra la documentación oficial de Autodesk, y las tres funciones que prometía el carrusel no resistieron la comprobación: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decía el post</w:t>
            </w:r>
          </w:p>
        </w:tc>
        <w:tc>
          <w:tcPr>
            <w:tcW w:type="dxa" w:w="504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realidad</w:t>
            </w:r>
          </w:p>
        </w:tc>
      </w:tr>
      <w:tr>
        <w:tc>
          <w:tcPr>
            <w:tcW w:type="dxa" w:w="5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«Autodesk AI Assist genera detalles constructivos»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 existe. Ninguna función así en Revit.</w:t>
            </w:r>
          </w:p>
        </w:tc>
      </w:tr>
      <w:tr>
        <w:tc>
          <w:tcPr>
            <w:tcW w:type="dxa" w:w="5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«Detecta y RESUELVE los choques»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Interference Check los detecta. Resolverlos, no.</w:t>
            </w:r>
          </w:p>
        </w:tc>
      </w:tr>
      <w:tr>
        <w:tc>
          <w:tcPr>
            <w:tcW w:type="dxa" w:w="5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«Le das los m² y te da 3 layouts»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Existe (Generative Design), pero no funciona así y exige AEC Collection.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 Autodesk dice, textual: «A partir de la versión Revit 2026, no hay funciones impulsadas por IA». Lo que sí es IA de verdad —el Autodesk Assistant— solo está en Revit 2027.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Lo importante: no hay que borrar el post.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post tiene alcance y comentarios, y borrarlo se nota más que corregirlo. El artículo que vas a publicar es más honesto que el post, y eso juega a nuestro favor: vendemos formación técnica, y la credibilidad es el producto.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artículo ya está escrito y verificado, con las 7 fuentes de Autodesk enlazadas. No hay que redactar ni decidir nada — solo publicarlo.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 que ya está hecho (no lo rehagas)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056"/>
        <w:gridCol w:w="3024"/>
      </w:tblGrid>
      <w:tr>
        <w:trPr>
          <w:tblHeader/>
        </w:trPr>
        <w:tc>
          <w:tcPr>
            <w:tcW w:type="dxa" w:w="705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302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70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artículo completo, en HTML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Listo para pegar</w:t>
            </w:r>
          </w:p>
        </w:tc>
      </w:tr>
      <w:tr>
        <w:tc>
          <w:tcPr>
            <w:tcW w:type="dxa" w:w="70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4 imágenes, con el texto en español dentro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Generadas y alojadas</w:t>
            </w:r>
          </w:p>
        </w:tc>
      </w:tr>
      <w:tr>
        <w:tc>
          <w:tcPr>
            <w:tcW w:type="dxa" w:w="70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tarjeta del hub de recursos, en primer lugar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En el archivo regenerado</w:t>
            </w:r>
          </w:p>
        </w:tc>
      </w:tr>
      <w:tr>
        <w:tc>
          <w:tcPr>
            <w:tcW w:type="dxa" w:w="70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guion del carrusel corregido en la matriz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Hecho</w:t>
            </w:r>
          </w:p>
        </w:tc>
      </w:tr>
      <w:tr>
        <w:tc>
          <w:tcPr>
            <w:tcW w:type="dxa" w:w="70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texto de los DM de respuesta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Al final de este documento</w:t>
            </w:r>
          </w:p>
        </w:tc>
      </w:tr>
    </w:tbl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Las imágenes NO hay que subirlas a ningún lado.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Ya están alojadas de forma permanente y el artículo las trae puestas en su sitio. No hace falta descargarlas, ni subirlas a la biblioteca de GHL, ni pasarlas por Canva: el texto ya va dentro de cada imagen y está bien escrito.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1 · Publicar el artículo en el blog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1.1 · Abre el archivo con el artículo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 un archivo HTML. Ábrelo con el Bloc de notas, TextEdit o el navegador — cualquier cosa que muestre el texto:</w:t>
      </w:r>
    </w:p>
    <w:p>
      <w:pPr>
        <w:spacing w:after="140"/>
        <w:ind w:left="280"/>
      </w:pPr>
      <w:hyperlink w:history="1" r:id="rIdw6eimvi1n_dsn8x2zzonu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https://raw.githubusercontent.com/designmodelingdg-droid/meta-ads-dashboard.html/claude/remote-control-setup-GUe3f/matriz-viral/guiones/blog-ia-revit-LISTO-PARA-PEGAR.html</w:t>
        </w:r>
      </w:hyperlink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Selecciona todo (Ctrl+A o Cmd+A) y copia. Es un solo bloque, no hay que armar nada.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1.2 · Crea la entrada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 GoHighLevel, entra a Sites → Blogs → New Post.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Cambia el editor a modo HTML o «Code». Esto es importante: si lo pegas en el modo visual normal, el HTML se ve como texto plano con las etiquetas a la vista.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Pega todo lo que copiaste.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1.3 · Rellena los campos, exactamente así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5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poner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Título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IA de Revit, paso a paso: qué trae de verdad y cómo activarlo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URL / slug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ia-en-revit-paso-a-paso-como-activarla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Meta descripción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Qué funciones de IA trae Revit realmente, en qué versión, y el paso a paso para activarlas. Sin humo: también lo que no hace.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Categoría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BIM + IA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Autor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Design Modeling Academy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El slug tiene que ser EXACTO.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Escríbelo tal cual: ia-en-revit-paso-a-paso-como-activarla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 tarjeta del hub de recursos y los mensajes automáticos de Instagram ya apuntan a esa dirección. Si el slug cambia aunque sea una letra, esos enlaces quedan rotos y la gente llega a una página que no existe.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1.4 · La imagen destacada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 «Featured image» / imagen destacada, pega esta dirección:</w:t>
      </w:r>
    </w:p>
    <w:p>
      <w:pPr>
        <w:spacing w:after="140"/>
        <w:ind w:left="280"/>
      </w:pPr>
      <w:hyperlink w:history="1" r:id="rIdwmu-en7blm3wimsczudja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https://designmodelingdg-droid.github.io/meta-ads-dashboard.html/recursos/img/ia-revit-portada.png</w:t>
        </w:r>
      </w:hyperlink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 el campo solo acepta subir un archivo, abre esa dirección en el navegador, guarda la imagen y súbela.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1.5 · Publica y guarda la dirección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Dale a Publicar.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Abre el post ya publicado y comprueba tres cosas: que se ven las 4 imágenes, que los títulos salen como títulos (no como texto suelto), y que los enlaces de Autodesk abren en pestaña nueva.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Copia la dirección final. Debería ser: funnel.dgdesignmodeling.com/post/ia-en-revit-paso-a-paso-como-activarla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2 · Actualizar el hub de recursos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artículo tiene que aparecer el PRIMERO de la sección «Del blog». La persona que llega desde el mensaje de Instagram tiene que verlo de entrada, sin buscar.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Ya está hecho en el archivo — solo hay que pegarlo: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Abre este archivo y copia todo su contenido:</w:t>
      </w:r>
    </w:p>
    <w:p>
      <w:pPr>
        <w:spacing w:after="140"/>
        <w:ind w:left="280"/>
      </w:pPr>
      <w:hyperlink w:history="1" r:id="rIdcrpampi0ulj5wc39h35xz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https://raw.githubusercontent.com/designmodelingdg-droid/meta-ads-dashboard.html/claude/remote-control-setup-GUe3f/recursos/ghl-recursos.html</w:t>
        </w:r>
      </w:hyperlink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 GoHighLevel: Sites → la página /recursos → el bloque de Custom Code.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Borra lo que hay dentro y pega lo nuevo. Guarda y publica.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Cómo comprobar que quedó bien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Abre funnel.dgdesignmodeling.com/recursos en el celular.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 la sección «Del blog» tienen que salir 4 tarjetas, y la PRIMERA debe ser «La IA de Revit, paso a paso». Al tocarla, tiene que abrir el artículo que acabas de publicar.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 la tarjeta no aparece, casi siempre es porque el bloque de Custom Code quedó a medias: vuelve a pegarlo completo.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3 · Responder a los que ya comentaron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 es la parte que cierra el círculo. Hay gente esperando desde el 4 de agosto.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3.1 · En la publicación del 4 de agosto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Responde a cada comentario con el enlace del artículo.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Fija un comentario nuestro con este texto: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Ampliamos esto en el blog con el paso a paso real y una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aclaración importante sobre en qué versión de Revit está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cada función → [enlace del artículo]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borres el post ni los comentarios.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3.2 · El mensaje directo (DM) para quien comentó «BIM» o «IA»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Este es el mensaje que se les debe enviar. Reemplaza [ENLACE] por la dirección del artículo: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¡Hola! 👋 Aquí está lo que te prometí: el paso a paso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completo de las funciones de IA de Revit 👇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📄 [ENLACE]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aviso de algo antes de que lo abras, porque en el post no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cabía: Autodesk dice en su propia documentación que HASTA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REVIT 2026 no hay funciones de IA. Lo que existe llegó con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la 2027.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En el artículo está el paso a paso real de lo que sí funciona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(con las fuentes de Autodesk enlazadas) y también lo que Revit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todavía NO hace, aunque se diga por ahí.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Y si te sirve, aquí están todas nuestras herramientas gratis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en un solo sitio — calculadora de zapatas, test de nivel BIM,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ebooks y más: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🎁 https://funnel.dgdesignmodeling.com/recursos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 este otro, entre 3 y 4 horas después: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¿Alcanzaste a leerlo? 😄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hago la pregunta que me interesa de verdad: ¿en qué versión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de Revit estás trabajando?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lo pregunto porque es lo que decide qué puedes usar hoy y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qué no. Y según lo que me digas, te apunto por dónde empezar. 👇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El segundo mensaje tiene que salir dentro de las 24 horas.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Instagram y Facebook solo dejan escribirle a una persona durante las 24 horas siguientes a que ella nos escribió. Pasado ese plazo el mensaje no se entrega. Por eso va a las 3–4 horas y no al día siguiente.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 único que queda pendiente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Dentro del artículo, en la sección del Autodesk Assistant, falta una captura de pantalla del panel abierto en Revit 2027.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Esa imagen no se puede generar con IA, y es a propósito: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es lo único del artículo que la gente va a intentar reproducir en su pantalla. Una interfaz inventada sería exactamente el error que este artículo viene a corregir.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 alguien del equipo tiene Revit 2027: que tome dos capturas — el icono del Assistant en la barra de título, y el panel abierto con el Tech Preview encendido en Settings.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 nadie lo tiene: el artículo funciona perfectamente sin esa captura. Se publica igual y se añade después.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 esperes por esto para publicar.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Lista de comprobación final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806"/>
        <w:gridCol w:w="9274"/>
      </w:tblGrid>
      <w:tr>
        <w:trPr>
          <w:tblHeader/>
        </w:trPr>
        <w:tc>
          <w:tcPr>
            <w:tcW w:type="dxa" w:w="8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927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comprobar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artículo está publicado y el slug es exactamente ia-en-revit-paso-a-paso-como-activarla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 ven las 4 imágenes dentro del artículo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imagen destacada aparece al compartir el enlace por WhatsApp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 /recursos, «La IA de Revit» es la PRIMERA tarjeta de «Del blog»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Esa tarjeta abre el artículo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 respondieron los comentarios del post del 4 de agosto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Hay un comentario fijado con el enlace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 enviaron los DM a quienes comentaron BIM o IA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Si algo no cuadra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Escríbele a Dayana antes de improvisar. Es preferible que el artículo salga un día después a que salga con un dato técnico mal: todo el valor de esta pieza es que lo que dice se puede verificar.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6eimvi1n_dsn8x2zzonu" Type="http://schemas.openxmlformats.org/officeDocument/2006/relationships/hyperlink" Target="https://raw.githubusercontent.com/designmodelingdg-droid/meta-ads-dashboard.html/claude/remote-control-setup-GUe3f/matriz-viral/guiones/blog-ia-revit-LISTO-PARA-PEGAR.html" TargetMode="External"/><Relationship Id="rIdwmu-en7blm3wimsczudja" Type="http://schemas.openxmlformats.org/officeDocument/2006/relationships/hyperlink" Target="https://designmodelingdg-droid.github.io/meta-ads-dashboard.html/recursos/img/ia-revit-portada.png" TargetMode="External"/><Relationship Id="rIdcrpampi0ulj5wc39h35xz" Type="http://schemas.openxmlformats.org/officeDocument/2006/relationships/hyperlink" Target="https://raw.githubusercontent.com/designmodelingdg-droid/meta-ads-dashboard.html/claude/remote-control-setup-GUe3f/recursos/ghl-recursos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Publicar el articulo de IA en Revit</dc:title>
  <dc:creator>Design Modeling Academy</dc:creator>
  <dc:description>Paso a paso para publicar el articulo del blog y actualizar el hub de recursos</dc:description>
  <cp:lastModifiedBy>Un-named</cp:lastModifiedBy>
  <cp:revision>1</cp:revision>
  <dcterms:created xsi:type="dcterms:W3CDTF">2026-08-13T17:44:01.606Z</dcterms:created>
  <dcterms:modified xsi:type="dcterms:W3CDTF">2026-08-13T17:44:01.606Z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