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DBC" w:rsidRDefault="00840DDF" w:rsidP="00840DDF">
      <w:pPr>
        <w:jc w:val="center"/>
        <w:rPr>
          <w:rFonts w:ascii="Montserrat-Regular" w:hAnsi="Montserrat-Regular" w:cs="Montserrat-Regular"/>
          <w:b/>
          <w:sz w:val="20"/>
          <w:szCs w:val="20"/>
          <w:u w:val="single"/>
          <w:lang w:val="ru-RU"/>
        </w:rPr>
      </w:pPr>
      <w:r w:rsidRPr="00840DDF">
        <w:rPr>
          <w:rFonts w:ascii="Montserrat-Regular" w:hAnsi="Montserrat-Regular" w:cs="Montserrat-Regular"/>
          <w:b/>
          <w:sz w:val="20"/>
          <w:szCs w:val="20"/>
          <w:u w:val="single"/>
          <w:lang w:val="ru-RU"/>
        </w:rPr>
        <w:t>Описание основных подходов к разработке проекта</w:t>
      </w:r>
    </w:p>
    <w:p w:rsidR="00840DDF" w:rsidRDefault="00840DDF" w:rsidP="00840DDF">
      <w:pPr>
        <w:jc w:val="center"/>
        <w:rPr>
          <w:rFonts w:ascii="Montserrat-Regular" w:hAnsi="Montserrat-Regular" w:cs="Montserrat-Regular"/>
          <w:b/>
          <w:sz w:val="20"/>
          <w:szCs w:val="20"/>
          <w:u w:val="single"/>
          <w:lang w:val="ru-RU"/>
        </w:rPr>
      </w:pPr>
    </w:p>
    <w:p w:rsidR="00840DDF" w:rsidRDefault="00840DDF" w:rsidP="00840DDF">
      <w:pPr>
        <w:jc w:val="center"/>
        <w:rPr>
          <w:rFonts w:ascii="Montserrat-Regular" w:hAnsi="Montserrat-Regular" w:cs="Montserrat-Regular"/>
          <w:sz w:val="20"/>
          <w:szCs w:val="20"/>
          <w:lang w:val="ru-RU"/>
        </w:rPr>
      </w:pPr>
      <w:r w:rsidRPr="00840DDF">
        <w:rPr>
          <w:rFonts w:ascii="Montserrat-Regular" w:hAnsi="Montserrat-Regular" w:cs="Montserrat-Regular"/>
          <w:sz w:val="20"/>
          <w:szCs w:val="20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21.5pt;height:284.25pt">
            <v:imagedata r:id="rId8" o:title="PIC1" croptop="9264f" cropbottom="3871f" cropleft="5380f" cropright="5095f"/>
          </v:shape>
        </w:pict>
      </w:r>
    </w:p>
    <w:p w:rsidR="00840DDF" w:rsidRPr="00840DDF" w:rsidRDefault="00840DDF" w:rsidP="00840DDF">
      <w:pPr>
        <w:jc w:val="center"/>
        <w:rPr>
          <w:rFonts w:ascii="Montserrat-Regular" w:hAnsi="Montserrat-Regular" w:cs="Montserrat-Regular"/>
          <w:sz w:val="20"/>
          <w:szCs w:val="20"/>
          <w:lang w:val="ru-RU"/>
        </w:rPr>
      </w:pPr>
    </w:p>
    <w:p w:rsidR="00840DDF" w:rsidRPr="00840DDF" w:rsidRDefault="00840DDF" w:rsidP="00840DDF">
      <w:pPr>
        <w:rPr>
          <w:rFonts w:ascii="Montserrat-Regular" w:hAnsi="Montserrat-Regular" w:cs="Montserrat-Regular"/>
          <w:sz w:val="20"/>
          <w:szCs w:val="20"/>
          <w:lang w:val="ru-RU"/>
        </w:rPr>
      </w:pPr>
      <w:r w:rsidRPr="00840DDF">
        <w:rPr>
          <w:rFonts w:ascii="Montserrat-Regular" w:hAnsi="Montserrat-Regular" w:cs="Montserrat-Regular"/>
          <w:sz w:val="20"/>
          <w:szCs w:val="20"/>
          <w:lang w:val="ru-RU"/>
        </w:rPr>
        <w:t>Принципы в основе предлагаемого решения:</w:t>
      </w:r>
    </w:p>
    <w:p w:rsidR="00840DDF" w:rsidRPr="00840DDF" w:rsidRDefault="00840DDF" w:rsidP="00840DDF">
      <w:pPr>
        <w:rPr>
          <w:rFonts w:ascii="Montserrat-Regular" w:hAnsi="Montserrat-Regular" w:cs="Montserrat-Regular"/>
          <w:sz w:val="20"/>
          <w:szCs w:val="20"/>
          <w:lang w:val="ru-RU"/>
        </w:rPr>
      </w:pPr>
      <w:r w:rsidRPr="00840DDF">
        <w:rPr>
          <w:rFonts w:ascii="Montserrat-Regular" w:hAnsi="Montserrat-Regular" w:cs="Montserrat-Regular"/>
          <w:sz w:val="20"/>
          <w:szCs w:val="20"/>
          <w:lang w:val="ru-RU"/>
        </w:rPr>
        <w:t>/ мультисценарность использования пространства</w:t>
      </w:r>
      <w:r>
        <w:rPr>
          <w:rFonts w:ascii="Montserrat-Regular" w:hAnsi="Montserrat-Regular" w:cs="Montserrat-Regular"/>
          <w:sz w:val="20"/>
          <w:szCs w:val="20"/>
          <w:lang w:val="ru-RU"/>
        </w:rPr>
        <w:br/>
      </w:r>
      <w:r w:rsidRPr="00840DDF">
        <w:rPr>
          <w:rFonts w:ascii="Montserrat-Regular" w:hAnsi="Montserrat-Regular" w:cs="Montserrat-Regular"/>
          <w:sz w:val="20"/>
          <w:szCs w:val="20"/>
          <w:lang w:val="ru-RU"/>
        </w:rPr>
        <w:t>/ разномасштабность функций в открытом городском пространстве</w:t>
      </w:r>
      <w:r>
        <w:rPr>
          <w:rFonts w:ascii="Montserrat-Regular" w:hAnsi="Montserrat-Regular" w:cs="Montserrat-Regular"/>
          <w:sz w:val="20"/>
          <w:szCs w:val="20"/>
          <w:lang w:val="ru-RU"/>
        </w:rPr>
        <w:br/>
      </w:r>
      <w:r w:rsidRPr="00840DDF">
        <w:rPr>
          <w:rFonts w:ascii="Montserrat-Regular" w:hAnsi="Montserrat-Regular" w:cs="Montserrat-Regular"/>
          <w:sz w:val="20"/>
          <w:szCs w:val="20"/>
          <w:lang w:val="ru-RU"/>
        </w:rPr>
        <w:t>/ баланс постоянных/временных функций</w:t>
      </w:r>
      <w:r>
        <w:rPr>
          <w:rFonts w:ascii="Montserrat-Regular" w:hAnsi="Montserrat-Regular" w:cs="Montserrat-Regular"/>
          <w:sz w:val="20"/>
          <w:szCs w:val="20"/>
          <w:lang w:val="ru-RU"/>
        </w:rPr>
        <w:br/>
      </w:r>
      <w:r w:rsidRPr="00840DDF">
        <w:rPr>
          <w:rFonts w:ascii="Montserrat-Regular" w:hAnsi="Montserrat-Regular" w:cs="Montserrat-Regular"/>
          <w:sz w:val="20"/>
          <w:szCs w:val="20"/>
          <w:lang w:val="ru-RU"/>
        </w:rPr>
        <w:t>/ раскрытие видов на озеро Кабан</w:t>
      </w:r>
      <w:r>
        <w:rPr>
          <w:rFonts w:ascii="Montserrat-Regular" w:hAnsi="Montserrat-Regular" w:cs="Montserrat-Regular"/>
          <w:sz w:val="20"/>
          <w:szCs w:val="20"/>
          <w:lang w:val="ru-RU"/>
        </w:rPr>
        <w:br/>
      </w:r>
      <w:r w:rsidRPr="00840DDF">
        <w:rPr>
          <w:rFonts w:ascii="Montserrat-Regular" w:hAnsi="Montserrat-Regular" w:cs="Montserrat-Regular"/>
          <w:sz w:val="20"/>
          <w:szCs w:val="20"/>
          <w:lang w:val="ru-RU"/>
        </w:rPr>
        <w:t>/ идентичность комплекса</w:t>
      </w:r>
    </w:p>
    <w:p w:rsidR="00840DDF" w:rsidRPr="00840DDF" w:rsidRDefault="00840DDF" w:rsidP="00840DDF">
      <w:pPr>
        <w:jc w:val="both"/>
        <w:rPr>
          <w:rFonts w:ascii="Montserrat-Regular" w:hAnsi="Montserrat-Regular" w:cs="Montserrat-Regular"/>
          <w:sz w:val="20"/>
          <w:szCs w:val="20"/>
          <w:lang w:val="ru-RU"/>
        </w:rPr>
      </w:pPr>
      <w:r w:rsidRPr="00840DDF">
        <w:rPr>
          <w:rFonts w:ascii="Montserrat-Regular" w:hAnsi="Montserrat-Regular" w:cs="Montserrat-Regular"/>
          <w:sz w:val="20"/>
          <w:szCs w:val="20"/>
          <w:lang w:val="ru-RU"/>
        </w:rPr>
        <w:t>Наиболее заметная часть решения - мультифункциональный портал (</w:t>
      </w:r>
      <w:r w:rsidR="00FD734D">
        <w:rPr>
          <w:rFonts w:ascii="Montserrat-Regular" w:hAnsi="Montserrat-Regular" w:cs="Montserrat-Regular"/>
          <w:sz w:val="20"/>
          <w:szCs w:val="20"/>
          <w:lang w:val="ru-RU"/>
        </w:rPr>
        <w:t xml:space="preserve">две части - </w:t>
      </w:r>
      <w:r w:rsidRPr="00840DDF">
        <w:rPr>
          <w:rFonts w:ascii="Montserrat-Regular" w:hAnsi="Montserrat-Regular" w:cs="Montserrat-Regular"/>
          <w:sz w:val="20"/>
          <w:szCs w:val="20"/>
          <w:lang w:val="ru-RU"/>
        </w:rPr>
        <w:t xml:space="preserve">высота 7м пролет </w:t>
      </w:r>
      <w:r w:rsidR="00FD734D">
        <w:rPr>
          <w:rFonts w:ascii="Montserrat-Regular" w:hAnsi="Montserrat-Regular" w:cs="Montserrat-Regular"/>
          <w:sz w:val="20"/>
          <w:szCs w:val="20"/>
          <w:lang w:val="ru-RU"/>
        </w:rPr>
        <w:t>39</w:t>
      </w:r>
      <w:r w:rsidRPr="00840DDF">
        <w:rPr>
          <w:rFonts w:ascii="Montserrat-Regular" w:hAnsi="Montserrat-Regular" w:cs="Montserrat-Regular"/>
          <w:sz w:val="20"/>
          <w:szCs w:val="20"/>
          <w:lang w:val="ru-RU"/>
        </w:rPr>
        <w:t>м глубина 5м)</w:t>
      </w:r>
      <w:r w:rsidR="00FD734D">
        <w:rPr>
          <w:rFonts w:ascii="Montserrat-Regular" w:hAnsi="Montserrat-Regular" w:cs="Montserrat-Regular"/>
          <w:sz w:val="20"/>
          <w:szCs w:val="20"/>
          <w:lang w:val="ru-RU"/>
        </w:rPr>
        <w:t>,</w:t>
      </w:r>
      <w:r w:rsidRPr="00840DDF">
        <w:rPr>
          <w:rFonts w:ascii="Montserrat-Regular" w:hAnsi="Montserrat-Regular" w:cs="Montserrat-Regular"/>
          <w:sz w:val="20"/>
          <w:szCs w:val="20"/>
          <w:lang w:val="ru-RU"/>
        </w:rPr>
        <w:t xml:space="preserve"> он фиксирует главное видовое раскрытие на озеро Кабан и выполняет различные роли в разнообразных сценариях функции. Он способен перемещаться по глубине открытого пространства двора (рельсы, электромеханический привод) и образовывать различные сюжеты, а также раздвигаться по разным сторонам двора, образуя навес над площадью (тент на рейках, скользящих по направляющим тросам).</w:t>
      </w:r>
    </w:p>
    <w:p w:rsidR="00840DDF" w:rsidRPr="00840DDF" w:rsidRDefault="00840DDF" w:rsidP="00840DDF">
      <w:pPr>
        <w:jc w:val="both"/>
        <w:rPr>
          <w:rFonts w:ascii="Montserrat-Regular" w:hAnsi="Montserrat-Regular" w:cs="Montserrat-Regular"/>
          <w:sz w:val="20"/>
          <w:szCs w:val="20"/>
          <w:lang w:val="ru-RU"/>
        </w:rPr>
      </w:pPr>
      <w:r w:rsidRPr="00840DDF">
        <w:rPr>
          <w:rFonts w:ascii="Montserrat-Regular" w:hAnsi="Montserrat-Regular" w:cs="Montserrat-Regular"/>
          <w:sz w:val="20"/>
          <w:szCs w:val="20"/>
          <w:lang w:val="ru-RU"/>
        </w:rPr>
        <w:t>Идентичность и наследование образа функций комплекса достигается использованием клинкерного мощения в тон кирпичным корпусам - этот прием ярко выделит комплекс на фоне ок</w:t>
      </w:r>
      <w:r w:rsidR="00632275">
        <w:rPr>
          <w:rFonts w:ascii="Montserrat-Regular" w:hAnsi="Montserrat-Regular" w:cs="Montserrat-Regular"/>
          <w:sz w:val="20"/>
          <w:szCs w:val="20"/>
          <w:lang w:val="ru-RU"/>
        </w:rPr>
        <w:t>р</w:t>
      </w:r>
      <w:bookmarkStart w:id="0" w:name="_GoBack"/>
      <w:bookmarkEnd w:id="0"/>
      <w:r w:rsidRPr="00840DDF">
        <w:rPr>
          <w:rFonts w:ascii="Montserrat-Regular" w:hAnsi="Montserrat-Regular" w:cs="Montserrat-Regular"/>
          <w:sz w:val="20"/>
          <w:szCs w:val="20"/>
          <w:lang w:val="ru-RU"/>
        </w:rPr>
        <w:t>ужения. В элементах конструкций и оборудования благоустройства используется красная медь - отсылка к оборудованию пивоварни. К той же идентичности отсылают сплошные посадки овса, ячменя и хмеля, что контрастно выделяет их на фоне клинкера и меди.</w:t>
      </w:r>
    </w:p>
    <w:sectPr w:rsidR="00840DDF" w:rsidRPr="00840DDF" w:rsidSect="00493E14">
      <w:headerReference w:type="default" r:id="rId9"/>
      <w:headerReference w:type="first" r:id="rId10"/>
      <w:pgSz w:w="11906" w:h="16838"/>
      <w:pgMar w:top="1985" w:right="707" w:bottom="709" w:left="1134" w:header="562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6F6B" w:rsidRDefault="008B6F6B" w:rsidP="008C414A">
      <w:pPr>
        <w:spacing w:after="0" w:line="240" w:lineRule="auto"/>
      </w:pPr>
      <w:r>
        <w:separator/>
      </w:r>
    </w:p>
  </w:endnote>
  <w:endnote w:type="continuationSeparator" w:id="0">
    <w:p w:rsidR="008B6F6B" w:rsidRDefault="008B6F6B" w:rsidP="008C4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ontserrat-Regular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Frutiger 55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6F6B" w:rsidRDefault="008B6F6B" w:rsidP="008C414A">
      <w:pPr>
        <w:spacing w:after="0" w:line="240" w:lineRule="auto"/>
      </w:pPr>
      <w:r>
        <w:separator/>
      </w:r>
    </w:p>
  </w:footnote>
  <w:footnote w:type="continuationSeparator" w:id="0">
    <w:p w:rsidR="008B6F6B" w:rsidRDefault="008B6F6B" w:rsidP="008C41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3686" w:type="dxa"/>
      <w:tblInd w:w="-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86"/>
    </w:tblGrid>
    <w:tr w:rsidR="008E6D09" w:rsidRPr="00477D6F" w:rsidTr="007F7BF5">
      <w:trPr>
        <w:trHeight w:val="50"/>
      </w:trPr>
      <w:tc>
        <w:tcPr>
          <w:tcW w:w="3686" w:type="dxa"/>
          <w:shd w:val="clear" w:color="auto" w:fill="auto"/>
        </w:tcPr>
        <w:p w:rsidR="008E6D09" w:rsidRPr="009C346F" w:rsidRDefault="008E6D09" w:rsidP="009C346F">
          <w:pPr>
            <w:rPr>
              <w:rFonts w:ascii="Frutiger 55" w:hAnsi="Frutiger 55"/>
            </w:rPr>
          </w:pPr>
          <w:r w:rsidRPr="009C346F">
            <w:rPr>
              <w:rFonts w:ascii="Frutiger 55" w:hAnsi="Frutiger 55"/>
              <w:noProof/>
              <w:lang w:val="en-US" w:eastAsia="en-US"/>
            </w:rPr>
            <w:drawing>
              <wp:inline distT="0" distB="0" distL="0" distR="0" wp14:anchorId="758648B7" wp14:editId="3BA08E04">
                <wp:extent cx="783771" cy="194845"/>
                <wp:effectExtent l="0" t="0" r="0" b="0"/>
                <wp:docPr id="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LA+-logo-black.gif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4503" cy="195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E6D09" w:rsidRPr="009C346F" w:rsidRDefault="008E6D09">
    <w:pPr>
      <w:pStyle w:val="Header"/>
      <w:rPr>
        <w:rFonts w:ascii="Frutiger 55" w:hAnsi="Frutiger 55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99" w:type="dxa"/>
      <w:tblInd w:w="-601" w:type="dxa"/>
      <w:tblLook w:val="04A0" w:firstRow="1" w:lastRow="0" w:firstColumn="1" w:lastColumn="0" w:noHBand="0" w:noVBand="1"/>
    </w:tblPr>
    <w:tblGrid>
      <w:gridCol w:w="1560"/>
      <w:gridCol w:w="1701"/>
      <w:gridCol w:w="1843"/>
      <w:gridCol w:w="1842"/>
      <w:gridCol w:w="1843"/>
      <w:gridCol w:w="2410"/>
    </w:tblGrid>
    <w:tr w:rsidR="003A7567" w:rsidRPr="007E40CA" w:rsidTr="00DC7EE6">
      <w:trPr>
        <w:trHeight w:val="50"/>
      </w:trPr>
      <w:tc>
        <w:tcPr>
          <w:tcW w:w="1560" w:type="dxa"/>
          <w:shd w:val="clear" w:color="auto" w:fill="auto"/>
        </w:tcPr>
        <w:p w:rsidR="003A7567" w:rsidRPr="002172A1" w:rsidRDefault="00DC7EE6" w:rsidP="00905349">
          <w:pPr>
            <w:spacing w:after="0" w:line="240" w:lineRule="auto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25DCEA" wp14:editId="4998FD5C">
                    <wp:simplePos x="0" y="0"/>
                    <wp:positionH relativeFrom="column">
                      <wp:posOffset>1392397</wp:posOffset>
                    </wp:positionH>
                    <wp:positionV relativeFrom="paragraph">
                      <wp:posOffset>-676753</wp:posOffset>
                    </wp:positionV>
                    <wp:extent cx="1155065" cy="2764475"/>
                    <wp:effectExtent l="0" t="0" r="254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rot="16200000">
                              <a:off x="0" y="0"/>
                              <a:ext cx="1155065" cy="2764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563C" w:rsidRDefault="00BA1655" w:rsidP="002D563C">
                                <w:pPr>
                                  <w:spacing w:after="0"/>
                                  <w:jc w:val="right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 w:rsidRPr="008D5A1C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Rotterdam</w:t>
                                </w:r>
                                <w:r w:rsidRPr="00BA1655">
                                  <w:rPr>
                                    <w:rFonts w:ascii="Arial" w:hAnsi="Arial" w:cs="Arial"/>
                                    <w:b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br/>
                                </w:r>
                                <w:r w:rsidRPr="009A0E67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London</w:t>
                                </w:r>
                              </w:p>
                              <w:p w:rsidR="002D563C" w:rsidRDefault="002D563C" w:rsidP="002D563C">
                                <w:pPr>
                                  <w:spacing w:after="0"/>
                                  <w:jc w:val="right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Berlin</w:t>
                                </w:r>
                                <w:r w:rsidR="00DC7EE6" w:rsidRPr="009A0E67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br/>
                                </w:r>
                                <w:r w:rsidR="00DC7EE6" w:rsidRPr="009A0E67">
                                  <w:rPr>
                                    <w:rFonts w:ascii="Arial" w:hAnsi="Arial" w:cs="Arial"/>
                                    <w:b/>
                                    <w:sz w:val="16"/>
                                    <w:szCs w:val="16"/>
                                  </w:rPr>
                                  <w:t>Saint Petersburg</w:t>
                                </w:r>
                                <w:r w:rsidR="00DC7EE6" w:rsidRPr="00DC7EE6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Moscow</w:t>
                                </w:r>
                              </w:p>
                              <w:p w:rsidR="002D563C" w:rsidRDefault="00DC7EE6" w:rsidP="002D563C">
                                <w:pPr>
                                  <w:spacing w:after="0"/>
                                  <w:jc w:val="right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 w:rsidRPr="00DC7EE6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Shanghai</w:t>
                                </w:r>
                              </w:p>
                              <w:p w:rsidR="00DC7EE6" w:rsidRPr="00BA1655" w:rsidRDefault="002D563C" w:rsidP="002D563C">
                                <w:pPr>
                                  <w:spacing w:after="0"/>
                                  <w:jc w:val="right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Shenzen</w:t>
                                </w:r>
                                <w:r w:rsidR="00DC7EE6" w:rsidRPr="00DC7EE6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br/>
                                </w:r>
                                <w:r w:rsidR="00DC7EE6" w:rsidRPr="00BA1655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Rio de Janeiro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25DC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09.65pt;margin-top:-53.3pt;width:90.95pt;height:217.7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" filled="f" stroked="f" strokeweight=".5pt">
                    <v:textbox>
                      <w:txbxContent>
                        <w:p w:rsidR="002D563C" w:rsidRDefault="00BA1655" w:rsidP="002D563C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8D5A1C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Rotterdam</w:t>
                          </w:r>
                          <w:r w:rsidRPr="00BA1655"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br/>
                          </w:r>
                          <w:r w:rsidRPr="009A0E67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London</w:t>
                          </w:r>
                        </w:p>
                        <w:p w:rsidR="002D563C" w:rsidRDefault="002D563C" w:rsidP="002D563C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Berlin</w:t>
                          </w:r>
                          <w:r w:rsidR="00DC7EE6" w:rsidRPr="009A0E67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br/>
                          </w:r>
                          <w:r w:rsidR="00DC7EE6" w:rsidRPr="009A0E67"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  <w:t>Saint Petersburg</w:t>
                          </w:r>
                          <w:r w:rsidR="00DC7EE6" w:rsidRPr="00DC7EE6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Moscow</w:t>
                          </w:r>
                        </w:p>
                        <w:p w:rsidR="002D563C" w:rsidRDefault="00DC7EE6" w:rsidP="002D563C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DC7EE6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Shanghai</w:t>
                          </w:r>
                        </w:p>
                        <w:p w:rsidR="00DC7EE6" w:rsidRPr="00BA1655" w:rsidRDefault="002D563C" w:rsidP="002D563C">
                          <w:pPr>
                            <w:spacing w:after="0"/>
                            <w:jc w:val="right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Shenzen</w:t>
                          </w:r>
                          <w:r w:rsidR="00DC7EE6" w:rsidRPr="00DC7EE6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br/>
                          </w:r>
                          <w:r w:rsidR="00DC7EE6" w:rsidRPr="00BA1655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Rio de Janeiro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A7567">
            <w:rPr>
              <w:rFonts w:ascii="Arial" w:hAnsi="Arial" w:cs="Arial"/>
              <w:noProof/>
              <w:lang w:val="en-US" w:eastAsia="en-US"/>
            </w:rPr>
            <w:drawing>
              <wp:inline distT="0" distB="0" distL="0" distR="0" wp14:anchorId="0D3C9209" wp14:editId="67BB0E0D">
                <wp:extent cx="781050" cy="196850"/>
                <wp:effectExtent l="0" t="0" r="0" b="0"/>
                <wp:docPr id="10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105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01" w:type="dxa"/>
          <w:shd w:val="clear" w:color="auto" w:fill="auto"/>
        </w:tcPr>
        <w:p w:rsidR="003A7567" w:rsidRPr="003A7567" w:rsidRDefault="003A7567" w:rsidP="00905349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843" w:type="dxa"/>
          <w:shd w:val="clear" w:color="auto" w:fill="auto"/>
        </w:tcPr>
        <w:p w:rsidR="003A7567" w:rsidRPr="002172A1" w:rsidRDefault="003A7567" w:rsidP="003A7567">
          <w:pPr>
            <w:spacing w:after="0" w:line="240" w:lineRule="auto"/>
            <w:rPr>
              <w:rFonts w:ascii="Arial" w:hAnsi="Arial" w:cs="Arial"/>
              <w:sz w:val="16"/>
              <w:szCs w:val="16"/>
              <w:lang w:val="en-GB"/>
            </w:rPr>
          </w:pPr>
        </w:p>
      </w:tc>
      <w:tc>
        <w:tcPr>
          <w:tcW w:w="1842" w:type="dxa"/>
          <w:shd w:val="clear" w:color="auto" w:fill="auto"/>
        </w:tcPr>
        <w:p w:rsidR="003A7567" w:rsidRPr="003A7567" w:rsidRDefault="003A7567" w:rsidP="00905349">
          <w:pPr>
            <w:shd w:val="clear" w:color="auto" w:fill="FFFFFF"/>
            <w:spacing w:after="0" w:line="240" w:lineRule="auto"/>
            <w:rPr>
              <w:rFonts w:ascii="Arial" w:hAnsi="Arial" w:cs="Arial"/>
              <w:sz w:val="16"/>
              <w:szCs w:val="16"/>
              <w:lang w:val="en-GB"/>
            </w:rPr>
          </w:pPr>
        </w:p>
      </w:tc>
      <w:tc>
        <w:tcPr>
          <w:tcW w:w="1843" w:type="dxa"/>
          <w:shd w:val="clear" w:color="auto" w:fill="auto"/>
        </w:tcPr>
        <w:p w:rsidR="003A7567" w:rsidRPr="007E40CA" w:rsidRDefault="003A7567" w:rsidP="00DC7EE6">
          <w:pPr>
            <w:spacing w:line="240" w:lineRule="auto"/>
            <w:rPr>
              <w:rFonts w:ascii="Arial" w:hAnsi="Arial" w:cs="Arial"/>
              <w:sz w:val="16"/>
              <w:szCs w:val="16"/>
              <w:lang w:val="en-GB"/>
            </w:rPr>
          </w:pPr>
        </w:p>
      </w:tc>
      <w:tc>
        <w:tcPr>
          <w:tcW w:w="2410" w:type="dxa"/>
        </w:tcPr>
        <w:p w:rsidR="008D5A1C" w:rsidRDefault="00AA59D1" w:rsidP="009A0E67">
          <w:pPr>
            <w:spacing w:line="240" w:lineRule="auto"/>
            <w:rPr>
              <w:rFonts w:ascii="Arial" w:hAnsi="Arial" w:cs="Arial"/>
              <w:sz w:val="16"/>
              <w:szCs w:val="16"/>
              <w:lang w:val="en-GB"/>
            </w:rPr>
          </w:pPr>
          <w:r>
            <w:rPr>
              <w:rFonts w:ascii="Arial" w:hAnsi="Arial" w:cs="Arial"/>
              <w:sz w:val="16"/>
              <w:szCs w:val="16"/>
              <w:lang w:val="ru-RU"/>
            </w:rPr>
            <w:t>Гражданская 13-15</w:t>
          </w:r>
          <w:r w:rsidR="009A0E67">
            <w:rPr>
              <w:rFonts w:ascii="Arial" w:hAnsi="Arial" w:cs="Arial"/>
              <w:sz w:val="16"/>
              <w:szCs w:val="16"/>
              <w:lang w:val="en-GB"/>
            </w:rPr>
            <w:br/>
          </w:r>
          <w:r w:rsidR="009A0E67" w:rsidRPr="003A7567">
            <w:rPr>
              <w:rFonts w:ascii="Arial" w:hAnsi="Arial" w:cs="Arial"/>
              <w:sz w:val="16"/>
              <w:szCs w:val="16"/>
              <w:lang w:val="ru-RU"/>
            </w:rPr>
            <w:t>Санкт</w:t>
          </w:r>
          <w:r w:rsidR="009A0E67" w:rsidRPr="007E40CA">
            <w:rPr>
              <w:rFonts w:ascii="Arial" w:hAnsi="Arial" w:cs="Arial"/>
              <w:sz w:val="16"/>
              <w:szCs w:val="16"/>
              <w:lang w:val="en-GB"/>
            </w:rPr>
            <w:t>-</w:t>
          </w:r>
          <w:r w:rsidR="009A0E67" w:rsidRPr="003A7567">
            <w:rPr>
              <w:rFonts w:ascii="Arial" w:hAnsi="Arial" w:cs="Arial"/>
              <w:sz w:val="16"/>
              <w:szCs w:val="16"/>
              <w:lang w:val="ru-RU"/>
            </w:rPr>
            <w:t>Петербург</w:t>
          </w:r>
          <w:r w:rsidR="009A0E67">
            <w:rPr>
              <w:rFonts w:ascii="Arial" w:hAnsi="Arial" w:cs="Arial"/>
              <w:sz w:val="16"/>
              <w:szCs w:val="16"/>
              <w:lang w:val="en-GB"/>
            </w:rPr>
            <w:t xml:space="preserve"> </w:t>
          </w:r>
          <w:r w:rsidR="009A0E67">
            <w:rPr>
              <w:rFonts w:ascii="Arial" w:hAnsi="Arial" w:cs="Arial"/>
              <w:sz w:val="16"/>
              <w:szCs w:val="16"/>
              <w:lang w:val="en-GB"/>
            </w:rPr>
            <w:br/>
          </w:r>
          <w:r w:rsidR="009A0E67" w:rsidRPr="003A7567">
            <w:rPr>
              <w:rFonts w:ascii="Arial" w:hAnsi="Arial" w:cs="Arial"/>
              <w:sz w:val="16"/>
              <w:szCs w:val="16"/>
              <w:lang w:val="ru-RU"/>
            </w:rPr>
            <w:t>Россия</w:t>
          </w:r>
        </w:p>
        <w:p w:rsidR="00BA1655" w:rsidRDefault="00BA1655" w:rsidP="00BA1655">
          <w:pPr>
            <w:spacing w:after="0" w:line="240" w:lineRule="auto"/>
            <w:rPr>
              <w:rFonts w:ascii="Arial" w:hAnsi="Arial" w:cs="Arial"/>
              <w:sz w:val="16"/>
              <w:szCs w:val="16"/>
              <w:lang w:val="en-GB"/>
            </w:rPr>
          </w:pPr>
        </w:p>
        <w:p w:rsidR="00BA1655" w:rsidRPr="003A7567" w:rsidRDefault="00BA1655" w:rsidP="00BA1655">
          <w:pPr>
            <w:spacing w:after="0" w:line="240" w:lineRule="auto"/>
            <w:rPr>
              <w:rFonts w:ascii="Arial" w:hAnsi="Arial" w:cs="Arial"/>
              <w:sz w:val="16"/>
              <w:szCs w:val="16"/>
              <w:lang w:val="en-GB"/>
            </w:rPr>
          </w:pPr>
        </w:p>
      </w:tc>
    </w:tr>
    <w:tr w:rsidR="003A7567" w:rsidRPr="00E5184D" w:rsidTr="00DC7EE6">
      <w:trPr>
        <w:trHeight w:val="438"/>
      </w:trPr>
      <w:tc>
        <w:tcPr>
          <w:tcW w:w="1560" w:type="dxa"/>
          <w:shd w:val="clear" w:color="auto" w:fill="auto"/>
        </w:tcPr>
        <w:p w:rsidR="003A7567" w:rsidRPr="003A7567" w:rsidRDefault="003A7567" w:rsidP="00905349">
          <w:pPr>
            <w:spacing w:after="0" w:line="240" w:lineRule="auto"/>
            <w:rPr>
              <w:rFonts w:ascii="Arial" w:hAnsi="Arial" w:cs="Arial"/>
              <w:lang w:val="en-GB"/>
            </w:rPr>
          </w:pPr>
        </w:p>
      </w:tc>
      <w:tc>
        <w:tcPr>
          <w:tcW w:w="1701" w:type="dxa"/>
          <w:shd w:val="clear" w:color="auto" w:fill="auto"/>
        </w:tcPr>
        <w:p w:rsidR="003A7567" w:rsidRPr="003A7567" w:rsidRDefault="003A7567" w:rsidP="00905349">
          <w:pPr>
            <w:spacing w:after="0" w:line="240" w:lineRule="auto"/>
            <w:rPr>
              <w:rFonts w:ascii="Arial" w:hAnsi="Arial" w:cs="Arial"/>
              <w:sz w:val="16"/>
              <w:szCs w:val="16"/>
              <w:lang w:val="en-GB"/>
            </w:rPr>
          </w:pPr>
        </w:p>
      </w:tc>
      <w:tc>
        <w:tcPr>
          <w:tcW w:w="1843" w:type="dxa"/>
          <w:shd w:val="clear" w:color="auto" w:fill="auto"/>
        </w:tcPr>
        <w:p w:rsidR="003A7567" w:rsidRPr="002172A1" w:rsidRDefault="003A7567" w:rsidP="00905349">
          <w:pPr>
            <w:spacing w:after="0" w:line="240" w:lineRule="auto"/>
            <w:rPr>
              <w:rFonts w:ascii="Arial" w:hAnsi="Arial" w:cs="Arial"/>
              <w:sz w:val="16"/>
              <w:szCs w:val="16"/>
              <w:lang w:val="en-GB"/>
            </w:rPr>
          </w:pPr>
        </w:p>
      </w:tc>
      <w:tc>
        <w:tcPr>
          <w:tcW w:w="1842" w:type="dxa"/>
          <w:shd w:val="clear" w:color="auto" w:fill="auto"/>
        </w:tcPr>
        <w:p w:rsidR="003A7567" w:rsidRPr="002172A1" w:rsidRDefault="003A7567" w:rsidP="00905349">
          <w:pPr>
            <w:spacing w:after="0" w:line="240" w:lineRule="auto"/>
            <w:rPr>
              <w:rFonts w:ascii="Arial" w:eastAsia="SimHei" w:hAnsi="Arial" w:cs="Arial"/>
              <w:sz w:val="16"/>
              <w:szCs w:val="16"/>
            </w:rPr>
          </w:pPr>
        </w:p>
      </w:tc>
      <w:tc>
        <w:tcPr>
          <w:tcW w:w="1843" w:type="dxa"/>
          <w:shd w:val="clear" w:color="auto" w:fill="auto"/>
        </w:tcPr>
        <w:p w:rsidR="003A7567" w:rsidRPr="00E5184D" w:rsidRDefault="003A7567" w:rsidP="00905349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2410" w:type="dxa"/>
        </w:tcPr>
        <w:p w:rsidR="003A7567" w:rsidRPr="00E5184D" w:rsidRDefault="009A0E67" w:rsidP="003A7567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+</w:t>
          </w:r>
          <w:r>
            <w:rPr>
              <w:rFonts w:ascii="Arial" w:hAnsi="Arial" w:cs="Arial"/>
              <w:sz w:val="16"/>
              <w:szCs w:val="16"/>
              <w:lang w:val="ru-RU"/>
            </w:rPr>
            <w:t>7</w:t>
          </w:r>
          <w:r w:rsidRPr="00E5184D">
            <w:rPr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  <w:lang w:val="ru-RU"/>
            </w:rPr>
            <w:t>921 770 2671</w:t>
          </w:r>
        </w:p>
      </w:tc>
    </w:tr>
    <w:tr w:rsidR="003A7567" w:rsidRPr="00E5184D" w:rsidTr="00DC7EE6">
      <w:trPr>
        <w:trHeight w:val="572"/>
      </w:trPr>
      <w:tc>
        <w:tcPr>
          <w:tcW w:w="1560" w:type="dxa"/>
          <w:shd w:val="clear" w:color="auto" w:fill="auto"/>
        </w:tcPr>
        <w:p w:rsidR="003A7567" w:rsidRPr="002172A1" w:rsidRDefault="003A7567" w:rsidP="00905349">
          <w:pPr>
            <w:spacing w:after="0" w:line="240" w:lineRule="auto"/>
            <w:rPr>
              <w:rFonts w:ascii="Arial" w:hAnsi="Arial" w:cs="Arial"/>
            </w:rPr>
          </w:pPr>
        </w:p>
      </w:tc>
      <w:tc>
        <w:tcPr>
          <w:tcW w:w="1701" w:type="dxa"/>
          <w:shd w:val="clear" w:color="auto" w:fill="auto"/>
        </w:tcPr>
        <w:p w:rsidR="003A7567" w:rsidRPr="002172A1" w:rsidRDefault="003A7567" w:rsidP="001B5465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843" w:type="dxa"/>
          <w:shd w:val="clear" w:color="auto" w:fill="auto"/>
        </w:tcPr>
        <w:p w:rsidR="003A7567" w:rsidRPr="002172A1" w:rsidRDefault="003A7567" w:rsidP="00905349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842" w:type="dxa"/>
          <w:shd w:val="clear" w:color="auto" w:fill="auto"/>
        </w:tcPr>
        <w:p w:rsidR="003A7567" w:rsidRPr="002172A1" w:rsidRDefault="003A7567" w:rsidP="00905349">
          <w:pPr>
            <w:spacing w:after="0" w:line="240" w:lineRule="auto"/>
            <w:rPr>
              <w:rFonts w:ascii="Arial" w:eastAsia="SimHei" w:hAnsi="Arial" w:cs="Arial"/>
              <w:sz w:val="16"/>
              <w:szCs w:val="16"/>
            </w:rPr>
          </w:pPr>
        </w:p>
      </w:tc>
      <w:tc>
        <w:tcPr>
          <w:tcW w:w="1843" w:type="dxa"/>
          <w:shd w:val="clear" w:color="auto" w:fill="auto"/>
        </w:tcPr>
        <w:p w:rsidR="003A7567" w:rsidRPr="002B671A" w:rsidRDefault="003A7567" w:rsidP="00E5184D">
          <w:pPr>
            <w:spacing w:after="0" w:line="240" w:lineRule="auto"/>
            <w:rPr>
              <w:rFonts w:ascii="Arial" w:eastAsia="SimHei" w:hAnsi="Arial" w:cs="Arial"/>
              <w:sz w:val="16"/>
              <w:szCs w:val="16"/>
            </w:rPr>
          </w:pPr>
          <w:r w:rsidRPr="002B671A">
            <w:rPr>
              <w:i/>
              <w:iCs/>
              <w:sz w:val="16"/>
              <w:szCs w:val="16"/>
            </w:rPr>
            <w:t xml:space="preserve"> </w:t>
          </w:r>
        </w:p>
      </w:tc>
      <w:tc>
        <w:tcPr>
          <w:tcW w:w="2410" w:type="dxa"/>
        </w:tcPr>
        <w:p w:rsidR="00DC7EE6" w:rsidRPr="002172A1" w:rsidRDefault="00DC7EE6" w:rsidP="00DC7EE6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  <w:r w:rsidRPr="002172A1">
            <w:rPr>
              <w:rFonts w:ascii="Arial" w:hAnsi="Arial" w:cs="Arial"/>
              <w:sz w:val="16"/>
              <w:szCs w:val="16"/>
            </w:rPr>
            <w:t>info@mlaplus.</w:t>
          </w:r>
          <w:r>
            <w:rPr>
              <w:rFonts w:ascii="Arial" w:hAnsi="Arial" w:cs="Arial"/>
              <w:sz w:val="16"/>
              <w:szCs w:val="16"/>
            </w:rPr>
            <w:t>com</w:t>
          </w:r>
        </w:p>
        <w:p w:rsidR="003A7567" w:rsidRPr="003A7567" w:rsidRDefault="00DC7EE6" w:rsidP="00DC7EE6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  <w:r w:rsidRPr="002172A1">
            <w:rPr>
              <w:rFonts w:ascii="Arial" w:hAnsi="Arial" w:cs="Arial"/>
              <w:sz w:val="16"/>
              <w:szCs w:val="16"/>
            </w:rPr>
            <w:t>www.mlaplus.</w:t>
          </w:r>
          <w:r>
            <w:rPr>
              <w:rFonts w:ascii="Arial" w:hAnsi="Arial" w:cs="Arial"/>
              <w:sz w:val="16"/>
              <w:szCs w:val="16"/>
            </w:rPr>
            <w:t>com</w:t>
          </w:r>
        </w:p>
      </w:tc>
    </w:tr>
    <w:tr w:rsidR="003A7567" w:rsidRPr="002172A1" w:rsidTr="00DC7EE6">
      <w:trPr>
        <w:trHeight w:val="133"/>
      </w:trPr>
      <w:tc>
        <w:tcPr>
          <w:tcW w:w="1560" w:type="dxa"/>
          <w:shd w:val="clear" w:color="auto" w:fill="auto"/>
        </w:tcPr>
        <w:p w:rsidR="003A7567" w:rsidRPr="002B671A" w:rsidRDefault="003A7567" w:rsidP="00905349">
          <w:pPr>
            <w:spacing w:after="0" w:line="240" w:lineRule="auto"/>
            <w:rPr>
              <w:rFonts w:ascii="Arial" w:hAnsi="Arial" w:cs="Arial"/>
            </w:rPr>
          </w:pPr>
        </w:p>
      </w:tc>
      <w:tc>
        <w:tcPr>
          <w:tcW w:w="7229" w:type="dxa"/>
          <w:gridSpan w:val="4"/>
          <w:shd w:val="clear" w:color="auto" w:fill="auto"/>
        </w:tcPr>
        <w:p w:rsidR="003A7567" w:rsidRPr="002172A1" w:rsidRDefault="003A7567" w:rsidP="00905349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2410" w:type="dxa"/>
        </w:tcPr>
        <w:p w:rsidR="003A7567" w:rsidRDefault="003A7567" w:rsidP="00905349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</w:p>
        <w:p w:rsidR="005A0258" w:rsidRDefault="005A0258" w:rsidP="00905349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</w:p>
        <w:p w:rsidR="005A0258" w:rsidRPr="002172A1" w:rsidRDefault="005A0258" w:rsidP="00905349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</w:p>
      </w:tc>
    </w:tr>
  </w:tbl>
  <w:p w:rsidR="008E6D09" w:rsidRPr="00DC7EE6" w:rsidRDefault="008E6D0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53A4F"/>
    <w:multiLevelType w:val="hybridMultilevel"/>
    <w:tmpl w:val="72C2F43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>
    <w:nsid w:val="0EA8798E"/>
    <w:multiLevelType w:val="hybridMultilevel"/>
    <w:tmpl w:val="29EA69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B55CED"/>
    <w:multiLevelType w:val="multilevel"/>
    <w:tmpl w:val="5BDEB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E14716E"/>
    <w:multiLevelType w:val="hybridMultilevel"/>
    <w:tmpl w:val="9C6C50C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>
    <w:nsid w:val="304800E3"/>
    <w:multiLevelType w:val="hybridMultilevel"/>
    <w:tmpl w:val="7EF2B0D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>
    <w:nsid w:val="318B61AC"/>
    <w:multiLevelType w:val="hybridMultilevel"/>
    <w:tmpl w:val="3886C79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>
    <w:nsid w:val="38AF5E25"/>
    <w:multiLevelType w:val="hybridMultilevel"/>
    <w:tmpl w:val="A394FF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211B4C"/>
    <w:multiLevelType w:val="hybridMultilevel"/>
    <w:tmpl w:val="590A295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9F04F458">
      <w:numFmt w:val="bullet"/>
      <w:lvlText w:val="·"/>
      <w:lvlJc w:val="left"/>
      <w:pPr>
        <w:ind w:left="1792" w:hanging="570"/>
      </w:pPr>
      <w:rPr>
        <w:rFonts w:ascii="Arial" w:eastAsiaTheme="minorEastAsia" w:hAnsi="Arial" w:cs="Arial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>
    <w:nsid w:val="5B3A7E56"/>
    <w:multiLevelType w:val="hybridMultilevel"/>
    <w:tmpl w:val="EDD24CB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>
    <w:nsid w:val="5BE1017F"/>
    <w:multiLevelType w:val="hybridMultilevel"/>
    <w:tmpl w:val="462EC36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>
    <w:nsid w:val="678353A9"/>
    <w:multiLevelType w:val="hybridMultilevel"/>
    <w:tmpl w:val="7FDEF0FA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>
    <w:nsid w:val="73206B43"/>
    <w:multiLevelType w:val="hybridMultilevel"/>
    <w:tmpl w:val="86EEC6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AD0A31"/>
    <w:multiLevelType w:val="hybridMultilevel"/>
    <w:tmpl w:val="6C988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C94BAD"/>
    <w:multiLevelType w:val="hybridMultilevel"/>
    <w:tmpl w:val="E0FE2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374856"/>
    <w:multiLevelType w:val="hybridMultilevel"/>
    <w:tmpl w:val="BE624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6"/>
  </w:num>
  <w:num w:numId="5">
    <w:abstractNumId w:val="9"/>
  </w:num>
  <w:num w:numId="6">
    <w:abstractNumId w:val="5"/>
  </w:num>
  <w:num w:numId="7">
    <w:abstractNumId w:val="0"/>
  </w:num>
  <w:num w:numId="8">
    <w:abstractNumId w:val="1"/>
  </w:num>
  <w:num w:numId="9">
    <w:abstractNumId w:val="14"/>
  </w:num>
  <w:num w:numId="10">
    <w:abstractNumId w:val="11"/>
  </w:num>
  <w:num w:numId="11">
    <w:abstractNumId w:val="13"/>
  </w:num>
  <w:num w:numId="12">
    <w:abstractNumId w:val="12"/>
  </w:num>
  <w:num w:numId="13">
    <w:abstractNumId w:val="7"/>
  </w:num>
  <w:num w:numId="14">
    <w:abstractNumId w:val="3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FAE"/>
    <w:rsid w:val="0000724D"/>
    <w:rsid w:val="00015787"/>
    <w:rsid w:val="00027BB1"/>
    <w:rsid w:val="00054F94"/>
    <w:rsid w:val="00071DBC"/>
    <w:rsid w:val="00085CC3"/>
    <w:rsid w:val="000B203C"/>
    <w:rsid w:val="000B28E5"/>
    <w:rsid w:val="000D0933"/>
    <w:rsid w:val="000D6F73"/>
    <w:rsid w:val="000D7104"/>
    <w:rsid w:val="000E0B45"/>
    <w:rsid w:val="000E2918"/>
    <w:rsid w:val="000E6DC5"/>
    <w:rsid w:val="000F44CB"/>
    <w:rsid w:val="000F6F8E"/>
    <w:rsid w:val="00103D18"/>
    <w:rsid w:val="00104F2C"/>
    <w:rsid w:val="00106F98"/>
    <w:rsid w:val="0012534B"/>
    <w:rsid w:val="00125699"/>
    <w:rsid w:val="0014682B"/>
    <w:rsid w:val="00151BA8"/>
    <w:rsid w:val="0015228F"/>
    <w:rsid w:val="001622BD"/>
    <w:rsid w:val="00165760"/>
    <w:rsid w:val="001719EE"/>
    <w:rsid w:val="001739D3"/>
    <w:rsid w:val="00173FB6"/>
    <w:rsid w:val="00181BEF"/>
    <w:rsid w:val="00184592"/>
    <w:rsid w:val="0018750B"/>
    <w:rsid w:val="001B345D"/>
    <w:rsid w:val="001B3C21"/>
    <w:rsid w:val="001B5465"/>
    <w:rsid w:val="001C127E"/>
    <w:rsid w:val="001D01E7"/>
    <w:rsid w:val="001D1EC2"/>
    <w:rsid w:val="001E1B4D"/>
    <w:rsid w:val="001E509E"/>
    <w:rsid w:val="001F09D5"/>
    <w:rsid w:val="001F1E8F"/>
    <w:rsid w:val="001F7510"/>
    <w:rsid w:val="00201665"/>
    <w:rsid w:val="0022023F"/>
    <w:rsid w:val="002202DE"/>
    <w:rsid w:val="00223244"/>
    <w:rsid w:val="00230BC3"/>
    <w:rsid w:val="00236C43"/>
    <w:rsid w:val="0024042B"/>
    <w:rsid w:val="00244A02"/>
    <w:rsid w:val="00246D54"/>
    <w:rsid w:val="002645B8"/>
    <w:rsid w:val="00266A7A"/>
    <w:rsid w:val="00267C92"/>
    <w:rsid w:val="00285FE9"/>
    <w:rsid w:val="002A4C64"/>
    <w:rsid w:val="002B671A"/>
    <w:rsid w:val="002B6D3A"/>
    <w:rsid w:val="002B6DDD"/>
    <w:rsid w:val="002D5571"/>
    <w:rsid w:val="002D563C"/>
    <w:rsid w:val="002D79DA"/>
    <w:rsid w:val="002E5C9B"/>
    <w:rsid w:val="002F0EB4"/>
    <w:rsid w:val="002F2F7E"/>
    <w:rsid w:val="002F3842"/>
    <w:rsid w:val="002F5E10"/>
    <w:rsid w:val="00305550"/>
    <w:rsid w:val="00326A7B"/>
    <w:rsid w:val="003327BA"/>
    <w:rsid w:val="00344D40"/>
    <w:rsid w:val="00356ED9"/>
    <w:rsid w:val="003631F1"/>
    <w:rsid w:val="00381749"/>
    <w:rsid w:val="00390361"/>
    <w:rsid w:val="00390746"/>
    <w:rsid w:val="00390BFA"/>
    <w:rsid w:val="00391C0F"/>
    <w:rsid w:val="003956BC"/>
    <w:rsid w:val="00395FA5"/>
    <w:rsid w:val="003A4AEF"/>
    <w:rsid w:val="003A7567"/>
    <w:rsid w:val="003B01DE"/>
    <w:rsid w:val="003D70C1"/>
    <w:rsid w:val="00400775"/>
    <w:rsid w:val="00406A8F"/>
    <w:rsid w:val="00417F9F"/>
    <w:rsid w:val="0043356F"/>
    <w:rsid w:val="00450344"/>
    <w:rsid w:val="00462839"/>
    <w:rsid w:val="00467589"/>
    <w:rsid w:val="00477D6F"/>
    <w:rsid w:val="00493E14"/>
    <w:rsid w:val="004B0641"/>
    <w:rsid w:val="004B7570"/>
    <w:rsid w:val="004C292C"/>
    <w:rsid w:val="004C5153"/>
    <w:rsid w:val="004D3441"/>
    <w:rsid w:val="004E6792"/>
    <w:rsid w:val="004F2141"/>
    <w:rsid w:val="005112E8"/>
    <w:rsid w:val="0051613A"/>
    <w:rsid w:val="00516639"/>
    <w:rsid w:val="00540BD1"/>
    <w:rsid w:val="00552977"/>
    <w:rsid w:val="00556240"/>
    <w:rsid w:val="005658CD"/>
    <w:rsid w:val="005707E6"/>
    <w:rsid w:val="00594DFF"/>
    <w:rsid w:val="005976A9"/>
    <w:rsid w:val="005A0258"/>
    <w:rsid w:val="005A7A3A"/>
    <w:rsid w:val="005C0D2D"/>
    <w:rsid w:val="005C3974"/>
    <w:rsid w:val="005C790E"/>
    <w:rsid w:val="005F24C8"/>
    <w:rsid w:val="005F3C62"/>
    <w:rsid w:val="006034D3"/>
    <w:rsid w:val="00620144"/>
    <w:rsid w:val="00632275"/>
    <w:rsid w:val="00641596"/>
    <w:rsid w:val="00643597"/>
    <w:rsid w:val="00653CCD"/>
    <w:rsid w:val="00656C34"/>
    <w:rsid w:val="00656FFD"/>
    <w:rsid w:val="006767E5"/>
    <w:rsid w:val="00687D1F"/>
    <w:rsid w:val="00697DDB"/>
    <w:rsid w:val="006A4D99"/>
    <w:rsid w:val="006C3F50"/>
    <w:rsid w:val="006E7B2B"/>
    <w:rsid w:val="006F37CF"/>
    <w:rsid w:val="006F6C5D"/>
    <w:rsid w:val="0071575F"/>
    <w:rsid w:val="00732083"/>
    <w:rsid w:val="00740520"/>
    <w:rsid w:val="00747795"/>
    <w:rsid w:val="007548D5"/>
    <w:rsid w:val="00760766"/>
    <w:rsid w:val="00763691"/>
    <w:rsid w:val="007836AA"/>
    <w:rsid w:val="007A31BD"/>
    <w:rsid w:val="007A7506"/>
    <w:rsid w:val="007B241A"/>
    <w:rsid w:val="007E40CA"/>
    <w:rsid w:val="007F53D1"/>
    <w:rsid w:val="007F7BF5"/>
    <w:rsid w:val="00802847"/>
    <w:rsid w:val="0080432A"/>
    <w:rsid w:val="00814B5C"/>
    <w:rsid w:val="00815B9A"/>
    <w:rsid w:val="008160EC"/>
    <w:rsid w:val="00831DEC"/>
    <w:rsid w:val="00840DDF"/>
    <w:rsid w:val="00852801"/>
    <w:rsid w:val="00883ADD"/>
    <w:rsid w:val="00885E8E"/>
    <w:rsid w:val="00887874"/>
    <w:rsid w:val="00892F81"/>
    <w:rsid w:val="008931E6"/>
    <w:rsid w:val="00894761"/>
    <w:rsid w:val="008A2AD9"/>
    <w:rsid w:val="008B2AC3"/>
    <w:rsid w:val="008B4419"/>
    <w:rsid w:val="008B6F6B"/>
    <w:rsid w:val="008C414A"/>
    <w:rsid w:val="008C580F"/>
    <w:rsid w:val="008D06C1"/>
    <w:rsid w:val="008D0F57"/>
    <w:rsid w:val="008D4D10"/>
    <w:rsid w:val="008D5A1C"/>
    <w:rsid w:val="008E6D09"/>
    <w:rsid w:val="008F5136"/>
    <w:rsid w:val="008F5DFA"/>
    <w:rsid w:val="009156D2"/>
    <w:rsid w:val="009201B9"/>
    <w:rsid w:val="00920599"/>
    <w:rsid w:val="00932B31"/>
    <w:rsid w:val="00936E22"/>
    <w:rsid w:val="00940DCC"/>
    <w:rsid w:val="009412FB"/>
    <w:rsid w:val="009427CE"/>
    <w:rsid w:val="00942F1B"/>
    <w:rsid w:val="00947EFF"/>
    <w:rsid w:val="00953D1C"/>
    <w:rsid w:val="00973268"/>
    <w:rsid w:val="009A0E67"/>
    <w:rsid w:val="009A22D2"/>
    <w:rsid w:val="009B5DE3"/>
    <w:rsid w:val="009C1D0F"/>
    <w:rsid w:val="009C2A96"/>
    <w:rsid w:val="009C2F8E"/>
    <w:rsid w:val="009C346F"/>
    <w:rsid w:val="009E0E6E"/>
    <w:rsid w:val="009E3D37"/>
    <w:rsid w:val="009E6B40"/>
    <w:rsid w:val="009F6328"/>
    <w:rsid w:val="00A03A10"/>
    <w:rsid w:val="00A05658"/>
    <w:rsid w:val="00A10BCD"/>
    <w:rsid w:val="00A11CEF"/>
    <w:rsid w:val="00A1691E"/>
    <w:rsid w:val="00A2537A"/>
    <w:rsid w:val="00A51411"/>
    <w:rsid w:val="00A6572E"/>
    <w:rsid w:val="00A974C6"/>
    <w:rsid w:val="00AA59D1"/>
    <w:rsid w:val="00AB19B2"/>
    <w:rsid w:val="00AD413A"/>
    <w:rsid w:val="00AF2D13"/>
    <w:rsid w:val="00B00204"/>
    <w:rsid w:val="00B06D83"/>
    <w:rsid w:val="00B125CD"/>
    <w:rsid w:val="00B12D12"/>
    <w:rsid w:val="00B21B84"/>
    <w:rsid w:val="00B36DC0"/>
    <w:rsid w:val="00B43E54"/>
    <w:rsid w:val="00B76B6B"/>
    <w:rsid w:val="00B81890"/>
    <w:rsid w:val="00B930AD"/>
    <w:rsid w:val="00BA1655"/>
    <w:rsid w:val="00BA22D3"/>
    <w:rsid w:val="00BA3A08"/>
    <w:rsid w:val="00BB173E"/>
    <w:rsid w:val="00BB1ED7"/>
    <w:rsid w:val="00BC4DA1"/>
    <w:rsid w:val="00C23BFE"/>
    <w:rsid w:val="00C334F1"/>
    <w:rsid w:val="00C337DD"/>
    <w:rsid w:val="00C51825"/>
    <w:rsid w:val="00C51A23"/>
    <w:rsid w:val="00C54996"/>
    <w:rsid w:val="00C64D97"/>
    <w:rsid w:val="00C7194E"/>
    <w:rsid w:val="00C73CD0"/>
    <w:rsid w:val="00C87807"/>
    <w:rsid w:val="00C91FAE"/>
    <w:rsid w:val="00C91FDF"/>
    <w:rsid w:val="00CA007F"/>
    <w:rsid w:val="00CA20D8"/>
    <w:rsid w:val="00CA4574"/>
    <w:rsid w:val="00CA4722"/>
    <w:rsid w:val="00CB64A2"/>
    <w:rsid w:val="00CD02F6"/>
    <w:rsid w:val="00CD2B0E"/>
    <w:rsid w:val="00CD7BBF"/>
    <w:rsid w:val="00CE1BBA"/>
    <w:rsid w:val="00D32EDB"/>
    <w:rsid w:val="00D369D0"/>
    <w:rsid w:val="00D56214"/>
    <w:rsid w:val="00D97085"/>
    <w:rsid w:val="00DA7F00"/>
    <w:rsid w:val="00DB0BA1"/>
    <w:rsid w:val="00DC480D"/>
    <w:rsid w:val="00DC7A36"/>
    <w:rsid w:val="00DC7EE6"/>
    <w:rsid w:val="00DE16B0"/>
    <w:rsid w:val="00DE2DE5"/>
    <w:rsid w:val="00DF2351"/>
    <w:rsid w:val="00E00BEE"/>
    <w:rsid w:val="00E13368"/>
    <w:rsid w:val="00E25996"/>
    <w:rsid w:val="00E25C94"/>
    <w:rsid w:val="00E30511"/>
    <w:rsid w:val="00E5184D"/>
    <w:rsid w:val="00E566D4"/>
    <w:rsid w:val="00E80384"/>
    <w:rsid w:val="00E80C7B"/>
    <w:rsid w:val="00E961C3"/>
    <w:rsid w:val="00E97218"/>
    <w:rsid w:val="00EA19F2"/>
    <w:rsid w:val="00EB2DD8"/>
    <w:rsid w:val="00EB34E0"/>
    <w:rsid w:val="00EB5573"/>
    <w:rsid w:val="00EB5ACE"/>
    <w:rsid w:val="00EC5BE3"/>
    <w:rsid w:val="00EF0632"/>
    <w:rsid w:val="00EF2BC6"/>
    <w:rsid w:val="00EF4230"/>
    <w:rsid w:val="00F1212D"/>
    <w:rsid w:val="00F17F20"/>
    <w:rsid w:val="00F20945"/>
    <w:rsid w:val="00F23FBF"/>
    <w:rsid w:val="00F24498"/>
    <w:rsid w:val="00F24934"/>
    <w:rsid w:val="00F621B4"/>
    <w:rsid w:val="00F70DCC"/>
    <w:rsid w:val="00F71030"/>
    <w:rsid w:val="00F72550"/>
    <w:rsid w:val="00F80FF6"/>
    <w:rsid w:val="00F97C29"/>
    <w:rsid w:val="00FB2572"/>
    <w:rsid w:val="00FB4AE5"/>
    <w:rsid w:val="00FC1977"/>
    <w:rsid w:val="00FD3C45"/>
    <w:rsid w:val="00FD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756A8621-7137-4162-9BAD-6B86C816D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23F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41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C414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41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14A"/>
  </w:style>
  <w:style w:type="paragraph" w:styleId="Footer">
    <w:name w:val="footer"/>
    <w:basedOn w:val="Normal"/>
    <w:link w:val="FooterChar"/>
    <w:uiPriority w:val="99"/>
    <w:unhideWhenUsed/>
    <w:rsid w:val="008C41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14A"/>
  </w:style>
  <w:style w:type="paragraph" w:styleId="BalloonText">
    <w:name w:val="Balloon Text"/>
    <w:basedOn w:val="Normal"/>
    <w:link w:val="BalloonTextChar"/>
    <w:uiPriority w:val="99"/>
    <w:semiHidden/>
    <w:unhideWhenUsed/>
    <w:rsid w:val="008C41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14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23FBF"/>
    <w:rPr>
      <w:rFonts w:ascii="Times New Roman" w:eastAsia="Times New Roman" w:hAnsi="Times New Roman" w:cs="Times New Roman"/>
      <w:b/>
      <w:bCs/>
      <w:kern w:val="36"/>
      <w:sz w:val="48"/>
      <w:szCs w:val="48"/>
      <w:lang w:val="nl-NL"/>
    </w:rPr>
  </w:style>
  <w:style w:type="character" w:customStyle="1" w:styleId="hp">
    <w:name w:val="hp"/>
    <w:basedOn w:val="DefaultParagraphFont"/>
    <w:rsid w:val="00F23FBF"/>
  </w:style>
  <w:style w:type="character" w:customStyle="1" w:styleId="skypepnhtextspan">
    <w:name w:val="skype_pnh_text_span"/>
    <w:basedOn w:val="DefaultParagraphFont"/>
    <w:rsid w:val="009C346F"/>
  </w:style>
  <w:style w:type="character" w:customStyle="1" w:styleId="skypepnhrightspan">
    <w:name w:val="skype_pnh_right_span"/>
    <w:basedOn w:val="DefaultParagraphFont"/>
    <w:rsid w:val="009C346F"/>
  </w:style>
  <w:style w:type="character" w:styleId="Emphasis">
    <w:name w:val="Emphasis"/>
    <w:basedOn w:val="DefaultParagraphFont"/>
    <w:uiPriority w:val="20"/>
    <w:qFormat/>
    <w:rsid w:val="00E5184D"/>
    <w:rPr>
      <w:i/>
      <w:iCs/>
    </w:rPr>
  </w:style>
  <w:style w:type="character" w:customStyle="1" w:styleId="apple-converted-space">
    <w:name w:val="apple-converted-space"/>
    <w:basedOn w:val="DefaultParagraphFont"/>
    <w:rsid w:val="00E5184D"/>
  </w:style>
  <w:style w:type="paragraph" w:customStyle="1" w:styleId="Pa1">
    <w:name w:val="Pa1"/>
    <w:basedOn w:val="Normal"/>
    <w:next w:val="Normal"/>
    <w:uiPriority w:val="99"/>
    <w:rsid w:val="003A7567"/>
    <w:pPr>
      <w:autoSpaceDE w:val="0"/>
      <w:autoSpaceDN w:val="0"/>
      <w:adjustRightInd w:val="0"/>
      <w:spacing w:after="0" w:line="241" w:lineRule="atLeast"/>
    </w:pPr>
    <w:rPr>
      <w:rFonts w:ascii="Arial" w:hAnsi="Arial" w:cs="Arial"/>
      <w:sz w:val="24"/>
      <w:szCs w:val="24"/>
      <w:lang w:val="en-US"/>
    </w:rPr>
  </w:style>
  <w:style w:type="character" w:customStyle="1" w:styleId="A0">
    <w:name w:val="A0"/>
    <w:uiPriority w:val="99"/>
    <w:rsid w:val="003A7567"/>
    <w:rPr>
      <w:color w:val="221E1F"/>
      <w:sz w:val="18"/>
      <w:szCs w:val="18"/>
    </w:rPr>
  </w:style>
  <w:style w:type="paragraph" w:styleId="ListParagraph">
    <w:name w:val="List Paragraph"/>
    <w:basedOn w:val="Normal"/>
    <w:uiPriority w:val="34"/>
    <w:qFormat/>
    <w:rsid w:val="00071DBC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AD413A"/>
    <w:rPr>
      <w:b/>
      <w:bCs/>
      <w:i/>
      <w:iCs/>
      <w:spacing w:val="5"/>
    </w:rPr>
  </w:style>
  <w:style w:type="paragraph" w:styleId="NoSpacing">
    <w:name w:val="No Spacing"/>
    <w:basedOn w:val="Normal"/>
    <w:uiPriority w:val="1"/>
    <w:qFormat/>
    <w:rsid w:val="00941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BasicParagraph">
    <w:name w:val="[Basic Paragraph]"/>
    <w:basedOn w:val="Normal"/>
    <w:uiPriority w:val="99"/>
    <w:rsid w:val="00CA007F"/>
    <w:pPr>
      <w:suppressAutoHyphens/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58668">
          <w:marLeft w:val="1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2256">
          <w:marLeft w:val="18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7994">
          <w:marLeft w:val="18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80307">
          <w:marLeft w:val="18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3889">
          <w:marLeft w:val="1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049">
          <w:marLeft w:val="1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0673">
          <w:marLeft w:val="1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5938">
          <w:marLeft w:val="1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4474">
          <w:marLeft w:val="18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98357">
          <w:marLeft w:val="18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0843">
          <w:marLeft w:val="18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4095">
          <w:marLeft w:val="1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353">
          <w:marLeft w:val="1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6617">
          <w:marLeft w:val="1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384">
          <w:marLeft w:val="1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4979">
          <w:marLeft w:val="1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431">
          <w:marLeft w:val="1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8892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81769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1307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0377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3456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5570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873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86130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3043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5554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2289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6781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0354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4538">
          <w:marLeft w:val="1133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aGolubeva\remoteyana\TOOLBOX\Templates\Letterhead%20MLA+Saint%20Petersburg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035D2E-263E-4578-ACDA-60A8793D4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Letterhead MLA+Saint Petersburg.dotx</Template>
  <TotalTime>3</TotalTime>
  <Pages>1</Pages>
  <Words>179</Words>
  <Characters>1024</Characters>
  <Application>Microsoft Office Word</Application>
  <DocSecurity>0</DocSecurity>
  <Lines>8</Lines>
  <Paragraphs>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YanaGolubeva</dc:creator>
  <cp:lastModifiedBy>d y</cp:lastModifiedBy>
  <cp:revision>5</cp:revision>
  <cp:lastPrinted>2015-06-25T13:13:00Z</cp:lastPrinted>
  <dcterms:created xsi:type="dcterms:W3CDTF">2018-07-25T18:11:00Z</dcterms:created>
  <dcterms:modified xsi:type="dcterms:W3CDTF">2018-07-25T18:13:00Z</dcterms:modified>
</cp:coreProperties>
</file>