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81" w:rsidRDefault="003F0B7F">
      <w:r>
        <w:t xml:space="preserve">                                     </w:t>
      </w:r>
    </w:p>
    <w:p w:rsidR="003F0B7F" w:rsidRPr="003F0B7F" w:rsidRDefault="003F0B7F" w:rsidP="003F0B7F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3F0B7F">
        <w:rPr>
          <w:rFonts w:ascii="Times New Roman" w:hAnsi="Times New Roman" w:cs="Times New Roman"/>
        </w:rPr>
        <w:t xml:space="preserve">                                             </w:t>
      </w:r>
      <w:r w:rsidRPr="003F0B7F">
        <w:rPr>
          <w:rFonts w:ascii="Times New Roman" w:hAnsi="Times New Roman" w:cs="Times New Roman"/>
          <w:sz w:val="36"/>
          <w:szCs w:val="36"/>
        </w:rPr>
        <w:t>Project Report</w:t>
      </w:r>
    </w:p>
    <w:p w:rsidR="003F0B7F" w:rsidRPr="003F0B7F" w:rsidRDefault="003F0B7F" w:rsidP="003F0B7F">
      <w:pPr>
        <w:rPr>
          <w:rFonts w:ascii="Times New Roman" w:hAnsi="Times New Roman" w:cs="Times New Roman"/>
        </w:rPr>
      </w:pPr>
    </w:p>
    <w:p w:rsidR="003F0B7F" w:rsidRPr="00D6458E" w:rsidRDefault="003F0B7F" w:rsidP="003F0B7F">
      <w:pPr>
        <w:rPr>
          <w:rFonts w:ascii="Times New Roman" w:hAnsi="Times New Roman" w:cs="Times New Roman"/>
          <w:b/>
          <w:sz w:val="28"/>
          <w:szCs w:val="28"/>
        </w:rPr>
      </w:pPr>
      <w:r w:rsidRPr="00D6458E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3F0B7F" w:rsidRPr="00D6458E" w:rsidRDefault="003F0B7F" w:rsidP="003F0B7F">
      <w:pPr>
        <w:rPr>
          <w:rFonts w:ascii="Times New Roman" w:hAnsi="Times New Roman" w:cs="Times New Roman"/>
          <w:b/>
          <w:sz w:val="28"/>
          <w:szCs w:val="28"/>
        </w:rPr>
      </w:pPr>
      <w:r w:rsidRPr="00D6458E">
        <w:rPr>
          <w:rFonts w:ascii="Times New Roman" w:hAnsi="Times New Roman" w:cs="Times New Roman"/>
          <w:b/>
          <w:sz w:val="28"/>
          <w:szCs w:val="28"/>
        </w:rPr>
        <w:t xml:space="preserve">    1.1 Overview</w:t>
      </w:r>
    </w:p>
    <w:p w:rsidR="00751E7F" w:rsidRPr="00D6458E" w:rsidRDefault="003F0B7F" w:rsidP="003F0B7F">
      <w:pPr>
        <w:rPr>
          <w:rFonts w:ascii="Times New Roman" w:hAnsi="Times New Roman" w:cs="Times New Roman"/>
          <w:sz w:val="24"/>
          <w:szCs w:val="24"/>
        </w:rPr>
      </w:pPr>
      <w:r w:rsidRPr="00D6458E">
        <w:rPr>
          <w:rFonts w:ascii="Times New Roman" w:hAnsi="Times New Roman" w:cs="Times New Roman"/>
          <w:sz w:val="24"/>
          <w:szCs w:val="24"/>
        </w:rPr>
        <w:t xml:space="preserve">    </w:t>
      </w:r>
      <w:r w:rsidR="00751E7F" w:rsidRPr="00D6458E">
        <w:rPr>
          <w:rFonts w:ascii="Times New Roman" w:hAnsi="Times New Roman" w:cs="Times New Roman"/>
          <w:sz w:val="24"/>
          <w:szCs w:val="24"/>
        </w:rPr>
        <w:t xml:space="preserve">Retail  Management deals with selling of goods and services to consumers. It involves a direct </w:t>
      </w:r>
    </w:p>
    <w:p w:rsidR="00751E7F" w:rsidRPr="00D6458E" w:rsidRDefault="00751E7F" w:rsidP="003F0B7F">
      <w:pPr>
        <w:rPr>
          <w:rFonts w:ascii="Times New Roman" w:hAnsi="Times New Roman" w:cs="Times New Roman"/>
          <w:sz w:val="24"/>
          <w:szCs w:val="24"/>
        </w:rPr>
      </w:pPr>
      <w:r w:rsidRPr="00D6458E">
        <w:rPr>
          <w:rFonts w:ascii="Times New Roman" w:hAnsi="Times New Roman" w:cs="Times New Roman"/>
          <w:sz w:val="24"/>
          <w:szCs w:val="24"/>
        </w:rPr>
        <w:t xml:space="preserve">    Interaction with the customer and coordinating business activities from designing of a product</w:t>
      </w:r>
    </w:p>
    <w:p w:rsidR="00751E7F" w:rsidRPr="00D6458E" w:rsidRDefault="00751E7F" w:rsidP="003F0B7F">
      <w:pPr>
        <w:rPr>
          <w:rFonts w:ascii="Times New Roman" w:hAnsi="Times New Roman" w:cs="Times New Roman"/>
          <w:sz w:val="24"/>
          <w:szCs w:val="24"/>
        </w:rPr>
      </w:pPr>
      <w:r w:rsidRPr="00D6458E">
        <w:rPr>
          <w:rFonts w:ascii="Times New Roman" w:hAnsi="Times New Roman" w:cs="Times New Roman"/>
          <w:sz w:val="24"/>
          <w:szCs w:val="24"/>
        </w:rPr>
        <w:t xml:space="preserve">    to its delivery and post-delivery services. Those who are specialists in retail management are</w:t>
      </w:r>
    </w:p>
    <w:p w:rsidR="00751E7F" w:rsidRPr="00D6458E" w:rsidRDefault="00751E7F" w:rsidP="003F0B7F">
      <w:pPr>
        <w:rPr>
          <w:rFonts w:ascii="Times New Roman" w:hAnsi="Times New Roman" w:cs="Times New Roman"/>
          <w:sz w:val="24"/>
          <w:szCs w:val="24"/>
        </w:rPr>
      </w:pPr>
      <w:r w:rsidRPr="00D6458E">
        <w:rPr>
          <w:rFonts w:ascii="Times New Roman" w:hAnsi="Times New Roman" w:cs="Times New Roman"/>
          <w:sz w:val="24"/>
          <w:szCs w:val="24"/>
        </w:rPr>
        <w:t xml:space="preserve">    generally known as Retail Managers. A Retail Manager is expected to address consumers’</w:t>
      </w:r>
    </w:p>
    <w:p w:rsidR="00A24922" w:rsidRPr="00D6458E" w:rsidRDefault="00751E7F" w:rsidP="003F0B7F">
      <w:pPr>
        <w:rPr>
          <w:rFonts w:ascii="Times New Roman" w:hAnsi="Times New Roman" w:cs="Times New Roman"/>
          <w:sz w:val="24"/>
          <w:szCs w:val="24"/>
        </w:rPr>
      </w:pPr>
      <w:r w:rsidRPr="00D6458E">
        <w:rPr>
          <w:rFonts w:ascii="Times New Roman" w:hAnsi="Times New Roman" w:cs="Times New Roman"/>
          <w:sz w:val="24"/>
          <w:szCs w:val="24"/>
        </w:rPr>
        <w:t xml:space="preserve">    problems, moni</w:t>
      </w:r>
      <w:r w:rsidR="00A24922" w:rsidRPr="00D6458E">
        <w:rPr>
          <w:rFonts w:ascii="Times New Roman" w:hAnsi="Times New Roman" w:cs="Times New Roman"/>
          <w:sz w:val="24"/>
          <w:szCs w:val="24"/>
        </w:rPr>
        <w:t xml:space="preserve">tor retail orders, handle merchandising, manage HR and also supervise the </w:t>
      </w:r>
    </w:p>
    <w:p w:rsidR="00A24922" w:rsidRPr="00D6458E" w:rsidRDefault="00A24922" w:rsidP="003F0B7F">
      <w:pPr>
        <w:rPr>
          <w:rFonts w:ascii="Times New Roman" w:hAnsi="Times New Roman" w:cs="Times New Roman"/>
          <w:sz w:val="24"/>
          <w:szCs w:val="24"/>
        </w:rPr>
      </w:pPr>
      <w:r w:rsidRPr="00D6458E">
        <w:rPr>
          <w:rFonts w:ascii="Times New Roman" w:hAnsi="Times New Roman" w:cs="Times New Roman"/>
          <w:sz w:val="24"/>
          <w:szCs w:val="24"/>
        </w:rPr>
        <w:t xml:space="preserve">    stocks/inventory and supply chain management.</w:t>
      </w:r>
    </w:p>
    <w:p w:rsidR="00D6458E" w:rsidRPr="00D6458E" w:rsidRDefault="00A24922" w:rsidP="00D6458E">
      <w:pPr>
        <w:rPr>
          <w:rFonts w:ascii="Times New Roman" w:hAnsi="Times New Roman" w:cs="Times New Roman"/>
          <w:b/>
          <w:sz w:val="28"/>
          <w:szCs w:val="28"/>
        </w:rPr>
      </w:pPr>
      <w:r w:rsidRPr="00D6458E">
        <w:rPr>
          <w:rFonts w:ascii="Times New Roman" w:hAnsi="Times New Roman" w:cs="Times New Roman"/>
          <w:b/>
          <w:sz w:val="28"/>
          <w:szCs w:val="28"/>
        </w:rPr>
        <w:t xml:space="preserve">    1.2 Purpos</w:t>
      </w:r>
      <w:r w:rsidR="00D6458E" w:rsidRPr="00D6458E">
        <w:rPr>
          <w:rFonts w:ascii="Times New Roman" w:hAnsi="Times New Roman" w:cs="Times New Roman"/>
          <w:b/>
          <w:sz w:val="28"/>
          <w:szCs w:val="28"/>
        </w:rPr>
        <w:t>e</w:t>
      </w:r>
    </w:p>
    <w:p w:rsidR="00D6458E" w:rsidRDefault="00D6458E" w:rsidP="00D64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58E">
        <w:rPr>
          <w:rFonts w:ascii="Times New Roman" w:hAnsi="Times New Roman" w:cs="Times New Roman"/>
          <w:sz w:val="24"/>
          <w:szCs w:val="24"/>
        </w:rPr>
        <w:t xml:space="preserve">Making </w:t>
      </w:r>
      <w:r>
        <w:rPr>
          <w:rFonts w:ascii="Times New Roman" w:hAnsi="Times New Roman" w:cs="Times New Roman"/>
          <w:sz w:val="24"/>
          <w:szCs w:val="24"/>
        </w:rPr>
        <w:t xml:space="preserve">store improvements </w:t>
      </w:r>
    </w:p>
    <w:p w:rsidR="00D6458E" w:rsidRDefault="00D6458E" w:rsidP="00D64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Spending more on marketing </w:t>
      </w:r>
    </w:p>
    <w:p w:rsidR="00D6458E" w:rsidRDefault="00D6458E" w:rsidP="00D64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Expanding your product range </w:t>
      </w:r>
    </w:p>
    <w:p w:rsidR="00D6458E" w:rsidRDefault="00D6458E" w:rsidP="00D64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Producing more goods, faster </w:t>
      </w:r>
    </w:p>
    <w:p w:rsidR="00D6458E" w:rsidRDefault="00D6458E" w:rsidP="00D64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Hiring more skilled staff</w:t>
      </w:r>
    </w:p>
    <w:p w:rsidR="00D6458E" w:rsidRPr="00D6458E" w:rsidRDefault="00D6458E" w:rsidP="00D6458E">
      <w:pPr>
        <w:pStyle w:val="ListParagraph"/>
        <w:ind w:left="842"/>
        <w:rPr>
          <w:rFonts w:ascii="Times New Roman" w:hAnsi="Times New Roman" w:cs="Times New Roman"/>
          <w:sz w:val="24"/>
          <w:szCs w:val="24"/>
        </w:rPr>
      </w:pPr>
    </w:p>
    <w:p w:rsidR="00A24922" w:rsidRPr="00D6458E" w:rsidRDefault="00D6458E" w:rsidP="003F0B7F">
      <w:pPr>
        <w:rPr>
          <w:rFonts w:ascii="Times New Roman" w:hAnsi="Times New Roman" w:cs="Times New Roman"/>
          <w:b/>
          <w:sz w:val="28"/>
          <w:szCs w:val="28"/>
        </w:rPr>
      </w:pPr>
      <w:r w:rsidRPr="00D6458E">
        <w:rPr>
          <w:rFonts w:ascii="Times New Roman" w:hAnsi="Times New Roman" w:cs="Times New Roman"/>
          <w:b/>
          <w:sz w:val="28"/>
          <w:szCs w:val="28"/>
        </w:rPr>
        <w:t xml:space="preserve"> 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458E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r w:rsidR="00957B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458E">
        <w:rPr>
          <w:rFonts w:ascii="Times New Roman" w:hAnsi="Times New Roman" w:cs="Times New Roman"/>
          <w:b/>
          <w:sz w:val="28"/>
          <w:szCs w:val="28"/>
        </w:rPr>
        <w:t>DEFINITION &amp; DESIGN THINKING</w:t>
      </w:r>
    </w:p>
    <w:p w:rsidR="00F57525" w:rsidRDefault="00A24922" w:rsidP="003F0B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7BDD">
        <w:rPr>
          <w:rFonts w:ascii="Times New Roman" w:hAnsi="Times New Roman" w:cs="Times New Roman"/>
          <w:sz w:val="28"/>
          <w:szCs w:val="28"/>
        </w:rPr>
        <w:t xml:space="preserve">    </w:t>
      </w:r>
      <w:r w:rsidR="00957BDD" w:rsidRPr="00957BDD">
        <w:rPr>
          <w:rFonts w:ascii="Times New Roman" w:hAnsi="Times New Roman" w:cs="Times New Roman"/>
          <w:b/>
          <w:sz w:val="28"/>
          <w:szCs w:val="28"/>
        </w:rPr>
        <w:t>2.1 Empthathy Map</w:t>
      </w:r>
    </w:p>
    <w:p w:rsidR="00F57525" w:rsidRDefault="00F57525" w:rsidP="003F0B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F5752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159510" cy="1835888"/>
            <wp:effectExtent l="19050" t="0" r="2540" b="0"/>
            <wp:docPr id="6" name="Picture 1" descr="C:\Users\subasri\Pictures\IMG_20230413_193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asri\Pictures\IMG_20230413_1936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0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063" cy="184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565" w:rsidRDefault="001B4565" w:rsidP="003F0B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2.2 Ideation &amp; Brainstorming Map</w:t>
      </w:r>
    </w:p>
    <w:p w:rsidR="00F57525" w:rsidRDefault="00F57525" w:rsidP="003F0B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957BDD" w:rsidRDefault="00D04720" w:rsidP="003F0B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A24922" w:rsidRPr="00957B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17674" cy="894999"/>
            <wp:effectExtent l="19050" t="0" r="0" b="0"/>
            <wp:docPr id="20" name="Picture 3" descr="C:\Users\subasri\Pictures\IMG_20230413_193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basri\Pictures\IMG_20230413_1936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023" b="60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920" cy="89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292299" cy="857295"/>
            <wp:effectExtent l="19050" t="0" r="3101" b="0"/>
            <wp:docPr id="21" name="Picture 3" descr="C:\Users\subasri\Pictures\IMG_20230413_193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basri\Pictures\IMG_20230413_19365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80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57" cy="85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20" w:rsidRDefault="00D04720" w:rsidP="003F0B7F">
      <w:pPr>
        <w:rPr>
          <w:rFonts w:ascii="Times New Roman" w:hAnsi="Times New Roman" w:cs="Times New Roman"/>
          <w:b/>
          <w:sz w:val="28"/>
          <w:szCs w:val="28"/>
        </w:rPr>
      </w:pPr>
    </w:p>
    <w:p w:rsidR="00D04720" w:rsidRDefault="00D04720" w:rsidP="003F0B7F">
      <w:pPr>
        <w:rPr>
          <w:rFonts w:ascii="Times New Roman" w:hAnsi="Times New Roman" w:cs="Times New Roman"/>
          <w:b/>
          <w:sz w:val="28"/>
          <w:szCs w:val="28"/>
        </w:rPr>
      </w:pPr>
    </w:p>
    <w:p w:rsidR="003F0B7F" w:rsidRPr="00D04720" w:rsidRDefault="00A24922" w:rsidP="003F0B7F">
      <w:pPr>
        <w:rPr>
          <w:rFonts w:ascii="Times New Roman" w:hAnsi="Times New Roman" w:cs="Times New Roman"/>
          <w:b/>
          <w:sz w:val="24"/>
          <w:szCs w:val="24"/>
        </w:rPr>
      </w:pPr>
      <w:r w:rsidRPr="00957BDD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3F0B7F" w:rsidRPr="00957BDD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D047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914193" cy="1565781"/>
            <wp:effectExtent l="19050" t="0" r="207" b="0"/>
            <wp:docPr id="18" name="Picture 4" descr="C:\Users\subasri\Pictures\IMG_20230413_193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basri\Pictures\IMG_20230413_19371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956" cy="156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472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="00D047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127594" cy="1608626"/>
            <wp:effectExtent l="19050" t="0" r="0" b="0"/>
            <wp:docPr id="19" name="Picture 5" descr="C:\Users\subasri\Pictures\IMG_20230413_193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basri\Pictures\IMG_20230413_1938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044" cy="160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DD" w:rsidRDefault="00957BDD" w:rsidP="003F0B7F">
      <w:r>
        <w:t xml:space="preserve">      </w:t>
      </w:r>
    </w:p>
    <w:p w:rsidR="00957BDD" w:rsidRDefault="00957BDD">
      <w:r>
        <w:br w:type="page"/>
      </w:r>
    </w:p>
    <w:tbl>
      <w:tblPr>
        <w:tblpPr w:leftFromText="180" w:rightFromText="180" w:vertAnchor="text" w:tblpX="6584" w:tblpY="-14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6"/>
      </w:tblGrid>
      <w:tr w:rsidR="00B630C4" w:rsidTr="00B630C4">
        <w:trPr>
          <w:trHeight w:val="1407"/>
        </w:trPr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B630C4" w:rsidRDefault="00B630C4" w:rsidP="00B630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F0B7F" w:rsidRPr="00816974" w:rsidRDefault="004F7073" w:rsidP="003F0B7F">
      <w:pPr>
        <w:rPr>
          <w:rFonts w:ascii="Times New Roman" w:hAnsi="Times New Roman" w:cs="Times New Roman"/>
          <w:b/>
          <w:sz w:val="28"/>
          <w:szCs w:val="28"/>
        </w:rPr>
      </w:pPr>
      <w:r w:rsidRPr="00816974">
        <w:rPr>
          <w:rFonts w:ascii="Times New Roman" w:hAnsi="Times New Roman" w:cs="Times New Roman"/>
          <w:b/>
          <w:sz w:val="28"/>
          <w:szCs w:val="28"/>
        </w:rPr>
        <w:t>3. RESULT</w:t>
      </w:r>
    </w:p>
    <w:p w:rsidR="004F7073" w:rsidRPr="00816974" w:rsidRDefault="004F7073" w:rsidP="003F0B7F">
      <w:pPr>
        <w:rPr>
          <w:rFonts w:ascii="Times New Roman" w:hAnsi="Times New Roman" w:cs="Times New Roman"/>
          <w:b/>
          <w:sz w:val="28"/>
          <w:szCs w:val="28"/>
        </w:rPr>
      </w:pPr>
      <w:r w:rsidRPr="00816974">
        <w:rPr>
          <w:rFonts w:ascii="Times New Roman" w:hAnsi="Times New Roman" w:cs="Times New Roman"/>
          <w:b/>
          <w:sz w:val="28"/>
          <w:szCs w:val="28"/>
        </w:rPr>
        <w:t xml:space="preserve">    3.1 Data Model:</w:t>
      </w:r>
    </w:p>
    <w:p w:rsidR="004F7073" w:rsidRPr="00816974" w:rsidRDefault="004F7073" w:rsidP="003F0B7F">
      <w:pPr>
        <w:rPr>
          <w:rFonts w:ascii="Times New Roman" w:hAnsi="Times New Roman" w:cs="Times New Roman"/>
          <w:b/>
          <w:sz w:val="28"/>
          <w:szCs w:val="28"/>
        </w:rPr>
      </w:pPr>
      <w:r w:rsidRPr="00816974">
        <w:rPr>
          <w:rFonts w:ascii="Times New Roman" w:hAnsi="Times New Roman" w:cs="Times New Roman"/>
          <w:b/>
          <w:sz w:val="28"/>
          <w:szCs w:val="28"/>
        </w:rPr>
        <w:t>3.2  Activity &amp; screenshot</w:t>
      </w:r>
    </w:p>
    <w:tbl>
      <w:tblPr>
        <w:tblStyle w:val="TableGrid"/>
        <w:tblW w:w="0" w:type="auto"/>
        <w:tblLayout w:type="fixed"/>
        <w:tblLook w:val="04A0"/>
      </w:tblPr>
      <w:tblGrid>
        <w:gridCol w:w="1924"/>
        <w:gridCol w:w="5608"/>
      </w:tblGrid>
      <w:tr w:rsidR="00B630C4" w:rsidRPr="00AA2435" w:rsidTr="00037863">
        <w:trPr>
          <w:trHeight w:val="538"/>
        </w:trPr>
        <w:tc>
          <w:tcPr>
            <w:tcW w:w="1924" w:type="dxa"/>
            <w:tcBorders>
              <w:bottom w:val="single" w:sz="4" w:space="0" w:color="auto"/>
            </w:tcBorders>
          </w:tcPr>
          <w:p w:rsidR="00B630C4" w:rsidRPr="00AA2435" w:rsidRDefault="00B630C4" w:rsidP="008169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30C4" w:rsidRPr="00AA2435" w:rsidRDefault="00B630C4" w:rsidP="008169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4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37863">
              <w:rPr>
                <w:rFonts w:ascii="Times New Roman" w:hAnsi="Times New Roman" w:cs="Times New Roman"/>
                <w:b/>
                <w:sz w:val="24"/>
                <w:szCs w:val="24"/>
              </w:rPr>
              <w:t>Object Name</w:t>
            </w:r>
          </w:p>
        </w:tc>
        <w:tc>
          <w:tcPr>
            <w:tcW w:w="5608" w:type="dxa"/>
            <w:tcBorders>
              <w:bottom w:val="single" w:sz="4" w:space="0" w:color="auto"/>
            </w:tcBorders>
          </w:tcPr>
          <w:p w:rsidR="00B630C4" w:rsidRPr="00AA2435" w:rsidRDefault="00B630C4" w:rsidP="008169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4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</w:p>
          <w:p w:rsidR="00B630C4" w:rsidRPr="00AA2435" w:rsidRDefault="00B630C4" w:rsidP="008169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4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0378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Pr="00AA24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37863">
              <w:rPr>
                <w:rFonts w:ascii="Times New Roman" w:hAnsi="Times New Roman" w:cs="Times New Roman"/>
                <w:b/>
                <w:sz w:val="24"/>
                <w:szCs w:val="24"/>
              </w:rPr>
              <w:t>Field in the object</w:t>
            </w:r>
          </w:p>
          <w:p w:rsidR="00B630C4" w:rsidRPr="00AA2435" w:rsidRDefault="00B630C4" w:rsidP="008169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4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</w:tr>
      <w:tr w:rsidR="00B630C4" w:rsidRPr="00AA2435" w:rsidTr="00037863">
        <w:trPr>
          <w:trHeight w:val="33"/>
        </w:trPr>
        <w:tc>
          <w:tcPr>
            <w:tcW w:w="1924" w:type="dxa"/>
            <w:vMerge w:val="restart"/>
            <w:tcBorders>
              <w:top w:val="single" w:sz="4" w:space="0" w:color="auto"/>
            </w:tcBorders>
          </w:tcPr>
          <w:p w:rsidR="00037863" w:rsidRDefault="00B630C4" w:rsidP="008169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37863" w:rsidRDefault="00037863" w:rsidP="000378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863" w:rsidRDefault="00037863" w:rsidP="000378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863" w:rsidRDefault="00037863" w:rsidP="000378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0C4" w:rsidRPr="00037863" w:rsidRDefault="00037863" w:rsidP="0003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Dispatch/tracking</w:t>
            </w:r>
          </w:p>
        </w:tc>
        <w:tc>
          <w:tcPr>
            <w:tcW w:w="5608" w:type="dxa"/>
            <w:tcBorders>
              <w:top w:val="single" w:sz="4" w:space="0" w:color="auto"/>
              <w:bottom w:val="nil"/>
            </w:tcBorders>
          </w:tcPr>
          <w:p w:rsidR="00B630C4" w:rsidRPr="00AA2435" w:rsidRDefault="00B630C4" w:rsidP="008169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4939" w:rsidRPr="00AA2435" w:rsidTr="005E09C1">
        <w:trPr>
          <w:trHeight w:val="2964"/>
        </w:trPr>
        <w:tc>
          <w:tcPr>
            <w:tcW w:w="1924" w:type="dxa"/>
            <w:vMerge/>
          </w:tcPr>
          <w:p w:rsidR="002A4939" w:rsidRPr="00AA2435" w:rsidRDefault="002A4939" w:rsidP="00816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8" w:type="dxa"/>
            <w:tcBorders>
              <w:top w:val="nil"/>
            </w:tcBorders>
          </w:tcPr>
          <w:tbl>
            <w:tblPr>
              <w:tblStyle w:val="TableGrid"/>
              <w:tblW w:w="5768" w:type="dxa"/>
              <w:tblLayout w:type="fixed"/>
              <w:tblLook w:val="04A0"/>
            </w:tblPr>
            <w:tblGrid>
              <w:gridCol w:w="5768"/>
            </w:tblGrid>
            <w:tr w:rsidR="002A4939" w:rsidTr="00037863">
              <w:trPr>
                <w:trHeight w:val="213"/>
              </w:trPr>
              <w:tc>
                <w:tcPr>
                  <w:tcW w:w="576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433"/>
                    <w:gridCol w:w="2236"/>
                    <w:gridCol w:w="198"/>
                  </w:tblGrid>
                  <w:tr w:rsidR="002A4939" w:rsidTr="00037863">
                    <w:trPr>
                      <w:trHeight w:val="379"/>
                    </w:trPr>
                    <w:tc>
                      <w:tcPr>
                        <w:tcW w:w="243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2A4939" w:rsidRDefault="002A4939" w:rsidP="008169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34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2A4939" w:rsidRDefault="002A4939" w:rsidP="008169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A4939" w:rsidTr="00037863">
                    <w:trPr>
                      <w:gridAfter w:val="1"/>
                      <w:wAfter w:w="198" w:type="dxa"/>
                      <w:trHeight w:val="186"/>
                    </w:trPr>
                    <w:tc>
                      <w:tcPr>
                        <w:tcW w:w="2433" w:type="dxa"/>
                        <w:tcBorders>
                          <w:bottom w:val="single" w:sz="4" w:space="0" w:color="auto"/>
                        </w:tcBorders>
                      </w:tcPr>
                      <w:p w:rsidR="002A4939" w:rsidRPr="00A1198F" w:rsidRDefault="00037863" w:rsidP="0081697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A1198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Field </w:t>
                        </w:r>
                        <w:r w:rsidR="005E09C1" w:rsidRPr="00A1198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L</w:t>
                        </w:r>
                        <w:r w:rsidRPr="00A1198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able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4" w:space="0" w:color="auto"/>
                        </w:tcBorders>
                      </w:tcPr>
                      <w:p w:rsidR="002A4939" w:rsidRPr="00A1198F" w:rsidRDefault="00037863" w:rsidP="0081697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A1198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Data Type</w:t>
                        </w:r>
                      </w:p>
                    </w:tc>
                  </w:tr>
                  <w:tr w:rsidR="002A4939" w:rsidTr="00037863">
                    <w:trPr>
                      <w:gridAfter w:val="1"/>
                      <w:wAfter w:w="198" w:type="dxa"/>
                      <w:trHeight w:val="186"/>
                    </w:trPr>
                    <w:tc>
                      <w:tcPr>
                        <w:tcW w:w="2433" w:type="dxa"/>
                        <w:tcBorders>
                          <w:top w:val="single" w:sz="4" w:space="0" w:color="auto"/>
                        </w:tcBorders>
                      </w:tcPr>
                      <w:p w:rsidR="002A4939" w:rsidRDefault="00037863" w:rsidP="008169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Dispatch/tracking 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4" w:space="0" w:color="auto"/>
                        </w:tcBorders>
                      </w:tcPr>
                      <w:p w:rsidR="002A4939" w:rsidRDefault="00037863" w:rsidP="008169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Text</w:t>
                        </w:r>
                      </w:p>
                    </w:tc>
                  </w:tr>
                  <w:tr w:rsidR="002A4939" w:rsidTr="00037863">
                    <w:trPr>
                      <w:gridAfter w:val="1"/>
                      <w:wAfter w:w="198" w:type="dxa"/>
                      <w:trHeight w:val="186"/>
                    </w:trPr>
                    <w:tc>
                      <w:tcPr>
                        <w:tcW w:w="2433" w:type="dxa"/>
                      </w:tcPr>
                      <w:p w:rsidR="002A4939" w:rsidRDefault="00037863" w:rsidP="008169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Dispatched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4" w:space="0" w:color="auto"/>
                        </w:tcBorders>
                      </w:tcPr>
                      <w:p w:rsidR="002A4939" w:rsidRDefault="00037863" w:rsidP="008169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Checkbox</w:t>
                        </w:r>
                      </w:p>
                    </w:tc>
                  </w:tr>
                  <w:tr w:rsidR="002A4939" w:rsidTr="00037863">
                    <w:trPr>
                      <w:gridAfter w:val="1"/>
                      <w:wAfter w:w="198" w:type="dxa"/>
                      <w:trHeight w:val="192"/>
                    </w:trPr>
                    <w:tc>
                      <w:tcPr>
                        <w:tcW w:w="2433" w:type="dxa"/>
                      </w:tcPr>
                      <w:p w:rsidR="002A4939" w:rsidRDefault="00037863" w:rsidP="008169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Dispatch/tracking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4" w:space="0" w:color="auto"/>
                        </w:tcBorders>
                      </w:tcPr>
                      <w:p w:rsidR="002A4939" w:rsidRDefault="00037863" w:rsidP="008169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Master Detail Relationship</w:t>
                        </w:r>
                      </w:p>
                    </w:tc>
                  </w:tr>
                </w:tbl>
                <w:p w:rsidR="002A4939" w:rsidRDefault="002A4939" w:rsidP="008169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A4939" w:rsidRPr="00AA2435" w:rsidRDefault="002A4939" w:rsidP="00816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4939" w:rsidRDefault="002A4939" w:rsidP="00B63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4939" w:rsidRPr="00AA2435" w:rsidRDefault="002A4939" w:rsidP="00B63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0C4" w:rsidRPr="00AA2435" w:rsidTr="00037863">
        <w:trPr>
          <w:trHeight w:val="549"/>
        </w:trPr>
        <w:tc>
          <w:tcPr>
            <w:tcW w:w="1924" w:type="dxa"/>
          </w:tcPr>
          <w:p w:rsidR="00B630C4" w:rsidRDefault="00B630C4" w:rsidP="00816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863" w:rsidRPr="00AA2435" w:rsidRDefault="00037863" w:rsidP="00816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5608" w:type="dxa"/>
          </w:tcPr>
          <w:tbl>
            <w:tblPr>
              <w:tblStyle w:val="TableGrid"/>
              <w:tblpPr w:leftFromText="180" w:rightFromText="180" w:vertAnchor="text" w:horzAnchor="margin" w:tblpY="313"/>
              <w:tblOverlap w:val="never"/>
              <w:tblW w:w="5383" w:type="dxa"/>
              <w:tblLayout w:type="fixed"/>
              <w:tblLook w:val="04A0"/>
            </w:tblPr>
            <w:tblGrid>
              <w:gridCol w:w="2691"/>
              <w:gridCol w:w="2692"/>
            </w:tblGrid>
            <w:tr w:rsidR="005E09C1" w:rsidRPr="00A1198F" w:rsidTr="00A1198F">
              <w:trPr>
                <w:trHeight w:val="167"/>
              </w:trPr>
              <w:tc>
                <w:tcPr>
                  <w:tcW w:w="2691" w:type="dxa"/>
                </w:tcPr>
                <w:p w:rsidR="005E09C1" w:rsidRPr="00A1198F" w:rsidRDefault="005E09C1" w:rsidP="00AA4EE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1198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Field lable</w:t>
                  </w:r>
                </w:p>
              </w:tc>
              <w:tc>
                <w:tcPr>
                  <w:tcW w:w="2692" w:type="dxa"/>
                </w:tcPr>
                <w:p w:rsidR="005E09C1" w:rsidRPr="00A1198F" w:rsidRDefault="005E09C1" w:rsidP="00AA4EE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1198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 w:rsidR="005E09C1" w:rsidTr="00A1198F">
              <w:trPr>
                <w:trHeight w:val="167"/>
              </w:trPr>
              <w:tc>
                <w:tcPr>
                  <w:tcW w:w="2691" w:type="dxa"/>
                </w:tcPr>
                <w:p w:rsidR="005E09C1" w:rsidRDefault="005E09C1" w:rsidP="00AA4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Phone </w:t>
                  </w:r>
                </w:p>
              </w:tc>
              <w:tc>
                <w:tcPr>
                  <w:tcW w:w="2692" w:type="dxa"/>
                </w:tcPr>
                <w:p w:rsidR="005E09C1" w:rsidRDefault="005E09C1" w:rsidP="00AA4E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</w:tr>
          </w:tbl>
          <w:p w:rsidR="00037863" w:rsidRPr="00AA2435" w:rsidRDefault="00B630C4" w:rsidP="00B6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3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630C4" w:rsidRPr="00AA2435" w:rsidRDefault="00B630C4" w:rsidP="00B63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0C4" w:rsidRPr="00AA2435" w:rsidTr="000378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2"/>
        </w:trPr>
        <w:tc>
          <w:tcPr>
            <w:tcW w:w="1924" w:type="dxa"/>
            <w:vMerge w:val="restart"/>
          </w:tcPr>
          <w:p w:rsidR="00B630C4" w:rsidRDefault="00B630C4" w:rsidP="00816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98F" w:rsidRPr="00AA2435" w:rsidRDefault="00A1198F" w:rsidP="00816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5608" w:type="dxa"/>
            <w:tcBorders>
              <w:bottom w:val="nil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Y="257"/>
              <w:tblOverlap w:val="never"/>
              <w:tblW w:w="5416" w:type="dxa"/>
              <w:tblLayout w:type="fixed"/>
              <w:tblLook w:val="04A0"/>
            </w:tblPr>
            <w:tblGrid>
              <w:gridCol w:w="2708"/>
              <w:gridCol w:w="2708"/>
            </w:tblGrid>
            <w:tr w:rsidR="00037863" w:rsidRPr="00A1198F" w:rsidTr="00A1198F">
              <w:trPr>
                <w:trHeight w:val="329"/>
              </w:trPr>
              <w:tc>
                <w:tcPr>
                  <w:tcW w:w="2708" w:type="dxa"/>
                </w:tcPr>
                <w:p w:rsidR="00037863" w:rsidRPr="00A1198F" w:rsidRDefault="00037863" w:rsidP="00B630C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1198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Field lable</w:t>
                  </w:r>
                </w:p>
              </w:tc>
              <w:tc>
                <w:tcPr>
                  <w:tcW w:w="2708" w:type="dxa"/>
                </w:tcPr>
                <w:p w:rsidR="00037863" w:rsidRPr="00A1198F" w:rsidRDefault="00037863" w:rsidP="00B630C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1198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 w:rsidR="00037863" w:rsidTr="00A1198F">
              <w:trPr>
                <w:trHeight w:val="358"/>
              </w:trPr>
              <w:tc>
                <w:tcPr>
                  <w:tcW w:w="2708" w:type="dxa"/>
                </w:tcPr>
                <w:p w:rsidR="00037863" w:rsidRDefault="00037863" w:rsidP="00B630C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Account Website</w:t>
                  </w:r>
                </w:p>
              </w:tc>
              <w:tc>
                <w:tcPr>
                  <w:tcW w:w="2708" w:type="dxa"/>
                </w:tcPr>
                <w:p w:rsidR="00037863" w:rsidRDefault="00037863" w:rsidP="00B630C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Formula</w:t>
                  </w:r>
                </w:p>
              </w:tc>
            </w:tr>
          </w:tbl>
          <w:p w:rsidR="00B630C4" w:rsidRPr="00AA2435" w:rsidRDefault="00B630C4" w:rsidP="00B63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0C4" w:rsidRPr="00AA2435" w:rsidTr="000378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5"/>
        </w:trPr>
        <w:tc>
          <w:tcPr>
            <w:tcW w:w="1924" w:type="dxa"/>
            <w:vMerge/>
          </w:tcPr>
          <w:p w:rsidR="00B630C4" w:rsidRPr="00AA2435" w:rsidRDefault="00B630C4" w:rsidP="00816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8" w:type="dxa"/>
            <w:tcBorders>
              <w:top w:val="nil"/>
              <w:right w:val="single" w:sz="4" w:space="0" w:color="auto"/>
            </w:tcBorders>
          </w:tcPr>
          <w:p w:rsidR="00B630C4" w:rsidRPr="00AA2435" w:rsidRDefault="00B630C4" w:rsidP="00B63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6974" w:rsidRPr="004C6C55" w:rsidRDefault="00AA2435" w:rsidP="00AA2435">
      <w:pPr>
        <w:rPr>
          <w:rFonts w:ascii="Times New Roman" w:hAnsi="Times New Roman" w:cs="Times New Roman"/>
          <w:b/>
          <w:sz w:val="28"/>
          <w:szCs w:val="28"/>
        </w:rPr>
      </w:pPr>
      <w:r w:rsidRPr="004C6C55">
        <w:rPr>
          <w:rFonts w:ascii="Times New Roman" w:hAnsi="Times New Roman" w:cs="Times New Roman"/>
          <w:b/>
          <w:sz w:val="28"/>
          <w:szCs w:val="28"/>
        </w:rPr>
        <w:t>3.2  Activity &amp;</w:t>
      </w:r>
      <w:r w:rsidR="00336A95" w:rsidRPr="004C6C55">
        <w:rPr>
          <w:rFonts w:ascii="Times New Roman" w:hAnsi="Times New Roman" w:cs="Times New Roman"/>
          <w:b/>
          <w:sz w:val="28"/>
          <w:szCs w:val="28"/>
        </w:rPr>
        <w:t xml:space="preserve"> Screenshot </w:t>
      </w:r>
    </w:p>
    <w:p w:rsidR="00336A95" w:rsidRPr="004C6C55" w:rsidRDefault="00336A95" w:rsidP="00AA2435">
      <w:p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First we need to create new custom object that related to our topic , and</w:t>
      </w:r>
    </w:p>
    <w:p w:rsidR="00336A95" w:rsidRPr="004C6C55" w:rsidRDefault="00336A95" w:rsidP="00AA2435">
      <w:p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Type the other details too.</w:t>
      </w:r>
    </w:p>
    <w:p w:rsidR="00816974" w:rsidRDefault="00816974" w:rsidP="00F641D8">
      <w:pPr>
        <w:rPr>
          <w:b/>
          <w:sz w:val="28"/>
          <w:szCs w:val="28"/>
        </w:rPr>
      </w:pPr>
    </w:p>
    <w:p w:rsidR="004B636E" w:rsidRDefault="0061422C" w:rsidP="004B636E">
      <w:pPr>
        <w:ind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073282" cy="2289544"/>
            <wp:effectExtent l="19050" t="0" r="3418" b="0"/>
            <wp:docPr id="1" name="Picture 1" descr="C:\Users\subasri\Pictures\IMG-20230414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asri\Pictures\IMG-20230414-WA001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972" cy="229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1D8" w:rsidRDefault="0061422C" w:rsidP="004B636E">
      <w:pPr>
        <w:ind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In this next steps go to the object manager and select the Dispatch/tracking </w:t>
      </w:r>
    </w:p>
    <w:p w:rsidR="0061422C" w:rsidRDefault="0061422C" w:rsidP="004B636E">
      <w:pPr>
        <w:ind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And select the fields and relationship. Click new and select the data type</w:t>
      </w:r>
    </w:p>
    <w:p w:rsidR="0061422C" w:rsidRDefault="0061422C" w:rsidP="004B636E">
      <w:pPr>
        <w:ind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Has Checkbox.</w:t>
      </w:r>
    </w:p>
    <w:p w:rsidR="00F641D8" w:rsidRDefault="00F641D8" w:rsidP="004B636E">
      <w:pPr>
        <w:ind w:firstLine="720"/>
        <w:rPr>
          <w:b/>
          <w:noProof/>
          <w:sz w:val="24"/>
          <w:szCs w:val="24"/>
        </w:rPr>
      </w:pPr>
    </w:p>
    <w:p w:rsidR="00F641D8" w:rsidRDefault="00F037EA" w:rsidP="004B636E">
      <w:pPr>
        <w:ind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31904" cy="2041451"/>
            <wp:effectExtent l="19050" t="0" r="6646" b="0"/>
            <wp:docPr id="2" name="Picture 1" descr="C:\Users\subasri\Pictures\IMG-20230414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asri\Pictures\IMG-20230414-WA001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303" cy="204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1D8" w:rsidRDefault="00F037EA" w:rsidP="004B636E">
      <w:pPr>
        <w:ind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Creation of custom tabs. For objects select warehouse for tab style select</w:t>
      </w:r>
    </w:p>
    <w:p w:rsidR="00F037EA" w:rsidRDefault="00F037EA" w:rsidP="004B636E">
      <w:pPr>
        <w:ind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Any icon.</w:t>
      </w:r>
    </w:p>
    <w:p w:rsidR="00F641D8" w:rsidRDefault="009704C8" w:rsidP="004B636E">
      <w:pPr>
        <w:ind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199390" cy="2360428"/>
            <wp:effectExtent l="19050" t="0" r="0" b="0"/>
            <wp:docPr id="3" name="Picture 1" descr="C:\Users\subasri\Pictures\IMG-20230414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asri\Pictures\IMG-20230414-WA001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163" cy="236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1D8" w:rsidRDefault="009704C8" w:rsidP="004B636E">
      <w:pPr>
        <w:ind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And we need to create a new user. Give the answers to the particulars.</w:t>
      </w:r>
    </w:p>
    <w:p w:rsidR="00F037EA" w:rsidRDefault="00F037EA" w:rsidP="004B636E">
      <w:pPr>
        <w:ind w:firstLine="720"/>
        <w:rPr>
          <w:b/>
          <w:noProof/>
          <w:sz w:val="24"/>
          <w:szCs w:val="24"/>
        </w:rPr>
      </w:pPr>
    </w:p>
    <w:p w:rsidR="009704C8" w:rsidRDefault="00280A5D" w:rsidP="004B636E">
      <w:pPr>
        <w:ind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06682" cy="2027274"/>
            <wp:effectExtent l="19050" t="0" r="0" b="0"/>
            <wp:docPr id="4" name="Picture 1" descr="C:\Users\subasri\Pictures\IMG-20230414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asri\Pictures\IMG-20230414-WA001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64" cy="202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A5D" w:rsidRDefault="00280A5D" w:rsidP="004B636E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create the cross object formula select the object manager and enter </w:t>
      </w:r>
    </w:p>
    <w:p w:rsidR="00280A5D" w:rsidRDefault="00280A5D" w:rsidP="004B636E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The values.</w:t>
      </w:r>
    </w:p>
    <w:p w:rsidR="00724E11" w:rsidRDefault="00724E11" w:rsidP="004B636E">
      <w:pPr>
        <w:ind w:firstLine="720"/>
        <w:rPr>
          <w:b/>
          <w:sz w:val="24"/>
          <w:szCs w:val="24"/>
        </w:rPr>
      </w:pPr>
    </w:p>
    <w:p w:rsidR="00280A5D" w:rsidRDefault="00FE4DEE" w:rsidP="004B636E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657126" cy="2055628"/>
            <wp:effectExtent l="19050" t="0" r="474" b="0"/>
            <wp:docPr id="5" name="Picture 1" descr="C:\Users\subasri\Pictures\IMG-20230414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asri\Pictures\IMG-20230414-WA002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41" cy="205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A5D" w:rsidRDefault="00FE4DEE" w:rsidP="004B636E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Finally we got the report by done the step by step of milestones.</w:t>
      </w:r>
    </w:p>
    <w:p w:rsidR="00280A5D" w:rsidRDefault="00280A5D" w:rsidP="004B636E">
      <w:pPr>
        <w:ind w:firstLine="720"/>
        <w:rPr>
          <w:b/>
          <w:sz w:val="24"/>
          <w:szCs w:val="24"/>
        </w:rPr>
      </w:pPr>
    </w:p>
    <w:p w:rsidR="00FE4DEE" w:rsidRDefault="00FE4DEE" w:rsidP="004B636E">
      <w:pPr>
        <w:ind w:firstLine="720"/>
        <w:rPr>
          <w:b/>
          <w:sz w:val="24"/>
          <w:szCs w:val="24"/>
        </w:rPr>
      </w:pPr>
    </w:p>
    <w:p w:rsidR="00FE4DEE" w:rsidRDefault="005E09C1" w:rsidP="004B636E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06252" cy="2020186"/>
            <wp:effectExtent l="19050" t="0" r="0" b="0"/>
            <wp:docPr id="8" name="Picture 1" descr="C:\Users\subasri\Pictures\IMG_20230410_122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asri\Pictures\IMG_20230410_12220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245" cy="202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9C1" w:rsidRDefault="005E09C1" w:rsidP="005E09C1">
      <w:pPr>
        <w:ind w:firstLine="720"/>
        <w:rPr>
          <w:b/>
          <w:sz w:val="24"/>
          <w:szCs w:val="24"/>
        </w:rPr>
      </w:pPr>
    </w:p>
    <w:p w:rsidR="005E09C1" w:rsidRDefault="005E09C1" w:rsidP="005E09C1">
      <w:pPr>
        <w:ind w:firstLine="720"/>
        <w:rPr>
          <w:b/>
          <w:sz w:val="24"/>
          <w:szCs w:val="24"/>
        </w:rPr>
      </w:pPr>
    </w:p>
    <w:p w:rsidR="00724E11" w:rsidRPr="004C6C55" w:rsidRDefault="00724E11" w:rsidP="004B636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C6C55">
        <w:rPr>
          <w:rFonts w:ascii="Times New Roman" w:hAnsi="Times New Roman" w:cs="Times New Roman"/>
          <w:b/>
          <w:sz w:val="24"/>
          <w:szCs w:val="24"/>
        </w:rPr>
        <w:t>4. TRAILHEAD PROFILE PUBLIC URL</w:t>
      </w:r>
    </w:p>
    <w:p w:rsidR="00724E11" w:rsidRPr="004C6C55" w:rsidRDefault="00724E11" w:rsidP="004B636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C6C55">
        <w:rPr>
          <w:rFonts w:ascii="Times New Roman" w:hAnsi="Times New Roman" w:cs="Times New Roman"/>
          <w:b/>
          <w:sz w:val="24"/>
          <w:szCs w:val="24"/>
        </w:rPr>
        <w:t xml:space="preserve">Team Lead – </w:t>
      </w:r>
      <w:hyperlink r:id="rId19" w:history="1">
        <w:r w:rsidRPr="004C6C5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https://trailblazer.me</w:t>
        </w:r>
      </w:hyperlink>
      <w:r w:rsidRPr="004C6C55">
        <w:rPr>
          <w:rFonts w:ascii="Times New Roman" w:hAnsi="Times New Roman" w:cs="Times New Roman"/>
          <w:b/>
          <w:sz w:val="24"/>
          <w:szCs w:val="24"/>
        </w:rPr>
        <w:t xml:space="preserve"> /id/d2020batch3</w:t>
      </w:r>
    </w:p>
    <w:p w:rsidR="008A7FD5" w:rsidRDefault="00724E11" w:rsidP="008A7FD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C6C55">
        <w:rPr>
          <w:rFonts w:ascii="Times New Roman" w:hAnsi="Times New Roman" w:cs="Times New Roman"/>
          <w:b/>
          <w:sz w:val="24"/>
          <w:szCs w:val="24"/>
        </w:rPr>
        <w:t xml:space="preserve">Team </w:t>
      </w:r>
      <w:r w:rsidR="005E09C1">
        <w:rPr>
          <w:rFonts w:ascii="Times New Roman" w:hAnsi="Times New Roman" w:cs="Times New Roman"/>
          <w:b/>
          <w:sz w:val="24"/>
          <w:szCs w:val="24"/>
        </w:rPr>
        <w:t>Member 1-</w:t>
      </w:r>
      <w:r w:rsidR="008A7FD5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20" w:history="1">
        <w:r w:rsidR="008A7FD5" w:rsidRPr="00863B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https://trailblazer.me/i</w:t>
        </w:r>
      </w:hyperlink>
    </w:p>
    <w:p w:rsidR="008A7FD5" w:rsidRDefault="004666DE" w:rsidP="008A7FD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Team Member 2-</w:t>
      </w:r>
      <w:r w:rsidR="008A7FD5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8A7FD5" w:rsidRPr="00863BA5">
          <w:rPr>
            <w:rStyle w:val="Hyperlink"/>
            <w:rFonts w:ascii="Times New Roman" w:hAnsi="Times New Roman" w:cs="Times New Roman"/>
            <w:sz w:val="24"/>
            <w:szCs w:val="24"/>
          </w:rPr>
          <w:t>https://trailblazer.me/id/d2020batch5</w:t>
        </w:r>
      </w:hyperlink>
    </w:p>
    <w:p w:rsidR="008A7FD5" w:rsidRDefault="004666DE" w:rsidP="008A7FD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Team </w:t>
      </w:r>
      <w:r w:rsidR="005E09C1">
        <w:rPr>
          <w:rFonts w:ascii="Times New Roman" w:hAnsi="Times New Roman" w:cs="Times New Roman"/>
          <w:sz w:val="24"/>
          <w:szCs w:val="24"/>
        </w:rPr>
        <w:t xml:space="preserve">Member </w:t>
      </w:r>
      <w:r w:rsidR="008A7FD5">
        <w:rPr>
          <w:rFonts w:ascii="Times New Roman" w:hAnsi="Times New Roman" w:cs="Times New Roman"/>
          <w:sz w:val="24"/>
          <w:szCs w:val="24"/>
        </w:rPr>
        <w:t xml:space="preserve">3- </w:t>
      </w:r>
      <w:hyperlink r:id="rId22" w:history="1">
        <w:r w:rsidR="008A7FD5" w:rsidRPr="00863BA5">
          <w:rPr>
            <w:rStyle w:val="Hyperlink"/>
            <w:rFonts w:ascii="Times New Roman" w:hAnsi="Times New Roman" w:cs="Times New Roman"/>
            <w:sz w:val="24"/>
            <w:szCs w:val="24"/>
          </w:rPr>
          <w:t>https://trailblazer.me/id/d2020batch4</w:t>
        </w:r>
      </w:hyperlink>
    </w:p>
    <w:p w:rsidR="008A7FD5" w:rsidRDefault="008A7FD5" w:rsidP="008A7FD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A7FD5" w:rsidRPr="004C6C55" w:rsidRDefault="008A7FD5" w:rsidP="008A7FD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666DE" w:rsidRPr="004C6C55" w:rsidRDefault="004666DE" w:rsidP="004666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C6C55">
        <w:rPr>
          <w:rFonts w:ascii="Times New Roman" w:hAnsi="Times New Roman" w:cs="Times New Roman"/>
          <w:b/>
          <w:sz w:val="24"/>
          <w:szCs w:val="24"/>
        </w:rPr>
        <w:t>5. Advantages</w:t>
      </w:r>
    </w:p>
    <w:p w:rsidR="000D69A2" w:rsidRPr="004C6C55" w:rsidRDefault="00141CC0" w:rsidP="00141C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A  Company can increase the efficiency of ea</w:t>
      </w:r>
      <w:r w:rsidR="000D69A2" w:rsidRPr="004C6C55">
        <w:rPr>
          <w:rFonts w:ascii="Times New Roman" w:hAnsi="Times New Roman" w:cs="Times New Roman"/>
          <w:sz w:val="24"/>
          <w:szCs w:val="24"/>
        </w:rPr>
        <w:t xml:space="preserve">ch process and better ensure </w:t>
      </w:r>
    </w:p>
    <w:p w:rsidR="000D69A2" w:rsidRPr="004C6C55" w:rsidRDefault="000D69A2" w:rsidP="000D69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a high-quality standard for employees. As a result, execution may accomplish their goals at faster rates.</w:t>
      </w:r>
    </w:p>
    <w:p w:rsidR="000D69A2" w:rsidRPr="004C6C55" w:rsidRDefault="000D69A2" w:rsidP="000D69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Retail is the maximum direct enterprise shape among the service provider</w:t>
      </w:r>
    </w:p>
    <w:p w:rsidR="000D69A2" w:rsidRPr="004C6C55" w:rsidRDefault="000D69A2" w:rsidP="000D69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and the purchaser.</w:t>
      </w:r>
    </w:p>
    <w:p w:rsidR="00141CC0" w:rsidRPr="004C6C55" w:rsidRDefault="000D69A2" w:rsidP="000D69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Retailing affords a facility to have face-to-face interaction. Consumers </w:t>
      </w:r>
    </w:p>
    <w:p w:rsidR="000D69A2" w:rsidRPr="004C6C55" w:rsidRDefault="000D69A2" w:rsidP="000D69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Depend on stores for their wished items.</w:t>
      </w:r>
    </w:p>
    <w:p w:rsidR="000D69A2" w:rsidRPr="004C6C55" w:rsidRDefault="000D69A2" w:rsidP="000D69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41CC0" w:rsidRPr="004C6C55" w:rsidRDefault="000D69A2" w:rsidP="00141CC0">
      <w:pPr>
        <w:rPr>
          <w:rFonts w:ascii="Times New Roman" w:hAnsi="Times New Roman" w:cs="Times New Roman"/>
          <w:b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4C6C55">
        <w:rPr>
          <w:rFonts w:ascii="Times New Roman" w:hAnsi="Times New Roman" w:cs="Times New Roman"/>
          <w:b/>
          <w:sz w:val="24"/>
          <w:szCs w:val="24"/>
        </w:rPr>
        <w:t>Disadvantage</w:t>
      </w:r>
    </w:p>
    <w:p w:rsidR="00172D27" w:rsidRPr="004C6C55" w:rsidRDefault="00172D27" w:rsidP="00172D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High Marketing cost</w:t>
      </w:r>
    </w:p>
    <w:p w:rsidR="00172D27" w:rsidRPr="004C6C55" w:rsidRDefault="00172D27" w:rsidP="00172D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Selling skill required</w:t>
      </w:r>
    </w:p>
    <w:p w:rsidR="00172D27" w:rsidRPr="004C6C55" w:rsidRDefault="00172D27" w:rsidP="00172D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Very high competition</w:t>
      </w:r>
    </w:p>
    <w:p w:rsidR="00172D27" w:rsidRPr="004C6C55" w:rsidRDefault="00172D27" w:rsidP="00172D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No economies of buying</w:t>
      </w:r>
    </w:p>
    <w:p w:rsidR="00172D27" w:rsidRDefault="00172D27" w:rsidP="00172D2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44FC6" w:rsidRPr="004C6C55" w:rsidRDefault="00172D27" w:rsidP="00B44FC6">
      <w:pPr>
        <w:rPr>
          <w:rFonts w:ascii="Times New Roman" w:hAnsi="Times New Roman" w:cs="Times New Roman"/>
          <w:b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      </w:t>
      </w:r>
      <w:r w:rsidR="001E7F59" w:rsidRPr="004C6C55">
        <w:rPr>
          <w:rFonts w:ascii="Times New Roman" w:hAnsi="Times New Roman" w:cs="Times New Roman"/>
          <w:b/>
          <w:sz w:val="24"/>
          <w:szCs w:val="24"/>
        </w:rPr>
        <w:t>6. Applicatio</w:t>
      </w:r>
      <w:r w:rsidR="00B44FC6" w:rsidRPr="004C6C55">
        <w:rPr>
          <w:rFonts w:ascii="Times New Roman" w:hAnsi="Times New Roman" w:cs="Times New Roman"/>
          <w:b/>
          <w:sz w:val="24"/>
          <w:szCs w:val="24"/>
        </w:rPr>
        <w:t>n</w:t>
      </w:r>
    </w:p>
    <w:p w:rsidR="00172D27" w:rsidRPr="004C6C55" w:rsidRDefault="001E7F59" w:rsidP="00B44F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Sales force can be used to manage orders from retail stores and distributors,</w:t>
      </w:r>
    </w:p>
    <w:p w:rsidR="001E7F59" w:rsidRPr="004C6C55" w:rsidRDefault="00B44FC6" w:rsidP="00172D27">
      <w:p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E7F59" w:rsidRPr="004C6C55">
        <w:rPr>
          <w:rFonts w:ascii="Times New Roman" w:hAnsi="Times New Roman" w:cs="Times New Roman"/>
          <w:sz w:val="24"/>
          <w:szCs w:val="24"/>
        </w:rPr>
        <w:t>Including tracking orders, processing payments, and managing inventory levels.</w:t>
      </w:r>
    </w:p>
    <w:p w:rsidR="001E7F59" w:rsidRPr="004C6C55" w:rsidRDefault="00B44FC6" w:rsidP="00B44F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This can help field sales teams ensure that orders are fulfilled quickly</w:t>
      </w:r>
    </w:p>
    <w:p w:rsidR="00B44FC6" w:rsidRPr="004C6C55" w:rsidRDefault="00B44FC6" w:rsidP="00172D27">
      <w:p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                   And accurately and that inventory levels are maintained at optimal levels.</w:t>
      </w:r>
    </w:p>
    <w:p w:rsidR="00B44FC6" w:rsidRPr="004C6C55" w:rsidRDefault="00B44FC6" w:rsidP="00B44F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Sales force can be used to create and manage beat plans for field</w:t>
      </w:r>
    </w:p>
    <w:p w:rsidR="00B44FC6" w:rsidRPr="004C6C55" w:rsidRDefault="00B44FC6" w:rsidP="00B44FC6">
      <w:pPr>
        <w:pStyle w:val="ListParagraph"/>
        <w:ind w:left="1658"/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Sales teams. </w:t>
      </w:r>
    </w:p>
    <w:p w:rsidR="00B44FC6" w:rsidRPr="004C6C55" w:rsidRDefault="00B44FC6" w:rsidP="00B44F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This includes scheduling store visits and tracking the result of those visits.</w:t>
      </w:r>
    </w:p>
    <w:p w:rsidR="00083A4F" w:rsidRPr="004C6C55" w:rsidRDefault="00B44FC6" w:rsidP="00B44F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Sales force for retail can also be used to track the performance </w:t>
      </w:r>
      <w:r w:rsidR="00083A4F" w:rsidRPr="004C6C55">
        <w:rPr>
          <w:rFonts w:ascii="Times New Roman" w:hAnsi="Times New Roman" w:cs="Times New Roman"/>
          <w:sz w:val="24"/>
          <w:szCs w:val="24"/>
        </w:rPr>
        <w:t>of field</w:t>
      </w:r>
    </w:p>
    <w:p w:rsidR="00B44FC6" w:rsidRPr="004C6C55" w:rsidRDefault="00083A4F" w:rsidP="00083A4F">
      <w:pPr>
        <w:pStyle w:val="ListParagraph"/>
        <w:ind w:left="1658"/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Sales teams, including metrics such as sales and customers satisfaction.</w:t>
      </w:r>
      <w:r w:rsidR="00B44FC6" w:rsidRPr="004C6C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2D27" w:rsidRDefault="00172D27" w:rsidP="00083A4F">
      <w:pPr>
        <w:rPr>
          <w:sz w:val="28"/>
          <w:szCs w:val="28"/>
        </w:rPr>
      </w:pPr>
    </w:p>
    <w:p w:rsidR="00083A4F" w:rsidRDefault="00083A4F" w:rsidP="00083A4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172D27" w:rsidRDefault="00083A4F" w:rsidP="00083A4F">
      <w:pPr>
        <w:rPr>
          <w:sz w:val="24"/>
          <w:szCs w:val="24"/>
        </w:rPr>
      </w:pPr>
      <w:r>
        <w:rPr>
          <w:sz w:val="28"/>
          <w:szCs w:val="28"/>
        </w:rPr>
        <w:t xml:space="preserve">             </w:t>
      </w:r>
    </w:p>
    <w:p w:rsidR="00083A4F" w:rsidRPr="004C6C55" w:rsidRDefault="00083A4F" w:rsidP="00083A4F">
      <w:pPr>
        <w:rPr>
          <w:rFonts w:ascii="Times New Roman" w:hAnsi="Times New Roman" w:cs="Times New Roman"/>
          <w:b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C6C55">
        <w:rPr>
          <w:rFonts w:ascii="Times New Roman" w:hAnsi="Times New Roman" w:cs="Times New Roman"/>
          <w:b/>
          <w:sz w:val="24"/>
          <w:szCs w:val="24"/>
        </w:rPr>
        <w:t>7. Conclusion</w:t>
      </w:r>
    </w:p>
    <w:p w:rsidR="00083A4F" w:rsidRPr="004C6C55" w:rsidRDefault="00083A4F" w:rsidP="00083A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lastRenderedPageBreak/>
        <w:t xml:space="preserve">In this course we have explored the meaning of the terms retailing,  Marketing </w:t>
      </w:r>
    </w:p>
    <w:p w:rsidR="00083A4F" w:rsidRPr="004C6C55" w:rsidRDefault="00083A4F" w:rsidP="00083A4F">
      <w:p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Communications. We have also considered the importance of the marketing mix and</w:t>
      </w:r>
    </w:p>
    <w:p w:rsidR="00083A4F" w:rsidRPr="004C6C55" w:rsidRDefault="00083A4F" w:rsidP="00083A4F">
      <w:p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Identified the different communication tools that a retailer might use to interact and </w:t>
      </w:r>
    </w:p>
    <w:p w:rsidR="00083A4F" w:rsidRPr="004C6C55" w:rsidRDefault="00702672" w:rsidP="00083A4F">
      <w:p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Communicate with their target customers.  You have been introduced to a few theoretical</w:t>
      </w:r>
    </w:p>
    <w:p w:rsidR="00702672" w:rsidRPr="004C6C55" w:rsidRDefault="00702672" w:rsidP="00083A4F">
      <w:p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Concepts and ideas, which have been illustrated using real world examples and cases in </w:t>
      </w:r>
    </w:p>
    <w:p w:rsidR="00702672" w:rsidRPr="004C6C55" w:rsidRDefault="00702672" w:rsidP="00702672">
      <w:p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Retailing.</w:t>
      </w:r>
    </w:p>
    <w:p w:rsidR="00702672" w:rsidRPr="004C6C55" w:rsidRDefault="00702672" w:rsidP="00702672">
      <w:pPr>
        <w:rPr>
          <w:rFonts w:ascii="Times New Roman" w:hAnsi="Times New Roman" w:cs="Times New Roman"/>
          <w:b/>
          <w:sz w:val="24"/>
          <w:szCs w:val="24"/>
        </w:rPr>
      </w:pPr>
      <w:r w:rsidRPr="004C6C55">
        <w:rPr>
          <w:rFonts w:ascii="Times New Roman" w:hAnsi="Times New Roman" w:cs="Times New Roman"/>
          <w:b/>
          <w:sz w:val="24"/>
          <w:szCs w:val="24"/>
        </w:rPr>
        <w:t xml:space="preserve">          8. Future scope</w:t>
      </w:r>
    </w:p>
    <w:p w:rsidR="00702672" w:rsidRPr="004C6C55" w:rsidRDefault="00702672" w:rsidP="007026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Growth will be slow initially, but ramp up quickly.</w:t>
      </w:r>
    </w:p>
    <w:p w:rsidR="00702672" w:rsidRPr="004C6C55" w:rsidRDefault="00702672" w:rsidP="007026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Smaller retailers will start to close, reducing consumer option and driving </w:t>
      </w:r>
    </w:p>
    <w:p w:rsidR="004C6C55" w:rsidRPr="004C6C55" w:rsidRDefault="00702672" w:rsidP="004C6C55">
      <w:pPr>
        <w:pStyle w:val="ListParagraph"/>
        <w:ind w:left="1300"/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more pe</w:t>
      </w:r>
      <w:r w:rsidR="00C75B38" w:rsidRPr="004C6C55">
        <w:rPr>
          <w:rFonts w:ascii="Times New Roman" w:hAnsi="Times New Roman" w:cs="Times New Roman"/>
          <w:sz w:val="24"/>
          <w:szCs w:val="24"/>
        </w:rPr>
        <w:t>ople online</w:t>
      </w:r>
    </w:p>
    <w:p w:rsidR="004C6C55" w:rsidRPr="004C6C55" w:rsidRDefault="00C75B38" w:rsidP="004C6C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 The role of the physical store will still be important despite the rise of</w:t>
      </w:r>
      <w:r w:rsidR="004C6C55" w:rsidRPr="004C6C55">
        <w:rPr>
          <w:rFonts w:ascii="Times New Roman" w:hAnsi="Times New Roman" w:cs="Times New Roman"/>
          <w:sz w:val="24"/>
          <w:szCs w:val="24"/>
        </w:rPr>
        <w:t xml:space="preserve"> </w:t>
      </w:r>
      <w:r w:rsidRPr="004C6C55">
        <w:rPr>
          <w:rFonts w:ascii="Times New Roman" w:hAnsi="Times New Roman" w:cs="Times New Roman"/>
          <w:sz w:val="24"/>
          <w:szCs w:val="24"/>
        </w:rPr>
        <w:t>Onl</w:t>
      </w:r>
    </w:p>
    <w:p w:rsidR="00C75B38" w:rsidRPr="004C6C55" w:rsidRDefault="00C75B38" w:rsidP="00C75B38">
      <w:pPr>
        <w:pStyle w:val="ListParagraph"/>
        <w:ind w:left="1300"/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In fact, brick-and-mortar retail can still thrive in the new era.</w:t>
      </w:r>
    </w:p>
    <w:p w:rsidR="00C75B38" w:rsidRPr="004C6C55" w:rsidRDefault="00C75B38" w:rsidP="004C6C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Supervisory, client communication, merchandise shipment,  management </w:t>
      </w:r>
    </w:p>
    <w:p w:rsidR="00C75B38" w:rsidRPr="004C6C55" w:rsidRDefault="00C75B38" w:rsidP="00C75B38">
      <w:pPr>
        <w:pStyle w:val="ListParagraph"/>
        <w:ind w:left="1300"/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 xml:space="preserve">And administrative services are all options for candidates </w:t>
      </w:r>
      <w:r w:rsidR="004C6C55" w:rsidRPr="004C6C55">
        <w:rPr>
          <w:rFonts w:ascii="Times New Roman" w:hAnsi="Times New Roman" w:cs="Times New Roman"/>
          <w:sz w:val="24"/>
          <w:szCs w:val="24"/>
        </w:rPr>
        <w:t xml:space="preserve">with a retail </w:t>
      </w:r>
    </w:p>
    <w:p w:rsidR="004C6C55" w:rsidRPr="004C6C55" w:rsidRDefault="004C6C55" w:rsidP="00C75B38">
      <w:pPr>
        <w:pStyle w:val="ListParagraph"/>
        <w:ind w:left="1300"/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Management background.</w:t>
      </w:r>
    </w:p>
    <w:p w:rsidR="004C6C55" w:rsidRPr="004C6C55" w:rsidRDefault="004C6C55" w:rsidP="004C6C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6C55">
        <w:rPr>
          <w:rFonts w:ascii="Times New Roman" w:hAnsi="Times New Roman" w:cs="Times New Roman"/>
          <w:sz w:val="24"/>
          <w:szCs w:val="24"/>
        </w:rPr>
        <w:t>More than 2 million jobs are available in retail-management around the world.</w:t>
      </w:r>
    </w:p>
    <w:p w:rsidR="00C75B38" w:rsidRPr="00C75B38" w:rsidRDefault="00C75B38" w:rsidP="00C75B38">
      <w:pPr>
        <w:ind w:left="1220"/>
        <w:rPr>
          <w:sz w:val="24"/>
          <w:szCs w:val="24"/>
        </w:rPr>
      </w:pPr>
    </w:p>
    <w:p w:rsidR="00083A4F" w:rsidRPr="00083A4F" w:rsidRDefault="00083A4F" w:rsidP="00172D27">
      <w:pPr>
        <w:pStyle w:val="ListParagraph"/>
        <w:ind w:left="1440"/>
        <w:rPr>
          <w:sz w:val="24"/>
          <w:szCs w:val="24"/>
        </w:rPr>
      </w:pPr>
    </w:p>
    <w:p w:rsidR="00172D27" w:rsidRPr="00172D27" w:rsidRDefault="00172D27" w:rsidP="00172D27">
      <w:pPr>
        <w:rPr>
          <w:sz w:val="24"/>
          <w:szCs w:val="24"/>
        </w:rPr>
      </w:pPr>
    </w:p>
    <w:sectPr w:rsidR="00172D27" w:rsidRPr="00172D27" w:rsidSect="008F4F81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2AE" w:rsidRDefault="009742AE" w:rsidP="003F0B7F">
      <w:pPr>
        <w:spacing w:after="0" w:line="240" w:lineRule="auto"/>
      </w:pPr>
      <w:r>
        <w:separator/>
      </w:r>
    </w:p>
  </w:endnote>
  <w:endnote w:type="continuationSeparator" w:id="1">
    <w:p w:rsidR="009742AE" w:rsidRDefault="009742AE" w:rsidP="003F0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9115513"/>
      <w:docPartObj>
        <w:docPartGallery w:val="Page Numbers (Bottom of Page)"/>
        <w:docPartUnique/>
      </w:docPartObj>
    </w:sdtPr>
    <w:sdtContent>
      <w:p w:rsidR="00702672" w:rsidRDefault="005B35EE">
        <w:pPr>
          <w:pStyle w:val="Footer"/>
          <w:jc w:val="center"/>
        </w:pPr>
        <w:fldSimple w:instr=" PAGE   \* MERGEFORMAT ">
          <w:r w:rsidR="00E11A18">
            <w:rPr>
              <w:noProof/>
            </w:rPr>
            <w:t>1</w:t>
          </w:r>
        </w:fldSimple>
      </w:p>
    </w:sdtContent>
  </w:sdt>
  <w:p w:rsidR="00702672" w:rsidRDefault="007026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2AE" w:rsidRDefault="009742AE" w:rsidP="003F0B7F">
      <w:pPr>
        <w:spacing w:after="0" w:line="240" w:lineRule="auto"/>
      </w:pPr>
      <w:r>
        <w:separator/>
      </w:r>
    </w:p>
  </w:footnote>
  <w:footnote w:type="continuationSeparator" w:id="1">
    <w:p w:rsidR="009742AE" w:rsidRDefault="009742AE" w:rsidP="003F0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5892"/>
    <w:multiLevelType w:val="hybridMultilevel"/>
    <w:tmpl w:val="5442F7B4"/>
    <w:lvl w:ilvl="0" w:tplc="0409000B">
      <w:start w:val="1"/>
      <w:numFmt w:val="bullet"/>
      <w:lvlText w:val=""/>
      <w:lvlJc w:val="left"/>
      <w:pPr>
        <w:ind w:left="1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1">
    <w:nsid w:val="0EAF7A58"/>
    <w:multiLevelType w:val="hybridMultilevel"/>
    <w:tmpl w:val="AF3039A0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">
    <w:nsid w:val="1BF41A4F"/>
    <w:multiLevelType w:val="hybridMultilevel"/>
    <w:tmpl w:val="DEF862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F65F4D"/>
    <w:multiLevelType w:val="hybridMultilevel"/>
    <w:tmpl w:val="9C20072E"/>
    <w:lvl w:ilvl="0" w:tplc="0409000B">
      <w:start w:val="1"/>
      <w:numFmt w:val="bullet"/>
      <w:lvlText w:val=""/>
      <w:lvlJc w:val="left"/>
      <w:pPr>
        <w:ind w:left="1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>
    <w:nsid w:val="24B033BC"/>
    <w:multiLevelType w:val="hybridMultilevel"/>
    <w:tmpl w:val="D62E3938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278F64C3"/>
    <w:multiLevelType w:val="hybridMultilevel"/>
    <w:tmpl w:val="B372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D33BD"/>
    <w:multiLevelType w:val="hybridMultilevel"/>
    <w:tmpl w:val="27FA2F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9479E0"/>
    <w:multiLevelType w:val="hybridMultilevel"/>
    <w:tmpl w:val="ABC06310"/>
    <w:lvl w:ilvl="0" w:tplc="0409000B">
      <w:start w:val="1"/>
      <w:numFmt w:val="bullet"/>
      <w:lvlText w:val=""/>
      <w:lvlJc w:val="left"/>
      <w:pPr>
        <w:ind w:left="1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>
    <w:nsid w:val="2A26229A"/>
    <w:multiLevelType w:val="hybridMultilevel"/>
    <w:tmpl w:val="6BA86D6E"/>
    <w:lvl w:ilvl="0" w:tplc="0409000B">
      <w:start w:val="1"/>
      <w:numFmt w:val="bullet"/>
      <w:lvlText w:val=""/>
      <w:lvlJc w:val="left"/>
      <w:pPr>
        <w:ind w:left="2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9">
    <w:nsid w:val="2A4A2272"/>
    <w:multiLevelType w:val="hybridMultilevel"/>
    <w:tmpl w:val="46349B58"/>
    <w:lvl w:ilvl="0" w:tplc="04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>
    <w:nsid w:val="37307E1E"/>
    <w:multiLevelType w:val="hybridMultilevel"/>
    <w:tmpl w:val="40FECC82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1">
    <w:nsid w:val="39610EFB"/>
    <w:multiLevelType w:val="hybridMultilevel"/>
    <w:tmpl w:val="C3447BE6"/>
    <w:lvl w:ilvl="0" w:tplc="0409000B">
      <w:start w:val="1"/>
      <w:numFmt w:val="bullet"/>
      <w:lvlText w:val=""/>
      <w:lvlJc w:val="left"/>
      <w:pPr>
        <w:ind w:left="1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>
    <w:nsid w:val="408165E3"/>
    <w:multiLevelType w:val="hybridMultilevel"/>
    <w:tmpl w:val="EAAC685E"/>
    <w:lvl w:ilvl="0" w:tplc="0409000B">
      <w:start w:val="1"/>
      <w:numFmt w:val="bullet"/>
      <w:lvlText w:val=""/>
      <w:lvlJc w:val="left"/>
      <w:pPr>
        <w:ind w:left="2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5" w:hanging="360"/>
      </w:pPr>
      <w:rPr>
        <w:rFonts w:ascii="Wingdings" w:hAnsi="Wingdings" w:hint="default"/>
      </w:rPr>
    </w:lvl>
  </w:abstractNum>
  <w:abstractNum w:abstractNumId="13">
    <w:nsid w:val="434445E7"/>
    <w:multiLevelType w:val="hybridMultilevel"/>
    <w:tmpl w:val="F04ACBF4"/>
    <w:lvl w:ilvl="0" w:tplc="0409000B">
      <w:start w:val="1"/>
      <w:numFmt w:val="bullet"/>
      <w:lvlText w:val=""/>
      <w:lvlJc w:val="left"/>
      <w:pPr>
        <w:ind w:left="2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5" w:hanging="360"/>
      </w:pPr>
      <w:rPr>
        <w:rFonts w:ascii="Wingdings" w:hAnsi="Wingdings" w:hint="default"/>
      </w:rPr>
    </w:lvl>
  </w:abstractNum>
  <w:abstractNum w:abstractNumId="14">
    <w:nsid w:val="58CE13FD"/>
    <w:multiLevelType w:val="hybridMultilevel"/>
    <w:tmpl w:val="178EEB44"/>
    <w:lvl w:ilvl="0" w:tplc="0409000B">
      <w:start w:val="1"/>
      <w:numFmt w:val="bullet"/>
      <w:lvlText w:val=""/>
      <w:lvlJc w:val="left"/>
      <w:pPr>
        <w:ind w:left="2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5">
    <w:nsid w:val="5D832B4C"/>
    <w:multiLevelType w:val="hybridMultilevel"/>
    <w:tmpl w:val="8B1885C4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6">
    <w:nsid w:val="5EF10A5D"/>
    <w:multiLevelType w:val="hybridMultilevel"/>
    <w:tmpl w:val="8E9EC4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6D1E5898"/>
    <w:multiLevelType w:val="hybridMultilevel"/>
    <w:tmpl w:val="B06801E4"/>
    <w:lvl w:ilvl="0" w:tplc="0409000B">
      <w:start w:val="1"/>
      <w:numFmt w:val="bullet"/>
      <w:lvlText w:val=""/>
      <w:lvlJc w:val="left"/>
      <w:pPr>
        <w:ind w:left="16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8">
    <w:nsid w:val="731F2EF2"/>
    <w:multiLevelType w:val="hybridMultilevel"/>
    <w:tmpl w:val="69F0937E"/>
    <w:lvl w:ilvl="0" w:tplc="0409000F">
      <w:start w:val="1"/>
      <w:numFmt w:val="decimal"/>
      <w:lvlText w:val="%1."/>
      <w:lvlJc w:val="left"/>
      <w:pPr>
        <w:ind w:left="2020" w:hanging="360"/>
      </w:pPr>
    </w:lvl>
    <w:lvl w:ilvl="1" w:tplc="04090019" w:tentative="1">
      <w:start w:val="1"/>
      <w:numFmt w:val="lowerLetter"/>
      <w:lvlText w:val="%2."/>
      <w:lvlJc w:val="left"/>
      <w:pPr>
        <w:ind w:left="2740" w:hanging="360"/>
      </w:pPr>
    </w:lvl>
    <w:lvl w:ilvl="2" w:tplc="0409001B" w:tentative="1">
      <w:start w:val="1"/>
      <w:numFmt w:val="lowerRoman"/>
      <w:lvlText w:val="%3."/>
      <w:lvlJc w:val="right"/>
      <w:pPr>
        <w:ind w:left="3460" w:hanging="180"/>
      </w:pPr>
    </w:lvl>
    <w:lvl w:ilvl="3" w:tplc="0409000F" w:tentative="1">
      <w:start w:val="1"/>
      <w:numFmt w:val="decimal"/>
      <w:lvlText w:val="%4."/>
      <w:lvlJc w:val="left"/>
      <w:pPr>
        <w:ind w:left="4180" w:hanging="360"/>
      </w:pPr>
    </w:lvl>
    <w:lvl w:ilvl="4" w:tplc="04090019" w:tentative="1">
      <w:start w:val="1"/>
      <w:numFmt w:val="lowerLetter"/>
      <w:lvlText w:val="%5."/>
      <w:lvlJc w:val="left"/>
      <w:pPr>
        <w:ind w:left="4900" w:hanging="360"/>
      </w:pPr>
    </w:lvl>
    <w:lvl w:ilvl="5" w:tplc="0409001B" w:tentative="1">
      <w:start w:val="1"/>
      <w:numFmt w:val="lowerRoman"/>
      <w:lvlText w:val="%6."/>
      <w:lvlJc w:val="right"/>
      <w:pPr>
        <w:ind w:left="5620" w:hanging="180"/>
      </w:pPr>
    </w:lvl>
    <w:lvl w:ilvl="6" w:tplc="0409000F" w:tentative="1">
      <w:start w:val="1"/>
      <w:numFmt w:val="decimal"/>
      <w:lvlText w:val="%7."/>
      <w:lvlJc w:val="left"/>
      <w:pPr>
        <w:ind w:left="6340" w:hanging="360"/>
      </w:pPr>
    </w:lvl>
    <w:lvl w:ilvl="7" w:tplc="04090019" w:tentative="1">
      <w:start w:val="1"/>
      <w:numFmt w:val="lowerLetter"/>
      <w:lvlText w:val="%8."/>
      <w:lvlJc w:val="left"/>
      <w:pPr>
        <w:ind w:left="7060" w:hanging="360"/>
      </w:pPr>
    </w:lvl>
    <w:lvl w:ilvl="8" w:tplc="04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19">
    <w:nsid w:val="76F97EB2"/>
    <w:multiLevelType w:val="hybridMultilevel"/>
    <w:tmpl w:val="68643C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BAB1078"/>
    <w:multiLevelType w:val="hybridMultilevel"/>
    <w:tmpl w:val="F6D27770"/>
    <w:lvl w:ilvl="0" w:tplc="0409000B">
      <w:start w:val="1"/>
      <w:numFmt w:val="bullet"/>
      <w:lvlText w:val=""/>
      <w:lvlJc w:val="left"/>
      <w:pPr>
        <w:ind w:left="2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19"/>
  </w:num>
  <w:num w:numId="6">
    <w:abstractNumId w:val="3"/>
  </w:num>
  <w:num w:numId="7">
    <w:abstractNumId w:val="6"/>
  </w:num>
  <w:num w:numId="8">
    <w:abstractNumId w:val="7"/>
  </w:num>
  <w:num w:numId="9">
    <w:abstractNumId w:val="12"/>
  </w:num>
  <w:num w:numId="10">
    <w:abstractNumId w:val="17"/>
  </w:num>
  <w:num w:numId="11">
    <w:abstractNumId w:val="8"/>
  </w:num>
  <w:num w:numId="12">
    <w:abstractNumId w:val="16"/>
  </w:num>
  <w:num w:numId="13">
    <w:abstractNumId w:val="15"/>
  </w:num>
  <w:num w:numId="14">
    <w:abstractNumId w:val="20"/>
  </w:num>
  <w:num w:numId="15">
    <w:abstractNumId w:val="4"/>
  </w:num>
  <w:num w:numId="16">
    <w:abstractNumId w:val="9"/>
  </w:num>
  <w:num w:numId="17">
    <w:abstractNumId w:val="11"/>
  </w:num>
  <w:num w:numId="18">
    <w:abstractNumId w:val="14"/>
  </w:num>
  <w:num w:numId="19">
    <w:abstractNumId w:val="0"/>
  </w:num>
  <w:num w:numId="20">
    <w:abstractNumId w:val="13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B7F"/>
    <w:rsid w:val="00025D40"/>
    <w:rsid w:val="00037863"/>
    <w:rsid w:val="00083A4F"/>
    <w:rsid w:val="000D69A2"/>
    <w:rsid w:val="00141CC0"/>
    <w:rsid w:val="00150D50"/>
    <w:rsid w:val="00172D27"/>
    <w:rsid w:val="001B4565"/>
    <w:rsid w:val="001E399F"/>
    <w:rsid w:val="001E7F59"/>
    <w:rsid w:val="00280A5D"/>
    <w:rsid w:val="002A4939"/>
    <w:rsid w:val="00336A95"/>
    <w:rsid w:val="00373533"/>
    <w:rsid w:val="00396257"/>
    <w:rsid w:val="003E2DC7"/>
    <w:rsid w:val="003F0B7F"/>
    <w:rsid w:val="00431190"/>
    <w:rsid w:val="00440073"/>
    <w:rsid w:val="004666DE"/>
    <w:rsid w:val="004B636E"/>
    <w:rsid w:val="004C6C55"/>
    <w:rsid w:val="004F41EC"/>
    <w:rsid w:val="004F7073"/>
    <w:rsid w:val="00523F11"/>
    <w:rsid w:val="005B35EE"/>
    <w:rsid w:val="005D0A71"/>
    <w:rsid w:val="005E09C1"/>
    <w:rsid w:val="0061422C"/>
    <w:rsid w:val="0068697C"/>
    <w:rsid w:val="00702672"/>
    <w:rsid w:val="0070298A"/>
    <w:rsid w:val="00724E11"/>
    <w:rsid w:val="00744EFD"/>
    <w:rsid w:val="00751E7F"/>
    <w:rsid w:val="007B7DCA"/>
    <w:rsid w:val="008168B4"/>
    <w:rsid w:val="00816974"/>
    <w:rsid w:val="00893B7C"/>
    <w:rsid w:val="008A7FD5"/>
    <w:rsid w:val="008C622A"/>
    <w:rsid w:val="008F4F81"/>
    <w:rsid w:val="008F6F60"/>
    <w:rsid w:val="00952BF4"/>
    <w:rsid w:val="00957BDD"/>
    <w:rsid w:val="00967232"/>
    <w:rsid w:val="009704C8"/>
    <w:rsid w:val="009742AE"/>
    <w:rsid w:val="00984454"/>
    <w:rsid w:val="00A1198F"/>
    <w:rsid w:val="00A24922"/>
    <w:rsid w:val="00A51D88"/>
    <w:rsid w:val="00AA2435"/>
    <w:rsid w:val="00B44FC6"/>
    <w:rsid w:val="00B630C4"/>
    <w:rsid w:val="00B64053"/>
    <w:rsid w:val="00C75B38"/>
    <w:rsid w:val="00D04720"/>
    <w:rsid w:val="00D166B3"/>
    <w:rsid w:val="00D24C2F"/>
    <w:rsid w:val="00D6458E"/>
    <w:rsid w:val="00DD75B4"/>
    <w:rsid w:val="00DF1931"/>
    <w:rsid w:val="00E11A18"/>
    <w:rsid w:val="00E54C65"/>
    <w:rsid w:val="00E8477C"/>
    <w:rsid w:val="00F037EA"/>
    <w:rsid w:val="00F26DD4"/>
    <w:rsid w:val="00F57525"/>
    <w:rsid w:val="00F5784F"/>
    <w:rsid w:val="00F641D8"/>
    <w:rsid w:val="00FE4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F81"/>
  </w:style>
  <w:style w:type="paragraph" w:styleId="Heading1">
    <w:name w:val="heading 1"/>
    <w:basedOn w:val="Normal"/>
    <w:next w:val="Normal"/>
    <w:link w:val="Heading1Char"/>
    <w:uiPriority w:val="9"/>
    <w:qFormat/>
    <w:rsid w:val="003F0B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0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B7F"/>
  </w:style>
  <w:style w:type="paragraph" w:styleId="Footer">
    <w:name w:val="footer"/>
    <w:basedOn w:val="Normal"/>
    <w:link w:val="FooterChar"/>
    <w:uiPriority w:val="99"/>
    <w:unhideWhenUsed/>
    <w:rsid w:val="003F0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B7F"/>
  </w:style>
  <w:style w:type="character" w:customStyle="1" w:styleId="Heading1Char">
    <w:name w:val="Heading 1 Char"/>
    <w:basedOn w:val="DefaultParagraphFont"/>
    <w:link w:val="Heading1"/>
    <w:uiPriority w:val="9"/>
    <w:rsid w:val="003F0B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4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5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70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4E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yperlink" Target="https://trailblazer.me/id/d2020batch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trailblazer.me/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trailblazer.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trailblazer.me/id/d2020batc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CF7F4-2C0D-4E63-9C05-4018021D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subasri</dc:creator>
  <cp:lastModifiedBy>subasri</cp:lastModifiedBy>
  <cp:revision>28</cp:revision>
  <dcterms:created xsi:type="dcterms:W3CDTF">2023-04-14T07:25:00Z</dcterms:created>
  <dcterms:modified xsi:type="dcterms:W3CDTF">2023-04-15T05:13:00Z</dcterms:modified>
</cp:coreProperties>
</file>