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975" w:rsidRPr="00312975" w:rsidRDefault="00312975" w:rsidP="00312975">
      <w:pPr>
        <w:spacing w:before="100" w:beforeAutospacing="1" w:after="120" w:line="240" w:lineRule="auto"/>
        <w:outlineLvl w:val="0"/>
        <w:rPr>
          <w:rFonts w:asciiTheme="majorHAnsi" w:eastAsia="Times New Roman" w:hAnsiTheme="majorHAnsi" w:cstheme="majorHAnsi"/>
          <w:b/>
          <w:bCs/>
          <w:color w:val="1F1F1F"/>
          <w:kern w:val="36"/>
          <w:sz w:val="48"/>
          <w:szCs w:val="48"/>
          <w:lang w:eastAsia="en-IN"/>
        </w:rPr>
      </w:pPr>
      <w:bookmarkStart w:id="0" w:name="_GoBack"/>
      <w:r w:rsidRPr="00312975">
        <w:rPr>
          <w:rFonts w:asciiTheme="majorHAnsi" w:eastAsia="Times New Roman" w:hAnsiTheme="majorHAnsi" w:cstheme="majorHAnsi"/>
          <w:b/>
          <w:bCs/>
          <w:color w:val="1F1F1F"/>
          <w:kern w:val="36"/>
          <w:sz w:val="48"/>
          <w:szCs w:val="48"/>
          <w:lang w:eastAsia="en-IN"/>
        </w:rPr>
        <w:t>NEGOTIATION PROTOCOL-2: Faculty &amp; Facilitator Guide</w:t>
      </w:r>
    </w:p>
    <w:bookmarkEnd w:id="0"/>
    <w:p w:rsidR="00312975" w:rsidRPr="00312975" w:rsidRDefault="00312975" w:rsidP="00312975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Created at Taxila Business School</w:t>
      </w:r>
    </w:p>
    <w:p w:rsidR="00312975" w:rsidRPr="00312975" w:rsidRDefault="00312975" w:rsidP="00312975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  <w:t>1. Introduction</w:t>
      </w:r>
    </w:p>
    <w:p w:rsidR="00312975" w:rsidRPr="00312975" w:rsidRDefault="00312975" w:rsidP="00312975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NEGOTIATION PROTOCOL-2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is an immersive, real-time crisis negotiation simulation designed for students of Business Management, Organizational </w:t>
      </w:r>
      <w:proofErr w:type="spellStart"/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Behavior</w:t>
      </w:r>
      <w:proofErr w:type="spellEnd"/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, and Crisis Leadership. Unlike static case studies, this tool forces students to make high-stakes decisions under extreme time pressure and emotional duress.</w:t>
      </w:r>
    </w:p>
    <w:p w:rsidR="00312975" w:rsidRPr="00312975" w:rsidRDefault="00312975" w:rsidP="00312975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Simulation Specifications</w:t>
      </w:r>
    </w:p>
    <w:p w:rsidR="00312975" w:rsidRPr="00312975" w:rsidRDefault="00312975" w:rsidP="0031297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Target Audience: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MBA / Executive Education / Crisis Management Students.</w:t>
      </w:r>
    </w:p>
    <w:p w:rsidR="00312975" w:rsidRPr="00312975" w:rsidRDefault="00312975" w:rsidP="0031297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Duration: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15–45 Minutes (Variable based on student performance).</w:t>
      </w:r>
    </w:p>
    <w:p w:rsidR="00312975" w:rsidRPr="00312975" w:rsidRDefault="00312975" w:rsidP="0031297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Platform: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Web-based (Responsive for Laptop &amp; Mobile).</w:t>
      </w:r>
    </w:p>
    <w:p w:rsidR="00312975" w:rsidRPr="00312975" w:rsidRDefault="00312975" w:rsidP="0031297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Prerequisites: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Basic understanding of negotiation theory (BATNA, Active Listening) is recommended but not required.</w:t>
      </w:r>
    </w:p>
    <w:p w:rsidR="00312975" w:rsidRPr="00312975" w:rsidRDefault="00312975" w:rsidP="00312975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  <w:t>2. Pedagogical Framework &amp; Learning Outcomes</w:t>
      </w:r>
    </w:p>
    <w:p w:rsidR="00312975" w:rsidRPr="00312975" w:rsidRDefault="00312975" w:rsidP="00312975">
      <w:pPr>
        <w:spacing w:before="100" w:beforeAutospacing="1" w:after="24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The simulation is designed to target specific cognitive and affective learning domains.</w:t>
      </w:r>
    </w:p>
    <w:p w:rsidR="00312975" w:rsidRPr="00312975" w:rsidRDefault="00312975" w:rsidP="00312975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A. Cognitive Domain (Analysis &amp; Evaluation)</w:t>
      </w:r>
    </w:p>
    <w:p w:rsidR="00312975" w:rsidRPr="00312975" w:rsidRDefault="00312975" w:rsidP="0031297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Outcome 1: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Students will be able to </w:t>
      </w:r>
      <w:proofErr w:type="spellStart"/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analyze</w:t>
      </w:r>
      <w:proofErr w:type="spellEnd"/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fragmented intelligence (audio intercepts, manifests) to construct accurate psychological profiles of hostile actors.</w:t>
      </w:r>
    </w:p>
    <w:p w:rsidR="00312975" w:rsidRPr="00312975" w:rsidRDefault="00312975" w:rsidP="0031297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Outcome 2: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Students will </w:t>
      </w: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evaluate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competing strategic priorities (e.g., maintaining authority patience vs. building subject trust) and make trade-off decisions in real-time.</w:t>
      </w:r>
    </w:p>
    <w:p w:rsidR="00312975" w:rsidRPr="00312975" w:rsidRDefault="00312975" w:rsidP="00312975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B. Affective Domain (Emotional Intelligence)</w:t>
      </w:r>
    </w:p>
    <w:p w:rsidR="00312975" w:rsidRPr="00312975" w:rsidRDefault="00312975" w:rsidP="0031297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Outcome 3: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Students will </w:t>
      </w: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demonstrate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emotional regulation by maintaining professional composure and strategic focus immediately following a high-stress "shock event" (simulated hostage execution).</w:t>
      </w:r>
    </w:p>
    <w:p w:rsidR="00312975" w:rsidRPr="00312975" w:rsidRDefault="00312975" w:rsidP="0031297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Outcome 4: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Students will </w:t>
      </w: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apply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empathy-based communication strategies (validation, mirroring) to de-escalate volatile interactions, distinguishing between sympathy (pity) and empathy (understanding).</w:t>
      </w:r>
    </w:p>
    <w:p w:rsidR="00312975" w:rsidRPr="00312975" w:rsidRDefault="00312975" w:rsidP="00312975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C. Technical/Tactical Domain</w:t>
      </w:r>
    </w:p>
    <w:p w:rsidR="00312975" w:rsidRPr="00312975" w:rsidRDefault="00312975" w:rsidP="0031297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Outcome 5: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Students will </w:t>
      </w: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manage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scarce resources (Fuel/Time) effectively, preventing "analysis paralysis" when faced with hard deadlines.</w:t>
      </w:r>
    </w:p>
    <w:p w:rsidR="00312975" w:rsidRPr="00312975" w:rsidRDefault="00312975" w:rsidP="00312975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  <w:lastRenderedPageBreak/>
        <w:t>3. Instructor's "Under the Hood" Guide</w:t>
      </w:r>
    </w:p>
    <w:p w:rsidR="00312975" w:rsidRPr="00312975" w:rsidRDefault="00312975" w:rsidP="00312975">
      <w:pPr>
        <w:spacing w:before="100" w:beforeAutospacing="1" w:after="24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To effectively debrief students, faculty must understand the hidden mechanics driving the simulation.</w:t>
      </w:r>
    </w:p>
    <w:p w:rsidR="00312975" w:rsidRPr="00312975" w:rsidRDefault="00312975" w:rsidP="00312975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The Randomized Scenario Engine</w:t>
      </w:r>
    </w:p>
    <w:p w:rsidR="00312975" w:rsidRPr="00312975" w:rsidRDefault="00312975" w:rsidP="00312975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The simulation randomly selects from </w:t>
      </w: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20 unique datasets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upon launch. Students in the same class will likely face different scenarios.</w:t>
      </w:r>
    </w:p>
    <w:p w:rsidR="00312975" w:rsidRPr="00312975" w:rsidRDefault="00312975" w:rsidP="0031297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Variables: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Hijacker Name, Flight Number, Passenger Count, Fuel Level (10-15%).</w:t>
      </w:r>
    </w:p>
    <w:p w:rsidR="00312975" w:rsidRPr="00312975" w:rsidRDefault="00312975" w:rsidP="0031297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Motives: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There are 5 archetypes. Students </w:t>
      </w:r>
      <w:r w:rsidRPr="00312975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must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identify this correctly in the "Intel Phase" to succeed.</w:t>
      </w:r>
    </w:p>
    <w:p w:rsidR="00312975" w:rsidRPr="00312975" w:rsidRDefault="00312975" w:rsidP="0031297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Narcissist: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"I built the system!" (Requires validation/flattery).</w:t>
      </w:r>
    </w:p>
    <w:p w:rsidR="00312975" w:rsidRPr="00312975" w:rsidRDefault="00312975" w:rsidP="0031297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Desperate: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"My daughter died." (Requires medical/financial assurance).</w:t>
      </w:r>
    </w:p>
    <w:p w:rsidR="00312975" w:rsidRPr="00312975" w:rsidRDefault="00312975" w:rsidP="0031297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Political: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"The world must see." (Requires media attention).</w:t>
      </w:r>
    </w:p>
    <w:p w:rsidR="00312975" w:rsidRPr="00312975" w:rsidRDefault="00312975" w:rsidP="0031297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Framed: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"I'm innocent." (Requires legal assurance).</w:t>
      </w:r>
    </w:p>
    <w:p w:rsidR="00312975" w:rsidRPr="00312975" w:rsidRDefault="00312975" w:rsidP="0031297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Radical: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"Burn it down." (Extremely hard to negotiate).</w:t>
      </w:r>
    </w:p>
    <w:p w:rsidR="00312975" w:rsidRPr="00312975" w:rsidRDefault="00312975" w:rsidP="00312975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The "Shock Event" (Priority Intercept)</w:t>
      </w:r>
    </w:p>
    <w:p w:rsidR="00312975" w:rsidRPr="00312975" w:rsidRDefault="00312975" w:rsidP="0031297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Trigger: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Exactly </w:t>
      </w: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60 seconds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after the negotiation begins.</w:t>
      </w:r>
    </w:p>
    <w:p w:rsidR="00312975" w:rsidRPr="00312975" w:rsidRDefault="00312975" w:rsidP="0031297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Event: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A gunshot sound effect plays, and the hijacker claims a hostage (Seat 4A) has been executed.</w:t>
      </w:r>
    </w:p>
    <w:p w:rsidR="00312975" w:rsidRPr="00312975" w:rsidRDefault="00312975" w:rsidP="0031297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Purpose: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To test the student's reaction to failure. Aggressive responses usually lead to immediate Game Over. Calm verification is the correct path.</w:t>
      </w:r>
    </w:p>
    <w:p w:rsidR="00312975" w:rsidRPr="00312975" w:rsidRDefault="00312975" w:rsidP="00312975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The Fuel Mechanic</w:t>
      </w:r>
    </w:p>
    <w:p w:rsidR="00312975" w:rsidRPr="00312975" w:rsidRDefault="00312975" w:rsidP="0031297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Rate: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Fuel burns at </w:t>
      </w: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1% every 3 minutes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.</w:t>
      </w:r>
    </w:p>
    <w:p w:rsidR="00312975" w:rsidRPr="00312975" w:rsidRDefault="00312975" w:rsidP="0031297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Hard Stop: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If Fuel hits 0%, the simulation ends in "Catastrophic Hull Loss." This forces students to avoid stalling tactics indefinitely.</w:t>
      </w:r>
    </w:p>
    <w:p w:rsidR="00312975" w:rsidRPr="00312975" w:rsidRDefault="00312975" w:rsidP="00312975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The "Consult" Penalty</w:t>
      </w:r>
    </w:p>
    <w:p w:rsidR="00312975" w:rsidRPr="00312975" w:rsidRDefault="00312975" w:rsidP="00312975">
      <w:pPr>
        <w:numPr>
          <w:ilvl w:val="0"/>
          <w:numId w:val="8"/>
        </w:numPr>
        <w:spacing w:before="100" w:beforeAutospacing="1" w:after="12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Students can consult a virtual Psychologist, Tactical Commander, or Audio Tech.</w:t>
      </w:r>
    </w:p>
    <w:p w:rsidR="00312975" w:rsidRPr="00312975" w:rsidRDefault="00312975" w:rsidP="0031297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Cost: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Each click deducts </w:t>
      </w: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2 minutes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from the flight time and </w:t>
      </w: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5 points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from the final score.</w:t>
      </w:r>
    </w:p>
    <w:p w:rsidR="00312975" w:rsidRPr="00312975" w:rsidRDefault="00312975" w:rsidP="0031297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Lesson: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Reliance on external authority reduces leader autonomy and efficiency.</w:t>
      </w:r>
    </w:p>
    <w:p w:rsidR="00312975" w:rsidRPr="00312975" w:rsidRDefault="00312975" w:rsidP="00312975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  <w:t>4. Assessment &amp; Grading</w:t>
      </w:r>
    </w:p>
    <w:p w:rsidR="00312975" w:rsidRPr="00312975" w:rsidRDefault="00312975" w:rsidP="00312975">
      <w:pPr>
        <w:spacing w:before="100" w:beforeAutospacing="1" w:after="24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The simulation generates a quantitative score (0-100) and a qualitative report.</w:t>
      </w:r>
    </w:p>
    <w:p w:rsidR="00312975" w:rsidRPr="00312975" w:rsidRDefault="00312975" w:rsidP="00312975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Grading Rubric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1677"/>
        <w:gridCol w:w="6062"/>
      </w:tblGrid>
      <w:tr w:rsidR="00312975" w:rsidRPr="00312975" w:rsidTr="003129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2975" w:rsidRPr="00312975" w:rsidRDefault="00312975" w:rsidP="0031297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312975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Score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2975" w:rsidRPr="00312975" w:rsidRDefault="00312975" w:rsidP="0031297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312975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Classification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2975" w:rsidRPr="00312975" w:rsidRDefault="00312975" w:rsidP="0031297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312975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Faculty Action</w:t>
            </w:r>
          </w:p>
        </w:tc>
      </w:tr>
      <w:tr w:rsidR="00312975" w:rsidRPr="00312975" w:rsidTr="003129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2975" w:rsidRPr="00312975" w:rsidRDefault="00312975" w:rsidP="00312975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312975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80 - 100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2975" w:rsidRPr="00312975" w:rsidRDefault="00312975" w:rsidP="00312975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312975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Expert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2975" w:rsidRPr="00312975" w:rsidRDefault="00312975" w:rsidP="00312975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312975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Student receives a "Certificate of Competence" signed by the Dean. Ask these students to share their strategy during debrief.</w:t>
            </w:r>
          </w:p>
        </w:tc>
      </w:tr>
      <w:tr w:rsidR="00312975" w:rsidRPr="00312975" w:rsidTr="003129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2975" w:rsidRPr="00312975" w:rsidRDefault="00312975" w:rsidP="00312975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312975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50 - 79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2975" w:rsidRPr="00312975" w:rsidRDefault="00312975" w:rsidP="00312975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312975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2975" w:rsidRPr="00312975" w:rsidRDefault="00312975" w:rsidP="00312975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312975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Student survived but made tactical errors (e.g., used too many consults, low trust).</w:t>
            </w:r>
          </w:p>
        </w:tc>
      </w:tr>
      <w:tr w:rsidR="00312975" w:rsidRPr="00312975" w:rsidTr="003129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2975" w:rsidRPr="00312975" w:rsidRDefault="00312975" w:rsidP="00312975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312975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0 - 49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2975" w:rsidRPr="00312975" w:rsidRDefault="00312975" w:rsidP="00312975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312975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2975" w:rsidRPr="00312975" w:rsidRDefault="00312975" w:rsidP="00312975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</w:pPr>
            <w:r w:rsidRPr="00312975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n-IN"/>
              </w:rPr>
              <w:t>Student triggered a crash, breach, or was relieved of command (Score &lt; 30).</w:t>
            </w:r>
          </w:p>
        </w:tc>
      </w:tr>
    </w:tbl>
    <w:p w:rsidR="00312975" w:rsidRPr="00312975" w:rsidRDefault="00312975" w:rsidP="00312975">
      <w:pPr>
        <w:spacing w:before="100" w:beforeAutospacing="1" w:after="12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7"/>
          <w:szCs w:val="27"/>
          <w:lang w:eastAsia="en-IN"/>
        </w:rPr>
        <w:t>The "Failure Report"</w:t>
      </w:r>
    </w:p>
    <w:p w:rsidR="00312975" w:rsidRPr="00312975" w:rsidRDefault="00312975" w:rsidP="00312975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Students who fail receive a downloadable HTML dossier. Ask them to submit this report. It specifically diagnoses </w:t>
      </w:r>
      <w:r w:rsidRPr="00312975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why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they failed:</w:t>
      </w:r>
    </w:p>
    <w:p w:rsidR="00312975" w:rsidRPr="00312975" w:rsidRDefault="00312975" w:rsidP="00312975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Fuel Starvation: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Poor time management.</w:t>
      </w:r>
    </w:p>
    <w:p w:rsidR="00312975" w:rsidRPr="00312975" w:rsidRDefault="00312975" w:rsidP="00312975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Authority Intervention: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Lack of progress / Stalling.</w:t>
      </w:r>
    </w:p>
    <w:p w:rsidR="00312975" w:rsidRPr="00312975" w:rsidRDefault="00312975" w:rsidP="00312975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Subject Escalation: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Poor word choice / Aggression.</w:t>
      </w:r>
    </w:p>
    <w:p w:rsidR="00312975" w:rsidRPr="00312975" w:rsidRDefault="00312975" w:rsidP="00312975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  <w:t>5. Debriefing Guide (Post-Simulation Discussion)</w:t>
      </w:r>
    </w:p>
    <w:p w:rsidR="00312975" w:rsidRPr="00312975" w:rsidRDefault="00312975" w:rsidP="00312975">
      <w:pPr>
        <w:spacing w:before="100" w:beforeAutospacing="1" w:after="24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Use these questions to facilitate a class discussion after the simulation.</w:t>
      </w:r>
    </w:p>
    <w:p w:rsidR="00312975" w:rsidRPr="00312975" w:rsidRDefault="00312975" w:rsidP="00312975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1. The Psychological Pivot</w:t>
      </w:r>
    </w:p>
    <w:p w:rsidR="00312975" w:rsidRPr="00312975" w:rsidRDefault="00312975" w:rsidP="00312975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"Who successfully identified the hijacker's motive? Did anyone guess 'Radical' when it was actually 'Narcissist'? How did that affect your negotiation?"</w:t>
      </w:r>
    </w:p>
    <w:p w:rsidR="00312975" w:rsidRPr="00312975" w:rsidRDefault="00312975" w:rsidP="00312975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2. The News Feed Trap</w:t>
      </w:r>
    </w:p>
    <w:p w:rsidR="00312975" w:rsidRPr="00312975" w:rsidRDefault="00312975" w:rsidP="003129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"The hijacker asks for a live news feed. Who lied and said 'It's on TV'? What happened?"</w:t>
      </w:r>
    </w:p>
    <w:p w:rsidR="00312975" w:rsidRPr="00312975" w:rsidRDefault="00312975" w:rsidP="003129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>(Teaching Point: Trust is fragile. In the digital age, verifiable lies are fatal to negotiation.)</w:t>
      </w:r>
    </w:p>
    <w:p w:rsidR="00312975" w:rsidRPr="00312975" w:rsidRDefault="00312975" w:rsidP="00312975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3. The Ethical Dilemma (Medical Emergency)</w:t>
      </w:r>
    </w:p>
    <w:p w:rsidR="00312975" w:rsidRPr="00312975" w:rsidRDefault="00312975" w:rsidP="00312975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"In the mid-game, a passenger has a heart attack. Did you let the medic board (risking a breach scare) or let the passenger die (risking a murder charge)? Why?"</w:t>
      </w:r>
    </w:p>
    <w:p w:rsidR="00312975" w:rsidRPr="00312975" w:rsidRDefault="00312975" w:rsidP="00312975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4. Stress Response</w:t>
      </w:r>
    </w:p>
    <w:p w:rsidR="00312975" w:rsidRPr="00312975" w:rsidRDefault="00312975" w:rsidP="00312975">
      <w:pPr>
        <w:spacing w:before="100" w:beforeAutospacing="1" w:after="0" w:line="240" w:lineRule="auto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"When the gunshot went off at the 60-second mark, what was your immediate physical reaction? Did you type faster? Did you become aggressive?"</w:t>
      </w:r>
    </w:p>
    <w:p w:rsidR="00312975" w:rsidRPr="00312975" w:rsidRDefault="00312975" w:rsidP="00312975">
      <w:pPr>
        <w:spacing w:before="100" w:beforeAutospacing="1" w:after="120" w:line="240" w:lineRule="auto"/>
        <w:outlineLvl w:val="1"/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36"/>
          <w:szCs w:val="36"/>
          <w:lang w:eastAsia="en-IN"/>
        </w:rPr>
        <w:lastRenderedPageBreak/>
        <w:t>6. Technical Troubleshooting</w:t>
      </w:r>
    </w:p>
    <w:p w:rsidR="00312975" w:rsidRPr="00312975" w:rsidRDefault="00312975" w:rsidP="00312975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Audio Issues: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Ensure students are using Chrome/Edge/Safari. Android devices may require a specific tap to "wake up" the audio engine (handled by the 'Start Simulation' button).</w:t>
      </w:r>
    </w:p>
    <w:p w:rsidR="00312975" w:rsidRPr="00312975" w:rsidRDefault="00312975" w:rsidP="00312975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</w:pPr>
      <w:r w:rsidRPr="00312975">
        <w:rPr>
          <w:rFonts w:asciiTheme="majorHAnsi" w:eastAsia="Times New Roman" w:hAnsiTheme="majorHAnsi" w:cstheme="maj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Screen Size:</w:t>
      </w:r>
      <w:r w:rsidRPr="00312975">
        <w:rPr>
          <w:rFonts w:asciiTheme="majorHAnsi" w:eastAsia="Times New Roman" w:hAnsiTheme="majorHAnsi" w:cstheme="majorHAnsi"/>
          <w:color w:val="1F1F1F"/>
          <w:sz w:val="24"/>
          <w:szCs w:val="24"/>
          <w:lang w:eastAsia="en-IN"/>
        </w:rPr>
        <w:t xml:space="preserve"> The simulation is responsive, but a Laptop/Tablet is recommended for the best view of the 3D Tactical Map.</w:t>
      </w:r>
    </w:p>
    <w:p w:rsidR="005E1B6F" w:rsidRPr="00312975" w:rsidRDefault="005E1B6F">
      <w:pPr>
        <w:rPr>
          <w:rFonts w:asciiTheme="majorHAnsi" w:hAnsiTheme="majorHAnsi" w:cstheme="majorHAnsi"/>
        </w:rPr>
      </w:pPr>
    </w:p>
    <w:sectPr w:rsidR="005E1B6F" w:rsidRPr="00312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C33F1"/>
    <w:multiLevelType w:val="multilevel"/>
    <w:tmpl w:val="9F9C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74CFE"/>
    <w:multiLevelType w:val="multilevel"/>
    <w:tmpl w:val="C412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B54FE"/>
    <w:multiLevelType w:val="multilevel"/>
    <w:tmpl w:val="D922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95F61"/>
    <w:multiLevelType w:val="multilevel"/>
    <w:tmpl w:val="C3B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B00D5"/>
    <w:multiLevelType w:val="multilevel"/>
    <w:tmpl w:val="17E2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5E1C"/>
    <w:multiLevelType w:val="multilevel"/>
    <w:tmpl w:val="4F4C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56523"/>
    <w:multiLevelType w:val="multilevel"/>
    <w:tmpl w:val="6E12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47869"/>
    <w:multiLevelType w:val="multilevel"/>
    <w:tmpl w:val="624A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9C798A"/>
    <w:multiLevelType w:val="multilevel"/>
    <w:tmpl w:val="D080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342C0"/>
    <w:multiLevelType w:val="multilevel"/>
    <w:tmpl w:val="1988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9"/>
  </w:num>
  <w:num w:numId="5">
    <w:abstractNumId w:val="1"/>
  </w:num>
  <w:num w:numId="6">
    <w:abstractNumId w:val="4"/>
  </w:num>
  <w:num w:numId="7">
    <w:abstractNumId w:val="0"/>
  </w:num>
  <w:num w:numId="8">
    <w:abstractNumId w:val="8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975"/>
    <w:rsid w:val="00312975"/>
    <w:rsid w:val="005E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0B7B0E-12AC-4B25-BEB6-D984F9999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29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129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129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97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1297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1297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12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12975"/>
    <w:rPr>
      <w:b/>
      <w:bCs/>
    </w:rPr>
  </w:style>
  <w:style w:type="character" w:styleId="Emphasis">
    <w:name w:val="Emphasis"/>
    <w:basedOn w:val="DefaultParagraphFont"/>
    <w:uiPriority w:val="20"/>
    <w:qFormat/>
    <w:rsid w:val="003129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5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929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74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64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70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sharma</dc:creator>
  <cp:keywords/>
  <dc:description/>
  <cp:lastModifiedBy>k sharma</cp:lastModifiedBy>
  <cp:revision>1</cp:revision>
  <dcterms:created xsi:type="dcterms:W3CDTF">2025-12-30T09:03:00Z</dcterms:created>
  <dcterms:modified xsi:type="dcterms:W3CDTF">2025-12-30T09:04:00Z</dcterms:modified>
</cp:coreProperties>
</file>