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</w:pPr>
    </w:p>
    <w:p>
      <w:pPr>
        <w:spacing w:after="480"/>
        <w:jc w:val="center"/>
      </w:pPr>
      <w:r>
        <w:rPr>
          <w:rFonts w:ascii="Courier New" w:hAnsi="Courier New"/>
          <w:b/>
          <w:sz w:val="48"/>
        </w:rPr>
        <w:t>ВАСЯ</w:t>
      </w:r>
    </w:p>
    <w:p>
      <w:r>
        <w:br w:type="page"/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01: МЕТРО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EXT. СТАНЦИЯ МЕТРО «ЧЕРКИЗОВСКАЯ» — УТРО</w:t>
      </w:r>
    </w:p>
    <w:p>
      <w:pPr>
        <w:spacing w:before="240" w:after="0"/>
      </w:pPr>
      <w:r>
        <w:rPr>
          <w:rFonts w:ascii="Courier New" w:hAnsi="Courier New"/>
          <w:sz w:val="24"/>
        </w:rPr>
        <w:t>ТИТР: МОСКВА. 2002.</w:t>
      </w:r>
    </w:p>
    <w:p>
      <w:pPr>
        <w:spacing w:before="240" w:after="0"/>
      </w:pPr>
      <w:r>
        <w:rPr>
          <w:rFonts w:ascii="Courier New" w:hAnsi="Courier New"/>
          <w:sz w:val="24"/>
        </w:rPr>
        <w:t>Из ларька с кассетами гремит «Руки вверх!». Толпа с клетчатыми баулами течёт к рынку.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(24) стоит у выхода. На левом кроссовке дыра, в дыре шевелится палец. Из кармана куртки торчит Карнеги в мягкой обложке. КОЛЯН (25) грызёт семечки и плюёт в урну. Попадает каждый раз.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отстёгивает от подкладки булавку, достаёт конверт, пересчитывает деньги.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Сколько?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Тысяча. Ботинки на свадьбу. Тамара просит тысячу двести, я дам семьсот.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Тамара Лёху с курткой развела. Он ей ещё спасибо сказал.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Лёха лох. Я Карнеги читал.</w:t>
      </w:r>
    </w:p>
    <w:p>
      <w:pPr>
        <w:spacing w:before="240" w:after="0"/>
      </w:pPr>
      <w:r>
        <w:rPr>
          <w:rFonts w:ascii="Courier New" w:hAnsi="Courier New"/>
          <w:sz w:val="24"/>
        </w:rPr>
        <w:t>Он вынимает книгу, находит закладку.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Называть по имени. Не суетиться. И коробку смотрит сам покупатель.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За семьсот там носки.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Спорим. На пиво.</w:t>
      </w:r>
    </w:p>
    <w:p>
      <w:pPr>
        <w:spacing w:before="240" w:after="0"/>
      </w:pPr>
      <w:r>
        <w:rPr>
          <w:rFonts w:ascii="Courier New" w:hAnsi="Courier New"/>
          <w:sz w:val="24"/>
        </w:rPr>
        <w:t>Они жмут руки. Вася уходит в поток. Колян плюёт в урну и промахивается.</w:t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02: ТАМАРА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INT. ЧЕРКИЗОВСКИЙ РЫНОК, КОНТЕЙНЕР С ОБУВЬЮ — ДЕНЬ</w:t>
      </w:r>
    </w:p>
    <w:p>
      <w:pPr>
        <w:spacing w:before="240" w:after="0"/>
      </w:pPr>
      <w:r>
        <w:rPr>
          <w:rFonts w:ascii="Courier New" w:hAnsi="Courier New"/>
          <w:sz w:val="24"/>
        </w:rPr>
        <w:t>Ботинки висят на гвоздях связанными шнурками. На коробках «TIMBERLEND».</w:t>
      </w:r>
    </w:p>
    <w:p>
      <w:pPr>
        <w:spacing w:before="240" w:after="0"/>
      </w:pPr>
      <w:r>
        <w:rPr>
          <w:rFonts w:ascii="Courier New" w:hAnsi="Courier New"/>
          <w:sz w:val="24"/>
        </w:rPr>
        <w:t>ТАМАРА (50), вязаная безрукавка, на коленях калькулятор. Слева от неё занавеска от пола до потолка. Перед занавеской ПАЦАН (13) разбирает коробки на тележке.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рассматривает куртки в соседнем контейнере. Шея повёрнута к ботинкам.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Ботинки смотрим?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Куртки.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Шея у вас ботинки смотрит.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 хрустом возвращает шею на место.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мимо шёл.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Мимо у нас через турникет. Как вас зовут?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обижен: этот вопрос был его.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Василий.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Василий. Сразу видно, человек с головой. Я Тамара. Размер?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Сорок второй.</w:t>
      </w:r>
    </w:p>
    <w:p>
      <w:pPr>
        <w:spacing w:before="240" w:after="0"/>
      </w:pPr>
      <w:r>
        <w:rPr>
          <w:rFonts w:ascii="Courier New" w:hAnsi="Courier New"/>
          <w:sz w:val="24"/>
        </w:rPr>
        <w:t>Он берёт коробку из середины стопки, садится на ящик, стягивает кроссовок. Палец на свободе. Тамара смотрит на палец и молчит. Вася обувает ботинки, топает, сгибает подошву пополам, нюхает.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Клеем пахнет.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Новые. Старые ногами пахнут. Как на вас шили. Тысяча двести.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Пятьсот.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Мне они за девятьсот достались.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Семьсот. Или пойду.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Идите.</w:t>
      </w:r>
    </w:p>
    <w:p>
      <w:pPr>
        <w:spacing w:before="240" w:after="0"/>
      </w:pPr>
      <w:r>
        <w:rPr>
          <w:rFonts w:ascii="Courier New" w:hAnsi="Courier New"/>
          <w:sz w:val="24"/>
        </w:rPr>
        <w:t>Он идёт прочь. Три шага. Четыре.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Василий! Режьте меня. Семьсот.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стоит к ней спиной и улыбается так, что ему больно. Потом достаёт тысячу из конверта, возвращается, кладёт ботинки в коробку.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Откроете проверить или заклеивать?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вам верю, Тамара.</w:t>
      </w:r>
    </w:p>
    <w:p>
      <w:pPr>
        <w:spacing w:before="240" w:after="0"/>
      </w:pPr>
      <w:r>
        <w:rPr>
          <w:rFonts w:ascii="Courier New" w:hAnsi="Courier New"/>
          <w:sz w:val="24"/>
        </w:rPr>
        <w:t>Тамара на секунду замирает. Берёт скотч. Скрип. Она ставит коробку на прилавок и отсчитывает сдачу мятыми бумажками.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Триста.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Подождите. Сейчас липы полно.</w:t>
      </w:r>
    </w:p>
    <w:p>
      <w:pPr>
        <w:spacing w:before="240" w:after="0"/>
      </w:pPr>
      <w:r>
        <w:rPr>
          <w:rFonts w:ascii="Courier New" w:hAnsi="Courier New"/>
          <w:sz w:val="24"/>
        </w:rPr>
        <w:t>Он поворачивается к свету и поднимает бумажку на просвет.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Правильно, Василий. Не торопитесь.</w:t>
      </w:r>
    </w:p>
    <w:p>
      <w:pPr>
        <w:spacing w:before="240" w:after="0"/>
      </w:pPr>
      <w:r>
        <w:rPr>
          <w:rFonts w:ascii="Courier New" w:hAnsi="Courier New"/>
          <w:sz w:val="24"/>
        </w:rPr>
        <w:t>Пацан выкатывает тележку. Коробка с прилавка уезжает за занавеску. Через секунду на прилавке стоит такая же.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2160"/>
      </w:pPr>
      <w:r>
        <w:rPr>
          <w:rFonts w:ascii="Courier New" w:hAnsi="Courier New"/>
          <w:i/>
          <w:sz w:val="24"/>
        </w:rPr>
        <w:t>(к свету)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Сто. Двести. Триста. Настоящие.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Носите на здоровье.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прижимает коробку к груди и уходит победителем. Пацан выносит из-за занавески первую коробку. Тамара срезает скотч, достаёт те же ботинки, вешает на гвоздь.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Хорошие ботинки. Пятый раз продаём.</w:t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03: ЛУЖА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EXT. РЫНОК, ПЛОЩАДКА У ШАШЛЫЧНОЙ — ДЕНЬ</w:t>
      </w:r>
    </w:p>
    <w:p>
      <w:pPr>
        <w:spacing w:before="240" w:after="0"/>
      </w:pPr>
      <w:r>
        <w:rPr>
          <w:rFonts w:ascii="Courier New" w:hAnsi="Courier New"/>
          <w:sz w:val="24"/>
        </w:rPr>
        <w:t>Небо тёмное. Колян сидит на ящике с двумя бутылками «Клинского». Вася идёт к нему, коробка над головой, как кубок.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Семьсот. Пиво с тебя.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Открывай.</w:t>
      </w:r>
    </w:p>
    <w:p>
      <w:pPr>
        <w:spacing w:before="240" w:after="0"/>
      </w:pPr>
      <w:r>
        <w:rPr>
          <w:rFonts w:ascii="Courier New" w:hAnsi="Courier New"/>
          <w:sz w:val="24"/>
        </w:rPr>
        <w:t>Начинает капать дождь. Вася срезает ключом скотч, поднимает крышку. Ботинки блестят, как галоши. На язычке «TIMBERLEND» с буквой «Е». Левый заметно больше правого.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смотрит на них долго.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Они были матовые.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Серёга такие берёт по триста.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Это просто блестит. Кожа с лаком. Сейчас проверим.</w:t>
      </w:r>
    </w:p>
    <w:p>
      <w:pPr>
        <w:spacing w:before="240" w:after="0"/>
      </w:pPr>
      <w:r>
        <w:rPr>
          <w:rFonts w:ascii="Courier New" w:hAnsi="Courier New"/>
          <w:sz w:val="24"/>
        </w:rPr>
        <w:t>Он обувается и идёт к навесу. Посреди дороги большая лужа. Он не обходит. Наступает всем весом.</w:t>
      </w:r>
    </w:p>
    <w:p>
      <w:pPr>
        <w:spacing w:before="240" w:after="0"/>
      </w:pPr>
      <w:r>
        <w:rPr>
          <w:rFonts w:ascii="Courier New" w:hAnsi="Courier New"/>
          <w:sz w:val="24"/>
        </w:rPr>
        <w:t>Хлоп.</w:t>
      </w:r>
    </w:p>
    <w:p>
      <w:pPr>
        <w:spacing w:before="240" w:after="0"/>
      </w:pPr>
      <w:r>
        <w:rPr>
          <w:rFonts w:ascii="Courier New" w:hAnsi="Courier New"/>
          <w:sz w:val="24"/>
        </w:rPr>
        <w:t>Подошва правого ботинка открывается, как рот. В ботинок льётся вода.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Он тебе что-то говорит.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молчит. Колян протягивает ему вторую бутылку.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Ладно. Семьсот. Пиво с меня.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же выиграл.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КОЛЯН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Выиграл.</w:t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04: ВОЗВРАТ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INT. ЧЕРКИЗОВСКИЙ РЫНОК, КОНТЕЙНЕР С ОБУВЬЮ — ДЕНЬ</w:t>
      </w:r>
    </w:p>
    <w:p>
      <w:pPr>
        <w:spacing w:before="240" w:after="0"/>
      </w:pPr>
      <w:r>
        <w:rPr>
          <w:rFonts w:ascii="Courier New" w:hAnsi="Courier New"/>
          <w:sz w:val="24"/>
        </w:rPr>
        <w:t>Дождь. Тамара вытирает прилавок.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входит в «TIMBERLEND». Правый хлопает. С куртки течёт. Он молча поднимает правую ногу. Подошва свисает.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Василий. Человек с головой. Что-то вы хромаете.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Вы мне подменили коробку.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Я? Миша, я подменяла?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ПАЦАН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Не.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Ребёнок не видел.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Те были матовые! У этих левый больше правого!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вас спрашивала: откроете проверить? Вы что сказали?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открывает рот. Закрывает. Правый ботинок хлопает вместо него.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Что верю.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Вот. Человека, который верит, я не обманываю. Мне стыдно будет.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Верните деньги.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Чек есть?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Какой чек? Это рынок!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Чека нет, значит, покупки нет. Логика.</w:t>
      </w:r>
    </w:p>
    <w:p>
      <w:pPr>
        <w:spacing w:before="240" w:after="0"/>
      </w:pPr>
      <w:r>
        <w:rPr>
          <w:rFonts w:ascii="Courier New" w:hAnsi="Courier New"/>
          <w:sz w:val="24"/>
        </w:rPr>
        <w:t>Она кладёт перед ним пару шнурков.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Подарок. Италия.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машинально берёт шнурки. В дверях оборачивается и достаёт Карнеги.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Вы это читали?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ТАМАРА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Я им в девяносто втором торговала. Лежал плохо.</w:t>
      </w:r>
    </w:p>
    <w:p>
      <w:pPr>
        <w:spacing w:before="480" w:after="120"/>
      </w:pPr>
      <w:r>
        <w:rPr>
          <w:rFonts w:ascii="Courier New" w:hAnsi="Courier New"/>
          <w:b/>
          <w:sz w:val="24"/>
        </w:rPr>
        <w:t>СЦЕНА 05: КУХНЯ</w:t>
      </w:r>
    </w:p>
    <w:p>
      <w:pPr>
        <w:spacing w:before="240" w:after="120"/>
      </w:pPr>
      <w:r>
        <w:rPr>
          <w:rFonts w:ascii="Courier New" w:hAnsi="Courier New"/>
          <w:b/>
          <w:sz w:val="24"/>
        </w:rPr>
        <w:t>INT. КВАРТИРА ВАСИ, КУХНЯ — ВЕЧЕР</w:t>
      </w:r>
    </w:p>
    <w:p>
      <w:pPr>
        <w:spacing w:before="240" w:after="0"/>
      </w:pPr>
      <w:r>
        <w:rPr>
          <w:rFonts w:ascii="Courier New" w:hAnsi="Courier New"/>
          <w:sz w:val="24"/>
        </w:rPr>
        <w:t>МАМА (52), в халате, моет посуду спиной к двери. Входит Вася. Правый ботинок хлопает по линолеуму на каждом шаге. Мама не оборачивается.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Купил?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Купил.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Слышу. Садись, снимай.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садится на табуретку, стягивает правый ботинок. Мама берёт его, сгибает. Подошва отходит совсем.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Сколько?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Семьсот. Она просила тысячу двести.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Кто?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Тамара.</w:t>
      </w:r>
    </w:p>
    <w:p>
      <w:pPr>
        <w:spacing w:before="240" w:after="0"/>
      </w:pPr>
      <w:r>
        <w:rPr>
          <w:rFonts w:ascii="Courier New" w:hAnsi="Courier New"/>
          <w:sz w:val="24"/>
        </w:rPr>
        <w:t>Мама молча вытирает руки. Открывает шкаф, достаёт из-под белья свёрток в газете. Разворачивает: чёрные ботинки, старые, начищенные до блеска. Ставит перед Васей.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Отцовские. Сорок второй. Надевай.</w:t>
      </w:r>
    </w:p>
    <w:p>
      <w:pPr>
        <w:spacing w:before="240" w:after="0"/>
      </w:pPr>
      <w:r>
        <w:rPr>
          <w:rFonts w:ascii="Courier New" w:hAnsi="Courier New"/>
          <w:sz w:val="24"/>
        </w:rPr>
        <w:t>Вася стягивает левый «TIMBERLEND», обувает отцовские, встаёт. Они скрипят.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Как на тебя шили.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2160"/>
      </w:pPr>
      <w:r>
        <w:rPr>
          <w:rFonts w:ascii="Courier New" w:hAnsi="Courier New"/>
          <w:i/>
          <w:sz w:val="24"/>
        </w:rPr>
        <w:t>(замирает)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Это мне сегодня уже говорили.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Кто?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Одна женщина.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Жмут?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ВАСЯ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Нет.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Ну вот.</w:t>
      </w:r>
    </w:p>
    <w:p>
      <w:pPr>
        <w:spacing w:before="240" w:after="0"/>
      </w:pPr>
      <w:r>
        <w:rPr>
          <w:rFonts w:ascii="Courier New" w:hAnsi="Courier New"/>
          <w:sz w:val="24"/>
        </w:rPr>
        <w:t>Она берёт оба «TIMBERLEND», выносит на балкон, ставит на подоконник. Возвращается.</w:t>
      </w:r>
    </w:p>
    <w:p>
      <w:pPr>
        <w:spacing w:before="240" w:after="0"/>
        <w:ind w:left="2880"/>
      </w:pPr>
      <w:r>
        <w:rPr>
          <w:rFonts w:ascii="Courier New" w:hAnsi="Courier New"/>
          <w:b/>
          <w:sz w:val="24"/>
        </w:rPr>
        <w:t>МАМА</w:t>
      </w:r>
    </w:p>
    <w:p>
      <w:pPr>
        <w:spacing w:before="0" w:after="0"/>
        <w:ind w:left="1440" w:right="1440"/>
      </w:pPr>
      <w:r>
        <w:rPr>
          <w:rFonts w:ascii="Courier New" w:hAnsi="Courier New"/>
          <w:sz w:val="24"/>
        </w:rPr>
        <w:t>Огород в субботу. Сгодятся.</w:t>
      </w:r>
    </w:p>
    <w:p>
      <w:pPr>
        <w:spacing w:before="240" w:after="0"/>
      </w:pPr>
      <w:r>
        <w:rPr>
          <w:rFonts w:ascii="Courier New" w:hAnsi="Courier New"/>
          <w:sz w:val="24"/>
        </w:rPr>
        <w:t>За стеклом балконной двери правый ботинок на подоконнике от сквозняка открывает и закрывает рот.</w:t>
      </w:r>
    </w:p>
    <w:sectPr w:rsidR="00FC693F" w:rsidRPr="0006063C" w:rsidSect="00034616">
      <w:footerReference w:type="default" r:id="rId9"/>
      <w:pgSz w:w="11906" w:h="16838"/>
      <w:pgMar w:top="1440" w:right="1440" w:bottom="72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20"/>
      </w:rPr>
      <w:fldChar w:fldCharType="begin"/>
    </w:r>
    <w:r>
      <w:rPr>
        <w:rFonts w:ascii="Courier New" w:hAnsi="Courier New"/>
        <w:sz w:val="20"/>
      </w:rPr>
      <w:instrText> PAGE </w:instrText>
    </w:r>
    <w:r>
      <w:rPr>
        <w:rFonts w:ascii="Courier New" w:hAnsi="Courier New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