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7BB2" w14:textId="77777777" w:rsidR="00996EEB" w:rsidRDefault="00000000">
      <w:pPr>
        <w:pStyle w:val="Heading2"/>
        <w:spacing w:before="0" w:after="200"/>
      </w:pPr>
      <w:bookmarkStart w:id="0" w:name="_rgwg6lxfi1mg" w:colFirst="0" w:colLast="0"/>
      <w:bookmarkEnd w:id="0"/>
      <w:r>
        <w:t>Terms and definitions from Course 4</w:t>
      </w:r>
    </w:p>
    <w:p w14:paraId="002F319C" w14:textId="77777777" w:rsidR="00996EEB" w:rsidRDefault="00996EEB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</w:p>
    <w:p w14:paraId="2D8EEE43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A</w:t>
      </w:r>
    </w:p>
    <w:p w14:paraId="5F5749D8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Absolute file path: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The full file path, which starts from the root</w:t>
      </w:r>
    </w:p>
    <w:p w14:paraId="32B8D2F7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Application: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A program that performs a specific task</w:t>
      </w:r>
    </w:p>
    <w:p w14:paraId="77820BFE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Argument (Linux):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Specific information needed by </w:t>
      </w:r>
      <w:proofErr w:type="gramStart"/>
      <w:r>
        <w:rPr>
          <w:rFonts w:ascii="Google Sans" w:eastAsia="Google Sans" w:hAnsi="Google Sans" w:cs="Google Sans"/>
          <w:color w:val="434343"/>
          <w:sz w:val="24"/>
          <w:szCs w:val="24"/>
        </w:rPr>
        <w:t>a command</w:t>
      </w:r>
      <w:proofErr w:type="gramEnd"/>
    </w:p>
    <w:p w14:paraId="53130D4D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Authentication: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The process of verifying who someone is</w:t>
      </w:r>
    </w:p>
    <w:p w14:paraId="1CF230E5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Authorization: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The concept of granting access to specific resources in a system</w:t>
      </w:r>
    </w:p>
    <w:p w14:paraId="124A8694" w14:textId="77777777" w:rsidR="00996EEB" w:rsidRDefault="00000000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B</w:t>
      </w:r>
    </w:p>
    <w:p w14:paraId="501996E2" w14:textId="77777777" w:rsidR="00996EEB" w:rsidRDefault="00000000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Bash: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The default shell in most Linux distributions</w:t>
      </w:r>
    </w:p>
    <w:p w14:paraId="00BE4202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Basic Input/Output System (BIOS):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A microchip that contains loading instructions for the computer and is prevalent in older systems </w:t>
      </w:r>
    </w:p>
    <w:p w14:paraId="1DF6FB67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Bootloader: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A software program that boots the operating system</w:t>
      </w:r>
    </w:p>
    <w:p w14:paraId="27176C7F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C</w:t>
      </w:r>
    </w:p>
    <w:p w14:paraId="48AA0D74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CentOS: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An open-source distribution that is closely related to Red Hat</w:t>
      </w:r>
    </w:p>
    <w:p w14:paraId="3ED2FE02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Central Processing Unit (CPU): </w:t>
      </w:r>
      <w:r>
        <w:rPr>
          <w:rFonts w:ascii="Google Sans" w:eastAsia="Google Sans" w:hAnsi="Google Sans" w:cs="Google Sans"/>
          <w:color w:val="434343"/>
          <w:sz w:val="24"/>
          <w:szCs w:val="24"/>
          <w:highlight w:val="white"/>
        </w:rPr>
        <w:t>A computer’s main processor, which is used to perform general computing tasks on a computer</w:t>
      </w:r>
    </w:p>
    <w:p w14:paraId="3F67733C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Command: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An instruction telling the computer to do something</w:t>
      </w:r>
    </w:p>
    <w:p w14:paraId="7EBC9CD6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lastRenderedPageBreak/>
        <w:t>Command-line interface (CLI):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A text-based user interface that uses commands to interact with the computer</w:t>
      </w:r>
    </w:p>
    <w:p w14:paraId="24D9A7FE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D</w:t>
      </w:r>
    </w:p>
    <w:p w14:paraId="4D0E84A1" w14:textId="77777777" w:rsidR="00996EEB" w:rsidRDefault="00000000">
      <w:pPr>
        <w:spacing w:after="200" w:line="240" w:lineRule="auto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Database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: An organized collection of information or data</w:t>
      </w:r>
    </w:p>
    <w:p w14:paraId="4102E7A9" w14:textId="77777777" w:rsidR="00996EEB" w:rsidRDefault="00000000">
      <w:pPr>
        <w:spacing w:after="200" w:line="240" w:lineRule="auto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Date and time data: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Data representing a date and/or time</w:t>
      </w:r>
    </w:p>
    <w:p w14:paraId="277E09B3" w14:textId="77777777" w:rsidR="00996EEB" w:rsidRDefault="00000000">
      <w:pPr>
        <w:spacing w:after="200" w:line="240" w:lineRule="auto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Digital forensics: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The practice of collecting and analyzing data to determine what has happened after an attack</w:t>
      </w:r>
    </w:p>
    <w:p w14:paraId="2946E08F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Directory: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A file that organizes where other files are stored</w:t>
      </w:r>
    </w:p>
    <w:p w14:paraId="1F21A132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Distributions: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The different versions of Linux</w:t>
      </w:r>
    </w:p>
    <w:p w14:paraId="6831CD6F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E</w:t>
      </w:r>
    </w:p>
    <w:p w14:paraId="59A30619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Exclusive operator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: An operator that does not include the value of comparison</w:t>
      </w:r>
    </w:p>
    <w:p w14:paraId="5E2DC0B3" w14:textId="77777777" w:rsidR="00996EEB" w:rsidRDefault="00000000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F</w:t>
      </w:r>
    </w:p>
    <w:p w14:paraId="1C468825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6"/>
          <w:szCs w:val="26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File path: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The location of a file or directory</w:t>
      </w:r>
    </w:p>
    <w:p w14:paraId="58E1A33F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Filesystem Hierarchy Standard (FHS):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The component of the Linux OS that organizes data</w:t>
      </w:r>
    </w:p>
    <w:p w14:paraId="63407D61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Filtering: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Selecting data that </w:t>
      </w:r>
      <w:proofErr w:type="gramStart"/>
      <w:r>
        <w:rPr>
          <w:rFonts w:ascii="Google Sans" w:eastAsia="Google Sans" w:hAnsi="Google Sans" w:cs="Google Sans"/>
          <w:color w:val="434343"/>
          <w:sz w:val="24"/>
          <w:szCs w:val="24"/>
        </w:rPr>
        <w:t>match</w:t>
      </w:r>
      <w:proofErr w:type="gramEnd"/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a certain condition</w:t>
      </w:r>
    </w:p>
    <w:p w14:paraId="3C16D5BE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Foreign key: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A column in a table that is a primary key in another table </w:t>
      </w:r>
    </w:p>
    <w:p w14:paraId="5312BC41" w14:textId="77777777" w:rsidR="00996EEB" w:rsidRDefault="00000000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G</w:t>
      </w:r>
    </w:p>
    <w:p w14:paraId="10CCE87A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Graphical user interface (GUI):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color w:val="434343"/>
          <w:sz w:val="24"/>
          <w:szCs w:val="24"/>
          <w:shd w:val="clear" w:color="auto" w:fill="FEFEFE"/>
        </w:rPr>
        <w:t>A user interface that uses icons on the screen to manage different tasks on the computer</w:t>
      </w:r>
    </w:p>
    <w:p w14:paraId="1FFF4226" w14:textId="77777777" w:rsidR="00996EEB" w:rsidRDefault="00000000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H</w:t>
      </w:r>
    </w:p>
    <w:p w14:paraId="1E997DA1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Hard drive: </w:t>
      </w:r>
      <w:r>
        <w:rPr>
          <w:rFonts w:ascii="Google Sans" w:eastAsia="Google Sans" w:hAnsi="Google Sans" w:cs="Google Sans"/>
          <w:color w:val="3C4043"/>
          <w:sz w:val="24"/>
          <w:szCs w:val="24"/>
          <w:highlight w:val="white"/>
        </w:rPr>
        <w:t>A hardware component used for long-term memory</w:t>
      </w:r>
    </w:p>
    <w:p w14:paraId="01754A75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lastRenderedPageBreak/>
        <w:t xml:space="preserve">Hardware: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The physical components of a computer</w:t>
      </w:r>
    </w:p>
    <w:p w14:paraId="0BB60A21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I</w:t>
      </w:r>
    </w:p>
    <w:p w14:paraId="61AF3A20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Inclusive operator: </w:t>
      </w:r>
      <w:r>
        <w:rPr>
          <w:rFonts w:ascii="Google Sans" w:eastAsia="Google Sans" w:hAnsi="Google Sans" w:cs="Google Sans"/>
          <w:color w:val="434343"/>
          <w:sz w:val="24"/>
          <w:szCs w:val="24"/>
          <w:highlight w:val="white"/>
        </w:rPr>
        <w:t>An operator that includes the value of comparison</w:t>
      </w:r>
    </w:p>
    <w:p w14:paraId="1A55D46D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  <w:highlight w:val="white"/>
        </w:rPr>
        <w:t xml:space="preserve">Internal hardware: </w:t>
      </w:r>
      <w:r>
        <w:rPr>
          <w:rFonts w:ascii="Google Sans" w:eastAsia="Google Sans" w:hAnsi="Google Sans" w:cs="Google Sans"/>
          <w:color w:val="434343"/>
          <w:sz w:val="24"/>
          <w:szCs w:val="24"/>
          <w:highlight w:val="white"/>
        </w:rPr>
        <w:t>The components required to run the computer</w:t>
      </w:r>
    </w:p>
    <w:p w14:paraId="69C31FE1" w14:textId="77777777" w:rsidR="00996EEB" w:rsidRDefault="00000000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K</w:t>
      </w:r>
    </w:p>
    <w:p w14:paraId="7DAAE31C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Kali Linux ™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: An open-source distribution of Linux that is widely used in the security industry</w:t>
      </w:r>
    </w:p>
    <w:p w14:paraId="1FD7AA5A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Kernel: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The component of the Linux OS that manages processes and memory</w:t>
      </w:r>
    </w:p>
    <w:p w14:paraId="2FAEF7DE" w14:textId="77777777" w:rsidR="00996EEB" w:rsidRDefault="00000000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L</w:t>
      </w:r>
    </w:p>
    <w:p w14:paraId="6667C9D3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  <w:shd w:val="clear" w:color="auto" w:fill="FEFEFE"/>
        </w:rPr>
        <w:t xml:space="preserve">Legacy operating system: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An operating system that is outdated but still being used</w:t>
      </w:r>
    </w:p>
    <w:p w14:paraId="36B69D1D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Linux: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An open-source operating system</w:t>
      </w:r>
    </w:p>
    <w:p w14:paraId="16B625DF" w14:textId="77777777" w:rsidR="00996EEB" w:rsidRDefault="00000000">
      <w:pPr>
        <w:spacing w:after="200" w:line="240" w:lineRule="auto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  <w:shd w:val="clear" w:color="auto" w:fill="FEFEFE"/>
        </w:rPr>
        <w:t xml:space="preserve">Log: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A record of events that occur within an organization's systems</w:t>
      </w:r>
    </w:p>
    <w:p w14:paraId="64D7A8A9" w14:textId="77777777" w:rsidR="00996EEB" w:rsidRDefault="00000000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N</w:t>
      </w:r>
    </w:p>
    <w:p w14:paraId="406E54A1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nano: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A command-line file editor that is available by default in many Linux distributions</w:t>
      </w:r>
    </w:p>
    <w:p w14:paraId="63B17A48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Numeric data: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Data consisting of numbers</w:t>
      </w:r>
    </w:p>
    <w:p w14:paraId="2AACF52C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O</w:t>
      </w:r>
    </w:p>
    <w:p w14:paraId="48466ABB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  <w:shd w:val="clear" w:color="auto" w:fill="FEFEFE"/>
        </w:rPr>
        <w:t>Operating system (OS)</w:t>
      </w:r>
      <w:r>
        <w:rPr>
          <w:rFonts w:ascii="Google Sans" w:eastAsia="Google Sans" w:hAnsi="Google Sans" w:cs="Google Sans"/>
          <w:color w:val="434343"/>
          <w:sz w:val="24"/>
          <w:szCs w:val="24"/>
          <w:shd w:val="clear" w:color="auto" w:fill="FEFEFE"/>
        </w:rPr>
        <w:t>:</w:t>
      </w:r>
      <w:r>
        <w:rPr>
          <w:rFonts w:ascii="Open Sans" w:eastAsia="Open Sans" w:hAnsi="Open Sans" w:cs="Open Sans"/>
          <w:color w:val="434343"/>
          <w:sz w:val="24"/>
          <w:szCs w:val="24"/>
          <w:shd w:val="clear" w:color="auto" w:fill="FEFEFE"/>
        </w:rPr>
        <w:t xml:space="preserve">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The interface between computer hardware and the user</w:t>
      </w:r>
    </w:p>
    <w:p w14:paraId="5079684A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Operator: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A symbol or keyword that represents an operation</w:t>
      </w:r>
    </w:p>
    <w:p w14:paraId="5CA2CF59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Options: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Input that modifies the behavior of a command</w:t>
      </w:r>
    </w:p>
    <w:p w14:paraId="6CF97BD2" w14:textId="77777777" w:rsidR="00996EEB" w:rsidRDefault="00000000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P</w:t>
      </w:r>
    </w:p>
    <w:p w14:paraId="3A10161C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lastRenderedPageBreak/>
        <w:t xml:space="preserve">Package: </w:t>
      </w:r>
      <w:r>
        <w:rPr>
          <w:rFonts w:ascii="Google Sans" w:eastAsia="Google Sans" w:hAnsi="Google Sans" w:cs="Google Sans"/>
          <w:color w:val="434343"/>
          <w:sz w:val="24"/>
          <w:szCs w:val="24"/>
          <w:highlight w:val="white"/>
        </w:rPr>
        <w:t>A piece of software that can be combined with other packages to form an application</w:t>
      </w:r>
    </w:p>
    <w:p w14:paraId="162CFC87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Package manager: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A tool that helps users install, manage, and remove packages or applications</w:t>
      </w:r>
    </w:p>
    <w:p w14:paraId="56E07E0A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Parrot: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An open-source distribution that is commonly used for security</w:t>
      </w:r>
    </w:p>
    <w:p w14:paraId="7D502BE8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Penetration test (pen test):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A simulated attack that helps identify vulnerabilities in systems, networks, websites, applications, and processes</w:t>
      </w:r>
    </w:p>
    <w:p w14:paraId="07B1612A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Peripheral devices: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Hardware components that are attached and controlled by the computer system</w:t>
      </w:r>
    </w:p>
    <w:p w14:paraId="3AE941BA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Permissions: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The type of access granted for a file or directory</w:t>
      </w:r>
    </w:p>
    <w:p w14:paraId="218B62A0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Primary key: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A column where every row has a unique entry</w:t>
      </w:r>
    </w:p>
    <w:p w14:paraId="7B5356BC" w14:textId="77777777" w:rsidR="00996EEB" w:rsidRDefault="00000000">
      <w:pPr>
        <w:spacing w:line="240" w:lineRule="auto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Principle of least privilege: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The concept of granting only the minimal access and authorization required to complete a task or function</w:t>
      </w:r>
    </w:p>
    <w:p w14:paraId="4733567E" w14:textId="77777777" w:rsidR="00996EEB" w:rsidRDefault="00996EEB">
      <w:pPr>
        <w:spacing w:line="240" w:lineRule="auto"/>
        <w:rPr>
          <w:rFonts w:ascii="Google Sans" w:eastAsia="Google Sans" w:hAnsi="Google Sans" w:cs="Google Sans"/>
          <w:color w:val="434343"/>
          <w:sz w:val="24"/>
          <w:szCs w:val="24"/>
        </w:rPr>
      </w:pPr>
    </w:p>
    <w:p w14:paraId="178A04B4" w14:textId="77777777" w:rsidR="00996EEB" w:rsidRDefault="00000000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Q</w:t>
      </w:r>
    </w:p>
    <w:p w14:paraId="24E33A92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Query: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A request for data from a database table or a combination of tables</w:t>
      </w:r>
    </w:p>
    <w:p w14:paraId="3C4AA9F6" w14:textId="77777777" w:rsidR="00996EEB" w:rsidRDefault="00000000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R</w:t>
      </w:r>
    </w:p>
    <w:p w14:paraId="176721AE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Random Access Memory (RAM): </w:t>
      </w:r>
      <w:r>
        <w:rPr>
          <w:rFonts w:ascii="Google Sans" w:eastAsia="Google Sans" w:hAnsi="Google Sans" w:cs="Google Sans"/>
          <w:color w:val="3C4043"/>
          <w:sz w:val="24"/>
          <w:szCs w:val="24"/>
          <w:highlight w:val="white"/>
        </w:rPr>
        <w:t>A hardware component used for short-term memory</w:t>
      </w:r>
    </w:p>
    <w:p w14:paraId="6A83C57C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Red Hat® Enterprise Linux®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(also referred to simply as Red Hat in this course)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A subscription-based distribution of Linux built for enterprise use</w:t>
      </w:r>
    </w:p>
    <w:p w14:paraId="5C3C0581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Relational database: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A structured database containing tables that are related to each other</w:t>
      </w:r>
    </w:p>
    <w:p w14:paraId="05AC0F71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  <w:highlight w:val="white"/>
        </w:rPr>
        <w:t xml:space="preserve">Relative file path: </w:t>
      </w:r>
      <w:r>
        <w:rPr>
          <w:rFonts w:ascii="Google Sans" w:eastAsia="Google Sans" w:hAnsi="Google Sans" w:cs="Google Sans"/>
          <w:color w:val="434343"/>
          <w:sz w:val="24"/>
          <w:szCs w:val="24"/>
          <w:highlight w:val="white"/>
        </w:rPr>
        <w:t>A file path that starts from the user's current directory</w:t>
      </w:r>
    </w:p>
    <w:p w14:paraId="34D912E8" w14:textId="77777777" w:rsidR="00996EEB" w:rsidRDefault="00000000">
      <w:pPr>
        <w:spacing w:after="200" w:line="240" w:lineRule="auto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Root directory: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The highest-level directory in Linux</w:t>
      </w:r>
    </w:p>
    <w:p w14:paraId="06B7123F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Root user (or superuser):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A user with elevated privileges to modify the system</w:t>
      </w:r>
    </w:p>
    <w:p w14:paraId="3843A4B3" w14:textId="77777777" w:rsidR="00996EEB" w:rsidRDefault="00000000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lastRenderedPageBreak/>
        <w:t>S</w:t>
      </w:r>
    </w:p>
    <w:p w14:paraId="16122825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Shell: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The command-line interpreter </w:t>
      </w:r>
    </w:p>
    <w:p w14:paraId="519AC0FF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SQL (Structured Query Language):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A programming language used to create, interact with, and request information from a database</w:t>
      </w:r>
    </w:p>
    <w:p w14:paraId="38EAE143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Standard error: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An error message returned by the OS through the shell</w:t>
      </w:r>
    </w:p>
    <w:p w14:paraId="25D08D06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Standard input: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Information received by the OS via the command line</w:t>
      </w:r>
    </w:p>
    <w:p w14:paraId="4CBEF62C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Standard output: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Information returned by the OS through the shell</w:t>
      </w:r>
    </w:p>
    <w:p w14:paraId="54F6CB67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String data: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Data consisting of an ordered sequence of characters</w:t>
      </w:r>
    </w:p>
    <w:p w14:paraId="1AE60AF5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Syntax: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The rules that determine what is correctly structured in a computing language</w:t>
      </w:r>
    </w:p>
    <w:p w14:paraId="063F18FF" w14:textId="77777777" w:rsidR="00996EEB" w:rsidRDefault="00000000">
      <w:pPr>
        <w:spacing w:after="200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U</w:t>
      </w:r>
    </w:p>
    <w:p w14:paraId="3DAEA6C2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  <w:highlight w:val="white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  <w:highlight w:val="white"/>
        </w:rPr>
        <w:t xml:space="preserve">Ubuntu: </w:t>
      </w:r>
      <w:r>
        <w:rPr>
          <w:rFonts w:ascii="Google Sans" w:eastAsia="Google Sans" w:hAnsi="Google Sans" w:cs="Google Sans"/>
          <w:color w:val="434343"/>
          <w:sz w:val="24"/>
          <w:szCs w:val="24"/>
          <w:highlight w:val="white"/>
        </w:rPr>
        <w:t>An open-source, user-friendly distribution that is widely used in security and other industries</w:t>
      </w:r>
    </w:p>
    <w:p w14:paraId="70403C30" w14:textId="77777777" w:rsidR="00996EEB" w:rsidRDefault="00000000">
      <w:pPr>
        <w:spacing w:after="200"/>
        <w:rPr>
          <w:rFonts w:ascii="Google Sans" w:eastAsia="Google Sans" w:hAnsi="Google Sans" w:cs="Google Sans"/>
          <w:b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Unified Extensible Firmware Interface (UEFI):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A microchip that contains loading instructions for the computer and replaces BIOS on more modern systems</w:t>
      </w:r>
    </w:p>
    <w:p w14:paraId="6B51E3DD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User: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The person interacting with a computer </w:t>
      </w:r>
    </w:p>
    <w:p w14:paraId="3F9F7AD0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User interface: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 xml:space="preserve"> A program that allows the user to control the functions of the operating system</w:t>
      </w:r>
    </w:p>
    <w:p w14:paraId="64375C32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V</w:t>
      </w:r>
    </w:p>
    <w:p w14:paraId="3AD8D3D0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Virtual machine (VM)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:</w:t>
      </w: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A virtual version of a physical computer</w:t>
      </w:r>
    </w:p>
    <w:p w14:paraId="2B42B0C0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W</w:t>
      </w:r>
    </w:p>
    <w:p w14:paraId="38837597" w14:textId="77777777" w:rsidR="00996EEB" w:rsidRDefault="00000000">
      <w:pPr>
        <w:spacing w:after="200"/>
        <w:rPr>
          <w:rFonts w:ascii="Google Sans" w:eastAsia="Google Sans" w:hAnsi="Google Sans" w:cs="Google Sans"/>
          <w:color w:val="434343"/>
          <w:sz w:val="24"/>
          <w:szCs w:val="24"/>
        </w:rPr>
      </w:pPr>
      <w:r>
        <w:rPr>
          <w:rFonts w:ascii="Google Sans" w:eastAsia="Google Sans" w:hAnsi="Google Sans" w:cs="Google Sans"/>
          <w:b/>
          <w:color w:val="434343"/>
          <w:sz w:val="24"/>
          <w:szCs w:val="24"/>
        </w:rPr>
        <w:t>Wildcard</w:t>
      </w:r>
      <w:r>
        <w:rPr>
          <w:rFonts w:ascii="Google Sans" w:eastAsia="Google Sans" w:hAnsi="Google Sans" w:cs="Google Sans"/>
          <w:color w:val="434343"/>
          <w:sz w:val="24"/>
          <w:szCs w:val="24"/>
        </w:rPr>
        <w:t>: A special character that can be substituted with any other character</w:t>
      </w:r>
    </w:p>
    <w:p w14:paraId="2642F268" w14:textId="77777777" w:rsidR="00996EEB" w:rsidRDefault="00000000">
      <w:pPr>
        <w:spacing w:after="200"/>
      </w:pPr>
      <w:r>
        <w:pict w14:anchorId="649F64CD">
          <v:rect id="_x0000_i1025" style="width:0;height:1.5pt" o:hralign="center" o:hrstd="t" o:hr="t" fillcolor="#a0a0a0" stroked="f"/>
        </w:pict>
      </w:r>
    </w:p>
    <w:sectPr w:rsidR="00996EEB">
      <w:headerReference w:type="default" r:id="rId6"/>
      <w:headerReference w:type="first" r:id="rId7"/>
      <w:footerReference w:type="first" r:id="rId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E2EC2" w14:textId="77777777" w:rsidR="00840F46" w:rsidRDefault="00840F46">
      <w:pPr>
        <w:spacing w:line="240" w:lineRule="auto"/>
      </w:pPr>
      <w:r>
        <w:separator/>
      </w:r>
    </w:p>
  </w:endnote>
  <w:endnote w:type="continuationSeparator" w:id="0">
    <w:p w14:paraId="4742AAD4" w14:textId="77777777" w:rsidR="00840F46" w:rsidRDefault="00840F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C93AF803-E8CB-4F17-9A65-4A0B6C904C59}"/>
    <w:embedBold r:id="rId2" w:fontKey="{C2DAB6CA-E1C9-4A10-9D0E-868D62071129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93D8C361-1A66-44DC-97FD-D280355C0F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3FD6ABC-89E7-437B-8FF3-1A975CC1E45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6FA848FB-2C8B-4D02-9E3F-1FD4377943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F44CB28-CA61-4AFF-9D11-FE2ACFBED2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5F7B5" w14:textId="77777777" w:rsidR="00996EEB" w:rsidRDefault="00996E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40B71" w14:textId="77777777" w:rsidR="00840F46" w:rsidRDefault="00840F46">
      <w:pPr>
        <w:spacing w:line="240" w:lineRule="auto"/>
      </w:pPr>
      <w:r>
        <w:separator/>
      </w:r>
    </w:p>
  </w:footnote>
  <w:footnote w:type="continuationSeparator" w:id="0">
    <w:p w14:paraId="32F9BEA7" w14:textId="77777777" w:rsidR="00840F46" w:rsidRDefault="00840F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0D02" w14:textId="77777777" w:rsidR="00996EEB" w:rsidRDefault="00996EE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B2FEF" w14:textId="77777777" w:rsidR="00996EEB" w:rsidRDefault="00000000">
    <w:pPr>
      <w:rPr>
        <w:rFonts w:ascii="Google Sans" w:eastAsia="Google Sans" w:hAnsi="Google Sans" w:cs="Google Sans"/>
        <w:color w:val="666666"/>
        <w:sz w:val="42"/>
        <w:szCs w:val="42"/>
      </w:rPr>
    </w:pPr>
    <w:r>
      <w:rPr>
        <w:rFonts w:ascii="Google Sans" w:eastAsia="Google Sans" w:hAnsi="Google Sans" w:cs="Google Sans"/>
        <w:sz w:val="90"/>
        <w:szCs w:val="90"/>
      </w:rPr>
      <w:t>Glossary</w:t>
    </w:r>
    <w:r>
      <w:rPr>
        <w:rFonts w:ascii="Google Sans" w:eastAsia="Google Sans" w:hAnsi="Google Sans" w:cs="Google Sans"/>
        <w:sz w:val="72"/>
        <w:szCs w:val="72"/>
      </w:rPr>
      <w:br/>
    </w:r>
    <w:r>
      <w:rPr>
        <w:rFonts w:ascii="Google Sans" w:eastAsia="Google Sans" w:hAnsi="Google Sans" w:cs="Google Sans"/>
        <w:color w:val="4285F4"/>
        <w:sz w:val="42"/>
        <w:szCs w:val="42"/>
      </w:rPr>
      <w:t>Cybersecurity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DC68449" wp14:editId="23CDC28E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42AE647" w14:textId="77777777" w:rsidR="00996EEB" w:rsidRDefault="00000000">
    <w:pPr>
      <w:rPr>
        <w:color w:val="434343"/>
        <w:sz w:val="28"/>
        <w:szCs w:val="28"/>
      </w:rPr>
    </w:pPr>
    <w:r>
      <w:pict w14:anchorId="27AD99DA">
        <v:rect id="_x0000_i1026" style="width:0;height:1.5pt" o:hralign="center" o:hrstd="t" o:hr="t" fillcolor="#a0a0a0" stroked="f"/>
      </w:pict>
    </w:r>
  </w:p>
  <w:p w14:paraId="6CD0EE68" w14:textId="77777777" w:rsidR="00996EEB" w:rsidRDefault="00996EE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EEB"/>
    <w:rsid w:val="00342D31"/>
    <w:rsid w:val="00840F46"/>
    <w:rsid w:val="00996EEB"/>
    <w:rsid w:val="00CE4324"/>
    <w:rsid w:val="00EA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762F0"/>
  <w15:docId w15:val="{87F81ABE-A787-4981-8B88-49FC6412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Devendra Singh Bisht</cp:lastModifiedBy>
  <cp:revision>2</cp:revision>
  <dcterms:created xsi:type="dcterms:W3CDTF">2026-09-23T13:31:00Z</dcterms:created>
  <dcterms:modified xsi:type="dcterms:W3CDTF">2026-09-23T13:31:00Z</dcterms:modified>
</cp:coreProperties>
</file>