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59AB" w14:textId="0B116913" w:rsidR="00890F85" w:rsidRDefault="00454597" w:rsidP="00454597">
      <w:pPr>
        <w:jc w:val="center"/>
        <w:rPr>
          <w:rFonts w:ascii="Times New Roman" w:hAnsi="Times New Roman" w:cs="Times New Roman"/>
        </w:rPr>
      </w:pPr>
      <w:r w:rsidRPr="00454597">
        <w:rPr>
          <w:rFonts w:ascii="Times New Roman" w:hAnsi="Times New Roman" w:cs="Times New Roman"/>
        </w:rPr>
        <w:t>Week 6 Reading Questions</w:t>
      </w:r>
    </w:p>
    <w:p w14:paraId="35F8AAA3" w14:textId="1FB6F38D" w:rsidR="00454597" w:rsidRDefault="00454597" w:rsidP="00454597">
      <w:pPr>
        <w:jc w:val="center"/>
        <w:rPr>
          <w:rFonts w:ascii="Times New Roman" w:hAnsi="Times New Roman" w:cs="Times New Roman"/>
        </w:rPr>
      </w:pPr>
    </w:p>
    <w:p w14:paraId="34BD309B" w14:textId="2FC1F8D2" w:rsidR="00454597" w:rsidRPr="00454597" w:rsidRDefault="00454597" w:rsidP="004545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54597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Do seed predation rates vary among species?</w:t>
      </w:r>
    </w:p>
    <w:p w14:paraId="3F736DA6" w14:textId="3914ED27" w:rsidR="00454597" w:rsidRPr="00454597" w:rsidRDefault="00454597" w:rsidP="004545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Calculate the seed predation rates?</w:t>
      </w:r>
    </w:p>
    <w:p w14:paraId="72DAC755" w14:textId="1F8F27B8" w:rsidR="00454597" w:rsidRPr="00454597" w:rsidRDefault="00454597" w:rsidP="004545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Paste the code you used. </w:t>
      </w:r>
    </w:p>
    <w:p w14:paraId="51F37A89" w14:textId="77777777" w:rsidR="00454597" w:rsidRPr="00454597" w:rsidRDefault="00454597" w:rsidP="00454597">
      <w:pPr>
        <w:rPr>
          <w:rFonts w:ascii="Times New Roman" w:eastAsia="Times New Roman" w:hAnsi="Times New Roman" w:cs="Times New Roman"/>
        </w:rPr>
      </w:pPr>
    </w:p>
    <w:p w14:paraId="2EB7F6D0" w14:textId="77777777" w:rsidR="00454597" w:rsidRPr="00454597" w:rsidRDefault="00454597" w:rsidP="00454597">
      <w:pPr>
        <w:pStyle w:val="ListParagraph"/>
        <w:numPr>
          <w:ilvl w:val="0"/>
          <w:numId w:val="2"/>
        </w:numPr>
        <w:shd w:val="clear" w:color="auto" w:fill="FFFFFF"/>
        <w:spacing w:after="150"/>
        <w:rPr>
          <w:rFonts w:ascii="Tahoma" w:eastAsia="Times New Roman" w:hAnsi="Tahoma" w:cs="Tahoma"/>
          <w:color w:val="333333"/>
          <w:sz w:val="21"/>
          <w:szCs w:val="21"/>
        </w:rPr>
      </w:pPr>
      <w:r w:rsidRPr="00454597">
        <w:rPr>
          <w:rFonts w:ascii="Tahoma" w:eastAsia="Times New Roman" w:hAnsi="Tahoma" w:cs="Tahoma"/>
          <w:color w:val="333333"/>
          <w:sz w:val="21"/>
          <w:szCs w:val="21"/>
        </w:rPr>
        <w:t>Create a table and fill in the missing values:</w:t>
      </w:r>
    </w:p>
    <w:tbl>
      <w:tblPr>
        <w:tblW w:w="9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2865"/>
        <w:gridCol w:w="4696"/>
      </w:tblGrid>
      <w:tr w:rsidR="00454597" w:rsidRPr="00454597" w14:paraId="62C9BCD5" w14:textId="77777777" w:rsidTr="0045459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8448E0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species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CA5E0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proofErr w:type="spellStart"/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Polyscias</w:t>
            </w:r>
            <w:proofErr w:type="spellEnd"/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 xml:space="preserve"> fulva (pol)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A43674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proofErr w:type="spellStart"/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Pseudospondias</w:t>
            </w:r>
            <w:proofErr w:type="spellEnd"/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microcarpa</w:t>
            </w:r>
            <w:proofErr w:type="spellEnd"/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psd</w:t>
            </w:r>
            <w:proofErr w:type="spellEnd"/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)</w:t>
            </w:r>
          </w:p>
        </w:tc>
      </w:tr>
      <w:tr w:rsidR="00454597" w:rsidRPr="00454597" w14:paraId="304BFF14" w14:textId="77777777" w:rsidTr="0045459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5E1629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Any taken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51A7A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5B6A0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__</w:t>
            </w:r>
          </w:p>
        </w:tc>
      </w:tr>
      <w:tr w:rsidR="00454597" w:rsidRPr="00454597" w14:paraId="070273EE" w14:textId="77777777" w:rsidTr="0045459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856BC5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None taken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445AD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184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1C0E8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__</w:t>
            </w:r>
          </w:p>
        </w:tc>
      </w:tr>
      <w:tr w:rsidR="00454597" w:rsidRPr="00454597" w14:paraId="11566F63" w14:textId="77777777" w:rsidTr="0045459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26174E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58B466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__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0D7537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__</w:t>
            </w:r>
          </w:p>
        </w:tc>
      </w:tr>
      <w:tr w:rsidR="00454597" w:rsidRPr="00454597" w14:paraId="01525518" w14:textId="77777777" w:rsidTr="0045459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FBE97B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Predation rate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8D638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__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F0793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__</w:t>
            </w:r>
          </w:p>
        </w:tc>
      </w:tr>
    </w:tbl>
    <w:p w14:paraId="1225DE50" w14:textId="35A68EBB" w:rsidR="00454597" w:rsidRPr="00454597" w:rsidRDefault="00454597" w:rsidP="004545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Calculate the ratio of seed predation proportions.</w:t>
      </w:r>
    </w:p>
    <w:p w14:paraId="48AA34E0" w14:textId="77777777" w:rsidR="00454597" w:rsidRPr="00454597" w:rsidRDefault="00454597" w:rsidP="00454597">
      <w:pPr>
        <w:pStyle w:val="ListParagraph"/>
        <w:rPr>
          <w:rFonts w:ascii="Times New Roman" w:hAnsi="Times New Roman" w:cs="Times New Roman"/>
        </w:rPr>
      </w:pPr>
    </w:p>
    <w:sectPr w:rsidR="00454597" w:rsidRPr="0045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A5FCE"/>
    <w:multiLevelType w:val="hybridMultilevel"/>
    <w:tmpl w:val="67AA5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D378A"/>
    <w:multiLevelType w:val="hybridMultilevel"/>
    <w:tmpl w:val="C7802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97"/>
    <w:rsid w:val="00454597"/>
    <w:rsid w:val="0089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796D0"/>
  <w15:chartTrackingRefBased/>
  <w15:docId w15:val="{790CBB55-4A83-D541-AA1C-88F69A69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45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Smith</dc:creator>
  <cp:keywords/>
  <dc:description/>
  <cp:lastModifiedBy>Desiree Smith</cp:lastModifiedBy>
  <cp:revision>1</cp:revision>
  <dcterms:created xsi:type="dcterms:W3CDTF">2021-10-07T13:18:00Z</dcterms:created>
  <dcterms:modified xsi:type="dcterms:W3CDTF">2021-10-07T13:32:00Z</dcterms:modified>
</cp:coreProperties>
</file>