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DDCDD" w14:textId="2346F664" w:rsidR="00422CC2" w:rsidRDefault="00422CC2" w:rsidP="00422CC2">
      <w:pPr>
        <w:jc w:val="right"/>
      </w:pPr>
      <w:proofErr w:type="spellStart"/>
      <w:r>
        <w:t>Desireé</w:t>
      </w:r>
      <w:proofErr w:type="spellEnd"/>
      <w:r>
        <w:t xml:space="preserve"> Smith</w:t>
      </w:r>
    </w:p>
    <w:p w14:paraId="74672FD2" w14:textId="27C16F01" w:rsidR="00422CC2" w:rsidRDefault="00422CC2" w:rsidP="00422CC2">
      <w:pPr>
        <w:jc w:val="right"/>
      </w:pPr>
      <w:r>
        <w:t>Eco 602</w:t>
      </w:r>
    </w:p>
    <w:p w14:paraId="394EA312" w14:textId="77777777" w:rsidR="00422CC2" w:rsidRDefault="00422CC2" w:rsidP="00DC4903">
      <w:pPr>
        <w:jc w:val="center"/>
      </w:pPr>
    </w:p>
    <w:p w14:paraId="410FE2B5" w14:textId="4CCEEC5E" w:rsidR="00121491" w:rsidRDefault="00DC4903" w:rsidP="00DC4903">
      <w:pPr>
        <w:jc w:val="center"/>
      </w:pPr>
      <w:r>
        <w:t>Week 8 Reading Questions</w:t>
      </w:r>
    </w:p>
    <w:p w14:paraId="237A68F3" w14:textId="2A190526" w:rsidR="00DC4903" w:rsidRDefault="00DC4903" w:rsidP="00DC4903">
      <w:pPr>
        <w:jc w:val="center"/>
      </w:pPr>
    </w:p>
    <w:p w14:paraId="1BCD8BF9" w14:textId="77777777" w:rsidR="00DC4903" w:rsidRPr="00DC4903" w:rsidRDefault="00DC4903" w:rsidP="00DC4903">
      <w:pPr>
        <w:spacing w:after="150"/>
        <w:rPr>
          <w:rFonts w:ascii="Times New Roman" w:eastAsia="Times New Roman" w:hAnsi="Times New Roman" w:cs="Times New Roman"/>
        </w:rPr>
      </w:pPr>
      <w:r w:rsidRPr="00DC4903">
        <w:rPr>
          <w:rFonts w:ascii="Times New Roman" w:eastAsia="Times New Roman" w:hAnsi="Times New Roman" w:cs="Times New Roman"/>
        </w:rPr>
        <w:t xml:space="preserve">Refer back to sections 7.1 and 8.2 for </w:t>
      </w:r>
      <w:proofErr w:type="spellStart"/>
      <w:r w:rsidRPr="00DC4903">
        <w:rPr>
          <w:rFonts w:ascii="Times New Roman" w:eastAsia="Times New Roman" w:hAnsi="Times New Roman" w:cs="Times New Roman"/>
        </w:rPr>
        <w:t>McGarigal’s</w:t>
      </w:r>
      <w:proofErr w:type="spellEnd"/>
      <w:r w:rsidRPr="00DC4903">
        <w:rPr>
          <w:rFonts w:ascii="Times New Roman" w:eastAsia="Times New Roman" w:hAnsi="Times New Roman" w:cs="Times New Roman"/>
        </w:rPr>
        <w:t xml:space="preserve"> descriptions of the form of the linear statistical model for the </w:t>
      </w:r>
      <w:proofErr w:type="spellStart"/>
      <w:proofErr w:type="gramStart"/>
      <w:r w:rsidRPr="00DC4903">
        <w:rPr>
          <w:rFonts w:ascii="Times New Roman" w:eastAsia="Times New Roman" w:hAnsi="Times New Roman" w:cs="Times New Roman"/>
        </w:rPr>
        <w:t>non parametric</w:t>
      </w:r>
      <w:proofErr w:type="spellEnd"/>
      <w:proofErr w:type="gramEnd"/>
      <w:r w:rsidRPr="00DC4903">
        <w:rPr>
          <w:rFonts w:ascii="Times New Roman" w:eastAsia="Times New Roman" w:hAnsi="Times New Roman" w:cs="Times New Roman"/>
        </w:rPr>
        <w:t xml:space="preserve"> OLS and parametric likelihood-based inference techniques.</w:t>
      </w:r>
    </w:p>
    <w:p w14:paraId="377F8BC7" w14:textId="77777777" w:rsidR="00DC4903" w:rsidRPr="00DC4903" w:rsidRDefault="00DC4903" w:rsidP="00DC490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4903">
        <w:rPr>
          <w:rFonts w:ascii="Times New Roman" w:eastAsia="Times New Roman" w:hAnsi="Times New Roman" w:cs="Times New Roman"/>
        </w:rPr>
        <w:t>Recall that he used the same data to illustrate both paradigms: Brown creeper abundance (response) and proportion of late successional forest (predictor).</w:t>
      </w:r>
    </w:p>
    <w:p w14:paraId="3322243D" w14:textId="77777777" w:rsidR="00DC4903" w:rsidRPr="00DC4903" w:rsidRDefault="00DC4903" w:rsidP="00DC4903">
      <w:pPr>
        <w:shd w:val="clear" w:color="auto" w:fill="F8FFF5"/>
        <w:spacing w:after="150"/>
        <w:rPr>
          <w:rFonts w:ascii="Times New Roman" w:eastAsia="Times New Roman" w:hAnsi="Times New Roman" w:cs="Times New Roman"/>
        </w:rPr>
      </w:pPr>
      <w:r w:rsidRPr="00DC4903">
        <w:rPr>
          <w:rFonts w:ascii="Times New Roman" w:eastAsia="Times New Roman" w:hAnsi="Times New Roman" w:cs="Times New Roman"/>
        </w:rPr>
        <w:t xml:space="preserve">Note: </w:t>
      </w:r>
      <w:proofErr w:type="spellStart"/>
      <w:r w:rsidRPr="00DC4903">
        <w:rPr>
          <w:rFonts w:ascii="Times New Roman" w:eastAsia="Times New Roman" w:hAnsi="Times New Roman" w:cs="Times New Roman"/>
        </w:rPr>
        <w:t>McGarigal</w:t>
      </w:r>
      <w:proofErr w:type="spellEnd"/>
      <w:r w:rsidRPr="00DC4903">
        <w:rPr>
          <w:rFonts w:ascii="Times New Roman" w:eastAsia="Times New Roman" w:hAnsi="Times New Roman" w:cs="Times New Roman"/>
        </w:rPr>
        <w:t xml:space="preserve"> specifies the parametric model using this notation:</w:t>
      </w:r>
    </w:p>
    <w:p w14:paraId="3FD514EC" w14:textId="77777777" w:rsidR="00DC4903" w:rsidRPr="00DC4903" w:rsidRDefault="00DC4903" w:rsidP="00DC4903">
      <w:pPr>
        <w:shd w:val="clear" w:color="auto" w:fill="F8FFF5"/>
        <w:rPr>
          <w:rFonts w:ascii="Times New Roman" w:eastAsia="Times New Roman" w:hAnsi="Times New Roman" w:cs="Times New Roman"/>
        </w:rPr>
      </w:pPr>
      <w:proofErr w:type="spellStart"/>
      <w:r w:rsidRPr="00DC4903">
        <w:rPr>
          <w:rFonts w:ascii="STIXGeneral-Italic" w:eastAsia="Times New Roman" w:hAnsi="STIXGeneral-Italic" w:cs="STIXGeneral-Italic"/>
          <w:sz w:val="25"/>
          <w:szCs w:val="25"/>
          <w:bdr w:val="none" w:sz="0" w:space="0" w:color="auto" w:frame="1"/>
        </w:rPr>
        <w:t>Y</w:t>
      </w:r>
      <w:r w:rsidRPr="00DC4903">
        <w:rPr>
          <w:rFonts w:ascii="STIXGeneral-Regular" w:eastAsia="Times New Roman" w:hAnsi="STIXGeneral-Regular" w:cs="STIXGeneral-Regular"/>
          <w:sz w:val="25"/>
          <w:szCs w:val="25"/>
          <w:bdr w:val="none" w:sz="0" w:space="0" w:color="auto" w:frame="1"/>
        </w:rPr>
        <w:t>∼</w:t>
      </w:r>
      <w:r w:rsidRPr="00DC4903">
        <w:rPr>
          <w:rFonts w:ascii="STIXGeneral-Italic" w:eastAsia="Times New Roman" w:hAnsi="STIXGeneral-Italic" w:cs="STIXGeneral-Italic"/>
          <w:sz w:val="25"/>
          <w:szCs w:val="25"/>
          <w:bdr w:val="none" w:sz="0" w:space="0" w:color="auto" w:frame="1"/>
        </w:rPr>
        <w:t>Normal</w:t>
      </w:r>
      <w:proofErr w:type="spellEnd"/>
      <w:r w:rsidRPr="00DC4903">
        <w:rPr>
          <w:rFonts w:ascii="STIXGeneral-Regular" w:eastAsia="Times New Roman" w:hAnsi="STIXGeneral-Regular" w:cs="STIXGeneral-Regular"/>
          <w:sz w:val="25"/>
          <w:szCs w:val="25"/>
          <w:bdr w:val="none" w:sz="0" w:space="0" w:color="auto" w:frame="1"/>
        </w:rPr>
        <w:t>(</w:t>
      </w:r>
      <w:proofErr w:type="spellStart"/>
      <w:r w:rsidRPr="00DC4903">
        <w:rPr>
          <w:rFonts w:ascii="STIXGeneral-Italic" w:eastAsia="Times New Roman" w:hAnsi="STIXGeneral-Italic" w:cs="STIXGeneral-Italic"/>
          <w:sz w:val="25"/>
          <w:szCs w:val="25"/>
          <w:bdr w:val="none" w:sz="0" w:space="0" w:color="auto" w:frame="1"/>
        </w:rPr>
        <w:t>a</w:t>
      </w:r>
      <w:r w:rsidRPr="00DC4903">
        <w:rPr>
          <w:rFonts w:ascii="STIXGeneral-Regular" w:eastAsia="Times New Roman" w:hAnsi="STIXGeneral-Regular" w:cs="STIXGeneral-Regular"/>
          <w:sz w:val="25"/>
          <w:szCs w:val="25"/>
          <w:bdr w:val="none" w:sz="0" w:space="0" w:color="auto" w:frame="1"/>
        </w:rPr>
        <w:t>+</w:t>
      </w:r>
      <w:proofErr w:type="gramStart"/>
      <w:r w:rsidRPr="00DC4903">
        <w:rPr>
          <w:rFonts w:ascii="STIXGeneral-Italic" w:eastAsia="Times New Roman" w:hAnsi="STIXGeneral-Italic" w:cs="STIXGeneral-Italic"/>
          <w:sz w:val="25"/>
          <w:szCs w:val="25"/>
          <w:bdr w:val="none" w:sz="0" w:space="0" w:color="auto" w:frame="1"/>
        </w:rPr>
        <w:t>bx</w:t>
      </w:r>
      <w:r w:rsidRPr="00DC4903">
        <w:rPr>
          <w:rFonts w:ascii="STIXGeneral-Regular" w:eastAsia="Times New Roman" w:hAnsi="STIXGeneral-Regular" w:cs="STIXGeneral-Regular"/>
          <w:sz w:val="25"/>
          <w:szCs w:val="25"/>
          <w:bdr w:val="none" w:sz="0" w:space="0" w:color="auto" w:frame="1"/>
        </w:rPr>
        <w:t>,</w:t>
      </w:r>
      <w:r w:rsidRPr="00DC4903">
        <w:rPr>
          <w:rFonts w:ascii="STIXGeneral-Italic" w:eastAsia="Times New Roman" w:hAnsi="STIXGeneral-Italic" w:cs="STIXGeneral-Italic"/>
          <w:sz w:val="25"/>
          <w:szCs w:val="25"/>
          <w:bdr w:val="none" w:sz="0" w:space="0" w:color="auto" w:frame="1"/>
        </w:rPr>
        <w:t>σ</w:t>
      </w:r>
      <w:proofErr w:type="spellEnd"/>
      <w:proofErr w:type="gramEnd"/>
      <w:r w:rsidRPr="00DC4903">
        <w:rPr>
          <w:rFonts w:ascii="STIXGeneral-Regular" w:eastAsia="Times New Roman" w:hAnsi="STIXGeneral-Regular" w:cs="STIXGeneral-Regular"/>
          <w:sz w:val="25"/>
          <w:szCs w:val="25"/>
          <w:bdr w:val="none" w:sz="0" w:space="0" w:color="auto" w:frame="1"/>
        </w:rPr>
        <w:t>)</w:t>
      </w:r>
      <w:proofErr w:type="spellStart"/>
      <w:r w:rsidRPr="00DC4903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Y</w:t>
      </w:r>
      <w:r w:rsidRPr="00DC4903">
        <w:rPr>
          <w:rFonts w:ascii="Cambria Math" w:eastAsia="Times New Roman" w:hAnsi="Cambria Math" w:cs="Cambria Math"/>
          <w:sz w:val="21"/>
          <w:szCs w:val="21"/>
          <w:bdr w:val="none" w:sz="0" w:space="0" w:color="auto" w:frame="1"/>
        </w:rPr>
        <w:t>∼</w:t>
      </w:r>
      <w:r w:rsidRPr="00DC4903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Normal</w:t>
      </w:r>
      <w:proofErr w:type="spellEnd"/>
      <w:r w:rsidRPr="00DC4903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(</w:t>
      </w:r>
      <w:proofErr w:type="spellStart"/>
      <w:r w:rsidRPr="00DC4903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a+bx,σ</w:t>
      </w:r>
      <w:proofErr w:type="spellEnd"/>
      <w:r w:rsidRPr="00DC4903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)</w:t>
      </w:r>
    </w:p>
    <w:p w14:paraId="6C9076A0" w14:textId="77777777" w:rsidR="00DC4903" w:rsidRPr="00DC4903" w:rsidRDefault="00DC4903" w:rsidP="00DC4903">
      <w:pPr>
        <w:shd w:val="clear" w:color="auto" w:fill="F8FFF5"/>
        <w:spacing w:after="150"/>
        <w:rPr>
          <w:rFonts w:ascii="Times New Roman" w:eastAsia="Times New Roman" w:hAnsi="Times New Roman" w:cs="Times New Roman"/>
        </w:rPr>
      </w:pPr>
      <w:r w:rsidRPr="00DC4903">
        <w:rPr>
          <w:rFonts w:ascii="Times New Roman" w:eastAsia="Times New Roman" w:hAnsi="Times New Roman" w:cs="Times New Roman"/>
        </w:rPr>
        <w:t xml:space="preserve">However, both the parametric and </w:t>
      </w:r>
      <w:proofErr w:type="spellStart"/>
      <w:proofErr w:type="gramStart"/>
      <w:r w:rsidRPr="00DC4903">
        <w:rPr>
          <w:rFonts w:ascii="Times New Roman" w:eastAsia="Times New Roman" w:hAnsi="Times New Roman" w:cs="Times New Roman"/>
        </w:rPr>
        <w:t>non parametric</w:t>
      </w:r>
      <w:proofErr w:type="spellEnd"/>
      <w:proofErr w:type="gramEnd"/>
      <w:r w:rsidRPr="00DC4903">
        <w:rPr>
          <w:rFonts w:ascii="Times New Roman" w:eastAsia="Times New Roman" w:hAnsi="Times New Roman" w:cs="Times New Roman"/>
        </w:rPr>
        <w:t xml:space="preserve"> model can be expressed in the more familiar regression model format:</w:t>
      </w:r>
    </w:p>
    <w:p w14:paraId="7D23D09B" w14:textId="77777777" w:rsidR="00DC4903" w:rsidRPr="00DC4903" w:rsidRDefault="00DC4903" w:rsidP="00DC4903">
      <w:pPr>
        <w:shd w:val="clear" w:color="auto" w:fill="F8FFF5"/>
        <w:rPr>
          <w:rFonts w:ascii="Times New Roman" w:eastAsia="Times New Roman" w:hAnsi="Times New Roman" w:cs="Times New Roman"/>
        </w:rPr>
      </w:pPr>
      <w:proofErr w:type="spellStart"/>
      <w:r w:rsidRPr="00DC4903">
        <w:rPr>
          <w:rFonts w:ascii="STIXGeneral-Italic" w:eastAsia="Times New Roman" w:hAnsi="STIXGeneral-Italic" w:cs="STIXGeneral-Italic"/>
          <w:sz w:val="25"/>
          <w:szCs w:val="25"/>
          <w:bdr w:val="none" w:sz="0" w:space="0" w:color="auto" w:frame="1"/>
        </w:rPr>
        <w:t>y</w:t>
      </w:r>
      <w:r w:rsidRPr="00DC4903">
        <w:rPr>
          <w:rFonts w:ascii="STIXGeneral-Italic" w:eastAsia="Times New Roman" w:hAnsi="STIXGeneral-Italic" w:cs="STIXGeneral-Italic"/>
          <w:sz w:val="18"/>
          <w:szCs w:val="18"/>
          <w:bdr w:val="none" w:sz="0" w:space="0" w:color="auto" w:frame="1"/>
        </w:rPr>
        <w:t>i</w:t>
      </w:r>
      <w:proofErr w:type="spellEnd"/>
      <w:r w:rsidRPr="00DC4903">
        <w:rPr>
          <w:rFonts w:ascii="STIXGeneral-Regular" w:eastAsia="Times New Roman" w:hAnsi="STIXGeneral-Regular" w:cs="STIXGeneral-Regular"/>
          <w:sz w:val="25"/>
          <w:szCs w:val="25"/>
          <w:bdr w:val="none" w:sz="0" w:space="0" w:color="auto" w:frame="1"/>
        </w:rPr>
        <w:t>=</w:t>
      </w:r>
      <w:r w:rsidRPr="00DC4903">
        <w:rPr>
          <w:rFonts w:ascii="STIXGeneral-Italic" w:eastAsia="Times New Roman" w:hAnsi="STIXGeneral-Italic" w:cs="STIXGeneral-Italic"/>
          <w:sz w:val="25"/>
          <w:szCs w:val="25"/>
          <w:bdr w:val="none" w:sz="0" w:space="0" w:color="auto" w:frame="1"/>
        </w:rPr>
        <w:t>β</w:t>
      </w:r>
      <w:r w:rsidRPr="00DC4903">
        <w:rPr>
          <w:rFonts w:ascii="STIXGeneral-Regular" w:eastAsia="Times New Roman" w:hAnsi="STIXGeneral-Regular" w:cs="STIXGeneral-Regular"/>
          <w:sz w:val="18"/>
          <w:szCs w:val="18"/>
          <w:bdr w:val="none" w:sz="0" w:space="0" w:color="auto" w:frame="1"/>
        </w:rPr>
        <w:t>0</w:t>
      </w:r>
      <w:r w:rsidRPr="00DC4903">
        <w:rPr>
          <w:rFonts w:ascii="STIXGeneral-Regular" w:eastAsia="Times New Roman" w:hAnsi="STIXGeneral-Regular" w:cs="STIXGeneral-Regular"/>
          <w:sz w:val="25"/>
          <w:szCs w:val="25"/>
          <w:bdr w:val="none" w:sz="0" w:space="0" w:color="auto" w:frame="1"/>
        </w:rPr>
        <w:t>+</w:t>
      </w:r>
      <w:r w:rsidRPr="00DC4903">
        <w:rPr>
          <w:rFonts w:ascii="STIXGeneral-Italic" w:eastAsia="Times New Roman" w:hAnsi="STIXGeneral-Italic" w:cs="STIXGeneral-Italic"/>
          <w:sz w:val="25"/>
          <w:szCs w:val="25"/>
          <w:bdr w:val="none" w:sz="0" w:space="0" w:color="auto" w:frame="1"/>
        </w:rPr>
        <w:t>β</w:t>
      </w:r>
      <w:r w:rsidRPr="00DC4903">
        <w:rPr>
          <w:rFonts w:ascii="STIXGeneral-Regular" w:eastAsia="Times New Roman" w:hAnsi="STIXGeneral-Regular" w:cs="STIXGeneral-Regular"/>
          <w:sz w:val="18"/>
          <w:szCs w:val="18"/>
          <w:bdr w:val="none" w:sz="0" w:space="0" w:color="auto" w:frame="1"/>
        </w:rPr>
        <w:t>1</w:t>
      </w:r>
      <w:r w:rsidRPr="00DC4903">
        <w:rPr>
          <w:rFonts w:ascii="STIXGeneral-Italic" w:eastAsia="Times New Roman" w:hAnsi="STIXGeneral-Italic" w:cs="STIXGeneral-Italic"/>
          <w:sz w:val="25"/>
          <w:szCs w:val="25"/>
          <w:bdr w:val="none" w:sz="0" w:space="0" w:color="auto" w:frame="1"/>
        </w:rPr>
        <w:t>x</w:t>
      </w:r>
      <w:r w:rsidRPr="00DC4903">
        <w:rPr>
          <w:rFonts w:ascii="STIXGeneral-Italic" w:eastAsia="Times New Roman" w:hAnsi="STIXGeneral-Italic" w:cs="STIXGeneral-Italic"/>
          <w:sz w:val="18"/>
          <w:szCs w:val="18"/>
          <w:bdr w:val="none" w:sz="0" w:space="0" w:color="auto" w:frame="1"/>
        </w:rPr>
        <w:t>i</w:t>
      </w:r>
      <w:r w:rsidRPr="00DC4903">
        <w:rPr>
          <w:rFonts w:ascii="STIXGeneral-Regular" w:eastAsia="Times New Roman" w:hAnsi="STIXGeneral-Regular" w:cs="STIXGeneral-Regular"/>
          <w:sz w:val="25"/>
          <w:szCs w:val="25"/>
          <w:bdr w:val="none" w:sz="0" w:space="0" w:color="auto" w:frame="1"/>
        </w:rPr>
        <w:t>+</w:t>
      </w:r>
      <w:r w:rsidRPr="00DC4903">
        <w:rPr>
          <w:rFonts w:ascii="STIXGeneral-Italic" w:eastAsia="Times New Roman" w:hAnsi="STIXGeneral-Italic" w:cs="STIXGeneral-Italic"/>
          <w:sz w:val="25"/>
          <w:szCs w:val="25"/>
          <w:bdr w:val="none" w:sz="0" w:space="0" w:color="auto" w:frame="1"/>
        </w:rPr>
        <w:t>e</w:t>
      </w:r>
      <w:r w:rsidRPr="00DC4903">
        <w:rPr>
          <w:rFonts w:ascii="STIXGeneral-Italic" w:eastAsia="Times New Roman" w:hAnsi="STIXGeneral-Italic" w:cs="STIXGeneral-Italic"/>
          <w:sz w:val="18"/>
          <w:szCs w:val="18"/>
          <w:bdr w:val="none" w:sz="0" w:space="0" w:color="auto" w:frame="1"/>
        </w:rPr>
        <w:t>i</w:t>
      </w:r>
      <w:r w:rsidRPr="00DC4903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yi=β0+β1xi+ei</w:t>
      </w:r>
    </w:p>
    <w:p w14:paraId="6206CD82" w14:textId="4D17097C" w:rsidR="00DC4903" w:rsidRDefault="00DC4903" w:rsidP="00DC4903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4903">
        <w:rPr>
          <w:rFonts w:ascii="Times New Roman" w:eastAsia="Times New Roman" w:hAnsi="Times New Roman" w:cs="Times New Roman"/>
        </w:rPr>
        <w:t xml:space="preserve">Describe the key difference between the </w:t>
      </w:r>
      <w:proofErr w:type="spellStart"/>
      <w:proofErr w:type="gramStart"/>
      <w:r w:rsidRPr="00DC4903">
        <w:rPr>
          <w:rFonts w:ascii="Times New Roman" w:eastAsia="Times New Roman" w:hAnsi="Times New Roman" w:cs="Times New Roman"/>
        </w:rPr>
        <w:t>non parametric</w:t>
      </w:r>
      <w:proofErr w:type="spellEnd"/>
      <w:proofErr w:type="gramEnd"/>
      <w:r w:rsidRPr="00DC4903">
        <w:rPr>
          <w:rFonts w:ascii="Times New Roman" w:eastAsia="Times New Roman" w:hAnsi="Times New Roman" w:cs="Times New Roman"/>
        </w:rPr>
        <w:t xml:space="preserve"> model (Ch. 7.1) and the parametric model (Ch. 8.1)</w:t>
      </w:r>
    </w:p>
    <w:p w14:paraId="07D3BC22" w14:textId="5C11C6B3" w:rsidR="003B6750" w:rsidRPr="003B6750" w:rsidRDefault="007919EA" w:rsidP="003B675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key difference </w:t>
      </w:r>
      <w:r w:rsidR="00672255">
        <w:rPr>
          <w:rFonts w:ascii="Times New Roman" w:eastAsia="Times New Roman" w:hAnsi="Times New Roman" w:cs="Times New Roman"/>
        </w:rPr>
        <w:t>between the non-parametric model and the parametric model is</w:t>
      </w:r>
      <w:r w:rsidR="009339FE">
        <w:rPr>
          <w:rFonts w:ascii="Times New Roman" w:eastAsia="Times New Roman" w:hAnsi="Times New Roman" w:cs="Times New Roman"/>
        </w:rPr>
        <w:t xml:space="preserve"> </w:t>
      </w:r>
      <w:r w:rsidR="00B017C4">
        <w:rPr>
          <w:rFonts w:ascii="Times New Roman" w:eastAsia="Times New Roman" w:hAnsi="Times New Roman" w:cs="Times New Roman"/>
        </w:rPr>
        <w:t>how they deal with error. In a non-parametric model</w:t>
      </w:r>
      <w:r w:rsidR="00FE799B">
        <w:rPr>
          <w:rFonts w:ascii="Times New Roman" w:eastAsia="Times New Roman" w:hAnsi="Times New Roman" w:cs="Times New Roman"/>
        </w:rPr>
        <w:t>,</w:t>
      </w:r>
      <w:r w:rsidR="001420A4">
        <w:rPr>
          <w:rFonts w:ascii="Times New Roman" w:eastAsia="Times New Roman" w:hAnsi="Times New Roman" w:cs="Times New Roman"/>
        </w:rPr>
        <w:t xml:space="preserve"> the error and </w:t>
      </w:r>
      <w:r w:rsidR="00B327D8">
        <w:rPr>
          <w:rFonts w:ascii="Times New Roman" w:eastAsia="Times New Roman" w:hAnsi="Times New Roman" w:cs="Times New Roman"/>
        </w:rPr>
        <w:t xml:space="preserve">the probability distribution does not need to be </w:t>
      </w:r>
      <w:r w:rsidR="00FE799B">
        <w:rPr>
          <w:rFonts w:ascii="Times New Roman" w:eastAsia="Times New Roman" w:hAnsi="Times New Roman" w:cs="Times New Roman"/>
        </w:rPr>
        <w:t>detailed. In the parametric model</w:t>
      </w:r>
      <w:r w:rsidR="00BE359A">
        <w:rPr>
          <w:rFonts w:ascii="Times New Roman" w:eastAsia="Times New Roman" w:hAnsi="Times New Roman" w:cs="Times New Roman"/>
        </w:rPr>
        <w:t xml:space="preserve">, we include </w:t>
      </w:r>
      <w:r w:rsidR="000E17B6">
        <w:rPr>
          <w:rFonts w:ascii="Times New Roman" w:eastAsia="Times New Roman" w:hAnsi="Times New Roman" w:cs="Times New Roman"/>
        </w:rPr>
        <w:t xml:space="preserve">error and </w:t>
      </w:r>
      <w:r w:rsidR="00830FCF">
        <w:rPr>
          <w:rFonts w:ascii="Times New Roman" w:eastAsia="Times New Roman" w:hAnsi="Times New Roman" w:cs="Times New Roman"/>
        </w:rPr>
        <w:t xml:space="preserve">assumed to be </w:t>
      </w:r>
      <w:r w:rsidR="00A3606B">
        <w:rPr>
          <w:rFonts w:ascii="Times New Roman" w:eastAsia="Times New Roman" w:hAnsi="Times New Roman" w:cs="Times New Roman"/>
        </w:rPr>
        <w:t>normal</w:t>
      </w:r>
      <w:r w:rsidR="00830FCF">
        <w:rPr>
          <w:rFonts w:ascii="Times New Roman" w:eastAsia="Times New Roman" w:hAnsi="Times New Roman" w:cs="Times New Roman"/>
        </w:rPr>
        <w:t xml:space="preserve"> </w:t>
      </w:r>
      <w:r w:rsidR="00A3606B">
        <w:rPr>
          <w:rFonts w:ascii="Times New Roman" w:eastAsia="Times New Roman" w:hAnsi="Times New Roman" w:cs="Times New Roman"/>
        </w:rPr>
        <w:t>and independent.</w:t>
      </w:r>
    </w:p>
    <w:p w14:paraId="735B49E2" w14:textId="77777777" w:rsidR="00DC4903" w:rsidRPr="00DC4903" w:rsidRDefault="00DC4903" w:rsidP="00DC490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965A93D" w14:textId="25C13309" w:rsidR="009F4149" w:rsidRDefault="00DC4903" w:rsidP="009F4149">
      <w:pPr>
        <w:pStyle w:val="ListParagraph"/>
        <w:numPr>
          <w:ilvl w:val="0"/>
          <w:numId w:val="5"/>
        </w:numPr>
        <w:spacing w:after="150"/>
        <w:rPr>
          <w:rFonts w:ascii="Times New Roman" w:eastAsia="Times New Roman" w:hAnsi="Times New Roman" w:cs="Times New Roman"/>
        </w:rPr>
      </w:pPr>
      <w:r w:rsidRPr="00DC4903">
        <w:rPr>
          <w:rFonts w:ascii="Times New Roman" w:eastAsia="Times New Roman" w:hAnsi="Times New Roman" w:cs="Times New Roman"/>
        </w:rPr>
        <w:t>Interpolation and extrapolation may both be used to make predictions. What is the difference between interpolation and extrapolation?</w:t>
      </w:r>
    </w:p>
    <w:p w14:paraId="7FCFA773" w14:textId="34656AA3" w:rsidR="004F4F9B" w:rsidRPr="004F4F9B" w:rsidRDefault="004F4F9B" w:rsidP="004F4F9B">
      <w:pPr>
        <w:spacing w:after="1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difference between the two is that interpolation </w:t>
      </w:r>
      <w:r w:rsidR="0059326A">
        <w:rPr>
          <w:rFonts w:ascii="Times New Roman" w:eastAsia="Times New Roman" w:hAnsi="Times New Roman" w:cs="Times New Roman"/>
        </w:rPr>
        <w:t xml:space="preserve">predictions are within the measured range of the data </w:t>
      </w:r>
      <w:r w:rsidR="0040250F">
        <w:rPr>
          <w:rFonts w:ascii="Times New Roman" w:eastAsia="Times New Roman" w:hAnsi="Times New Roman" w:cs="Times New Roman"/>
        </w:rPr>
        <w:t xml:space="preserve">taken </w:t>
      </w:r>
      <w:r w:rsidR="00461C83">
        <w:rPr>
          <w:rFonts w:ascii="Times New Roman" w:eastAsia="Times New Roman" w:hAnsi="Times New Roman" w:cs="Times New Roman"/>
        </w:rPr>
        <w:t xml:space="preserve">and may fall between values that are </w:t>
      </w:r>
      <w:r w:rsidR="008D3B12">
        <w:rPr>
          <w:rFonts w:ascii="Times New Roman" w:eastAsia="Times New Roman" w:hAnsi="Times New Roman" w:cs="Times New Roman"/>
        </w:rPr>
        <w:t>known. E</w:t>
      </w:r>
      <w:r w:rsidR="003C2098">
        <w:rPr>
          <w:rFonts w:ascii="Times New Roman" w:eastAsia="Times New Roman" w:hAnsi="Times New Roman" w:cs="Times New Roman"/>
        </w:rPr>
        <w:t xml:space="preserve">xtrapolation </w:t>
      </w:r>
      <w:r w:rsidR="008D3B12">
        <w:rPr>
          <w:rFonts w:ascii="Times New Roman" w:eastAsia="Times New Roman" w:hAnsi="Times New Roman" w:cs="Times New Roman"/>
        </w:rPr>
        <w:t xml:space="preserve">prediction </w:t>
      </w:r>
      <w:r w:rsidR="003C2098">
        <w:rPr>
          <w:rFonts w:ascii="Times New Roman" w:eastAsia="Times New Roman" w:hAnsi="Times New Roman" w:cs="Times New Roman"/>
        </w:rPr>
        <w:t xml:space="preserve">is predicted values </w:t>
      </w:r>
      <w:r w:rsidR="003F2B7A">
        <w:rPr>
          <w:rFonts w:ascii="Times New Roman" w:eastAsia="Times New Roman" w:hAnsi="Times New Roman" w:cs="Times New Roman"/>
        </w:rPr>
        <w:t xml:space="preserve">of data points found outside of the measured range. </w:t>
      </w:r>
    </w:p>
    <w:p w14:paraId="329041EE" w14:textId="77777777" w:rsidR="00DC4903" w:rsidRPr="00DC4903" w:rsidRDefault="00DC4903" w:rsidP="00DC4903">
      <w:pPr>
        <w:pStyle w:val="ListParagraph"/>
        <w:rPr>
          <w:rFonts w:ascii="Times New Roman" w:eastAsia="Times New Roman" w:hAnsi="Times New Roman" w:cs="Times New Roman"/>
        </w:rPr>
      </w:pPr>
    </w:p>
    <w:p w14:paraId="19B43CE1" w14:textId="77777777" w:rsidR="00DC4903" w:rsidRPr="00DC4903" w:rsidRDefault="00DC4903" w:rsidP="00DC4903">
      <w:pPr>
        <w:spacing w:after="150"/>
        <w:rPr>
          <w:rFonts w:ascii="Times New Roman" w:eastAsia="Times New Roman" w:hAnsi="Times New Roman" w:cs="Times New Roman"/>
        </w:rPr>
      </w:pPr>
    </w:p>
    <w:p w14:paraId="3B01D05D" w14:textId="478CAB70" w:rsidR="00DC4903" w:rsidRDefault="00DC4903" w:rsidP="00DC4903">
      <w:pPr>
        <w:pStyle w:val="ListParagraph"/>
        <w:numPr>
          <w:ilvl w:val="0"/>
          <w:numId w:val="5"/>
        </w:numPr>
        <w:spacing w:after="150"/>
        <w:rPr>
          <w:rFonts w:ascii="Times New Roman" w:eastAsia="Times New Roman" w:hAnsi="Times New Roman" w:cs="Times New Roman"/>
        </w:rPr>
      </w:pPr>
      <w:r w:rsidRPr="00DC4903">
        <w:rPr>
          <w:rFonts w:ascii="Times New Roman" w:eastAsia="Times New Roman" w:hAnsi="Times New Roman" w:cs="Times New Roman"/>
        </w:rPr>
        <w:t>Explain why extrapolation has more pitfalls than interpolation</w:t>
      </w:r>
      <w:r>
        <w:rPr>
          <w:rFonts w:ascii="Times New Roman" w:eastAsia="Times New Roman" w:hAnsi="Times New Roman" w:cs="Times New Roman"/>
        </w:rPr>
        <w:t>?</w:t>
      </w:r>
    </w:p>
    <w:p w14:paraId="7A99C1E6" w14:textId="73D4D65A" w:rsidR="000B696A" w:rsidRPr="000B696A" w:rsidRDefault="000B696A" w:rsidP="000B696A">
      <w:pPr>
        <w:spacing w:after="1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Extrapolations </w:t>
      </w:r>
      <w:r w:rsidR="00D173D7">
        <w:rPr>
          <w:rFonts w:ascii="Times New Roman" w:eastAsia="Times New Roman" w:hAnsi="Times New Roman" w:cs="Times New Roman"/>
        </w:rPr>
        <w:t xml:space="preserve">can be used to predict </w:t>
      </w:r>
      <w:r w:rsidR="0006798D">
        <w:rPr>
          <w:rFonts w:ascii="Times New Roman" w:eastAsia="Times New Roman" w:hAnsi="Times New Roman" w:cs="Times New Roman"/>
        </w:rPr>
        <w:t xml:space="preserve">future values of the data that you have found which </w:t>
      </w:r>
      <w:r w:rsidR="00072B5F">
        <w:rPr>
          <w:rFonts w:ascii="Times New Roman" w:eastAsia="Times New Roman" w:hAnsi="Times New Roman" w:cs="Times New Roman"/>
        </w:rPr>
        <w:t xml:space="preserve">can be </w:t>
      </w:r>
      <w:r w:rsidR="00405858">
        <w:rPr>
          <w:rFonts w:ascii="Times New Roman" w:eastAsia="Times New Roman" w:hAnsi="Times New Roman" w:cs="Times New Roman"/>
        </w:rPr>
        <w:t>useful,</w:t>
      </w:r>
      <w:r w:rsidR="00072B5F">
        <w:rPr>
          <w:rFonts w:ascii="Times New Roman" w:eastAsia="Times New Roman" w:hAnsi="Times New Roman" w:cs="Times New Roman"/>
        </w:rPr>
        <w:t xml:space="preserve"> but it can al</w:t>
      </w:r>
      <w:r w:rsidR="00C65058">
        <w:rPr>
          <w:rFonts w:ascii="Times New Roman" w:eastAsia="Times New Roman" w:hAnsi="Times New Roman" w:cs="Times New Roman"/>
        </w:rPr>
        <w:t xml:space="preserve">so cause issues. Extrapolations </w:t>
      </w:r>
      <w:r>
        <w:rPr>
          <w:rFonts w:ascii="Times New Roman" w:eastAsia="Times New Roman" w:hAnsi="Times New Roman" w:cs="Times New Roman"/>
        </w:rPr>
        <w:t>has more pitfall because</w:t>
      </w:r>
      <w:r w:rsidR="003B613B">
        <w:rPr>
          <w:rFonts w:ascii="Times New Roman" w:eastAsia="Times New Roman" w:hAnsi="Times New Roman" w:cs="Times New Roman"/>
        </w:rPr>
        <w:t xml:space="preserve"> you are looking at data beyond what we know and </w:t>
      </w:r>
      <w:r w:rsidR="006C2BF7">
        <w:rPr>
          <w:rFonts w:ascii="Times New Roman" w:eastAsia="Times New Roman" w:hAnsi="Times New Roman" w:cs="Times New Roman"/>
        </w:rPr>
        <w:t>have seen</w:t>
      </w:r>
      <w:r w:rsidR="003B613B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6C2BF7">
        <w:rPr>
          <w:rFonts w:ascii="Times New Roman" w:eastAsia="Times New Roman" w:hAnsi="Times New Roman" w:cs="Times New Roman"/>
        </w:rPr>
        <w:t>I</w:t>
      </w:r>
      <w:r w:rsidR="00B83E95">
        <w:rPr>
          <w:rFonts w:ascii="Times New Roman" w:eastAsia="Times New Roman" w:hAnsi="Times New Roman" w:cs="Times New Roman"/>
        </w:rPr>
        <w:t>f</w:t>
      </w:r>
      <w:r w:rsidR="00AA2371">
        <w:rPr>
          <w:rFonts w:ascii="Times New Roman" w:eastAsia="Times New Roman" w:hAnsi="Times New Roman" w:cs="Times New Roman"/>
        </w:rPr>
        <w:t xml:space="preserve"> you select the wrong model or </w:t>
      </w:r>
      <w:r w:rsidR="00052077">
        <w:rPr>
          <w:rFonts w:ascii="Times New Roman" w:eastAsia="Times New Roman" w:hAnsi="Times New Roman" w:cs="Times New Roman"/>
        </w:rPr>
        <w:t>pick</w:t>
      </w:r>
      <w:r w:rsidR="00AA2371">
        <w:rPr>
          <w:rFonts w:ascii="Times New Roman" w:eastAsia="Times New Roman" w:hAnsi="Times New Roman" w:cs="Times New Roman"/>
        </w:rPr>
        <w:t xml:space="preserve"> a different one you can get different prediction results. And since they are </w:t>
      </w:r>
      <w:r w:rsidR="00052077">
        <w:rPr>
          <w:rFonts w:ascii="Times New Roman" w:eastAsia="Times New Roman" w:hAnsi="Times New Roman" w:cs="Times New Roman"/>
        </w:rPr>
        <w:t>prediction,</w:t>
      </w:r>
      <w:r w:rsidR="00AA2371">
        <w:rPr>
          <w:rFonts w:ascii="Times New Roman" w:eastAsia="Times New Roman" w:hAnsi="Times New Roman" w:cs="Times New Roman"/>
        </w:rPr>
        <w:t xml:space="preserve"> you </w:t>
      </w:r>
      <w:r w:rsidR="00052077">
        <w:rPr>
          <w:rFonts w:ascii="Times New Roman" w:eastAsia="Times New Roman" w:hAnsi="Times New Roman" w:cs="Times New Roman"/>
        </w:rPr>
        <w:t>cannot</w:t>
      </w:r>
      <w:r w:rsidR="00AA2371">
        <w:rPr>
          <w:rFonts w:ascii="Times New Roman" w:eastAsia="Times New Roman" w:hAnsi="Times New Roman" w:cs="Times New Roman"/>
        </w:rPr>
        <w:t xml:space="preserve"> </w:t>
      </w:r>
      <w:r w:rsidR="00506946">
        <w:rPr>
          <w:rFonts w:ascii="Times New Roman" w:eastAsia="Times New Roman" w:hAnsi="Times New Roman" w:cs="Times New Roman"/>
        </w:rPr>
        <w:t>tell sometimes whether you findings are accurate or not which can effect results.</w:t>
      </w:r>
    </w:p>
    <w:p w14:paraId="3BBDB2EC" w14:textId="77777777" w:rsidR="0039650B" w:rsidRPr="0039650B" w:rsidRDefault="0039650B" w:rsidP="0039650B">
      <w:pPr>
        <w:spacing w:after="150"/>
        <w:rPr>
          <w:rFonts w:ascii="Times New Roman" w:eastAsia="Times New Roman" w:hAnsi="Times New Roman" w:cs="Times New Roman"/>
        </w:rPr>
      </w:pPr>
    </w:p>
    <w:p w14:paraId="04BCBE99" w14:textId="77777777" w:rsidR="00DC4903" w:rsidRPr="00DC4903" w:rsidRDefault="00DC4903" w:rsidP="00DC490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A06D02A" w14:textId="77777777" w:rsidR="00DC4903" w:rsidRPr="00DC4903" w:rsidRDefault="00DC4903" w:rsidP="00DC4903">
      <w:pPr>
        <w:rPr>
          <w:rFonts w:ascii="Times New Roman" w:eastAsia="Times New Roman" w:hAnsi="Times New Roman" w:cs="Times New Roman"/>
        </w:rPr>
      </w:pPr>
    </w:p>
    <w:p w14:paraId="1CE7589A" w14:textId="77777777" w:rsidR="00DC4903" w:rsidRDefault="00DC4903" w:rsidP="00DC4903">
      <w:pPr>
        <w:pStyle w:val="ListParagraph"/>
      </w:pPr>
    </w:p>
    <w:p w14:paraId="7CEF29E3" w14:textId="77777777" w:rsidR="00DC4903" w:rsidRDefault="00DC4903"/>
    <w:sectPr w:rsidR="00DC4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TIXGeneral-Italic">
    <w:panose1 w:val="00000000000000000000"/>
    <w:charset w:val="00"/>
    <w:family w:val="auto"/>
    <w:notTrueType/>
    <w:pitch w:val="variable"/>
    <w:sig w:usb0="A00002BF" w:usb1="42000D4E" w:usb2="02000000" w:usb3="00000000" w:csb0="800001FF" w:csb1="00000000"/>
  </w:font>
  <w:font w:name="STIXGeneral-Regular"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D7330"/>
    <w:multiLevelType w:val="multilevel"/>
    <w:tmpl w:val="B04A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50398"/>
    <w:multiLevelType w:val="multilevel"/>
    <w:tmpl w:val="223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C0EB1"/>
    <w:multiLevelType w:val="hybridMultilevel"/>
    <w:tmpl w:val="934EB2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8770903"/>
    <w:multiLevelType w:val="hybridMultilevel"/>
    <w:tmpl w:val="E4148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3D6C21"/>
    <w:multiLevelType w:val="hybridMultilevel"/>
    <w:tmpl w:val="19F09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03"/>
    <w:rsid w:val="00052077"/>
    <w:rsid w:val="0006798D"/>
    <w:rsid w:val="00072B5F"/>
    <w:rsid w:val="000B696A"/>
    <w:rsid w:val="000E17B6"/>
    <w:rsid w:val="00121491"/>
    <w:rsid w:val="001420A4"/>
    <w:rsid w:val="0039650B"/>
    <w:rsid w:val="003B613B"/>
    <w:rsid w:val="003B6750"/>
    <w:rsid w:val="003C2098"/>
    <w:rsid w:val="003F2B7A"/>
    <w:rsid w:val="0040250F"/>
    <w:rsid w:val="00405858"/>
    <w:rsid w:val="00422CC2"/>
    <w:rsid w:val="00461C83"/>
    <w:rsid w:val="004F4F9B"/>
    <w:rsid w:val="00506946"/>
    <w:rsid w:val="0059326A"/>
    <w:rsid w:val="00672255"/>
    <w:rsid w:val="006C2BF7"/>
    <w:rsid w:val="007919EA"/>
    <w:rsid w:val="00830FCF"/>
    <w:rsid w:val="008D3B12"/>
    <w:rsid w:val="008F712A"/>
    <w:rsid w:val="00904AB1"/>
    <w:rsid w:val="009339FE"/>
    <w:rsid w:val="009F4149"/>
    <w:rsid w:val="00A3606B"/>
    <w:rsid w:val="00AA2371"/>
    <w:rsid w:val="00B017C4"/>
    <w:rsid w:val="00B327D8"/>
    <w:rsid w:val="00B83E95"/>
    <w:rsid w:val="00BE359A"/>
    <w:rsid w:val="00C65058"/>
    <w:rsid w:val="00CB4BBE"/>
    <w:rsid w:val="00D173D7"/>
    <w:rsid w:val="00DC4903"/>
    <w:rsid w:val="00FE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F3D81"/>
  <w15:chartTrackingRefBased/>
  <w15:docId w15:val="{340F4C1C-A477-634A-B97F-410EED312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9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490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i">
    <w:name w:val="mi"/>
    <w:basedOn w:val="DefaultParagraphFont"/>
    <w:rsid w:val="00DC4903"/>
  </w:style>
  <w:style w:type="character" w:customStyle="1" w:styleId="mo">
    <w:name w:val="mo"/>
    <w:basedOn w:val="DefaultParagraphFont"/>
    <w:rsid w:val="00DC4903"/>
  </w:style>
  <w:style w:type="character" w:customStyle="1" w:styleId="mjxassistivemathml">
    <w:name w:val="mjx_assistive_mathml"/>
    <w:basedOn w:val="DefaultParagraphFont"/>
    <w:rsid w:val="00DC4903"/>
  </w:style>
  <w:style w:type="character" w:customStyle="1" w:styleId="mn">
    <w:name w:val="mn"/>
    <w:basedOn w:val="DefaultParagraphFont"/>
    <w:rsid w:val="00DC4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3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0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1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96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5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00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01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ECE8E7"/>
                                <w:left w:val="single" w:sz="24" w:space="0" w:color="ECE8E7"/>
                                <w:bottom w:val="single" w:sz="24" w:space="0" w:color="ECE8E7"/>
                                <w:right w:val="single" w:sz="24" w:space="0" w:color="ECE8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1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9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1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3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Desiree Smith</dc:creator>
  <cp:keywords/>
  <dc:description/>
  <cp:lastModifiedBy>Desiree Smith</cp:lastModifiedBy>
  <cp:revision>37</cp:revision>
  <dcterms:created xsi:type="dcterms:W3CDTF">2021-10-21T02:29:00Z</dcterms:created>
  <dcterms:modified xsi:type="dcterms:W3CDTF">2021-10-23T19:42:00Z</dcterms:modified>
</cp:coreProperties>
</file>