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3C683" w14:textId="617F69E1" w:rsidR="00724E63" w:rsidRPr="006C4DFA" w:rsidRDefault="00AF5A2A" w:rsidP="0079373C">
      <w:pPr>
        <w:spacing w:line="240" w:lineRule="auto"/>
        <w:jc w:val="both"/>
        <w:rPr>
          <w:rFonts w:ascii="Times New Roman" w:hAnsi="Times New Roman" w:cs="Times New Roman"/>
          <w:color w:val="3E4493"/>
          <w:lang w:val="en-US"/>
        </w:rPr>
      </w:pPr>
      <w:r w:rsidRPr="006C4DFA">
        <w:rPr>
          <w:rFonts w:ascii="Times New Roman" w:hAnsi="Times New Roman" w:cs="Times New Roman"/>
          <w:b/>
          <w:color w:val="3E4493"/>
          <w:lang w:val="en-US"/>
        </w:rPr>
        <w:t>Table</w:t>
      </w:r>
      <w:r w:rsidR="00404585" w:rsidRPr="006C4DFA">
        <w:rPr>
          <w:rFonts w:ascii="Times New Roman" w:hAnsi="Times New Roman" w:cs="Times New Roman"/>
          <w:color w:val="3E4493"/>
          <w:lang w:val="en-US"/>
        </w:rPr>
        <w:t xml:space="preserve"> – </w:t>
      </w:r>
      <w:r w:rsidR="00724E63" w:rsidRPr="006C4DFA">
        <w:rPr>
          <w:rFonts w:ascii="Times New Roman" w:hAnsi="Times New Roman" w:cs="Times New Roman"/>
          <w:color w:val="3E4493"/>
          <w:lang w:val="en-US"/>
        </w:rPr>
        <w:t xml:space="preserve">Host/substrate, geographical origin, collection codes and sequence GenBank accession numbers of </w:t>
      </w:r>
      <w:r w:rsidR="00724E63" w:rsidRPr="006C4DFA">
        <w:rPr>
          <w:rFonts w:ascii="Times New Roman" w:hAnsi="Times New Roman" w:cs="Times New Roman"/>
          <w:i/>
          <w:color w:val="3E4493"/>
          <w:lang w:val="en-US"/>
        </w:rPr>
        <w:t>Fusarium</w:t>
      </w:r>
      <w:r w:rsidR="00724E63" w:rsidRPr="006C4DFA">
        <w:rPr>
          <w:rFonts w:ascii="Times New Roman" w:hAnsi="Times New Roman" w:cs="Times New Roman"/>
          <w:color w:val="3E4493"/>
          <w:lang w:val="en-US"/>
        </w:rPr>
        <w:t xml:space="preserve"> spp. </w:t>
      </w:r>
      <w:r w:rsidR="001A53A7" w:rsidRPr="006C4DFA">
        <w:rPr>
          <w:rFonts w:ascii="Times New Roman" w:hAnsi="Times New Roman" w:cs="Times New Roman"/>
          <w:color w:val="3E4493"/>
          <w:lang w:val="en-US"/>
        </w:rPr>
        <w:t xml:space="preserve">reference </w:t>
      </w:r>
      <w:r w:rsidR="00724E63" w:rsidRPr="006C4DFA">
        <w:rPr>
          <w:rFonts w:ascii="Times New Roman" w:hAnsi="Times New Roman" w:cs="Times New Roman"/>
          <w:color w:val="3E4493"/>
          <w:lang w:val="en-US"/>
        </w:rPr>
        <w:t xml:space="preserve">strains from </w:t>
      </w:r>
      <w:r w:rsidR="00724E63" w:rsidRPr="006C4DFA">
        <w:rPr>
          <w:rFonts w:ascii="Times New Roman" w:hAnsi="Times New Roman" w:cs="Times New Roman"/>
          <w:i/>
          <w:color w:val="3E4493"/>
          <w:lang w:val="en-US"/>
        </w:rPr>
        <w:t xml:space="preserve">Fusarium </w:t>
      </w:r>
      <w:proofErr w:type="spellStart"/>
      <w:r w:rsidR="00724E63" w:rsidRPr="006C4DFA">
        <w:rPr>
          <w:rFonts w:ascii="Times New Roman" w:hAnsi="Times New Roman" w:cs="Times New Roman"/>
          <w:i/>
          <w:color w:val="3E4493"/>
          <w:lang w:val="en-US"/>
        </w:rPr>
        <w:t>fujikuroi</w:t>
      </w:r>
      <w:proofErr w:type="spellEnd"/>
      <w:r w:rsidR="00724E63" w:rsidRPr="006C4DFA">
        <w:rPr>
          <w:rFonts w:ascii="Times New Roman" w:hAnsi="Times New Roman" w:cs="Times New Roman"/>
          <w:i/>
          <w:color w:val="3E4493"/>
          <w:lang w:val="en-US"/>
        </w:rPr>
        <w:t xml:space="preserve"> </w:t>
      </w:r>
      <w:r w:rsidR="00724E63" w:rsidRPr="006C4DFA">
        <w:rPr>
          <w:rFonts w:ascii="Times New Roman" w:hAnsi="Times New Roman" w:cs="Times New Roman"/>
          <w:color w:val="3E4493"/>
          <w:lang w:val="en-US"/>
        </w:rPr>
        <w:t>(FFSC)</w:t>
      </w:r>
      <w:r w:rsidR="00724E63" w:rsidRPr="006C4DFA">
        <w:rPr>
          <w:rFonts w:ascii="Times New Roman" w:hAnsi="Times New Roman" w:cs="Times New Roman"/>
          <w:i/>
          <w:color w:val="3E4493"/>
          <w:lang w:val="en-US"/>
        </w:rPr>
        <w:t xml:space="preserve"> </w:t>
      </w:r>
      <w:r w:rsidR="00724E63" w:rsidRPr="006C4DFA">
        <w:rPr>
          <w:rFonts w:ascii="Times New Roman" w:hAnsi="Times New Roman" w:cs="Times New Roman"/>
          <w:color w:val="3E4493"/>
          <w:lang w:val="en-US"/>
        </w:rPr>
        <w:t>species complex used for phylogenetic analysis</w:t>
      </w:r>
    </w:p>
    <w:p w14:paraId="76B3520C" w14:textId="77777777" w:rsidR="00404585" w:rsidRPr="006C4DFA" w:rsidRDefault="00404585" w:rsidP="0079373C">
      <w:pPr>
        <w:spacing w:line="240" w:lineRule="auto"/>
        <w:rPr>
          <w:rFonts w:ascii="Times New Roman" w:hAnsi="Times New Roman" w:cs="Times New Roman"/>
          <w:color w:val="3E4493"/>
          <w:lang w:val="en-US"/>
        </w:rPr>
      </w:pPr>
    </w:p>
    <w:tbl>
      <w:tblPr>
        <w:tblW w:w="5292" w:type="pct"/>
        <w:jc w:val="center"/>
        <w:tblLook w:val="04A0" w:firstRow="1" w:lastRow="0" w:firstColumn="1" w:lastColumn="0" w:noHBand="0" w:noVBand="1"/>
      </w:tblPr>
      <w:tblGrid>
        <w:gridCol w:w="2156"/>
        <w:gridCol w:w="2342"/>
        <w:gridCol w:w="1371"/>
        <w:gridCol w:w="1378"/>
        <w:gridCol w:w="1243"/>
        <w:gridCol w:w="1141"/>
        <w:gridCol w:w="1141"/>
        <w:gridCol w:w="1173"/>
        <w:gridCol w:w="1262"/>
        <w:gridCol w:w="2813"/>
      </w:tblGrid>
      <w:tr w:rsidR="006C4DFA" w:rsidRPr="006C4DFA" w14:paraId="3C40D4A5" w14:textId="77777777" w:rsidTr="006C4DFA">
        <w:trPr>
          <w:tblHeader/>
          <w:jc w:val="center"/>
        </w:trPr>
        <w:tc>
          <w:tcPr>
            <w:tcW w:w="673" w:type="pct"/>
            <w:vMerge w:val="restart"/>
            <w:tcBorders>
              <w:top w:val="single" w:sz="12" w:space="0" w:color="3E4493"/>
            </w:tcBorders>
            <w:vAlign w:val="center"/>
          </w:tcPr>
          <w:p w14:paraId="585F9AFB" w14:textId="77777777" w:rsidR="006C4DFA" w:rsidRPr="006C4DFA" w:rsidRDefault="006C4DFA" w:rsidP="0079373C">
            <w:pPr>
              <w:spacing w:line="240" w:lineRule="auto"/>
              <w:jc w:val="center"/>
              <w:rPr>
                <w:rFonts w:ascii="Times New Roman" w:hAnsi="Times New Roman" w:cs="Times New Roman"/>
                <w:b/>
                <w:color w:val="3E4493"/>
                <w:szCs w:val="20"/>
              </w:rPr>
            </w:pPr>
            <w:proofErr w:type="spellStart"/>
            <w:r w:rsidRPr="006C4DFA">
              <w:rPr>
                <w:rFonts w:ascii="Times New Roman" w:hAnsi="Times New Roman" w:cs="Times New Roman"/>
                <w:b/>
                <w:color w:val="3E4493"/>
                <w:szCs w:val="20"/>
              </w:rPr>
              <w:t>Species</w:t>
            </w:r>
            <w:proofErr w:type="spellEnd"/>
          </w:p>
        </w:tc>
        <w:tc>
          <w:tcPr>
            <w:tcW w:w="731" w:type="pct"/>
            <w:vMerge w:val="restart"/>
            <w:tcBorders>
              <w:top w:val="single" w:sz="12" w:space="0" w:color="3E4493"/>
            </w:tcBorders>
            <w:vAlign w:val="center"/>
          </w:tcPr>
          <w:p w14:paraId="66C97C80" w14:textId="77777777" w:rsidR="006C4DFA" w:rsidRPr="006C4DFA" w:rsidRDefault="006C4DFA" w:rsidP="0079373C">
            <w:pPr>
              <w:spacing w:line="240" w:lineRule="auto"/>
              <w:jc w:val="center"/>
              <w:rPr>
                <w:rFonts w:ascii="Times New Roman" w:hAnsi="Times New Roman" w:cs="Times New Roman"/>
                <w:b/>
                <w:color w:val="3E4493"/>
                <w:szCs w:val="20"/>
              </w:rPr>
            </w:pPr>
            <w:r w:rsidRPr="006C4DFA">
              <w:rPr>
                <w:rFonts w:ascii="Times New Roman" w:hAnsi="Times New Roman" w:cs="Times New Roman"/>
                <w:b/>
                <w:color w:val="3E4493"/>
                <w:szCs w:val="20"/>
              </w:rPr>
              <w:t>Host/</w:t>
            </w:r>
            <w:proofErr w:type="spellStart"/>
            <w:r w:rsidRPr="006C4DFA">
              <w:rPr>
                <w:rFonts w:ascii="Times New Roman" w:hAnsi="Times New Roman" w:cs="Times New Roman"/>
                <w:b/>
                <w:color w:val="3E4493"/>
                <w:szCs w:val="20"/>
              </w:rPr>
              <w:t>Substrate</w:t>
            </w:r>
            <w:proofErr w:type="spellEnd"/>
          </w:p>
        </w:tc>
        <w:tc>
          <w:tcPr>
            <w:tcW w:w="428" w:type="pct"/>
            <w:vMerge w:val="restart"/>
            <w:tcBorders>
              <w:top w:val="single" w:sz="12" w:space="0" w:color="3E4493"/>
            </w:tcBorders>
            <w:vAlign w:val="center"/>
          </w:tcPr>
          <w:p w14:paraId="5ABA3B3A" w14:textId="77777777" w:rsidR="006C4DFA" w:rsidRPr="006C4DFA" w:rsidRDefault="006C4DFA" w:rsidP="0079373C">
            <w:pPr>
              <w:spacing w:line="240" w:lineRule="auto"/>
              <w:jc w:val="center"/>
              <w:rPr>
                <w:rFonts w:ascii="Times New Roman" w:hAnsi="Times New Roman" w:cs="Times New Roman"/>
                <w:b/>
                <w:color w:val="3E4493"/>
                <w:szCs w:val="20"/>
              </w:rPr>
            </w:pPr>
            <w:proofErr w:type="spellStart"/>
            <w:r w:rsidRPr="006C4DFA">
              <w:rPr>
                <w:rFonts w:ascii="Times New Roman" w:hAnsi="Times New Roman" w:cs="Times New Roman"/>
                <w:b/>
                <w:color w:val="3E4493"/>
                <w:szCs w:val="20"/>
              </w:rPr>
              <w:t>Origin</w:t>
            </w:r>
            <w:proofErr w:type="spellEnd"/>
          </w:p>
        </w:tc>
        <w:tc>
          <w:tcPr>
            <w:tcW w:w="430" w:type="pct"/>
            <w:vMerge w:val="restart"/>
            <w:tcBorders>
              <w:top w:val="single" w:sz="12" w:space="0" w:color="3E4493"/>
            </w:tcBorders>
            <w:vAlign w:val="center"/>
          </w:tcPr>
          <w:p w14:paraId="357EFC28" w14:textId="77777777" w:rsidR="006C4DFA" w:rsidRPr="006C4DFA" w:rsidRDefault="006C4DFA" w:rsidP="0079373C">
            <w:pPr>
              <w:spacing w:line="240" w:lineRule="auto"/>
              <w:jc w:val="center"/>
              <w:rPr>
                <w:rFonts w:ascii="Times New Roman" w:hAnsi="Times New Roman" w:cs="Times New Roman"/>
                <w:b/>
                <w:color w:val="3E4493"/>
                <w:szCs w:val="20"/>
              </w:rPr>
            </w:pPr>
            <w:proofErr w:type="spellStart"/>
            <w:r w:rsidRPr="006C4DFA">
              <w:rPr>
                <w:rFonts w:ascii="Times New Roman" w:hAnsi="Times New Roman" w:cs="Times New Roman"/>
                <w:b/>
                <w:color w:val="3E4493"/>
                <w:szCs w:val="20"/>
              </w:rPr>
              <w:t>Collection</w:t>
            </w:r>
            <w:r w:rsidRPr="006C4DFA">
              <w:rPr>
                <w:rFonts w:ascii="Times New Roman" w:hAnsi="Times New Roman" w:cs="Times New Roman"/>
                <w:b/>
                <w:color w:val="3E4493"/>
                <w:szCs w:val="20"/>
                <w:vertAlign w:val="superscript"/>
              </w:rPr>
              <w:t>a</w:t>
            </w:r>
            <w:proofErr w:type="spellEnd"/>
          </w:p>
        </w:tc>
        <w:tc>
          <w:tcPr>
            <w:tcW w:w="1860" w:type="pct"/>
            <w:gridSpan w:val="5"/>
            <w:tcBorders>
              <w:top w:val="single" w:sz="12" w:space="0" w:color="3E4493"/>
              <w:bottom w:val="single" w:sz="12" w:space="0" w:color="3E4493"/>
            </w:tcBorders>
            <w:vAlign w:val="center"/>
          </w:tcPr>
          <w:p w14:paraId="24CA5BE9" w14:textId="7D9034A0" w:rsidR="006C4DFA" w:rsidRPr="006C4DFA" w:rsidRDefault="006C4DFA" w:rsidP="000F2182">
            <w:pPr>
              <w:spacing w:line="240" w:lineRule="auto"/>
              <w:jc w:val="center"/>
              <w:rPr>
                <w:rFonts w:ascii="Times New Roman" w:hAnsi="Times New Roman" w:cs="Times New Roman"/>
                <w:b/>
                <w:color w:val="3E4493"/>
                <w:szCs w:val="20"/>
              </w:rPr>
            </w:pPr>
            <w:proofErr w:type="spellStart"/>
            <w:r w:rsidRPr="006C4DFA">
              <w:rPr>
                <w:rFonts w:ascii="Times New Roman" w:hAnsi="Times New Roman" w:cs="Times New Roman"/>
                <w:b/>
                <w:i/>
                <w:color w:val="3E4493"/>
                <w:szCs w:val="20"/>
              </w:rPr>
              <w:t>GenBank</w:t>
            </w:r>
            <w:proofErr w:type="spellEnd"/>
            <w:r w:rsidRPr="006C4DFA">
              <w:rPr>
                <w:rFonts w:ascii="Times New Roman" w:hAnsi="Times New Roman" w:cs="Times New Roman"/>
                <w:b/>
                <w:i/>
                <w:color w:val="3E4493"/>
                <w:szCs w:val="20"/>
              </w:rPr>
              <w:t xml:space="preserve"> </w:t>
            </w:r>
            <w:proofErr w:type="spellStart"/>
            <w:r w:rsidRPr="006C4DFA">
              <w:rPr>
                <w:rFonts w:ascii="Times New Roman" w:hAnsi="Times New Roman" w:cs="Times New Roman"/>
                <w:b/>
                <w:i/>
                <w:color w:val="3E4493"/>
                <w:szCs w:val="20"/>
              </w:rPr>
              <w:t>accession</w:t>
            </w:r>
            <w:r w:rsidRPr="006C4DFA">
              <w:rPr>
                <w:rFonts w:ascii="Times New Roman" w:hAnsi="Times New Roman" w:cs="Times New Roman"/>
                <w:b/>
                <w:i/>
                <w:color w:val="3E4493"/>
                <w:szCs w:val="20"/>
                <w:vertAlign w:val="superscript"/>
              </w:rPr>
              <w:t>b</w:t>
            </w:r>
            <w:proofErr w:type="spellEnd"/>
          </w:p>
        </w:tc>
        <w:tc>
          <w:tcPr>
            <w:tcW w:w="878" w:type="pct"/>
            <w:vMerge w:val="restart"/>
            <w:tcBorders>
              <w:top w:val="single" w:sz="12" w:space="0" w:color="3E4493"/>
            </w:tcBorders>
            <w:vAlign w:val="center"/>
          </w:tcPr>
          <w:p w14:paraId="0234BCEF" w14:textId="77777777" w:rsidR="006C4DFA" w:rsidRPr="006C4DFA" w:rsidRDefault="006C4DFA" w:rsidP="0079373C">
            <w:pPr>
              <w:spacing w:line="240" w:lineRule="auto"/>
              <w:jc w:val="center"/>
              <w:rPr>
                <w:rFonts w:ascii="Times New Roman" w:hAnsi="Times New Roman" w:cs="Times New Roman"/>
                <w:b/>
                <w:color w:val="3E4493"/>
                <w:sz w:val="20"/>
                <w:szCs w:val="20"/>
              </w:rPr>
            </w:pPr>
            <w:proofErr w:type="spellStart"/>
            <w:r w:rsidRPr="006C4DFA">
              <w:rPr>
                <w:rFonts w:ascii="Times New Roman" w:hAnsi="Times New Roman" w:cs="Times New Roman"/>
                <w:b/>
                <w:color w:val="3E4493"/>
                <w:szCs w:val="20"/>
              </w:rPr>
              <w:t>References</w:t>
            </w:r>
            <w:proofErr w:type="spellEnd"/>
          </w:p>
        </w:tc>
      </w:tr>
      <w:tr w:rsidR="006C4DFA" w:rsidRPr="006C4DFA" w14:paraId="059CF7D6" w14:textId="77777777" w:rsidTr="006C4DFA">
        <w:trPr>
          <w:tblHeader/>
          <w:jc w:val="center"/>
        </w:trPr>
        <w:tc>
          <w:tcPr>
            <w:tcW w:w="673" w:type="pct"/>
            <w:vMerge/>
            <w:tcBorders>
              <w:bottom w:val="single" w:sz="12" w:space="0" w:color="3E4493"/>
            </w:tcBorders>
            <w:vAlign w:val="center"/>
          </w:tcPr>
          <w:p w14:paraId="1E2AA426" w14:textId="77777777" w:rsidR="00546A88" w:rsidRPr="006C4DFA" w:rsidRDefault="00546A88" w:rsidP="0079373C">
            <w:pPr>
              <w:spacing w:line="240" w:lineRule="auto"/>
              <w:jc w:val="center"/>
              <w:rPr>
                <w:rFonts w:ascii="Times New Roman" w:hAnsi="Times New Roman" w:cs="Times New Roman"/>
                <w:b/>
                <w:color w:val="3E4493"/>
                <w:szCs w:val="20"/>
              </w:rPr>
            </w:pPr>
          </w:p>
        </w:tc>
        <w:tc>
          <w:tcPr>
            <w:tcW w:w="731" w:type="pct"/>
            <w:vMerge/>
            <w:tcBorders>
              <w:bottom w:val="single" w:sz="12" w:space="0" w:color="3E4493"/>
            </w:tcBorders>
            <w:vAlign w:val="center"/>
          </w:tcPr>
          <w:p w14:paraId="64E806FE" w14:textId="77777777" w:rsidR="00546A88" w:rsidRPr="006C4DFA" w:rsidRDefault="00546A88" w:rsidP="0079373C">
            <w:pPr>
              <w:spacing w:line="240" w:lineRule="auto"/>
              <w:jc w:val="center"/>
              <w:rPr>
                <w:rFonts w:ascii="Times New Roman" w:hAnsi="Times New Roman" w:cs="Times New Roman"/>
                <w:b/>
                <w:color w:val="3E4493"/>
                <w:szCs w:val="20"/>
              </w:rPr>
            </w:pPr>
          </w:p>
        </w:tc>
        <w:tc>
          <w:tcPr>
            <w:tcW w:w="428" w:type="pct"/>
            <w:vMerge/>
            <w:tcBorders>
              <w:bottom w:val="single" w:sz="12" w:space="0" w:color="3E4493"/>
            </w:tcBorders>
            <w:vAlign w:val="center"/>
          </w:tcPr>
          <w:p w14:paraId="3461192A" w14:textId="77777777" w:rsidR="00546A88" w:rsidRPr="006C4DFA" w:rsidRDefault="00546A88" w:rsidP="0079373C">
            <w:pPr>
              <w:spacing w:line="240" w:lineRule="auto"/>
              <w:jc w:val="center"/>
              <w:rPr>
                <w:rFonts w:ascii="Times New Roman" w:hAnsi="Times New Roman" w:cs="Times New Roman"/>
                <w:b/>
                <w:color w:val="3E4493"/>
                <w:szCs w:val="20"/>
              </w:rPr>
            </w:pPr>
          </w:p>
        </w:tc>
        <w:tc>
          <w:tcPr>
            <w:tcW w:w="430" w:type="pct"/>
            <w:vMerge/>
            <w:tcBorders>
              <w:bottom w:val="single" w:sz="12" w:space="0" w:color="3E4493"/>
            </w:tcBorders>
            <w:vAlign w:val="center"/>
          </w:tcPr>
          <w:p w14:paraId="0C0F2066" w14:textId="77777777" w:rsidR="00546A88" w:rsidRPr="006C4DFA" w:rsidRDefault="00546A88" w:rsidP="0079373C">
            <w:pPr>
              <w:spacing w:line="240" w:lineRule="auto"/>
              <w:jc w:val="center"/>
              <w:rPr>
                <w:rFonts w:ascii="Times New Roman" w:hAnsi="Times New Roman" w:cs="Times New Roman"/>
                <w:b/>
                <w:color w:val="3E4493"/>
                <w:szCs w:val="20"/>
              </w:rPr>
            </w:pPr>
          </w:p>
        </w:tc>
        <w:tc>
          <w:tcPr>
            <w:tcW w:w="388" w:type="pct"/>
            <w:tcBorders>
              <w:top w:val="single" w:sz="12" w:space="0" w:color="3E4493"/>
              <w:bottom w:val="single" w:sz="12" w:space="0" w:color="3E4493"/>
            </w:tcBorders>
            <w:vAlign w:val="center"/>
          </w:tcPr>
          <w:p w14:paraId="3B5AAF1D" w14:textId="77777777" w:rsidR="00546A88" w:rsidRPr="006C4DFA" w:rsidRDefault="00546A88" w:rsidP="0079373C">
            <w:pPr>
              <w:spacing w:line="240" w:lineRule="auto"/>
              <w:jc w:val="center"/>
              <w:rPr>
                <w:rFonts w:ascii="Times New Roman" w:hAnsi="Times New Roman" w:cs="Times New Roman"/>
                <w:b/>
                <w:color w:val="3E4493"/>
                <w:szCs w:val="20"/>
              </w:rPr>
            </w:pPr>
            <w:r w:rsidRPr="006C4DFA">
              <w:rPr>
                <w:rFonts w:ascii="Times New Roman" w:hAnsi="Times New Roman" w:cs="Times New Roman"/>
                <w:b/>
                <w:i/>
                <w:iCs/>
                <w:color w:val="3E4493"/>
                <w:szCs w:val="20"/>
                <w:lang w:val="en-US"/>
              </w:rPr>
              <w:t>EF-1</w:t>
            </w:r>
            <w:r w:rsidRPr="006C4DFA">
              <w:rPr>
                <w:rFonts w:ascii="Times New Roman" w:hAnsi="Times New Roman" w:cs="Times New Roman"/>
                <w:b/>
                <w:i/>
                <w:iCs/>
                <w:color w:val="3E4493"/>
                <w:szCs w:val="20"/>
              </w:rPr>
              <w:t>α</w:t>
            </w:r>
          </w:p>
        </w:tc>
        <w:tc>
          <w:tcPr>
            <w:tcW w:w="356" w:type="pct"/>
            <w:tcBorders>
              <w:top w:val="single" w:sz="12" w:space="0" w:color="3E4493"/>
              <w:bottom w:val="single" w:sz="12" w:space="0" w:color="3E4493"/>
            </w:tcBorders>
            <w:vAlign w:val="center"/>
          </w:tcPr>
          <w:p w14:paraId="20FCBF02" w14:textId="77777777" w:rsidR="00546A88" w:rsidRPr="006C4DFA" w:rsidRDefault="00546A88" w:rsidP="0079373C">
            <w:pPr>
              <w:spacing w:line="240" w:lineRule="auto"/>
              <w:jc w:val="center"/>
              <w:rPr>
                <w:rFonts w:ascii="Times New Roman" w:hAnsi="Times New Roman" w:cs="Times New Roman"/>
                <w:b/>
                <w:i/>
                <w:color w:val="3E4493"/>
                <w:szCs w:val="20"/>
              </w:rPr>
            </w:pPr>
            <w:r w:rsidRPr="006C4DFA">
              <w:rPr>
                <w:rFonts w:ascii="Times New Roman" w:hAnsi="Times New Roman" w:cs="Times New Roman"/>
                <w:b/>
                <w:i/>
                <w:color w:val="3E4493"/>
                <w:szCs w:val="20"/>
              </w:rPr>
              <w:t>TUB2</w:t>
            </w:r>
          </w:p>
        </w:tc>
        <w:tc>
          <w:tcPr>
            <w:tcW w:w="356" w:type="pct"/>
            <w:tcBorders>
              <w:bottom w:val="single" w:sz="12" w:space="0" w:color="3E4493"/>
            </w:tcBorders>
            <w:vAlign w:val="center"/>
          </w:tcPr>
          <w:p w14:paraId="1B38708B" w14:textId="77777777" w:rsidR="00546A88" w:rsidRPr="006C4DFA" w:rsidRDefault="000F2182" w:rsidP="000F2182">
            <w:pPr>
              <w:spacing w:line="240" w:lineRule="auto"/>
              <w:jc w:val="center"/>
              <w:rPr>
                <w:rFonts w:ascii="Times New Roman" w:hAnsi="Times New Roman" w:cs="Times New Roman"/>
                <w:b/>
                <w:i/>
                <w:color w:val="3E4493"/>
                <w:szCs w:val="20"/>
              </w:rPr>
            </w:pPr>
            <w:r w:rsidRPr="006C4DFA">
              <w:rPr>
                <w:rFonts w:ascii="Times New Roman" w:hAnsi="Times New Roman" w:cs="Times New Roman"/>
                <w:b/>
                <w:i/>
                <w:color w:val="3E4493"/>
                <w:szCs w:val="20"/>
              </w:rPr>
              <w:t>ITS</w:t>
            </w:r>
          </w:p>
        </w:tc>
        <w:tc>
          <w:tcPr>
            <w:tcW w:w="366" w:type="pct"/>
            <w:tcBorders>
              <w:bottom w:val="single" w:sz="12" w:space="0" w:color="3E4493"/>
            </w:tcBorders>
            <w:vAlign w:val="center"/>
          </w:tcPr>
          <w:p w14:paraId="5F423C8A" w14:textId="77777777" w:rsidR="00546A88" w:rsidRPr="006C4DFA" w:rsidRDefault="000F2182" w:rsidP="000F2182">
            <w:pPr>
              <w:spacing w:line="240" w:lineRule="auto"/>
              <w:jc w:val="center"/>
              <w:rPr>
                <w:rFonts w:ascii="Times New Roman" w:hAnsi="Times New Roman" w:cs="Times New Roman"/>
                <w:b/>
                <w:i/>
                <w:color w:val="3E4493"/>
                <w:szCs w:val="20"/>
              </w:rPr>
            </w:pPr>
            <w:r w:rsidRPr="006C4DFA">
              <w:rPr>
                <w:rFonts w:ascii="Times New Roman" w:hAnsi="Times New Roman" w:cs="Times New Roman"/>
                <w:b/>
                <w:i/>
                <w:color w:val="3E4493"/>
                <w:szCs w:val="20"/>
              </w:rPr>
              <w:t>CAL</w:t>
            </w:r>
          </w:p>
        </w:tc>
        <w:tc>
          <w:tcPr>
            <w:tcW w:w="394" w:type="pct"/>
            <w:tcBorders>
              <w:bottom w:val="single" w:sz="12" w:space="0" w:color="3E4493"/>
            </w:tcBorders>
            <w:vAlign w:val="center"/>
          </w:tcPr>
          <w:p w14:paraId="0B19753E" w14:textId="77777777" w:rsidR="00546A88" w:rsidRPr="006C4DFA" w:rsidRDefault="000F2182" w:rsidP="000F2182">
            <w:pPr>
              <w:spacing w:line="240" w:lineRule="auto"/>
              <w:jc w:val="center"/>
              <w:rPr>
                <w:rFonts w:ascii="Times New Roman" w:hAnsi="Times New Roman" w:cs="Times New Roman"/>
                <w:b/>
                <w:i/>
                <w:color w:val="3E4493"/>
                <w:szCs w:val="20"/>
              </w:rPr>
            </w:pPr>
            <w:r w:rsidRPr="006C4DFA">
              <w:rPr>
                <w:rFonts w:ascii="Times New Roman" w:hAnsi="Times New Roman" w:cs="Times New Roman"/>
                <w:b/>
                <w:i/>
                <w:color w:val="3E4493"/>
                <w:szCs w:val="20"/>
              </w:rPr>
              <w:t>RPB2</w:t>
            </w:r>
          </w:p>
        </w:tc>
        <w:tc>
          <w:tcPr>
            <w:tcW w:w="878" w:type="pct"/>
            <w:vMerge/>
            <w:tcBorders>
              <w:bottom w:val="single" w:sz="12" w:space="0" w:color="3E4493"/>
            </w:tcBorders>
            <w:vAlign w:val="center"/>
          </w:tcPr>
          <w:p w14:paraId="6AB38FB5" w14:textId="77777777" w:rsidR="00546A88" w:rsidRPr="006C4DFA" w:rsidRDefault="00546A88" w:rsidP="0079373C">
            <w:pPr>
              <w:spacing w:line="240" w:lineRule="auto"/>
              <w:jc w:val="center"/>
              <w:rPr>
                <w:rFonts w:ascii="Times New Roman" w:hAnsi="Times New Roman" w:cs="Times New Roman"/>
                <w:color w:val="3E4493"/>
                <w:sz w:val="20"/>
                <w:szCs w:val="20"/>
              </w:rPr>
            </w:pPr>
          </w:p>
        </w:tc>
      </w:tr>
      <w:tr w:rsidR="006C4DFA" w:rsidRPr="00655729" w14:paraId="39CED8B5" w14:textId="77777777" w:rsidTr="006C4DFA">
        <w:trPr>
          <w:jc w:val="center"/>
        </w:trPr>
        <w:tc>
          <w:tcPr>
            <w:tcW w:w="673" w:type="pct"/>
            <w:tcBorders>
              <w:top w:val="single" w:sz="12" w:space="0" w:color="3E4493"/>
            </w:tcBorders>
            <w:vAlign w:val="center"/>
          </w:tcPr>
          <w:p w14:paraId="71DC817D" w14:textId="77777777" w:rsidR="00546A88" w:rsidRPr="006C4DFA" w:rsidRDefault="00546A88" w:rsidP="0079373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acutatum</w:t>
            </w:r>
            <w:proofErr w:type="spellEnd"/>
          </w:p>
        </w:tc>
        <w:tc>
          <w:tcPr>
            <w:tcW w:w="731" w:type="pct"/>
            <w:tcBorders>
              <w:top w:val="single" w:sz="12" w:space="0" w:color="3E4493"/>
            </w:tcBorders>
            <w:vAlign w:val="center"/>
          </w:tcPr>
          <w:p w14:paraId="336093D1" w14:textId="77777777" w:rsidR="00546A88" w:rsidRPr="006C4DFA" w:rsidRDefault="00546A88" w:rsidP="0079373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Unknown</w:t>
            </w:r>
            <w:proofErr w:type="spellEnd"/>
          </w:p>
        </w:tc>
        <w:tc>
          <w:tcPr>
            <w:tcW w:w="428" w:type="pct"/>
            <w:tcBorders>
              <w:top w:val="single" w:sz="12" w:space="0" w:color="3E4493"/>
            </w:tcBorders>
            <w:vAlign w:val="center"/>
          </w:tcPr>
          <w:p w14:paraId="1B139910" w14:textId="77777777" w:rsidR="00546A88" w:rsidRPr="006C4DFA" w:rsidRDefault="00546A88" w:rsidP="0079373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India</w:t>
            </w:r>
            <w:proofErr w:type="spellEnd"/>
          </w:p>
        </w:tc>
        <w:tc>
          <w:tcPr>
            <w:tcW w:w="430" w:type="pct"/>
            <w:tcBorders>
              <w:top w:val="single" w:sz="12" w:space="0" w:color="3E4493"/>
            </w:tcBorders>
            <w:vAlign w:val="center"/>
          </w:tcPr>
          <w:p w14:paraId="59E3B003" w14:textId="77777777" w:rsidR="00546A88" w:rsidRPr="006C4DFA" w:rsidRDefault="00546A88" w:rsidP="0079373C">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13309</w:t>
            </w:r>
          </w:p>
        </w:tc>
        <w:tc>
          <w:tcPr>
            <w:tcW w:w="388" w:type="pct"/>
            <w:tcBorders>
              <w:top w:val="single" w:sz="12" w:space="0" w:color="3E4493"/>
            </w:tcBorders>
            <w:vAlign w:val="center"/>
          </w:tcPr>
          <w:p w14:paraId="0EE43B95" w14:textId="77777777" w:rsidR="00546A88" w:rsidRPr="006C4DFA" w:rsidRDefault="00546A88" w:rsidP="0079373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lang w:val="en-US"/>
              </w:rPr>
              <w:t>KR071754</w:t>
            </w:r>
          </w:p>
        </w:tc>
        <w:tc>
          <w:tcPr>
            <w:tcW w:w="356" w:type="pct"/>
            <w:tcBorders>
              <w:top w:val="single" w:sz="12" w:space="0" w:color="3E4493"/>
            </w:tcBorders>
            <w:vAlign w:val="center"/>
          </w:tcPr>
          <w:p w14:paraId="64CE8A75" w14:textId="0712C096" w:rsidR="00546A88" w:rsidRPr="006C4DFA" w:rsidRDefault="00647E4C" w:rsidP="0079373C">
            <w:pPr>
              <w:spacing w:line="240" w:lineRule="auto"/>
              <w:jc w:val="center"/>
              <w:rPr>
                <w:rFonts w:ascii="Times New Roman" w:hAnsi="Times New Roman" w:cs="Times New Roman"/>
                <w:color w:val="3E4493"/>
                <w:sz w:val="20"/>
                <w:szCs w:val="20"/>
                <w:vertAlign w:val="superscript"/>
              </w:rPr>
            </w:pPr>
            <w:r>
              <w:rPr>
                <w:rFonts w:ascii="Times New Roman" w:hAnsi="Times New Roman" w:cs="Times New Roman"/>
                <w:color w:val="3E4493"/>
                <w:sz w:val="20"/>
                <w:szCs w:val="20"/>
                <w:vertAlign w:val="superscript"/>
              </w:rPr>
              <w:t>-</w:t>
            </w:r>
          </w:p>
        </w:tc>
        <w:tc>
          <w:tcPr>
            <w:tcW w:w="356" w:type="pct"/>
            <w:tcBorders>
              <w:top w:val="single" w:sz="12" w:space="0" w:color="3E4493"/>
            </w:tcBorders>
            <w:vAlign w:val="center"/>
          </w:tcPr>
          <w:p w14:paraId="62A2A7B5" w14:textId="7572EB1E" w:rsidR="00546A88" w:rsidRPr="006C4DFA" w:rsidRDefault="00647E4C" w:rsidP="000F2182">
            <w:pPr>
              <w:spacing w:line="240" w:lineRule="auto"/>
              <w:jc w:val="center"/>
              <w:rPr>
                <w:rFonts w:ascii="Times New Roman" w:hAnsi="Times New Roman" w:cs="Times New Roman"/>
                <w:color w:val="3E4493"/>
                <w:sz w:val="20"/>
                <w:szCs w:val="20"/>
              </w:rPr>
            </w:pPr>
            <w:r>
              <w:rPr>
                <w:rFonts w:ascii="Times New Roman" w:hAnsi="Times New Roman" w:cs="Times New Roman"/>
                <w:color w:val="3E4493"/>
                <w:sz w:val="20"/>
                <w:szCs w:val="20"/>
              </w:rPr>
              <w:t>-</w:t>
            </w:r>
          </w:p>
        </w:tc>
        <w:tc>
          <w:tcPr>
            <w:tcW w:w="366" w:type="pct"/>
            <w:tcBorders>
              <w:top w:val="single" w:sz="12" w:space="0" w:color="3E4493"/>
            </w:tcBorders>
            <w:vAlign w:val="center"/>
          </w:tcPr>
          <w:p w14:paraId="1508B89A" w14:textId="54B2D9AE" w:rsidR="00546A88" w:rsidRPr="006C4DFA" w:rsidRDefault="00647E4C" w:rsidP="000F2182">
            <w:pPr>
              <w:spacing w:line="240" w:lineRule="auto"/>
              <w:jc w:val="center"/>
              <w:rPr>
                <w:rFonts w:ascii="Times New Roman" w:hAnsi="Times New Roman" w:cs="Times New Roman"/>
                <w:color w:val="3E4493"/>
                <w:sz w:val="20"/>
                <w:szCs w:val="20"/>
              </w:rPr>
            </w:pPr>
            <w:r>
              <w:rPr>
                <w:rFonts w:ascii="Times New Roman" w:hAnsi="Times New Roman" w:cs="Times New Roman"/>
                <w:color w:val="3E4493"/>
                <w:sz w:val="20"/>
                <w:szCs w:val="20"/>
              </w:rPr>
              <w:t>-</w:t>
            </w:r>
          </w:p>
        </w:tc>
        <w:tc>
          <w:tcPr>
            <w:tcW w:w="394" w:type="pct"/>
            <w:tcBorders>
              <w:top w:val="single" w:sz="12" w:space="0" w:color="3E4493"/>
            </w:tcBorders>
            <w:vAlign w:val="center"/>
          </w:tcPr>
          <w:p w14:paraId="0A9EAA5D" w14:textId="6C55C4BF" w:rsidR="00546A88" w:rsidRPr="006C4DFA" w:rsidRDefault="00647E4C" w:rsidP="000F2182">
            <w:pPr>
              <w:spacing w:line="240" w:lineRule="auto"/>
              <w:jc w:val="center"/>
              <w:rPr>
                <w:rFonts w:ascii="Times New Roman" w:hAnsi="Times New Roman" w:cs="Times New Roman"/>
                <w:color w:val="3E4493"/>
                <w:sz w:val="20"/>
                <w:szCs w:val="20"/>
              </w:rPr>
            </w:pPr>
            <w:r>
              <w:rPr>
                <w:rFonts w:ascii="Times New Roman" w:hAnsi="Times New Roman" w:cs="Times New Roman"/>
                <w:color w:val="3E4493"/>
                <w:sz w:val="20"/>
                <w:szCs w:val="20"/>
              </w:rPr>
              <w:t>-</w:t>
            </w:r>
          </w:p>
        </w:tc>
        <w:tc>
          <w:tcPr>
            <w:tcW w:w="878" w:type="pct"/>
            <w:tcBorders>
              <w:top w:val="single" w:sz="12" w:space="0" w:color="3E4493"/>
            </w:tcBorders>
            <w:vAlign w:val="center"/>
          </w:tcPr>
          <w:p w14:paraId="03FA7107" w14:textId="77777777" w:rsidR="00546A88" w:rsidRPr="006C4DFA" w:rsidRDefault="00546A88" w:rsidP="00AF5A2A">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rPr>
              <w:instrText>ADDIN CSL_CITATION {"citationItems":[{"id":"ITEM-1","itemData":{"DOI":"10.1016/j.funbio.2015.08.006","ISSN":"18786146","PMID":"26781379","abstract":"The genus Fusarium includes more than 200 species of which 73 have been isolated from human infections. Fusarium species are opportunistic human pathogens with variable aetiology. Species determination is best made with the combined phylogeny of protein-coding genes such as elongation factor (TEF1), RNA polymerase (RPB2) and the partial β-tubulin (BT2) gene. The internal transcribed spacers 1, 2 and 5.8S rRNA gene (ITS) have also been used, however, ITS cannot discriminate several closely related species and has nonorthologous copies in Fusarium. Currently, morphological approaches and tree-building methods are in use to define species and to discover hitherto undescribed species. Aftter a species is defined, DNA barcoding approaches can be used to identify species by the presence or absence of discrete nucleotide characters. We demonstrate the potential of two recently discovered DNA barcode loci, topoisomerase I (TOP1) and phosphoglycerate kinase (PGK), in combination with other routinely used markers such as TEF1, in an analysis of 144 Fusarium strains belonging to 52 species. Our barcoding study using TOP1 and PKG provided concordance of molecular data with TEF1. The currently accepted Fusarium species sampled were well supported in phylogenetic trees of both new markers.","author":[{"dropping-particle":"","family":"Al-Hatmi","given":"Abdullah M.S.","non-dropping-particle":"","parse-names":false,"suffix":""},{"dropping-particle":"","family":"Ende","given":"A. H.G.Gerrits","non-dropping-particle":"Van Den","parse-names":false,"suffix":""},{"dropping-particle":"","family":"Stielow","given":"J. Benjamin","non-dropping-particle":"","parse-names":false,"suffix":</w:instrText>
            </w:r>
            <w:r w:rsidR="00AF5A2A" w:rsidRPr="006C4DFA">
              <w:rPr>
                <w:rFonts w:ascii="Times New Roman" w:hAnsi="Times New Roman" w:cs="Times New Roman"/>
                <w:color w:val="3E4493"/>
                <w:sz w:val="20"/>
                <w:szCs w:val="20"/>
                <w:lang w:val="en-US"/>
              </w:rPr>
              <w:instrText>""},{"dropping-particle":"","family":"Diepeningen","given":"Anne D.","non-dropping-particle":"Van","parse-names":false,"suffix":""},{"dropping-particle":"","family":"Seifert","given":"Keith A.","non-dropping-particle":"","parse-names":false,"suffix":""},{"dropping-particle":"","family":"McCormick","given":"Wayne","non-dropping-particle":"","parse-names":false,"suffix":""},{"dropping-particle":"","family":"Assabgui","given":"Rafik","non-dropping-particle":"","parse-names":false,"suffix":""},{"dropping-particle":"","family":"Gräfenhan","given":"Tom","non-dropping-particle":"","parse-names":false,"suffix":""},{"dropping-particle":"","family":"Hoog","given":"G. Sybren","non-dropping-particle":"De","parse-names":false,"suffix":""},{"dropping-particle":"","family":"Levesque","given":"C. André","non-dropping-particle":"","parse-names":false,"suffix":""}],"container-title":"Fungal Biology","id":"ITEM-1","issue":"2","issued":{"date-parts":[["2016"]]},"page":"231-245","title":"Evaluation of two novel barcodes for species recognition of opportunistic pathogens in Fusarium","type":"article-journal","volume":"120"},"uris":["http://www.mendeley.com/documents/?uuid=dc5db2da-7222-4d1e-8e5f-894508d5700d"]}],"mendeley":{"formattedCitation":"(Al-Hatmi et al. 2016c)","plainTextFormattedCitation":"(Al-Hatmi et al. 2016c)","previouslyFormattedCitation":"(Al-Hatmi et al. 2016c)"},"properties":{"noteIndex":0},"schema":"https://github.com/citation-style-language/schema/raw/master/csl-citation.json"}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lang w:val="en-US"/>
              </w:rPr>
              <w:t>(Al-Hatmi et al. 2016c)</w:t>
            </w:r>
            <w:r w:rsidRPr="006C4DFA">
              <w:rPr>
                <w:rFonts w:ascii="Times New Roman" w:hAnsi="Times New Roman" w:cs="Times New Roman"/>
                <w:color w:val="3E4493"/>
                <w:sz w:val="20"/>
                <w:szCs w:val="20"/>
              </w:rPr>
              <w:fldChar w:fldCharType="end"/>
            </w:r>
            <w:r w:rsidRPr="006C4DFA">
              <w:rPr>
                <w:rFonts w:ascii="Times New Roman" w:hAnsi="Times New Roman" w:cs="Times New Roman"/>
                <w:color w:val="3E4493"/>
                <w:sz w:val="20"/>
                <w:szCs w:val="20"/>
                <w:lang w:val="en-US"/>
              </w:rPr>
              <w:t xml:space="preserve">; </w:t>
            </w:r>
          </w:p>
        </w:tc>
      </w:tr>
      <w:tr w:rsidR="000F2182" w:rsidRPr="00655729" w14:paraId="6FE4F46F" w14:textId="77777777" w:rsidTr="00CF5611">
        <w:trPr>
          <w:jc w:val="center"/>
        </w:trPr>
        <w:tc>
          <w:tcPr>
            <w:tcW w:w="673" w:type="pct"/>
            <w:vAlign w:val="center"/>
          </w:tcPr>
          <w:p w14:paraId="4F5C7650"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agapanthi</w:t>
            </w:r>
            <w:proofErr w:type="spellEnd"/>
          </w:p>
        </w:tc>
        <w:tc>
          <w:tcPr>
            <w:tcW w:w="731" w:type="pct"/>
            <w:vAlign w:val="center"/>
          </w:tcPr>
          <w:p w14:paraId="2933BDBF"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Agapanthus praecox</w:t>
            </w:r>
          </w:p>
        </w:tc>
        <w:tc>
          <w:tcPr>
            <w:tcW w:w="428" w:type="pct"/>
            <w:vAlign w:val="center"/>
          </w:tcPr>
          <w:p w14:paraId="41030454"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Australia</w:t>
            </w:r>
          </w:p>
        </w:tc>
        <w:tc>
          <w:tcPr>
            <w:tcW w:w="430" w:type="pct"/>
            <w:vAlign w:val="center"/>
          </w:tcPr>
          <w:p w14:paraId="2BC9F058"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NRRL 54463</w:t>
            </w:r>
          </w:p>
        </w:tc>
        <w:tc>
          <w:tcPr>
            <w:tcW w:w="388" w:type="pct"/>
            <w:vAlign w:val="center"/>
          </w:tcPr>
          <w:p w14:paraId="7D163409"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KU900630</w:t>
            </w:r>
          </w:p>
        </w:tc>
        <w:tc>
          <w:tcPr>
            <w:tcW w:w="356" w:type="pct"/>
            <w:vAlign w:val="center"/>
          </w:tcPr>
          <w:p w14:paraId="57D735D4" w14:textId="77777777" w:rsidR="00546A88" w:rsidRPr="006C4DFA" w:rsidRDefault="00546A88" w:rsidP="0079373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KU900635</w:t>
            </w:r>
          </w:p>
        </w:tc>
        <w:tc>
          <w:tcPr>
            <w:tcW w:w="356" w:type="pct"/>
            <w:vAlign w:val="center"/>
          </w:tcPr>
          <w:p w14:paraId="7638E9E4" w14:textId="3169B9BD" w:rsidR="00546A88" w:rsidRPr="006C4DFA" w:rsidRDefault="00647E4C" w:rsidP="000F2182">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366" w:type="pct"/>
            <w:vAlign w:val="center"/>
          </w:tcPr>
          <w:p w14:paraId="0071D4E8" w14:textId="77777777" w:rsidR="00546A88" w:rsidRPr="006C4DFA" w:rsidRDefault="001C2B05"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KU900611</w:t>
            </w:r>
          </w:p>
        </w:tc>
        <w:tc>
          <w:tcPr>
            <w:tcW w:w="394" w:type="pct"/>
            <w:vAlign w:val="center"/>
          </w:tcPr>
          <w:p w14:paraId="2A016C2C" w14:textId="77777777" w:rsidR="00546A88" w:rsidRPr="006C4DFA" w:rsidRDefault="00B42AF8"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KU900625</w:t>
            </w:r>
          </w:p>
        </w:tc>
        <w:tc>
          <w:tcPr>
            <w:tcW w:w="878" w:type="pct"/>
            <w:vAlign w:val="center"/>
          </w:tcPr>
          <w:p w14:paraId="139FAE0D"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lang w:val="en-US"/>
              </w:rPr>
              <w:instrText>ADDIN CSL_CITATION {"citationItems":[{"id":"ITEM-1","itemData":{"DOI":"10.3852/15-333","ISSN":"0027-5514","PMID":"27474520","abstract":"This study was conducted to characterize a novel Fusarium species that caused leaf and stem spot on Agapanthus praecox (Agapanthus, African lily) in northern Italy and leaf rot and spot on the same host in Melbourne, Australia. Formally described as Fusarium agapanthi, this pathogen was analyzed using phenotypic, phytopathogenic, secondary metabolite, molecular phylogenetic and genomic data. Five strains were characterized, including one isolated in 1999 from symptomatic A. praecox in Saluzzo, Italy, and four in 2010 from diseased leaf tissue from the same host exhibiting leaf rot and spot symptoms in the Melbourne Gardens, Royal Botanic Gardens Victoria, Australia. Maximum parsimony and maximum likelihood molecular phylogenetic analyses of portions of six individual genes and the combined dataset all strongly supported F. agapanthi either as the earliest diverging genealogically exclusive lineage in the American Clade of the F. fujikuroi species complex, or alternatively a novel monotypic lineage sister to the American Clade. Koch's postulates were completed on dwarf blue- and large white-flowering varieties of A. praecox, where two isolates of F. agapanthi produced slowly spreading necrotic lesions when inoculated onto leaves and flower stems. Fusarium agapanthi is distinguished from other fusaria by the production of densely branched aerial conidiophores with polyphialides throughout the aerial mycelium on synthetic nutrient-poor agar. BLASTn searches of the F. agapanthi NRRL 31653 and NRRL 54464 (= VPRI 41787) genome sequences were conducted to predict sexual reproductive mode and mycotoxin potential. Results indicated that they possessed MAT1-2 and MAT1-1 idiomorphs, respectively, indicating that this species might be heterothallic. Furthermore, based on the presence of homologs of the bikaverin and fusarubin biosynthetic gene clusters in the F. agapanthi genomes, liquid chromatography-mass spectrometry analysis was conducted and confirmed production of these secondary metabolites in rice and corn kernel cultures of the fungus.","author":[{"dropping-particle":"","family":"Edwards","given":"Jacqueline","non-dropping-particle":"","parse-names":false,"suffix":""},{"dropping-particle":"","family":"Auer","given":"Desmond","non-dropping-particle":"","parse-names":false,"suffix":""},{"dropping-particle":"","family":"Alwis","given":"Sri-Kanthi","non-dropping-particle":"de","parse-names":false,"suffix":""},{"dropping-particle":"","family":"Summerell","given":"Brett","non-dropping-particle":"","parse-names":false,"suffix":""},{"dropping-particle":"","family":"Aoki","given":"Takayuki","non-dropping-particle":"","parse-names":false,"suffix":""},{"dropping-particle":"","family":"Proctor","given":"Robert H.","non-dropping-particle":"","parse-names":false,"suffix":""},{"dropping-particle":"","family":"Busman","given":"Mark","non-dropping-particle":"","parse-names":false,"suffix":""},{"dropping-particle":"","family":"O’Donnell","given":"Kerry","non-dropping-particle":"","parse-names":false,"suffix":""}],"container-title":"Mycologia","id":"ITEM-1","issue":"5","issued":{"date-parts":[["2016"]]},"page":"981-992","title":"&lt;i&gt;Fusarium agapanthi&lt;/i&gt; sp. nov., a novel bikaverin and fusarubin-producing leaf and stem spot pathogen of &lt;i&gt;Agapanthus praecox&lt;/i&gt; (African lily) from Australia and Italy","type":"article-journal","volume":"108"},"uris":["http://www.mendeley.com/documents/?uuid=1e16b798-4752-46c1-b6e1-f3711f2d7f6a"]}],"mendeley":{"formattedCitation":"(Edwards et al. 2016)","plainTextFormattedCitation":"(Edwards et al. 2016)","previouslyFormattedCitation":"(Edwards et al. 2016)"},"properties":{"noteIndex":0},"schema":"https://github.com/citation-style-language/schema/raw/master/csl-citation.json"}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lang w:val="en-US"/>
              </w:rPr>
              <w:t>(Edwards et al. 2016)</w:t>
            </w:r>
            <w:r w:rsidRPr="006C4DFA">
              <w:rPr>
                <w:rFonts w:ascii="Times New Roman" w:hAnsi="Times New Roman" w:cs="Times New Roman"/>
                <w:color w:val="3E4493"/>
                <w:sz w:val="20"/>
                <w:szCs w:val="20"/>
              </w:rPr>
              <w:fldChar w:fldCharType="end"/>
            </w:r>
          </w:p>
        </w:tc>
      </w:tr>
      <w:tr w:rsidR="000F2182" w:rsidRPr="00655729" w14:paraId="33844819" w14:textId="77777777" w:rsidTr="00CF5611">
        <w:trPr>
          <w:jc w:val="center"/>
        </w:trPr>
        <w:tc>
          <w:tcPr>
            <w:tcW w:w="673" w:type="pct"/>
            <w:vAlign w:val="center"/>
          </w:tcPr>
          <w:p w14:paraId="3D82485D"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ananatum</w:t>
            </w:r>
            <w:proofErr w:type="spellEnd"/>
          </w:p>
        </w:tc>
        <w:tc>
          <w:tcPr>
            <w:tcW w:w="731" w:type="pct"/>
            <w:vAlign w:val="center"/>
          </w:tcPr>
          <w:p w14:paraId="4A1EE795"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Ananas comosus</w:t>
            </w:r>
          </w:p>
        </w:tc>
        <w:tc>
          <w:tcPr>
            <w:tcW w:w="428" w:type="pct"/>
            <w:vAlign w:val="center"/>
          </w:tcPr>
          <w:p w14:paraId="1EA72A21"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South Africa</w:t>
            </w:r>
          </w:p>
        </w:tc>
        <w:tc>
          <w:tcPr>
            <w:tcW w:w="430" w:type="pct"/>
            <w:vAlign w:val="center"/>
          </w:tcPr>
          <w:p w14:paraId="0E07F627"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CBS 118516</w:t>
            </w:r>
          </w:p>
        </w:tc>
        <w:tc>
          <w:tcPr>
            <w:tcW w:w="388" w:type="pct"/>
            <w:vAlign w:val="center"/>
          </w:tcPr>
          <w:p w14:paraId="627AF88D" w14:textId="77777777" w:rsidR="00546A88" w:rsidRPr="006C4DFA" w:rsidRDefault="00546A88" w:rsidP="0079373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LT996091</w:t>
            </w:r>
          </w:p>
        </w:tc>
        <w:tc>
          <w:tcPr>
            <w:tcW w:w="356" w:type="pct"/>
            <w:vAlign w:val="center"/>
          </w:tcPr>
          <w:p w14:paraId="229E36E1" w14:textId="77777777" w:rsidR="00546A88" w:rsidRPr="006C4DFA" w:rsidRDefault="00546A88" w:rsidP="0079373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LT996112</w:t>
            </w:r>
          </w:p>
        </w:tc>
        <w:tc>
          <w:tcPr>
            <w:tcW w:w="356" w:type="pct"/>
            <w:vAlign w:val="center"/>
          </w:tcPr>
          <w:p w14:paraId="2AAC20AB" w14:textId="4007664B" w:rsidR="00546A88" w:rsidRPr="006C4DFA" w:rsidRDefault="00647E4C" w:rsidP="000F2182">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366" w:type="pct"/>
            <w:vAlign w:val="center"/>
          </w:tcPr>
          <w:p w14:paraId="286E0C2D" w14:textId="77777777" w:rsidR="00546A88" w:rsidRPr="006C4DFA" w:rsidRDefault="001C0A16"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LT996175</w:t>
            </w:r>
          </w:p>
        </w:tc>
        <w:tc>
          <w:tcPr>
            <w:tcW w:w="394" w:type="pct"/>
            <w:vAlign w:val="center"/>
          </w:tcPr>
          <w:p w14:paraId="20D5DBD6" w14:textId="77777777" w:rsidR="00546A88" w:rsidRPr="006C4DFA" w:rsidRDefault="001C0A16"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LT996137</w:t>
            </w:r>
          </w:p>
        </w:tc>
        <w:tc>
          <w:tcPr>
            <w:tcW w:w="878" w:type="pct"/>
            <w:vAlign w:val="center"/>
          </w:tcPr>
          <w:p w14:paraId="475F7124" w14:textId="77777777" w:rsidR="00546A88" w:rsidRPr="006C4DFA" w:rsidRDefault="00546A88" w:rsidP="00AD6753">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lang w:val="en-US"/>
              </w:rPr>
              <w:instrText>ADDIN CSL_CITATION {"citationItems":[{"id":"ITEM-1","itemData":{"DOI":"10.3897/mycokeys.34.25974","abstract":"Three new Fusarium species, F. convolutans, F. fredkrugeri, and F. transvaalense (Ascomycota, Hypocreales, Nectriaceae) are described from soils collected in a catena landscape on a research supersite in the Kruger National Park, South Africa. The new taxa, isolated from the rhizosphere of three African herbaceous plants, Kyphocarpa angustifolia, Melhania acuminata, and Sida cordifolia, are described and illustrated by means of morphological and multilocus molecular analyses based on sequences from five DNA loci (CAL, EF-1 α, RPB1, RPB2 and TUB). According to phylogenetic inference based on Maximum-likelihood and Bayesian approaches, the newly discovered species are distributed in the Fusarium buharicum, F. fujikuroi, and F. sambucinum species complexes.","author":[{"dropping-particle":"","family":"Sandoval-Denis","given":"Marcelo","non-dropping-particle":"","parse-names":false,"suffix":""},{"dropping-particle":"","family":"Swart","given":"Wijnand J.","non-dropping-particle":"","parse-names":false,"suffix":""},{"dropping-particle":"","family":"Crous","given":"Pedro W.","non-dropping-particle":"","parse-names":false,"suffix":""}],"container-title":"MycoKeys","id":"ITEM-1","issued":{"date-parts":[["2018"]]},"page":"63-92","title":"New Fusarium species from the Kruger National Park, South Africa","type":"article-journal","volume":"34"},"uris":["http://www.mendeley.com/documents/?uuid=c502c831-ace2-4638-bece-61ad37859a7e"]}],"mendeley":{"formattedCitation":"(Sandoval-Denis et al. 2018b)","plainTextFormattedCitation":"(Sandoval-Denis et al. 2018b)","previouslyFormattedCitation":"(Sandoval-Denis et al. 2018b)"},"properties":{"noteIndex":0},"schema":"https://github.com/citation-style-language/schema/raw/master/csl-citation.json"}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lang w:val="en-US"/>
              </w:rPr>
              <w:t>(Sandoval-Denis et al. 2018b)</w:t>
            </w:r>
            <w:r w:rsidRPr="006C4DFA">
              <w:rPr>
                <w:rFonts w:ascii="Times New Roman" w:hAnsi="Times New Roman" w:cs="Times New Roman"/>
                <w:color w:val="3E4493"/>
                <w:sz w:val="20"/>
                <w:szCs w:val="20"/>
              </w:rPr>
              <w:fldChar w:fldCharType="end"/>
            </w:r>
          </w:p>
        </w:tc>
      </w:tr>
      <w:tr w:rsidR="000F2182" w:rsidRPr="00655729" w14:paraId="1A7965BC" w14:textId="77777777" w:rsidTr="00CF5611">
        <w:trPr>
          <w:jc w:val="center"/>
        </w:trPr>
        <w:tc>
          <w:tcPr>
            <w:tcW w:w="673" w:type="pct"/>
            <w:vAlign w:val="center"/>
          </w:tcPr>
          <w:p w14:paraId="74CEAEA3"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andiyazi</w:t>
            </w:r>
            <w:proofErr w:type="spellEnd"/>
          </w:p>
        </w:tc>
        <w:tc>
          <w:tcPr>
            <w:tcW w:w="731" w:type="pct"/>
            <w:vAlign w:val="center"/>
          </w:tcPr>
          <w:p w14:paraId="380E8EF6"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Sorghum bicolor</w:t>
            </w:r>
          </w:p>
        </w:tc>
        <w:tc>
          <w:tcPr>
            <w:tcW w:w="428" w:type="pct"/>
            <w:vAlign w:val="center"/>
          </w:tcPr>
          <w:p w14:paraId="218F5500"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South Africa</w:t>
            </w:r>
          </w:p>
        </w:tc>
        <w:tc>
          <w:tcPr>
            <w:tcW w:w="430" w:type="pct"/>
            <w:vAlign w:val="center"/>
          </w:tcPr>
          <w:p w14:paraId="12BCAE7B" w14:textId="77777777" w:rsidR="00546A88" w:rsidRPr="006C4DFA" w:rsidRDefault="00546A88" w:rsidP="0079373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53928</w:t>
            </w:r>
          </w:p>
        </w:tc>
        <w:tc>
          <w:tcPr>
            <w:tcW w:w="388" w:type="pct"/>
            <w:vAlign w:val="center"/>
          </w:tcPr>
          <w:p w14:paraId="6B7E511D" w14:textId="77777777" w:rsidR="00546A88" w:rsidRPr="006C4DFA" w:rsidRDefault="00546A88" w:rsidP="0079373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KR071718</w:t>
            </w:r>
          </w:p>
        </w:tc>
        <w:tc>
          <w:tcPr>
            <w:tcW w:w="356" w:type="pct"/>
            <w:vAlign w:val="center"/>
          </w:tcPr>
          <w:p w14:paraId="67FABAB9" w14:textId="5EB61360" w:rsidR="00546A88" w:rsidRPr="006C4DFA" w:rsidRDefault="00647E4C" w:rsidP="0079373C">
            <w:pPr>
              <w:spacing w:line="240" w:lineRule="auto"/>
              <w:jc w:val="center"/>
              <w:rPr>
                <w:rFonts w:ascii="Times New Roman" w:hAnsi="Times New Roman" w:cs="Times New Roman"/>
                <w:color w:val="3E4493"/>
                <w:sz w:val="20"/>
                <w:szCs w:val="20"/>
                <w:vertAlign w:val="superscript"/>
                <w:lang w:val="en-US"/>
              </w:rPr>
            </w:pPr>
            <w:r>
              <w:rPr>
                <w:rFonts w:ascii="Times New Roman" w:hAnsi="Times New Roman" w:cs="Times New Roman"/>
                <w:color w:val="3E4493"/>
                <w:sz w:val="20"/>
                <w:szCs w:val="20"/>
                <w:vertAlign w:val="superscript"/>
                <w:lang w:val="en-US"/>
              </w:rPr>
              <w:t>-</w:t>
            </w:r>
          </w:p>
        </w:tc>
        <w:tc>
          <w:tcPr>
            <w:tcW w:w="356" w:type="pct"/>
            <w:vAlign w:val="center"/>
          </w:tcPr>
          <w:p w14:paraId="18DA2858" w14:textId="76EC34E4" w:rsidR="00546A88" w:rsidRPr="006C4DFA" w:rsidRDefault="00647E4C" w:rsidP="000F2182">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366" w:type="pct"/>
            <w:vAlign w:val="center"/>
          </w:tcPr>
          <w:p w14:paraId="044A8958" w14:textId="0A123028" w:rsidR="00546A88" w:rsidRPr="006C4DFA" w:rsidRDefault="00647E4C" w:rsidP="000F2182">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394" w:type="pct"/>
            <w:vAlign w:val="center"/>
          </w:tcPr>
          <w:p w14:paraId="3A83B27C" w14:textId="76CE1FAE" w:rsidR="00546A88" w:rsidRPr="006C4DFA" w:rsidRDefault="00647E4C" w:rsidP="000F2182">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878" w:type="pct"/>
            <w:vAlign w:val="center"/>
          </w:tcPr>
          <w:p w14:paraId="69631DC1" w14:textId="77777777" w:rsidR="00546A88" w:rsidRPr="006C4DFA" w:rsidRDefault="00546A88" w:rsidP="00AF5A2A">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lang w:val="en-US"/>
              </w:rPr>
              <w:instrText>ADDIN CSL_CITATION {"citationItems":[{"id":"ITEM-1","itemData":{"DOI":"10.1016/j.funbio.2015.08.006","ISSN":"18786146","PMID":"26781379","abstract":"The genus Fusarium includes more than 200 species of which 73 have been isolated from human infections. Fusarium species are opportunistic human pathogens with variable aetiology. Species determination is best made with the combined phylogeny of protein-coding genes such as elongation factor (TEF1), RNA polymerase (RPB2) and the partial β-tubulin (BT2) gene. The internal transcribed spacers 1, 2 and 5.8S rRNA gene (ITS) have also been used, however, ITS cannot discriminate several closely related species and has nonorthologous copies in Fusarium. Currently, morphological approaches and tree-building methods are in use to define species and to discover hitherto undescribed species. Aftter a species is defined, DNA barcoding approaches can be used to identify species by the presence or absence of discrete nucleotide characters. We demonstrate the potential of two recently discovered DNA barcode loci, topoisomerase I (TOP1) and phosphoglycerate kinase (PGK), in combination with other routinely used markers such as TEF1, in an analysis of 144 Fusarium strains belonging to 52 species. Our barcoding study using TOP1 and PKG provided concordance of molecular data with TEF1. The currently accepted Fusarium species sampled were well supported in phylogenetic trees of both new markers.","author":[{"dropping-particle":"","family":"Al-Hatmi","given":"Abdullah M.S.","non-dropping-particle":"","parse-names":false,"suffix":""},{"dropping-particle":"","family":"Ende","given":"A. H.G.Gerrits","non-dropping-particle":"Van Den","parse-names":false,"suffix":""},{"dropping-particle":"","family":"Stielow","given":"J. Benjamin","non-dropping-particle":"","parse-names":false,"suffix":""},{"dropping-particle":"","family":"Diepeningen","given":"Anne D.","non-dropping-particle":"Van","parse-names":false,"suffix":""},{"dropping-particle":"","family":"Seifert","given":"Keith A.","non-dropping-particle":"","parse-names":false,"suffix":""},{"dropping-particle":"","family":"McCormick","given":"Wayne","non-dropping-particle":"","parse-names":false,"suffix":""},{"dropping-particle":"","family":"Assabgui","given":"Rafik","non-dropping-particle":"","parse-names":false,"suffix":""},{"dropping-particle":"","family":"Gräfenhan","given":"Tom","non-dropping-particle":"","parse-names":false,"suffix":""},{"dropping-particle":"","family":"Hoog","given":"G. Sybren","non-dropping-particle":"De","parse-names":false,"suffix":""},{"dropping-particle":"","family":"Levesque","given":"C. André","non-dropping-particle":"","parse-names":false,"suffix":""}],"container-title":"Fungal Biology","id":"ITEM-1","issue":"2","issued":{"date-parts":[["2016"]]},"page":"231-245","title":"Evaluation of two novel barcodes for species recognition of opportunistic pathogens in Fusarium","type":"article-journal","volume":"120"},"uris":["http://www.mendeley.com/documents/?uuid=dc5db2da-7222-4d1e-8e5f-894508d5700d"]}],"mendeley":{"formattedCitation":"(Al-Hatmi et al. 2016c)","plainTextFormattedCitation":"(Al-Hatmi et al. 2016c)","previouslyFormattedCitation":"(Al-Hatmi et al. 2016c)"},"properties":{"noteIndex":0},"schema":"https://github.com/citation-style-language/schema/raw/master/csl-citation.json"}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lang w:val="en-US"/>
              </w:rPr>
              <w:t>(Al-Hatmi et al. 2016c)</w:t>
            </w:r>
            <w:r w:rsidRPr="006C4DFA">
              <w:rPr>
                <w:rFonts w:ascii="Times New Roman" w:hAnsi="Times New Roman" w:cs="Times New Roman"/>
                <w:color w:val="3E4493"/>
                <w:sz w:val="20"/>
                <w:szCs w:val="20"/>
              </w:rPr>
              <w:fldChar w:fldCharType="end"/>
            </w:r>
            <w:r w:rsidRPr="006C4DFA">
              <w:rPr>
                <w:rFonts w:ascii="Times New Roman" w:hAnsi="Times New Roman" w:cs="Times New Roman"/>
                <w:color w:val="3E4493"/>
                <w:sz w:val="20"/>
                <w:szCs w:val="20"/>
                <w:lang w:val="en-US"/>
              </w:rPr>
              <w:t xml:space="preserve">; </w:t>
            </w:r>
          </w:p>
        </w:tc>
      </w:tr>
      <w:tr w:rsidR="000F2182" w:rsidRPr="00655729" w14:paraId="23B4A911" w14:textId="77777777" w:rsidTr="00CF5611">
        <w:trPr>
          <w:jc w:val="center"/>
        </w:trPr>
        <w:tc>
          <w:tcPr>
            <w:tcW w:w="673" w:type="pct"/>
            <w:vAlign w:val="center"/>
          </w:tcPr>
          <w:p w14:paraId="3E4090FF"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anthophilum</w:t>
            </w:r>
            <w:proofErr w:type="spellEnd"/>
          </w:p>
        </w:tc>
        <w:tc>
          <w:tcPr>
            <w:tcW w:w="731" w:type="pct"/>
            <w:vAlign w:val="center"/>
          </w:tcPr>
          <w:p w14:paraId="4E076D37"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Hippeastrum</w:t>
            </w:r>
            <w:proofErr w:type="spellEnd"/>
            <w:r w:rsidRPr="006C4DFA">
              <w:rPr>
                <w:rFonts w:ascii="Times New Roman" w:hAnsi="Times New Roman" w:cs="Times New Roman"/>
                <w:i/>
                <w:color w:val="3E4493"/>
                <w:sz w:val="20"/>
                <w:szCs w:val="20"/>
                <w:lang w:val="en-US"/>
              </w:rPr>
              <w:t xml:space="preserve"> </w:t>
            </w:r>
            <w:r w:rsidRPr="006C4DFA">
              <w:rPr>
                <w:rFonts w:ascii="Times New Roman" w:hAnsi="Times New Roman" w:cs="Times New Roman"/>
                <w:color w:val="3E4493"/>
                <w:sz w:val="20"/>
                <w:szCs w:val="20"/>
                <w:lang w:val="en-US"/>
              </w:rPr>
              <w:t>sp.</w:t>
            </w:r>
          </w:p>
        </w:tc>
        <w:tc>
          <w:tcPr>
            <w:tcW w:w="428" w:type="pct"/>
            <w:vAlign w:val="center"/>
          </w:tcPr>
          <w:p w14:paraId="0DF5A403"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Germany</w:t>
            </w:r>
          </w:p>
        </w:tc>
        <w:tc>
          <w:tcPr>
            <w:tcW w:w="430" w:type="pct"/>
            <w:vAlign w:val="center"/>
          </w:tcPr>
          <w:p w14:paraId="23A1B014"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13602</w:t>
            </w:r>
          </w:p>
        </w:tc>
        <w:tc>
          <w:tcPr>
            <w:tcW w:w="388" w:type="pct"/>
            <w:vAlign w:val="center"/>
          </w:tcPr>
          <w:p w14:paraId="0CECB075" w14:textId="77777777" w:rsidR="00546A88" w:rsidRPr="006C4DFA" w:rsidRDefault="00546A88" w:rsidP="0079373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AF160292</w:t>
            </w:r>
          </w:p>
        </w:tc>
        <w:tc>
          <w:tcPr>
            <w:tcW w:w="356" w:type="pct"/>
            <w:vAlign w:val="center"/>
          </w:tcPr>
          <w:p w14:paraId="6F3A2D07" w14:textId="77777777" w:rsidR="00546A88" w:rsidRPr="006C4DFA" w:rsidRDefault="00546A88" w:rsidP="0079373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U61541</w:t>
            </w:r>
          </w:p>
        </w:tc>
        <w:tc>
          <w:tcPr>
            <w:tcW w:w="356" w:type="pct"/>
            <w:vAlign w:val="center"/>
          </w:tcPr>
          <w:p w14:paraId="25DE4C0C" w14:textId="77777777" w:rsidR="00546A88" w:rsidRPr="006C4DFA" w:rsidRDefault="00EC496D"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KU604033</w:t>
            </w:r>
          </w:p>
        </w:tc>
        <w:tc>
          <w:tcPr>
            <w:tcW w:w="366" w:type="pct"/>
            <w:vAlign w:val="center"/>
          </w:tcPr>
          <w:p w14:paraId="5C182E6A" w14:textId="77777777" w:rsidR="00546A88" w:rsidRPr="006C4DFA" w:rsidRDefault="001C2B05"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LT996177</w:t>
            </w:r>
          </w:p>
        </w:tc>
        <w:tc>
          <w:tcPr>
            <w:tcW w:w="394" w:type="pct"/>
            <w:vAlign w:val="center"/>
          </w:tcPr>
          <w:p w14:paraId="26B99258" w14:textId="77777777" w:rsidR="00546A88" w:rsidRPr="006C4DFA" w:rsidRDefault="001C2B05"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LT996139</w:t>
            </w:r>
          </w:p>
        </w:tc>
        <w:tc>
          <w:tcPr>
            <w:tcW w:w="878" w:type="pct"/>
            <w:vAlign w:val="center"/>
          </w:tcPr>
          <w:p w14:paraId="382FFAC8" w14:textId="47558BA9" w:rsidR="00546A88" w:rsidRPr="006C4DFA" w:rsidRDefault="00546A88" w:rsidP="001C2B0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844BDA"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species","type":"article-journal","volume":"41"},"uris":["http://www.mendeley.com/documents/?uuid=5b26b05a-3226-40e6-96c9-13a2da196c6c"]},{"id":"ITEM-2","itemData":{"DOI":"10.2307/3761407","ISBN":"0027-5514","ISSN":"00275514","abstract":"Phylogenetic relationships of the phytopathogenic Gibberella fujikuroi species complex were investigated by maximum parsimony analysis of DNA sequences from multiple loci. Gene trees inferred from the beta-tubulin gene exons and introns, mitochondrial small subunit (mtSSU) rDNA, and 5' portion of the nuclear 28S rDNA were largely concordant, and in a combined analysis, provide strong statistical support for a phylogeny consistent with species radiations in South America, Africa, and Asia. These analyses place the American clads as a monophyletic sister-group of an African-Asian clade. Africa is the most phylogenetically diverse area examined with 16 species, followed by America (12 species) and Asia (8 species). The biogeographic hypothesis proposed from the phylogenetic evidence is based primarily on the formation of natural barriers associated with the fragmentation of the ancient super-continent Gondwana. Discordance of the nuclear ribosomal internal transcribed spacer (ITS) based tree with gene trees from the other loci sequenced is due to nonorthologous ITS2 sequences. The molecular evidence suggests the divergent ITS2 types were combined by an ancient interspecific hybridization (xenologous origin) or gene duplication (paralogous origin) that predates the evolutionary radiation of the G. fujikuroi complex. Two highly divergent nonorthologous ITS2 types designated type I and type II were identified and characterized with conserved ITS and ITS2 type-specific polymerase chain reaction (PCR) primers and DNA sequence analysis. Only the major ITS2 type is discernible when conserved ITS primers are used; however, a minor ITS2 type was amplified from every strain tested with type-specific PCR primers. The evolutionary pattern exhibited by the major ITS2 type is homoplastic when mapped onto the species lineages inferred from the combined nuclear 28S rDNA, mtSSU rDNA, and beta-tubulin gene sequences. Remarkably, the data indicate the major ITS2 type has switched between a type I and type II sequence at least three times during the evolution of the G. fujikuroi complex, but neither type has been fixed in any of the 45 species examined. Twenty-six of the 45 species included in this study represent either new species (23 species), new combinations (F. bulbicola and F. phyllophilum), or a rediscovered species (F. lactis). The results further indicate that traditional sectional and species-level taxonomic schemes for this lineage are artificial and a more natura…","author":[{"dropping-particle":"","family":"O'Donnell","given":"Kerry O","non-dropping-particle":"","parse-names":false,"suffix":""},{"dropping-particle":"","family":"Cigelnik","given":"Elizabeth","non-dropping-particle":"","parse-names":false,"suffix":""},{"dropping-particle":"","family":"Nirenberg","given":"Helgard I","non-dropping-particle":"","parse-names":false,"suffix":""}],"container-title":"Mycologia","id":"ITEM-2","issue":"3","issued":{"date-parts":[["1998"]]},"page":"465-493","title":"Molecular Systematics and Phylogeography of the Gibberella fujikuroi Species Complex","type":"article-journal","volume":"90"},"uris":["http://www.mendeley.com/documents/?uuid=5b90c579-1410-48c0-b0bf-630c515d7a7f"]},{"id":"ITEM-3","itemData":{"DOI":"10.3897/mycokeys.34.25974","abstract":"Three new Fusarium species, F. convolutans, F. fredkrugeri, and F. transvaalense (Ascomycota, Hypocreales, Nectriaceae) are described from soils collected in a catena landscape on a research supersite in the Kruger National Park, South Africa. The new taxa, isolated from the rhizosphere of three African herbaceous plants, Kyphocarpa angustifolia, Melhania acuminata, and Sida cordifolia, are described and illustrated by means of morphological and multilocus molecular analyses based on sequences from five DNA loci (CAL, EF-1 α, RPB1, RPB2 and TUB). According to phylogenetic inference based on Maximum-likelihood and Bayesian approaches, the newly discovered species are distributed in the Fusarium buharicum, F. fujikuroi, and F. sambucinum species complexes.","author":[{"dropping-particle":"","family":"Sandoval-Denis","given":"Marcelo","non-dropping-particle":"","parse-names":false,"suffix":""},{"dropping-particle":"","family":"Swart","given":"Wijnand J.","non-dropping-particle":"","parse-names":false,"suffix":""},{"dropping-particle":"","family":"Crous","given":"Pedro W.","non-dropping-particle":"","parse-names":false,"suffix":""}],"container-title":"MycoKeys","id":"ITEM-3","issued":{"date-parts":[["2018"]]},"page":"63-92","title":"New Fusarium species from the Kruger National Park, South Africa","type":"article-journal","volume":"34"},"uris":["http://www.mendeley.com/documents/?uuid=c502c831-ace2-4638-bece-61ad37859a7e"]}],"mendeley":{"formattedCitation":"(O’Donnell et al. 1998, 2000; Sandoval-Denis et al. 2018b)","plainTextFormattedCitation":"(O’Donnell et al. 1998, 2000; Sandoval-Denis et al. 2018b)","previouslyFormattedCitation":"(O’Donnell et al. 1998, 2000; Sandoval-Denis et al. 2018b)"},"properties":{"noteIndex":0},"schema":"https://github.com/citation-style-language/schema/raw/master/csl-citation.json"}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844BDA" w:rsidRPr="006C4DFA">
              <w:rPr>
                <w:rFonts w:ascii="Times New Roman" w:hAnsi="Times New Roman" w:cs="Times New Roman"/>
                <w:noProof/>
                <w:color w:val="3E4493"/>
                <w:sz w:val="20"/>
                <w:szCs w:val="20"/>
                <w:lang w:val="en-US"/>
              </w:rPr>
              <w:t>(O’Donnell et al. 1998, 2000; Sandoval-Denis et al. 2018b)</w:t>
            </w:r>
            <w:r w:rsidRPr="006C4DFA">
              <w:rPr>
                <w:rFonts w:ascii="Times New Roman" w:hAnsi="Times New Roman" w:cs="Times New Roman"/>
                <w:color w:val="3E4493"/>
                <w:sz w:val="20"/>
                <w:szCs w:val="20"/>
              </w:rPr>
              <w:fldChar w:fldCharType="end"/>
            </w:r>
            <w:r w:rsidR="00EC496D" w:rsidRPr="006C4DFA">
              <w:rPr>
                <w:rFonts w:ascii="Times New Roman" w:hAnsi="Times New Roman" w:cs="Times New Roman"/>
                <w:color w:val="3E4493"/>
                <w:sz w:val="20"/>
                <w:szCs w:val="20"/>
                <w:lang w:val="en-US"/>
              </w:rPr>
              <w:t>;</w:t>
            </w:r>
            <w:r w:rsidR="00EC496D" w:rsidRPr="006C4DFA">
              <w:rPr>
                <w:color w:val="3E4493"/>
                <w:lang w:val="en-US"/>
              </w:rPr>
              <w:t xml:space="preserve"> </w:t>
            </w:r>
            <w:r w:rsidR="00EC496D" w:rsidRPr="006C4DFA">
              <w:rPr>
                <w:rFonts w:ascii="Times New Roman" w:hAnsi="Times New Roman" w:cs="Times New Roman"/>
                <w:color w:val="3E4493"/>
                <w:sz w:val="20"/>
                <w:szCs w:val="20"/>
                <w:lang w:val="en-US"/>
              </w:rPr>
              <w:t>(Al-</w:t>
            </w:r>
            <w:proofErr w:type="spellStart"/>
            <w:r w:rsidR="00EC496D" w:rsidRPr="006C4DFA">
              <w:rPr>
                <w:rFonts w:ascii="Times New Roman" w:hAnsi="Times New Roman" w:cs="Times New Roman"/>
                <w:color w:val="3E4493"/>
                <w:sz w:val="20"/>
                <w:szCs w:val="20"/>
                <w:lang w:val="en-US"/>
              </w:rPr>
              <w:t>Hatmi</w:t>
            </w:r>
            <w:proofErr w:type="spellEnd"/>
            <w:r w:rsidR="00EC496D" w:rsidRPr="006C4DFA">
              <w:rPr>
                <w:rFonts w:ascii="Times New Roman" w:hAnsi="Times New Roman" w:cs="Times New Roman"/>
                <w:color w:val="3E4493"/>
                <w:sz w:val="20"/>
                <w:szCs w:val="20"/>
                <w:lang w:val="en-US"/>
              </w:rPr>
              <w:t xml:space="preserve"> et al., unpublished)</w:t>
            </w:r>
          </w:p>
        </w:tc>
      </w:tr>
      <w:tr w:rsidR="000F2182" w:rsidRPr="00655729" w14:paraId="53307127" w14:textId="77777777" w:rsidTr="00CF5611">
        <w:trPr>
          <w:jc w:val="center"/>
        </w:trPr>
        <w:tc>
          <w:tcPr>
            <w:tcW w:w="673" w:type="pct"/>
            <w:vAlign w:val="center"/>
          </w:tcPr>
          <w:p w14:paraId="64C6C5EB"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awaxy</w:t>
            </w:r>
            <w:proofErr w:type="spellEnd"/>
          </w:p>
        </w:tc>
        <w:tc>
          <w:tcPr>
            <w:tcW w:w="731" w:type="pct"/>
            <w:vAlign w:val="center"/>
          </w:tcPr>
          <w:p w14:paraId="38A3B2EB"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w:t>
            </w:r>
          </w:p>
        </w:tc>
        <w:tc>
          <w:tcPr>
            <w:tcW w:w="428" w:type="pct"/>
            <w:vAlign w:val="center"/>
          </w:tcPr>
          <w:p w14:paraId="7B13C672"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Brazil</w:t>
            </w:r>
          </w:p>
        </w:tc>
        <w:tc>
          <w:tcPr>
            <w:tcW w:w="430" w:type="pct"/>
            <w:vAlign w:val="center"/>
          </w:tcPr>
          <w:p w14:paraId="40B104E4" w14:textId="77777777" w:rsidR="00546A88" w:rsidRPr="006C4DFA" w:rsidRDefault="00546A88" w:rsidP="0079373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LGMF1930</w:t>
            </w:r>
          </w:p>
        </w:tc>
        <w:tc>
          <w:tcPr>
            <w:tcW w:w="388" w:type="pct"/>
            <w:vAlign w:val="center"/>
          </w:tcPr>
          <w:p w14:paraId="621573DF"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MG839004</w:t>
            </w:r>
          </w:p>
        </w:tc>
        <w:tc>
          <w:tcPr>
            <w:tcW w:w="356" w:type="pct"/>
            <w:vAlign w:val="center"/>
          </w:tcPr>
          <w:p w14:paraId="6C0B1211"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MG839013</w:t>
            </w:r>
          </w:p>
        </w:tc>
        <w:tc>
          <w:tcPr>
            <w:tcW w:w="356" w:type="pct"/>
            <w:vAlign w:val="center"/>
          </w:tcPr>
          <w:p w14:paraId="7FC11121" w14:textId="77777777" w:rsidR="00546A88" w:rsidRPr="006C4DFA" w:rsidRDefault="000F2182"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MH252922</w:t>
            </w:r>
          </w:p>
        </w:tc>
        <w:tc>
          <w:tcPr>
            <w:tcW w:w="366" w:type="pct"/>
            <w:vAlign w:val="center"/>
          </w:tcPr>
          <w:p w14:paraId="2CBB220A" w14:textId="77777777" w:rsidR="00546A88" w:rsidRPr="006C4DFA" w:rsidRDefault="007D525C"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MK766940</w:t>
            </w:r>
          </w:p>
        </w:tc>
        <w:tc>
          <w:tcPr>
            <w:tcW w:w="394" w:type="pct"/>
            <w:vAlign w:val="center"/>
          </w:tcPr>
          <w:p w14:paraId="2215A7A3" w14:textId="77777777" w:rsidR="00546A88" w:rsidRPr="006C4DFA" w:rsidRDefault="007D525C"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MK766941</w:t>
            </w:r>
          </w:p>
        </w:tc>
        <w:tc>
          <w:tcPr>
            <w:tcW w:w="878" w:type="pct"/>
            <w:vAlign w:val="center"/>
          </w:tcPr>
          <w:p w14:paraId="33CCCF10" w14:textId="36875586" w:rsidR="00546A88" w:rsidRPr="006C4DFA" w:rsidRDefault="00844BDA"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fldChar w:fldCharType="begin" w:fldLock="1"/>
            </w:r>
            <w:r w:rsidRPr="006C4DFA">
              <w:rPr>
                <w:rFonts w:ascii="Times New Roman" w:hAnsi="Times New Roman" w:cs="Times New Roman"/>
                <w:color w:val="3E4493"/>
                <w:sz w:val="20"/>
                <w:szCs w:val="20"/>
                <w:lang w:val="en-US"/>
              </w:rPr>
              <w:instrText>ADDIN CSL_CITATION {"citationItems":[{"id":"ITEM-1","itemData":{"DOI":"10.3767/persoonia.2019.43.06","ISSN":"0031-5850","abstract":"Novel species of fungi described in this study include those from various countries as follows: Antarctica , Apenidiella antarctica from permafrost, Cladosporium fildesense fromanunidentifiedmarinesponge. Argentina , Geastrum wrightii onhumusinmixedforest. Australia , Golovinomyces glandulariae on Glandularia aristigera, Neoanungitea eucalyptorum on leaves of Eucalyptus grandis, Teratosphaeria corymbiicola on leaves of Corymbia ficifolia, Xylaria eucalypti on leaves of Eucalyptus radiata. Brazil, Bovista psammophila on soil, Fusarium awaxy on rotten stalks of Zea mays, Geastrum lanuginosum on leaf litter covered soil, Hermetothecium mikaniae-micranthae (incl. Hermetothecium gen. nov.)on Mikania micrantha, Penicillium reconvexovelosoi in soil, Stagonosporopsis vannaccii from pod of Glycine max. British Virgin Isles , Lactifluus guanensis onsoil. Canada , Sorocybe oblongispora on resin of Picea rubens. Chile, Colletotrichum roseum on leaves of Lapageria rosea. China, Setophoma caverna fromcarbonatiteinKarstcave. Colombia , Lareunionomyces eucalypticola on leaves of Eucalyptus grandis. Costa Rica, Psathyrella pivae onwood. Cyprus , Clavulina iris oncalcareoussubstrate. France , Chromosera ambigua and Clavulina iris var. occidentalis onsoil. French West Indies , Helminthosphaeria hispidissima ondeadwood. Guatemala , Talaromyces guatemalensis insoil. Malaysia , Neotracylla pini (incl. Tracyllales ord. nov. and Neotra- cylla gen. nov.)and Vermiculariopsiella pini on needles of Pinus tecunumanii. New Zealand, Neoconiothyrium viticola on stems of Vitis vinifera, Parafenestella pittospori on Pittosporum tenuifolium, Pilidium novae-zelandiae on Phoenix sp. Pakistan , Russula quercus-floribundae onforestfloor. Portugal , Trichoderma aestuarinum from salinewater. Russia , Pluteus liliputianus on fallen branch of deciduous tree, Pluteus spurius on decaying deciduouswoodorsoil. South Africa , Alloconiothyrium encephalarti, Phyllosticta encephalarticola and Neothyrostroma encephalarti (incl. Neothyrostroma gen. nov.)onleavesof Encephalartos sp., Chalara eucalypticola on leaf spots of Eucalyptus grandis × urophylla, Clypeosphaeria oleae on leaves of Olea capensis, Cylindrocladiella postalofficium on leaf litter of Sideroxylon inerme , Cylindromonium eugeniicola (incl. Cylindromonium gen. nov.)onleaflitterof Eugenia capensis , Cyphellophora goniomatis on leaves of Gonioma kamassi , Nothodactylaria nephrolepidis (incl. Nothodactylaria gen. nov. and Nothodactylariaceae fa…","author":[{"dropping-particle":"","family":"Crous","given":"P.W.","non-dropping-particle":"","parse-names":false,"suffix":""},{"dropping-particle":"","family":"Wingfield","given":"M.J.","non-dropping-particle":"","parse-names":false,"suffix":""},{"dropping-particle":"","family":"Lombard","given":"L","non-dropping-particle":"","parse-names":false,"suffix":""},{"dropping-particle":"","family":"Roets","given":"F","non-dropping-particle":"","parse-names":false,"suffix":""},{"dropping-particle":"","family":"Swart","given":"W.J.","non-dropping-particle":"","parse-names":false,"suffix":""},{"dropping-particle":"","family":"Alvarado","given":"P","non-dropping-particle":"","parse-names":false,"suffix":""},{"dropping-particle":"","family":"Carnegie","given":"A.J.","non-dropping-particle":"","parse-names":false,"suffix":""},{"dropping-particle":"","family":"Moreno","given":"G.","non-dropping-particle":"","parse-names":false,"suffix":""},{"dropping-particle":"","family":"Luangsa-Ard","given":"J.","non-dropping-particle":"","parse-names":false,"suffix":""},{"dropping-particle":"","family":"Thangavel","given":"R.","non-dropping-particle":"","parse-names":false,"suffix":""},{"dropping-particle":"","family":"Alexandrova","given":"A.V.","non-dropping-particle":"","parse-names":false,"suffix":""},{"dropping-particle":"","family":"Baseia","given":"I.G.","non-dropping-particle":"","parse-names":false,"suffix":""},{"dropping-particle":"","family":"Bellanger","given":"J.-M.","non-dropping-particle":"","parse-names":false,"suffix":""},{"dropping-particle":"","family":"Bessette","given":"A.E.","non-dropping-particle":"","parse-names":false,"suffix":""},{"dropping-particle":"","family":"Bessette","given":"A.R.","non-dropping-particle":"","parse-names":false,"suffix":""},{"dropping-particle":"","family":"Delapeña-Lastra","given":"S.","non-dropping-particle":"","parse-names":false,"suffix":""},{"dropping-particle":"","family":"García","given":"D.","non-dropping-particle":"","parse-names":false,"suffix":""},{"dropping-particle":"","family":"Gené","given":"J.","non-dropping-particle":"","parse-names":false,"suffix":""},{"dropping-particle":"","family":"Pham","given":"T.H.G.","non-dropping-particle":"","parse-names":false,"suffix":""},{"dropping-particle":"","family":"Heykoop","given":"M.","non-dropping-particle":"","parse-names":false,"suffix":""},{"dropping-particle":"","family":"Malysheva","given":"E.","non-dropping-particle":"","parse-names":false,"suffix":""},{"dropping-particle":"","family":"Malysheva","given":"V.","non-dropping-particle":"","parse-names":false,"suffix":""},{"dropping-particle":"","family":"Martín","given":"M.P.","non-dropping-particle":"","parse-names":false,"suffix":""},{"dropping-particle":"","family":"Morozova","given":"O.V.","non-dropping-particle":"","parse-names":false,"suffix":""},{"dropping-particle":"","family":"Noisripoom","given":"W.","non-dropping-particle":"","parse-names":false,"suffix":""},{"dropping-particle":"","family":"Overton","given":"B.E.","non-dropping-particle":"","parse-names":false,"suffix":""},{"dropping-particle":"","family":"Rea","given":"A.E.","non-dropping-particle":"","parse-names":false,"suffix":""},{"dropping-particle":"","family":"Sewall","given":"B.J.","non-dropping-particle":"","parse-names":false,"suffix":""},{"dropping-particle":"","family":"Smith","given":"M.E.","non-dropping-particle":"","parse-names":false,"suffix":""},{"dropping-particle":"","family":"Smyth","given":"C.W.","non-dropping-particle":"","parse-names":false,"suffix":""},{"dropping-particle":"","family":"Tasanathai","given":"K.","non-dropping-particle":"","parse-names":false,"suffix":""},{"dropping-particle":"","family":"Visagie","given":"C.M.","non-dropping-particle":"","parse-names":false,"suffix":""},{"dropping-particle":"","family":"Adamík","given":"S.","non-dropping-particle":"","parse-names":false,"suffix":""},{"dropping-particle":"","family":"Alves","given":"A.","non-dropping-particle":"","parse-names":false,"suffix":""},{"dropping-particle":"","family":"Andrade","given":"J.P.","non-dropping-particle":"","parse-names":false,"suffix":""},{"dropping-particle":"","family":"Aninat","given":"M.J.","non-dropping-particle":"","parse-names":false,"suffix":""},{"dropping-particle":"","family":"Araújo","given":"R.V.B.","non-dropping-particle":"","parse-names":false,"suffix":""},{"dropping-particle":"","family":"Bordallo","given":"J.J.","non-dropping-particle":"","parse-names":false,"suffix":""},{"dropping-particle":"","family":"Boufleur","given":"T.","non-dropping-particle":"","parse-names":false,"suffix":""},{"dropping-particle":"","family":"Baroncelli","given":"R.","non-dropping-particle":"","parse-names":false,"suffix":""},{"dropping-particle":"","family":"Barreto","given":"R.W.","non-dropping-particle":"","parse-names":false,"suffix":""},{"dropping-particle":"","family":"Bolin","given":"J.","non-dropping-particle":"","parse-names":false,"suffix":""},{"dropping-particle":"","family":"Cabero","given":"J.","non-dropping-particle":"","parse-names":false,"suffix":""},{"dropping-particle":"","family":"Cabo","given":"M.","non-dropping-particle":"","parse-names":false,"suffix":""},{"dropping-particle":"","family":"Cafà","given":"G.","non-dropping-particle":"","parse-names":false,"suffix":""},{"dropping-particle":"","family":"Caffot","given":"M.L.H.","non-dropping-particle":"","parse-names":false,"suffix":""},{"dropping-particle":"","family":"Cai","given":"L.","non-dropping-particle":"","parse-names":false,"suffix":""},{"dropping-particle":"","family":"Carlavilla","given":"J.R.","non-dropping-particle":"","parse-names":false,"suffix":""},{"dropping-particle":"","family":"Chávez","given":"R.","non-dropping-particle":"","parse-names":false,"suffix":""},{"dropping-particle":"","family":"Decastro","given":"R.R.L.","non-dropping-particle":"","parse-names":false,"suffix":""},{"dropping-particle":"","family":"Delgat","given":"L.","non-dropping-particle":"","parse-names":false,"suffix":""},{"dropping-particle":"","family":"Deschuyteneer","given":"D.","non-dropping-particle":"","parse-names":false,"suffix":""},{"dropping-particle":"","family":"Dios","given":"M.M.","non-dropping-particle":"","parse-names":false,"suffix":""},{"dropping-particle":"","family":"Domínguez","given":"L.S.","non-dropping-particle":"","parse-names":false,"suffix":""},{"dropping-particle":"","family":"Evans","given":"H.C.","non-dropping-particle":"","parse-names":false,"suffix":""},{"dropping-particle":"","family":"Eyssartier","given":"G.","non-dropping-particle":"","parse-names":false,"suffix":""},{"dropping-particle":"","family":"Ferreira","given":"B.W.","non-dropping-particle":"","parse-names":false,"suffix":""},{"dropping-particle":"","family":"Figueiredo","given":"C.N.","non-dropping-particle":"","parse-names":false,"suffix":""},{"dropping-particle":"","family":"Liu","given":"F.","non-dropping-particle":"","parse-names":false,"suffix":""},{"dropping-particle":"","family":"Fournier","given":"J.","non-dropping-particle":"","parse-names":false,"suffix":""},{"dropping-particle":"","family":"Galli-Terasawa","given":"L.V.","non-dropping-particle":"","parse-names":false,"suffix":""},{"dropping-particle":"","family":"Gil-Durán","given":"C.","non-dropping-particle":"","parse-names":false,"suffix":""},{"dropping-particle":"","family":"Glienke","given":"C.","non-dropping-particle":"","parse-names":false,"suffix":""},{"dropping-particle":"","family":"Gonçalves","given":"M.F.M.","non-dropping-particle":"","parse-names":false,"suffix":""},{"dropping-particle":"","family":"Gryta","given":"H.","non-dropping-particle":"","parse-names":false,"suffix":""},{"dropping-particle":"","family":"Guarro","given":"J.","non-dropping-particle":"","parse-names":false,"suffix":""},{"dropping-particle":"","family":"Himaman","given":"W.","non-dropping-particle":"","parse-names":false,"suffix":""},{"dropping-particle":"","family":"Hywel-Jones","given":"N.","non-dropping-particle":"","parse-names":false,"suffix":""},{"dropping-particle":"","family":"Iturrieta-González","given":"I.","non-dropping-particle":"","parse-names":false,"suffix":""},{"dropping-particle":"","family":"Ivanushkina","given":"N.E.","non-dropping-particle":"","parse-names":false,"suffix":""},{"dropping-particle":"","family":"Jargeat","given":"P.","non-dropping-particle":"","parse-names":false,"suffix":""},{"dropping-particle":"","family":"Khalid","given":"A.N.","non-dropping-particle":"","parse-names":false,"suffix":""},{"dropping-particle":"","family":"Khan","given":"J.","non-dropping-particle":"","parse-names":false,"suffix":""},{"dropping-particle":"","family":"Kiran","given":"M.","non-dropping-particle":"","parse-names":false,"suffix":""},{"dropping-particle":"","family":"Kiss","given":"L.","non-dropping-particle":"","parse-names":false,"suffix":""},{"dropping-particle":"","family":"Kochkina","given":"G.A.","non-dropping-particle":"","parse-names":false,"suffix":""},{"dropping-particle":"","family":"Kolaík","given":"M.","non-dropping-particle":"","parse-names":false,"suffix":""},{"dropping-particle":"","family":"Kubátová","given":"A.","non-dropping-particle":"","parse-names":false,"suffix":""},{"dropping-particle":"","family":"Lodge","given":"D.J.","non-dropping-particle":"","parse-names":false,"suffix":""},{"dropping-particle":"","family":"Loizides","given":"M.","non-dropping-particle":"","parse-names":false,"suffix":""},{"dropping-particle":"","family":"Luque","given":"D.","non-dropping-particle":"","parse-names":false,"suffix":""},{"dropping-particle":"","family":"Manjón","given":"J.L.","non-dropping-particle":"","parse-names":false,"suffix":""},{"dropping-particle":"","family":"Marbach","given":"P.A.S.","non-dropping-particle":"","parse-names":false,"suffix":""},{"dropping-particle":"","family":"Massolajr","given":"N.S.","non-dropping-particle":"","parse-names":false,"suffix":""},{"dropping-particle":"","family":"Mata","given":"M.","non-dropping-particle":"","parse-names":false,"suffix":""},{"dropping-particle":"","family":"Miller","given":"A.N.","non-dropping-particle":"","parse-names":false,"suffix":""},{"dropping-particle":"","family":"Mongkolsamrit","given":"S.","non-dropping-particle":"","parse-names":false,"suffix":""},{"dropping-particle":"","family":"Moreau","given":"P.-A.","non-dropping-particle":"","parse-names":false,"suffix":""},{"dropping-particle":"","family":"Morte","given":"A.","non-dropping-particle":"","parse-names":false,"suffix":""},{"dropping-particle":"","family":"Mujic","given":"A.","non-dropping-particle":"","parse-names":false,"suffix":""},{"dropping-particle":"","family":"Navarro-Ródenas","given":"A.","non-dropping-particle":"","parse-names":false,"suffix":""},{"dropping-particle":"","family":"Németh","given":"M.Z.","non-dropping-particle":"","parse-names":false,"suffix":""},{"dropping-particle":"","family":"Nóbrega","given":"T.F.","non-dropping-particle":"","parse-names":false,"suffix":""},{"dropping-particle":"","family":"Nováková","given":"A.","non-dropping-particle":"","parse-names":false,"suffix":""},{"dropping-particle":"","family":"Olariaga","given":"I.","non-dropping-particle":"","parse-names":false,"suffix":""},{"dropping-particle":"","family":"Ozerskaya","given":"S.M.","non-dropping-particle":"","parse-names":false,"suffix":""},{"dropping-particle":"","family":"Palma","given":"M.A.","non-dropping-particle":"","parse-names":false,"suffix":""},{"dropping-particle":"","family":"Petters-Vandresen","given":"D.A.L.","non-dropping-particle":"","parse-names":false,"suffix":""},{"dropping-particle":"","family":"Piontelli","given":"E.","non-dropping-particle":"","parse-names":false,"suffix":""},{"dropping-particle":"","family":"Popov","given":"E.S.","non-dropping-particle":"","parse-names":false,"suffix":""},{"dropping-particle":"","family":"Rodríguez","given":"A.","non-dropping-particle":"","parse-names":false,"suffix":""},{"dropping-particle":"","family":"Requejo","given":"Ó","non-dropping-particle":"","parse-names":false,"suffix":""},{"dropping-particle":"","family":"Rodrigues","given":"A.C.M.","non-dropping-particle":"","parse-names":false,"suffix":""},{"dropping-particle":"","family":"Rong","given":"I.H.","non-dropping-particle":"","parse-names":false,"suffix":""},{"dropping-particle":"","family":"Roux","given":"J.","non-dropping-particle":"","parse-names":false,"suffix":""},{"dropping-particle":"","family":"Seifert","given":"K.A.","non-dropping-particle":"","parse-names":false,"suffix":""},{"dropping-particle":"","family":"Silva","given":"B.D.B.","non-dropping-particle":"","parse-names":false,"suffix":""},{"dropping-particle":"","family":"Sklená","given":"F.","non-dropping-particle":"","parse-names":false,"suffix":""},{"dropping-particle":"","family":"Smith","given":"J.A.","non-dropping-particle":"","parse-names":false,"suffix":""},{"dropping-particle":"","family":"Sousa","given":"J.O.","non-dropping-particle":"","parse-names":false,"suffix":""},{"dropping-particle":"","family":"Souza","given":"H.G.","non-dropping-particle":"","parse-names":false,"suffix":""},{"dropping-particle":"","family":"Desouza","given":"J.T.","non-dropping-particle":"","parse-names":false,"suffix":""},{"dropping-particle":"","family":"Vec","given":"K.","non-dropping-particle":"","parse-names":false,"suffix":""},{"dropping-particle":"","family":"Tanchaud","given":"P.","non-dropping-particle":"","parse-names":false,"suffix":""},{"dropping-particle":"","family":"Tanney","given":"J.B.","non-dropping-particle":"","parse-names":false,"suffix":""},{"dropping-particle":"","family":"Terasawa","given":"F.","non-dropping-particle":"","parse-names":false,"suffix":""},{"dropping-particle":"","family":"Thanakitpipattana","given":"D.","non-dropping-particle":"","parse-names":false,"suffix":""},{"dropping-particle":"","family":"Torres-Garcia","given":"D.","non-dropping-particle":"","parse-names":false,"suffix":""},{"dropping-particle":"","family":"Vaca","given":"I.","non-dropping-particle":"","parse-names":false,"suffix":""},{"dropping-particle":"","family":"Vaghefi","given":"N.","non-dropping-particle":"","parse-names":false,"suffix":""},{"dropping-particle":"","family":"Vaniperen","given":"A.L.","non-dropping-particle":"","parse-names":false,"suffix":""},{"dropping-particle":"","family":"Vasilenko","given":"O.V.","non-dropping-particle":"","parse-names":false,"suffix":""},{"dropping-particle":"","family":"Verbeken","given":"A.","non-dropping-particle":"","parse-names":false,"suffix":""},{"dropping-particle":"","family":"Yilmaz","given":"N.","non-dropping-particle":"","parse-names":false,"suffix":""},{"dropping-particle":"","family":"Zamora","given":"J.C.","non-dropping-particle":"","parse-names":false,"suffix":""},{"dropping-particle":"","family":"Zapata","given":"M.","non-dropping-particle":"","parse-names":false,"suffix":""},{"dropping-particle":"","family":"Jurjević","given":"Ž","non-dropping-particle":"","parse-names":false,"suffix":""},{"dropping-particle":"","family":"Groenewald","given":"J.Z.","non-dropping-particle":"","parse-names":false,"suffix":""}],"container-title":"Persoonia - Molecular Phylogeny and Evolution of Fungi","id":"ITEM-1","issue":"1","issued":{"date-parts":[["2019","12","31"]]},"page":"223-425","title":"Fungal Planet description sheets: 951–1041","type":"article-journal","volume":"43"},"uris":["http://www.mendeley.com/documents/?uuid=8f92fd73-242c-45f7-af3c-22a509b2c467"]}],"mendeley":{"formattedCitation":"(Crous et al. 2019)","plainTextFormattedCitation":"(Crous et al. 2019)"},"properties":{"noteIndex":0},"schema":"https://github.com/citation-style-language/schema/raw/master/csl-citation.json"}</w:instrText>
            </w:r>
            <w:r w:rsidRPr="006C4DFA">
              <w:rPr>
                <w:rFonts w:ascii="Times New Roman" w:hAnsi="Times New Roman" w:cs="Times New Roman"/>
                <w:color w:val="3E4493"/>
                <w:sz w:val="20"/>
                <w:szCs w:val="20"/>
                <w:lang w:val="en-US"/>
              </w:rPr>
              <w:fldChar w:fldCharType="separate"/>
            </w:r>
            <w:r w:rsidRPr="006C4DFA">
              <w:rPr>
                <w:rFonts w:ascii="Times New Roman" w:hAnsi="Times New Roman" w:cs="Times New Roman"/>
                <w:noProof/>
                <w:color w:val="3E4493"/>
                <w:sz w:val="20"/>
                <w:szCs w:val="20"/>
                <w:lang w:val="en-US"/>
              </w:rPr>
              <w:t>(Crous et al. 2019)</w:t>
            </w:r>
            <w:r w:rsidRPr="006C4DFA">
              <w:rPr>
                <w:rFonts w:ascii="Times New Roman" w:hAnsi="Times New Roman" w:cs="Times New Roman"/>
                <w:color w:val="3E4493"/>
                <w:sz w:val="20"/>
                <w:szCs w:val="20"/>
                <w:lang w:val="en-US"/>
              </w:rPr>
              <w:fldChar w:fldCharType="end"/>
            </w:r>
          </w:p>
        </w:tc>
      </w:tr>
      <w:tr w:rsidR="000F2182" w:rsidRPr="00655729" w14:paraId="17A20025" w14:textId="77777777" w:rsidTr="00CF5611">
        <w:trPr>
          <w:jc w:val="center"/>
        </w:trPr>
        <w:tc>
          <w:tcPr>
            <w:tcW w:w="673" w:type="pct"/>
            <w:vAlign w:val="center"/>
          </w:tcPr>
          <w:p w14:paraId="0471C4EE" w14:textId="0FA7C684" w:rsidR="00546A88" w:rsidRPr="006C4DFA" w:rsidRDefault="00546A88" w:rsidP="0079373C">
            <w:pPr>
              <w:spacing w:line="240" w:lineRule="auto"/>
              <w:jc w:val="center"/>
              <w:rPr>
                <w:rFonts w:ascii="Times New Roman" w:hAnsi="Times New Roman" w:cs="Times New Roman"/>
                <w:i/>
                <w:color w:val="3E4493"/>
                <w:sz w:val="20"/>
                <w:szCs w:val="20"/>
                <w:lang w:val="en-US"/>
              </w:rPr>
            </w:pPr>
          </w:p>
        </w:tc>
        <w:tc>
          <w:tcPr>
            <w:tcW w:w="731" w:type="pct"/>
            <w:vAlign w:val="center"/>
          </w:tcPr>
          <w:p w14:paraId="1B9C972F" w14:textId="77777777" w:rsidR="00546A88" w:rsidRPr="006C4DFA" w:rsidRDefault="00546A88" w:rsidP="0079373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w:t>
            </w:r>
          </w:p>
        </w:tc>
        <w:tc>
          <w:tcPr>
            <w:tcW w:w="428" w:type="pct"/>
            <w:vAlign w:val="center"/>
          </w:tcPr>
          <w:p w14:paraId="6160ACCE"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Brazil</w:t>
            </w:r>
          </w:p>
        </w:tc>
        <w:tc>
          <w:tcPr>
            <w:tcW w:w="430" w:type="pct"/>
            <w:vAlign w:val="center"/>
          </w:tcPr>
          <w:p w14:paraId="54D246A8"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LGMF1661</w:t>
            </w:r>
          </w:p>
        </w:tc>
        <w:tc>
          <w:tcPr>
            <w:tcW w:w="388" w:type="pct"/>
            <w:vAlign w:val="center"/>
          </w:tcPr>
          <w:p w14:paraId="21ED837C"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MG838954</w:t>
            </w:r>
          </w:p>
        </w:tc>
        <w:tc>
          <w:tcPr>
            <w:tcW w:w="356" w:type="pct"/>
            <w:vAlign w:val="center"/>
          </w:tcPr>
          <w:p w14:paraId="2FD9E777" w14:textId="77777777" w:rsidR="00546A88" w:rsidRPr="006C4DFA" w:rsidRDefault="00546A88"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MG839011</w:t>
            </w:r>
          </w:p>
        </w:tc>
        <w:tc>
          <w:tcPr>
            <w:tcW w:w="356" w:type="pct"/>
            <w:vAlign w:val="center"/>
          </w:tcPr>
          <w:p w14:paraId="55919BA4" w14:textId="77777777" w:rsidR="00546A88" w:rsidRPr="006C4DFA" w:rsidRDefault="000F2182"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MH252921</w:t>
            </w:r>
          </w:p>
        </w:tc>
        <w:tc>
          <w:tcPr>
            <w:tcW w:w="366" w:type="pct"/>
            <w:vAlign w:val="center"/>
          </w:tcPr>
          <w:p w14:paraId="4E0CD37F" w14:textId="77777777" w:rsidR="00546A88" w:rsidRPr="006C4DFA" w:rsidRDefault="007D525C"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MK766939</w:t>
            </w:r>
          </w:p>
        </w:tc>
        <w:tc>
          <w:tcPr>
            <w:tcW w:w="394" w:type="pct"/>
            <w:vAlign w:val="center"/>
          </w:tcPr>
          <w:p w14:paraId="5D1A7EB6" w14:textId="6C309F39" w:rsidR="00546A88" w:rsidRPr="006C4DFA" w:rsidRDefault="00647E4C" w:rsidP="00647E4C">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878" w:type="pct"/>
            <w:vAlign w:val="center"/>
          </w:tcPr>
          <w:p w14:paraId="5C7BE235" w14:textId="0ECE06C2" w:rsidR="00546A88" w:rsidRPr="006C4DFA" w:rsidRDefault="00844BDA" w:rsidP="0079373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fldChar w:fldCharType="begin" w:fldLock="1"/>
            </w:r>
            <w:r w:rsidRPr="006C4DFA">
              <w:rPr>
                <w:rFonts w:ascii="Times New Roman" w:hAnsi="Times New Roman" w:cs="Times New Roman"/>
                <w:color w:val="3E4493"/>
                <w:sz w:val="20"/>
                <w:szCs w:val="20"/>
                <w:lang w:val="en-US"/>
              </w:rPr>
              <w:instrText>ADDIN CSL_CITATION {"citationItems":[{"id":"ITEM-1","itemData":{"DOI":"10.3767/persoonia.2019.43.06","ISSN":"0031-5850","abstract":"Novel species of fungi described in this study include those from various countries as follows: Antarctica , Apenidiella antarctica from permafrost, Cladosporium fildesense fromanunidentifiedmarinesponge. Argentina , Geastrum wrightii onhumusinmixedforest. Australia , Golovinomyces glandulariae on Glandularia aristigera, Neoanungitea eucalyptorum on leaves of Eucalyptus grandis, Teratosphaeria corymbiicola on leaves of Corymbia ficifolia, Xylaria eucalypti on leaves of Eucalyptus radiata. Brazil, Bovista psammophila on soil, Fusarium awaxy on rotten stalks of Zea mays, Geastrum lanuginosum on leaf litter covered soil, Hermetothecium mikaniae-micranthae (incl. Hermetothecium gen. nov.)on Mikania micrantha, Penicillium reconvexovelosoi in soil, Stagonosporopsis vannaccii from pod of Glycine max. British Virgin Isles , Lactifluus guanensis onsoil. Canada , Sorocybe oblongispora on resin of Picea rubens. Chile, Colletotrichum roseum on leaves of Lapageria rosea. China, Setophoma caverna fromcarbonatiteinKarstcave. Colombia , Lareunionomyces eucalypticola on leaves of Eucalyptus grandis. Costa Rica, Psathyrella pivae onwood. Cyprus , Clavulina iris oncalcareoussubstrate. France , Chromosera ambigua and Clavulina iris var. occidentalis onsoil. French West Indies , Helminthosphaeria hispidissima ondeadwood. Guatemala , Talaromyces guatemalensis insoil. Malaysia , Neotracylla pini (incl. Tracyllales ord. nov. and Neotra- cylla gen. nov.)and Vermiculariopsiella pini on needles of Pinus tecunumanii. New Zealand, Neoconiothyrium viticola on stems of Vitis vinifera, Parafenestella pittospori on Pittosporum tenuifolium, Pilidium novae-zelandiae on Phoenix sp. Pakistan , Russula quercus-floribundae onforestfloor. Portugal , Trichoderma aestuarinum from salinewater. Russia , Pluteus liliputianus on fallen branch of deciduous tree, Pluteus spurius on decaying deciduouswoodorsoil. South Africa , Alloconiothyrium encephalarti, Phyllosticta encephalarticola and Neothyrostroma encephalarti (incl. Neothyrostroma gen. nov.)onleavesof Encephalartos sp., Chalara eucalypticola on leaf spots of Eucalyptus grandis × urophylla, Clypeosphaeria oleae on leaves of Olea capensis, Cylindrocladiella postalofficium on leaf litter of Sideroxylon inerme , Cylindromonium eugeniicola (incl. Cylindromonium gen. nov.)onleaflitterof Eugenia capensis , Cyphellophora goniomatis on leaves of Gonioma kamassi , Nothodactylaria nephrolepidis (incl. Nothodactylaria gen. nov. and Nothodactylariaceae fa…","author":[{"dropping-particle":"","family":"Crous","given":"P.W.","non-dropping-particle":"","parse-names":false,"suffix":""},{"dropping-particle":"","family":"Wingfield","given":"M.J.","non-dropping-particle":"","parse-names":false,"suffix":""},{"dropping-particle":"","family":"Lombard","given":"L","non-dropping-particle":"","parse-names":false,"suffix":""},{"dropping-particle":"","family":"Roets","given":"F","non-dropping-particle":"","parse-names":false,"suffix":""},{"dropping-particle":"","family":"Swart","given":"W.J.","non-dropping-particle":"","parse-names":false,"suffix":""},{"dropping-particle":"","family":"Alvarado","given":"P","non-dropping-particle":"","parse-names":false,"suffix":""},{"dropping-particle":"","family":"Carnegie","given":"A.J.","non-dropping-particle":"","parse-names":false,"suffix":""},{"dropping-particle":"","family":"Moreno","given":"G.","non-dropping-particle":"","parse-names":false,"suffix":""},{"dropping-particle":"","family":"Luangsa-Ard","given":"J.","non-dropping-particle":"","parse-names":false,"suffix":""},{"dropping-particle":"","family":"Thangavel","given":"R.","non-dropping-particle":"","parse-names":false,"suffix":""},{"dropping-particle":"","family":"Alexandrova","given":"A.V.","non-dropping-particle":"","parse-names":false,"suffix":""},{"dropping-particle":"","family":"Baseia","given":"I.G.","non-dropping-particle":"","parse-names":false,"suffix":""},{"dropping-particle":"","family":"Bellanger","given":"J.-M.","non-dropping-particle":"","parse-names":false,"suffix":""},{"dropping-particle":"","family":"Bessette","given":"A.E.","non-dropping-particle":"","parse-names":false,"suffix":""},{"dropping-particle":"","family":"Bessette","given":"A.R.","non-dropping-particle":"","parse-names":false,"suffix":""},{"dropping-particle":"","family":"Delapeña-Lastra","given":"S.","non-dropping-particle":"","parse-names":false,"suffix":""},{"dropping-particle":"","family":"García","given":"D.","non-dropping-particle":"","parse-names":false,"suffix":""},{"dropping-particle":"","family":"Gené","given":"J.","non-dropping-particle":"","parse-names":false,"suffix":""},{"dropping-particle":"","family":"Pham","given":"T.H.G.","non-dropping-particle":"","parse-names":false,"suffix":""},{"dropping-particle":"","family":"Heykoop","given":"M.","non-dropping-particle":"","parse-names":false,"suffix":""},{"dropping-particle":"","family":"Malysheva","given":"E.","non-dropping-particle":"","parse-names":false,"suffix":""},{"dropping-particle":"","family":"Malysheva","given":"V.","non-dropping-particle":"","parse-names":false,"suffix":""},{"dropping-particle":"","family":"Martín","given":"M.P.","non-dropping-particle":"","parse-names":false,"suffix":""},{"dropping-particle":"","family":"Morozova","given":"O.V.","non-dropping-particle":"","parse-names":false,"suffix":""},{"dropping-particle":"","family":"Noisripoom","given":"W.","non-dropping-particle":"","parse-names":false,"suffix":""},{"dropping-particle":"","family":"Overton","given":"B.E.","non-dropping-particle":"","parse-names":false,"suffix":""},{"dropping-particle":"","family":"Rea","given":"A.E.","non-dropping-particle":"","parse-names":false,"suffix":""},{"dropping-particle":"","family":"Sewall","given":"B.J.","non-dropping-particle":"","parse-names":false,"suffix":""},{"dropping-particle":"","family":"Smith","given":"M.E.","non-dropping-particle":"","parse-names":false,"suffix":""},{"dropping-particle":"","family":"Smyth","given":"C.W.","non-dropping-particle":"","parse-names":false,"suffix":""},{"dropping-particle":"","family":"Tasanathai","given":"K.","non-dropping-particle":"","parse-names":false,"suffix":""},{"dropping-particle":"","family":"Visagie","given":"C.M.","non-dropping-particle":"","parse-names":false,"suffix":""},{"dropping-particle":"","family":"Adamík","given":"S.","non-dropping-particle":"","parse-names":false,"suffix":""},{"dropping-particle":"","family":"Alves","given":"A.","non-dropping-particle":"","parse-names":false,"suffix":""},{"dropping-particle":"","family":"Andrade","given":"J.P.","non-dropping-particle":"","parse-names":false,"suffix":""},{"dropping-particle":"","family":"Aninat","given":"M.J.","non-dropping-particle":"","parse-names":false,"suffix":""},{"dropping-particle":"","family":"Araújo","given":"R.V.B.","non-dropping-particle":"","parse-names":false,"suffix":""},{"dropping-particle":"","family":"Bordallo","given":"J.J.","non-dropping-particle":"","parse-names":false,"suffix":""},{"dropping-particle":"","family":"Boufleur","given":"T.","non-dropping-particle":"","parse-names":false,"suffix":""},{"dropping-particle":"","family":"Baroncelli","given":"R.","non-dropping-particle":"","parse-names":false,"suffix":""},{"dropping-particle":"","family":"Barreto","given":"R.W.","non-dropping-particle":"","parse-names":false,"suffix":""},{"dropping-particle":"","family":"Bolin","given":"J.","non-dropping-particle":"","parse-names":false,"suffix":""},{"dropping-particle":"","family":"Cabero","given":"J.","non-dropping-particle":"","parse-names":false,"suffix":""},{"dropping-particle":"","family":"Cabo","given":"M.","non-dropping-particle":"","parse-names":false,"suffix":""},{"dropping-particle":"","family":"Cafà","given":"G.","non-dropping-particle":"","parse-names":false,"suffix":""},{"dropping-particle":"","family":"Caffot","given":"M.L.H.","non-dropping-particle":"","parse-names":false,"suffix":""},{"dropping-particle":"","family":"Cai","given":"L.","non-dropping-particle":"","parse-names":false,"suffix":""},{"dropping-particle":"","family":"Carlavilla","given":"J.R.","non-dropping-particle":"","parse-names":false,"suffix":""},{"dropping-particle":"","family":"Chávez","given":"R.","non-dropping-particle":"","parse-names":false,"suffix":""},{"dropping-particle":"","family":"Decastro","given":"R.R.L.","non-dropping-particle":"","parse-names":false,"suffix":""},{"dropping-particle":"","family":"Delgat","given":"L.","non-dropping-particle":"","parse-names":false,"suffix":""},{"dropping-particle":"","family":"Deschuyteneer","given":"D.","non-dropping-particle":"","parse-names":false,"suffix":""},{"dropping-particle":"","family":"Dios","given":"M.M.","non-dropping-particle":"","parse-names":false,"suffix":""},{"dropping-particle":"","family":"Domínguez","given":"L.S.","non-dropping-particle":"","parse-names":false,"suffix":""},{"dropping-particle":"","family":"Evans","given":"H.C.","non-dropping-particle":"","parse-names":false,"suffix":""},{"dropping-particle":"","family":"Eyssartier","given":"G.","non-dropping-particle":"","parse-names":false,"suffix":""},{"dropping-particle":"","family":"Ferreira","given":"B.W.","non-dropping-particle":"","parse-names":false,"suffix":""},{"dropping-particle":"","family":"Figueiredo","given":"C.N.","non-dropping-particle":"","parse-names":false,"suffix":""},{"dropping-particle":"","family":"Liu","given":"F.","non-dropping-particle":"","parse-names":false,"suffix":""},{"dropping-particle":"","family":"Fournier","given":"J.","non-dropping-particle":"","parse-names":false,"suffix":""},{"dropping-particle":"","family":"Galli-Terasawa","given":"L.V.","non-dropping-particle":"","parse-names":false,"suffix":""},{"dropping-particle":"","family":"Gil-Durán","given":"C.","non-dropping-particle":"","parse-names":false,"suffix":""},{"dropping-particle":"","family":"Glienke","given":"C.","non-dropping-particle":"","parse-names":false,"suffix":""},{"dropping-particle":"","family":"Gonçalves","given":"M.F.M.","non-dropping-particle":"","parse-names":false,"suffix":""},{"dropping-particle":"","family":"Gryta","given":"H.","non-dropping-particle":"","parse-names":false,"suffix":""},{"dropping-particle":"","family":"Guarro","given":"J.","non-dropping-particle":"","parse-names":false,"suffix":""},{"dropping-particle":"","family":"Himaman","given":"W.","non-dropping-particle":"","parse-names":false,"suffix":""},{"dropping-particle":"","family":"Hywel-Jones","given":"N.","non-dropping-particle":"","parse-names":false,"suffix":""},{"dropping-particle":"","family":"Iturrieta-González","given":"I.","non-dropping-particle":"","parse-names":false,"suffix":""},{"dropping-particle":"","family":"Ivanushkina","given":"N.E.","non-dropping-particle":"","parse-names":false,"suffix":""},{"dropping-particle":"","family":"Jargeat","given":"P.","non-dropping-particle":"","parse-names":false,"suffix":""},{"dropping-particle":"","family":"Khalid","given":"A.N.","non-dropping-particle":"","parse-names":false,"suffix":""},{"dropping-particle":"","family":"Khan","given":"J.","non-dropping-particle":"","parse-names":false,"suffix":""},{"dropping-particle":"","family":"Kiran","given":"M.","non-dropping-particle":"","parse-names":false,"suffix":""},{"dropping-particle":"","family":"Kiss","given":"L.","non-dropping-particle":"","parse-names":false,"suffix":""},{"dropping-particle":"","family":"Kochkina","given":"G.A.","non-dropping-particle":"","parse-names":false,"suffix":""},{"dropping-particle":"","family":"Kolaík","given":"M.","non-dropping-particle":"","parse-names":false,"suffix":""},{"dropping-particle":"","family":"Kubátová","given":"A.","non-dropping-particle":"","parse-names":false,"suffix":""},{"dropping-particle":"","family":"Lodge","given":"D.J.","non-dropping-particle":"","parse-names":false,"suffix":""},{"dropping-particle":"","family":"Loizides","given":"M.","non-dropping-particle":"","parse-names":false,"suffix":""},{"dropping-particle":"","family":"Luque","given":"D.","non-dropping-particle":"","parse-names":false,"suffix":""},{"dropping-particle":"","family":"Manjón","given":"J.L.","non-dropping-particle":"","parse-names":false,"suffix":""},{"dropping-particle":"","family":"Marbach","given":"P.A.S.","non-dropping-particle":"","parse-names":false,"suffix":""},{"dropping-particle":"","family":"Massolajr","given":"N.S.","non-dropping-particle":"","parse-names":false,"suffix":""},{"dropping-particle":"","family":"Mata","given":"M.","non-dropping-particle":"","parse-names":false,"suffix":""},{"dropping-particle":"","family":"Miller","given":"A.N.","non-dropping-particle":"","parse-names":false,"suffix":""},{"dropping-particle":"","family":"Mongkolsamrit","given":"S.","non-dropping-particle":"","parse-names":false,"suffix":""},{"dropping-particle":"","family":"Moreau","given":"P.-A.","non-dropping-particle":"","parse-names":false,"suffix":""},{"dropping-particle":"","family":"Morte","given":"A.","non-dropping-particle":"","parse-names":false,"suffix":""},{"dropping-particle":"","family":"Mujic","given":"A.","non-dropping-particle":"","parse-names":false,"suffix":""},{"dropping-particle":"","family":"Navarro-Ródenas","given":"A.","non-dropping-particle":"","parse-names":false,"suffix":""},{"dropping-particle":"","family":"Németh","given":"M.Z.","non-dropping-particle":"","parse-names":false,"suffix":""},{"dropping-particle":"","family":"Nóbrega","given":"T.F.","non-dropping-particle":"","parse-names":false,"suffix":""},{"dropping-particle":"","family":"Nováková","given":"A.","non-dropping-particle":"","parse-names":false,"suffix":""},{"dropping-particle":"","family":"Olariaga","given":"I.","non-dropping-particle":"","parse-names":false,"suffix":""},{"dropping-particle":"","family":"Ozerskaya","given":"S.M.","non-dropping-particle":"","parse-names":false,"suffix":""},{"dropping-particle":"","family":"Palma","given":"M.A.","non-dropping-particle":"","parse-names":false,"suffix":""},{"dropping-particle":"","family":"Petters-Vandresen","given":"D.A.L.","non-dropping-particle":"","parse-names":false,"suffix":""},{"dropping-particle":"","family":"Piontelli","given":"E.","non-dropping-particle":"","parse-names":false,"suffix":""},{"dropping-particle":"","family":"Popov","given":"E.S.","non-dropping-particle":"","parse-names":false,"suffix":""},{"dropping-particle":"","family":"Rodríguez","given":"A.","non-dropping-particle":"","parse-names":false,"suffix":""},{"dropping-particle":"","family":"Requejo","given":"Ó","non-dropping-particle":"","parse-names":false,"suffix":""},{"dropping-particle":"","family":"Rodrigues","given":"A.C.M.","non-dropping-particle":"","parse-names":false,"suffix":""},{"dropping-particle":"","family":"Rong","given":"I.H.","non-dropping-particle":"","parse-names":false,"suffix":""},{"dropping-particle":"","family":"Roux","given":"J.","non-dropping-particle":"","parse-names":false,"suffix":""},{"dropping-particle":"","family":"Seifert","given":"K.A.","non-dropping-particle":"","parse-names":false,"suffix":""},{"dropping-particle":"","family":"Silva","given":"B.D.B.","non-dropping-particle":"","parse-names":false,"suffix":""},{"dropping-particle":"","family":"Sklená","given":"F.","non-dropping-particle":"","parse-names":false,"suffix":""},{"dropping-particle":"","family":"Smith","given":"J.A.","non-dropping-particle":"","parse-names":false,"suffix":""},{"dropping-particle":"","family":"Sousa","given":"J.O.","non-dropping-particle":"","parse-names":false,"suffix":""},{"dropping-particle":"","family":"Souza","given":"H.G.","non-dropping-particle":"","parse-names":false,"suffix":""},{"dropping-particle":"","family":"Desouza","given":"J.T.","non-dropping-particle":"","parse-names":false,"suffix":""},{"dropping-particle":"","family":"Vec","given":"K.","non-dropping-particle":"","parse-names":false,"suffix":""},{"dropping-particle":"","family":"Tanchaud","given":"P.","non-dropping-particle":"","parse-names":false,"suffix":""},{"dropping-particle":"","family":"Tanney","given":"J.B.","non-dropping-particle":"","parse-names":false,"suffix":""},{"dropping-particle":"","family":"Terasawa","given":"F.","non-dropping-particle":"","parse-names":false,"suffix":""},{"dropping-particle":"","family":"Thanakitpipattana","given":"D.","non-dropping-particle":"","parse-names":false,"suffix":""},{"dropping-particle":"","family":"Torres-Garcia","given":"D.","non-dropping-particle":"","parse-names":false,"suffix":""},{"dropping-particle":"","family":"Vaca","given":"I.","non-dropping-particle":"","parse-names":false,"suffix":""},{"dropping-particle":"","family":"Vaghefi","given":"N.","non-dropping-particle":"","parse-names":false,"suffix":""},{"dropping-particle":"","family":"Vaniperen","given":"A.L.","non-dropping-particle":"","parse-names":false,"suffix":""},{"dropping-particle":"","family":"Vasilenko","given":"O.V.","non-dropping-particle":"","parse-names":false,"suffix":""},{"dropping-particle":"","family":"Verbeken","given":"A.","non-dropping-particle":"","parse-names":false,"suffix":""},{"dropping-particle":"","family":"Yilmaz","given":"N.","non-dropping-particle":"","parse-names":false,"suffix":""},{"dropping-particle":"","family":"Zamora","given":"J.C.","non-dropping-particle":"","parse-names":false,"suffix":""},{"dropping-particle":"","family":"Zapata","given":"M.","non-dropping-particle":"","parse-names":false,"suffix":""},{"dropping-particle":"","family":"Jurjević","given":"Ž","non-dropping-particle":"","parse-names":false,"suffix":""},{"dropping-particle":"","family":"Groenewald","given":"J.Z.","non-dropping-particle":"","parse-names":false,"suffix":""}],"container-title":"Persoonia - Molecular Phylogeny and Evolution of Fungi","id":"ITEM-1","issue":"1","issued":{"date-parts":[["2019","12","31"]]},"page":"223-425","title":"Fungal Planet description sheets: 951–1041","type":"article-journal","volume":"43"},"uris":["http://www.mendeley.com/documents/?uuid=8f92fd73-242c-45f7-af3c-22a509b2c467"]}],"mendeley":{"formattedCitation":"(Crous et al. 2019)","plainTextFormattedCitation":"(Crous et al. 2019)"},"properties":{"noteIndex":0},"schema":"https://github.com/citation-style-language/schema/raw/master/csl-citation.json"}</w:instrText>
            </w:r>
            <w:r w:rsidRPr="006C4DFA">
              <w:rPr>
                <w:rFonts w:ascii="Times New Roman" w:hAnsi="Times New Roman" w:cs="Times New Roman"/>
                <w:color w:val="3E4493"/>
                <w:sz w:val="20"/>
                <w:szCs w:val="20"/>
                <w:lang w:val="en-US"/>
              </w:rPr>
              <w:fldChar w:fldCharType="separate"/>
            </w:r>
            <w:r w:rsidRPr="006C4DFA">
              <w:rPr>
                <w:rFonts w:ascii="Times New Roman" w:hAnsi="Times New Roman" w:cs="Times New Roman"/>
                <w:noProof/>
                <w:color w:val="3E4493"/>
                <w:sz w:val="20"/>
                <w:szCs w:val="20"/>
                <w:lang w:val="en-US"/>
              </w:rPr>
              <w:t>(Crous et al. 2019)</w:t>
            </w:r>
            <w:r w:rsidRPr="006C4DFA">
              <w:rPr>
                <w:rFonts w:ascii="Times New Roman" w:hAnsi="Times New Roman" w:cs="Times New Roman"/>
                <w:color w:val="3E4493"/>
                <w:sz w:val="20"/>
                <w:szCs w:val="20"/>
                <w:lang w:val="en-US"/>
              </w:rPr>
              <w:fldChar w:fldCharType="end"/>
            </w:r>
          </w:p>
        </w:tc>
      </w:tr>
      <w:tr w:rsidR="000F2182" w:rsidRPr="00655729" w14:paraId="1EB22381" w14:textId="77777777" w:rsidTr="00CF5611">
        <w:trPr>
          <w:jc w:val="center"/>
        </w:trPr>
        <w:tc>
          <w:tcPr>
            <w:tcW w:w="673" w:type="pct"/>
            <w:vAlign w:val="center"/>
          </w:tcPr>
          <w:p w14:paraId="3CEC4CB4" w14:textId="77777777" w:rsidR="00546A88" w:rsidRPr="006C4DFA" w:rsidRDefault="00546A88" w:rsidP="00A45252">
            <w:pPr>
              <w:spacing w:line="240" w:lineRule="auto"/>
              <w:jc w:val="center"/>
              <w:rPr>
                <w:rFonts w:ascii="Times New Roman" w:hAnsi="Times New Roman" w:cs="Times New Roman"/>
                <w:i/>
                <w:color w:val="3E4493"/>
                <w:sz w:val="20"/>
                <w:szCs w:val="20"/>
                <w:lang w:val="en-US"/>
              </w:rPr>
            </w:pPr>
          </w:p>
        </w:tc>
        <w:tc>
          <w:tcPr>
            <w:tcW w:w="731" w:type="pct"/>
            <w:vAlign w:val="center"/>
          </w:tcPr>
          <w:p w14:paraId="5047773F" w14:textId="77777777" w:rsidR="00546A88" w:rsidRPr="006C4DFA" w:rsidRDefault="00546A88" w:rsidP="00A45252">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w:t>
            </w:r>
          </w:p>
        </w:tc>
        <w:tc>
          <w:tcPr>
            <w:tcW w:w="428" w:type="pct"/>
            <w:vAlign w:val="center"/>
          </w:tcPr>
          <w:p w14:paraId="60B68E44"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South Africa</w:t>
            </w:r>
          </w:p>
        </w:tc>
        <w:tc>
          <w:tcPr>
            <w:tcW w:w="430" w:type="pct"/>
            <w:vAlign w:val="center"/>
          </w:tcPr>
          <w:p w14:paraId="567CB37F"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MRC115 (ATCC 38016)</w:t>
            </w:r>
          </w:p>
        </w:tc>
        <w:tc>
          <w:tcPr>
            <w:tcW w:w="388" w:type="pct"/>
            <w:vAlign w:val="center"/>
          </w:tcPr>
          <w:p w14:paraId="08FF0574"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AB674285</w:t>
            </w:r>
          </w:p>
        </w:tc>
        <w:tc>
          <w:tcPr>
            <w:tcW w:w="356" w:type="pct"/>
            <w:vAlign w:val="center"/>
          </w:tcPr>
          <w:p w14:paraId="3A80DF59"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AB587056</w:t>
            </w:r>
          </w:p>
        </w:tc>
        <w:tc>
          <w:tcPr>
            <w:tcW w:w="356" w:type="pct"/>
            <w:vAlign w:val="center"/>
          </w:tcPr>
          <w:p w14:paraId="7D05399D" w14:textId="77777777" w:rsidR="00546A88" w:rsidRPr="006C4DFA" w:rsidRDefault="00EC496D"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AB587008</w:t>
            </w:r>
          </w:p>
        </w:tc>
        <w:tc>
          <w:tcPr>
            <w:tcW w:w="366" w:type="pct"/>
            <w:vAlign w:val="center"/>
          </w:tcPr>
          <w:p w14:paraId="4C802589" w14:textId="5CA25C68" w:rsidR="00546A88" w:rsidRPr="006C4DFA" w:rsidRDefault="00647E4C" w:rsidP="000F2182">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394" w:type="pct"/>
            <w:vAlign w:val="center"/>
          </w:tcPr>
          <w:p w14:paraId="6B2CC904" w14:textId="5BBFE7E8" w:rsidR="00546A88" w:rsidRPr="006C4DFA" w:rsidRDefault="00647E4C" w:rsidP="000F2182">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878" w:type="pct"/>
            <w:vAlign w:val="center"/>
          </w:tcPr>
          <w:p w14:paraId="30288CE6"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lang w:val="en-US"/>
              </w:rPr>
              <w:instrText>ADDIN CSL_CITATION {"citationItems":[{"id":"ITEM-1","itemData":{"DOI":"10.1186/1471-2148-11-322","ISBN":"1175-5326","ISSN":"1471-2148","PMID":"22047111","abstract":"The genus Sceloporus is one of the largest genus of lizards in North and Central America, with 22 species groups. Among these, the torquatus group has a notably wide geographic distribution with populations occurring from southern United States to Guatemala. In spite of the taxonomical work done with the group, some problems remain unsolved. We therefore obtained the phylogeny of the torquatus group, based on 925 bp of the ribosomal 16S gene, 912 bp of the ribosomal 12S gene, and 893 bp of the ND4 gene, for a total of 54 specimens of 25 taxa. The genes were analyzed, both separately and combined, by means of maximum parsimony and Bayesian inference analyses. The subspecies of S. serrifer did not form a monophyletic group. The sequence data refuted the morphological evidence that suggested that S. s. plioporus and S. cyanogenys are closely related to S. s. serrifer and to S. s. prezygus. Regardless, these last two were recovered as sister taxa. Moreover, evidence was found that S. ornatus does not form a monophyletic group, and that S. ornatus ornatus and S. oberon are a single species, despite their marked differences in coloration and scutelation. In addition, the non-monophyly of S. mucronatus was confirmed and the phylogenetic relationships of its different species were determined. At the same time, the subspecies of S. dugesii were recovered as a monophyletic group, refuting the nonmonophyly of this taxon suggested in the phylogenetic hypothesis of the entire genus.","author":[{"dropping-particle":"","family":"Watanabe","given":"Maiko","non-dropping-particle":"","parse-names":false,"suffix":""},{"dropping-particle":"","family":"Yonezawa","given":"Takahiro","non-dropping-particle":"","parse-names":false,"suffix":""},{"dropping-particle":"","family":"Lee","given":"Ken-ichi","non-dropping-particle":"","parse-names":false,"suffix":""},{"dropping-particle":"","family":"Kumagai","given":"Susumu","non-dropping-particle":"","parse-names":false,"suffix":""},{"dropping-particle":"","family":"Sugita-Konishi","given":"Yoshiko","non-dropping-particle":"","parse-names":false,"suffix":""},{"dropping-particle":"","family":"Goto","given":"Keiichi","non-dropping-particle":"","parse-names":false,"suffix":""},{"dropping-particle":"","family":"Hara-Kudo","given":"Yukiko","non-dropping-particle":"","parse-names":false,"suffix":""}],"container-title":"BMC Evolutionary Biology","id":"ITEM-1","issue":"1","issued":{"date-parts":[["2011"]]},"page":"322","publisher":"BioMed Central Ltd","title":"Molecular phylogeny of the higher and lower taxonomy of the Fusarium genus and differences in the evolutionary histories of multiple genes","type":"article-journal","volume":"11"},"uris":["http://www.mendeley.com/documents/?uuid=f841f6f6-0b7e-4b6f-8c8e-d26c32699451"]}],"mendeley":{"formattedCitation":"(Watanabe et al. 2011)","plainTextFormattedCitation":"(Watanabe et al. 2011)","previouslyFormattedCitation":"(Watanabe et al. 2011)"},"properties":{"noteIndex":0},"schema":"https://github.com/citation-style-language/schema/raw/master/csl-citation.json"}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lang w:val="en-US"/>
              </w:rPr>
              <w:t>(Watanabe et al. 2011)</w:t>
            </w:r>
            <w:r w:rsidRPr="006C4DFA">
              <w:rPr>
                <w:rFonts w:ascii="Times New Roman" w:hAnsi="Times New Roman" w:cs="Times New Roman"/>
                <w:color w:val="3E4493"/>
                <w:sz w:val="20"/>
                <w:szCs w:val="20"/>
              </w:rPr>
              <w:fldChar w:fldCharType="end"/>
            </w:r>
          </w:p>
        </w:tc>
      </w:tr>
      <w:tr w:rsidR="00647E4C" w:rsidRPr="00655729" w14:paraId="71BEA424" w14:textId="77777777" w:rsidTr="009D5F40">
        <w:trPr>
          <w:jc w:val="center"/>
        </w:trPr>
        <w:tc>
          <w:tcPr>
            <w:tcW w:w="673" w:type="pct"/>
            <w:vAlign w:val="center"/>
          </w:tcPr>
          <w:p w14:paraId="3308DE6F"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
        </w:tc>
        <w:tc>
          <w:tcPr>
            <w:tcW w:w="731" w:type="pct"/>
            <w:vAlign w:val="center"/>
          </w:tcPr>
          <w:p w14:paraId="764A289B"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w:t>
            </w:r>
          </w:p>
        </w:tc>
        <w:tc>
          <w:tcPr>
            <w:tcW w:w="428" w:type="pct"/>
            <w:vAlign w:val="center"/>
          </w:tcPr>
          <w:p w14:paraId="1604ABCF"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Argentina</w:t>
            </w:r>
          </w:p>
        </w:tc>
        <w:tc>
          <w:tcPr>
            <w:tcW w:w="430" w:type="pct"/>
            <w:vAlign w:val="center"/>
          </w:tcPr>
          <w:p w14:paraId="4C3FF472"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1.1</w:t>
            </w:r>
          </w:p>
        </w:tc>
        <w:tc>
          <w:tcPr>
            <w:tcW w:w="388" w:type="pct"/>
            <w:vAlign w:val="center"/>
          </w:tcPr>
          <w:p w14:paraId="4C91A7DC"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MG857113</w:t>
            </w:r>
          </w:p>
        </w:tc>
        <w:tc>
          <w:tcPr>
            <w:tcW w:w="356" w:type="pct"/>
          </w:tcPr>
          <w:p w14:paraId="0AE172B9" w14:textId="6F10986E" w:rsidR="00647E4C" w:rsidRPr="006C4DFA" w:rsidRDefault="00647E4C" w:rsidP="00647E4C">
            <w:pPr>
              <w:spacing w:line="240" w:lineRule="auto"/>
              <w:jc w:val="center"/>
              <w:rPr>
                <w:rFonts w:ascii="Times New Roman" w:hAnsi="Times New Roman" w:cs="Times New Roman"/>
                <w:color w:val="3E4493"/>
                <w:sz w:val="20"/>
                <w:szCs w:val="20"/>
                <w:lang w:val="en-US"/>
              </w:rPr>
            </w:pPr>
            <w:r w:rsidRPr="001E2E32">
              <w:rPr>
                <w:rFonts w:ascii="Times New Roman" w:hAnsi="Times New Roman" w:cs="Times New Roman"/>
                <w:color w:val="3E4493"/>
                <w:sz w:val="20"/>
                <w:szCs w:val="20"/>
                <w:lang w:val="en-US"/>
              </w:rPr>
              <w:t>-</w:t>
            </w:r>
          </w:p>
        </w:tc>
        <w:tc>
          <w:tcPr>
            <w:tcW w:w="356" w:type="pct"/>
          </w:tcPr>
          <w:p w14:paraId="05FAE7D8" w14:textId="49FC496F" w:rsidR="00647E4C" w:rsidRPr="006C4DFA" w:rsidRDefault="00647E4C" w:rsidP="00647E4C">
            <w:pPr>
              <w:spacing w:line="240" w:lineRule="auto"/>
              <w:jc w:val="center"/>
              <w:rPr>
                <w:rFonts w:ascii="Times New Roman" w:hAnsi="Times New Roman" w:cs="Times New Roman"/>
                <w:color w:val="3E4493"/>
                <w:sz w:val="20"/>
                <w:szCs w:val="20"/>
                <w:lang w:val="en-US"/>
              </w:rPr>
            </w:pPr>
            <w:r w:rsidRPr="001E2E32">
              <w:rPr>
                <w:rFonts w:ascii="Times New Roman" w:hAnsi="Times New Roman" w:cs="Times New Roman"/>
                <w:color w:val="3E4493"/>
                <w:sz w:val="20"/>
                <w:szCs w:val="20"/>
                <w:lang w:val="en-US"/>
              </w:rPr>
              <w:t>-</w:t>
            </w:r>
          </w:p>
        </w:tc>
        <w:tc>
          <w:tcPr>
            <w:tcW w:w="366" w:type="pct"/>
          </w:tcPr>
          <w:p w14:paraId="059D0BA2" w14:textId="6113EBCF" w:rsidR="00647E4C" w:rsidRPr="006C4DFA" w:rsidRDefault="00647E4C" w:rsidP="00647E4C">
            <w:pPr>
              <w:spacing w:line="240" w:lineRule="auto"/>
              <w:jc w:val="center"/>
              <w:rPr>
                <w:rFonts w:ascii="Times New Roman" w:hAnsi="Times New Roman" w:cs="Times New Roman"/>
                <w:color w:val="3E4493"/>
                <w:sz w:val="20"/>
                <w:szCs w:val="20"/>
                <w:lang w:val="en-US"/>
              </w:rPr>
            </w:pPr>
            <w:r w:rsidRPr="001E2E32">
              <w:rPr>
                <w:rFonts w:ascii="Times New Roman" w:hAnsi="Times New Roman" w:cs="Times New Roman"/>
                <w:color w:val="3E4493"/>
                <w:sz w:val="20"/>
                <w:szCs w:val="20"/>
                <w:lang w:val="en-US"/>
              </w:rPr>
              <w:t>-</w:t>
            </w:r>
          </w:p>
        </w:tc>
        <w:tc>
          <w:tcPr>
            <w:tcW w:w="394" w:type="pct"/>
          </w:tcPr>
          <w:p w14:paraId="74D4083C" w14:textId="21AFE42A" w:rsidR="00647E4C" w:rsidRPr="006C4DFA" w:rsidRDefault="00647E4C" w:rsidP="00647E4C">
            <w:pPr>
              <w:spacing w:line="240" w:lineRule="auto"/>
              <w:jc w:val="center"/>
              <w:rPr>
                <w:rFonts w:ascii="Times New Roman" w:hAnsi="Times New Roman" w:cs="Times New Roman"/>
                <w:color w:val="3E4493"/>
                <w:sz w:val="20"/>
                <w:szCs w:val="20"/>
                <w:lang w:val="en-US"/>
              </w:rPr>
            </w:pPr>
            <w:r w:rsidRPr="001E2E32">
              <w:rPr>
                <w:rFonts w:ascii="Times New Roman" w:hAnsi="Times New Roman" w:cs="Times New Roman"/>
                <w:color w:val="3E4493"/>
                <w:sz w:val="20"/>
                <w:szCs w:val="20"/>
                <w:lang w:val="en-US"/>
              </w:rPr>
              <w:t>-</w:t>
            </w:r>
          </w:p>
        </w:tc>
        <w:tc>
          <w:tcPr>
            <w:tcW w:w="878" w:type="pct"/>
            <w:vAlign w:val="center"/>
          </w:tcPr>
          <w:p w14:paraId="054CE375"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(Martinez et al., unpublished)</w:t>
            </w:r>
          </w:p>
        </w:tc>
      </w:tr>
      <w:tr w:rsidR="00647E4C" w:rsidRPr="006C4DFA" w14:paraId="4D4B3DCF" w14:textId="77777777" w:rsidTr="009D5F40">
        <w:trPr>
          <w:jc w:val="center"/>
        </w:trPr>
        <w:tc>
          <w:tcPr>
            <w:tcW w:w="673" w:type="pct"/>
            <w:vAlign w:val="center"/>
          </w:tcPr>
          <w:p w14:paraId="39ABF276"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
        </w:tc>
        <w:tc>
          <w:tcPr>
            <w:tcW w:w="731" w:type="pct"/>
            <w:vAlign w:val="center"/>
          </w:tcPr>
          <w:p w14:paraId="14817C9A"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w:t>
            </w:r>
          </w:p>
        </w:tc>
        <w:tc>
          <w:tcPr>
            <w:tcW w:w="428" w:type="pct"/>
            <w:vAlign w:val="center"/>
          </w:tcPr>
          <w:p w14:paraId="4695CA5B"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Brazil</w:t>
            </w:r>
          </w:p>
        </w:tc>
        <w:tc>
          <w:tcPr>
            <w:tcW w:w="430" w:type="pct"/>
            <w:vAlign w:val="center"/>
          </w:tcPr>
          <w:p w14:paraId="7B80D78D"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RV23-2</w:t>
            </w:r>
          </w:p>
        </w:tc>
        <w:tc>
          <w:tcPr>
            <w:tcW w:w="388" w:type="pct"/>
            <w:vAlign w:val="center"/>
          </w:tcPr>
          <w:p w14:paraId="18DA3BE7"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KP336408</w:t>
            </w:r>
          </w:p>
        </w:tc>
        <w:tc>
          <w:tcPr>
            <w:tcW w:w="356" w:type="pct"/>
          </w:tcPr>
          <w:p w14:paraId="0738D42E" w14:textId="6AB4AADF" w:rsidR="00647E4C" w:rsidRPr="006C4DFA" w:rsidRDefault="00647E4C" w:rsidP="00647E4C">
            <w:pPr>
              <w:spacing w:line="240" w:lineRule="auto"/>
              <w:jc w:val="center"/>
              <w:rPr>
                <w:rFonts w:ascii="Times New Roman" w:hAnsi="Times New Roman" w:cs="Times New Roman"/>
                <w:color w:val="3E4493"/>
                <w:sz w:val="20"/>
                <w:szCs w:val="20"/>
                <w:lang w:val="en-US"/>
              </w:rPr>
            </w:pPr>
            <w:r w:rsidRPr="001E2E32">
              <w:rPr>
                <w:rFonts w:ascii="Times New Roman" w:hAnsi="Times New Roman" w:cs="Times New Roman"/>
                <w:color w:val="3E4493"/>
                <w:sz w:val="20"/>
                <w:szCs w:val="20"/>
                <w:lang w:val="en-US"/>
              </w:rPr>
              <w:t>-</w:t>
            </w:r>
          </w:p>
        </w:tc>
        <w:tc>
          <w:tcPr>
            <w:tcW w:w="356" w:type="pct"/>
          </w:tcPr>
          <w:p w14:paraId="2A309239" w14:textId="6E9A06DB" w:rsidR="00647E4C" w:rsidRPr="006C4DFA" w:rsidRDefault="00647E4C" w:rsidP="00647E4C">
            <w:pPr>
              <w:spacing w:line="240" w:lineRule="auto"/>
              <w:jc w:val="center"/>
              <w:rPr>
                <w:rFonts w:ascii="Times New Roman" w:hAnsi="Times New Roman" w:cs="Times New Roman"/>
                <w:color w:val="3E4493"/>
                <w:sz w:val="20"/>
                <w:szCs w:val="20"/>
                <w:lang w:val="en-US"/>
              </w:rPr>
            </w:pPr>
            <w:r w:rsidRPr="001E2E32">
              <w:rPr>
                <w:rFonts w:ascii="Times New Roman" w:hAnsi="Times New Roman" w:cs="Times New Roman"/>
                <w:color w:val="3E4493"/>
                <w:sz w:val="20"/>
                <w:szCs w:val="20"/>
                <w:lang w:val="en-US"/>
              </w:rPr>
              <w:t>-</w:t>
            </w:r>
          </w:p>
        </w:tc>
        <w:tc>
          <w:tcPr>
            <w:tcW w:w="366" w:type="pct"/>
          </w:tcPr>
          <w:p w14:paraId="24666050" w14:textId="544A5E2E" w:rsidR="00647E4C" w:rsidRPr="006C4DFA" w:rsidRDefault="00647E4C" w:rsidP="00647E4C">
            <w:pPr>
              <w:spacing w:line="240" w:lineRule="auto"/>
              <w:jc w:val="center"/>
              <w:rPr>
                <w:rFonts w:ascii="Times New Roman" w:hAnsi="Times New Roman" w:cs="Times New Roman"/>
                <w:color w:val="3E4493"/>
                <w:sz w:val="20"/>
                <w:szCs w:val="20"/>
                <w:lang w:val="en-US"/>
              </w:rPr>
            </w:pPr>
            <w:r w:rsidRPr="001E2E32">
              <w:rPr>
                <w:rFonts w:ascii="Times New Roman" w:hAnsi="Times New Roman" w:cs="Times New Roman"/>
                <w:color w:val="3E4493"/>
                <w:sz w:val="20"/>
                <w:szCs w:val="20"/>
                <w:lang w:val="en-US"/>
              </w:rPr>
              <w:t>-</w:t>
            </w:r>
          </w:p>
        </w:tc>
        <w:tc>
          <w:tcPr>
            <w:tcW w:w="394" w:type="pct"/>
          </w:tcPr>
          <w:p w14:paraId="06899B1B" w14:textId="73D0DB1F" w:rsidR="00647E4C" w:rsidRPr="006C4DFA" w:rsidRDefault="00647E4C" w:rsidP="00647E4C">
            <w:pPr>
              <w:spacing w:line="240" w:lineRule="auto"/>
              <w:jc w:val="center"/>
              <w:rPr>
                <w:rFonts w:ascii="Times New Roman" w:hAnsi="Times New Roman" w:cs="Times New Roman"/>
                <w:color w:val="3E4493"/>
                <w:sz w:val="20"/>
                <w:szCs w:val="20"/>
                <w:lang w:val="en-US"/>
              </w:rPr>
            </w:pPr>
            <w:r w:rsidRPr="001E2E32">
              <w:rPr>
                <w:rFonts w:ascii="Times New Roman" w:hAnsi="Times New Roman" w:cs="Times New Roman"/>
                <w:color w:val="3E4493"/>
                <w:sz w:val="20"/>
                <w:szCs w:val="20"/>
                <w:lang w:val="en-US"/>
              </w:rPr>
              <w:t>-</w:t>
            </w:r>
          </w:p>
        </w:tc>
        <w:tc>
          <w:tcPr>
            <w:tcW w:w="878" w:type="pct"/>
            <w:vAlign w:val="center"/>
          </w:tcPr>
          <w:p w14:paraId="68101D91"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{"citationItems":[{"id":"ITEM-1","itemData":{"DOI":"10.3390/ijms13010115","ISBN":"1422-0067 (Electronic)\\r1422-0067 (Linking)","ISSN":"14220067","PMID":"22312242","abstract":"Fusarium verticillioides and Fusarium subglutinans are important fungal pathogens of maize and other cereals worldwide. In this study, we developed PCR-based protocols for the identification of these pathogens targeting the gaoB gene, which codes for galactose oxidase. The designed primers recognized isolates of F. verticillioides and F. subglutinans that were obtained from maize seeds from several producing regions of Brazil but did not recognize other Fusarium spp. or other fungal genera that were either obtained from fungal collections or isolated from maize seeds. A multiplex PCR protocol was established to simultaneously detect the genomic DNA from F. verticillioides and F. subglutinans. This protocol could detect the DNA from these fungi growing in artificially or naturally infected maize seeds. Another multiplex reaction with a pair of primers developed in this work combined with a pre-existing pair of primers has allowed identifying F. subglutinans, F. konzum, and F. thapsinum. In addition, the identification of F. nygamai was also possible using a combination of two PCR reactions described in this work, and another described in the literature.","author":[{"dropping-particle":"","family":"Faria","given":"Carla Bertechini","non-dropping-particle":"","parse-names":false,"suffix":""},{"dropping-particle":"","family":"Abe","given":"Camila Agnes Lumi","non-dropping-particle":"","parse-names":false,"suffix":""},{"dropping-particle":"","family":"Silva","given":"Cleiltan Novais","non-dropping-particle":"da","parse-names":false,"suffix":""},{"dropping-particle":"","family":"Tessmann","given":"Dauri José","non-dropping-particle":"","parse-names":false,"suffix":""},{"dropping-particle":"","family":"Barbosa-Tessmann","given":"Ione Parra","non-dropping-particle":"","parse-names":false,"suffix":""}],"container-title":"International Journal of Molecular Sciences","id":"ITEM-1","issue":"1","issued":{"date-parts":[["2012"]]},"page":"115-132","title":"New PCR assays for the identification of Fusarium verticillioides, fusarium subglutinans, and other species of the Gibberella fujikuroi complex","type":"article-journal","volume":"13"},"uris":["http://www.mendeley.com/documents/?uuid=5c5e4306-06a5-44cd-9f36-56d24ffc0e37"]}],"mendeley":{"formattedCitation":"(Faria et al. 2012)","plainTextFormattedCitation":"(Faria et al. 2012)","previouslyFormattedCitation":"(Faria et al. 2012)"},"properties":{"noteIndex":0},"schema":"https://github.com/citation-style-language/schema/raw/master/csl-citation.json"}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(Faria et al. 2012)</w:t>
            </w:r>
            <w:r w:rsidRPr="006C4DFA">
              <w:rPr>
                <w:rFonts w:ascii="Times New Roman" w:hAnsi="Times New Roman" w:cs="Times New Roman"/>
                <w:color w:val="3E4493"/>
                <w:sz w:val="20"/>
                <w:szCs w:val="20"/>
              </w:rPr>
              <w:fldChar w:fldCharType="end"/>
            </w:r>
          </w:p>
        </w:tc>
      </w:tr>
      <w:tr w:rsidR="00647E4C" w:rsidRPr="006C4DFA" w14:paraId="4BE48E14" w14:textId="77777777" w:rsidTr="009D5F40">
        <w:trPr>
          <w:jc w:val="center"/>
        </w:trPr>
        <w:tc>
          <w:tcPr>
            <w:tcW w:w="673" w:type="pct"/>
            <w:vAlign w:val="center"/>
          </w:tcPr>
          <w:p w14:paraId="5A8F0AE2" w14:textId="77777777" w:rsidR="00647E4C" w:rsidRPr="006C4DFA" w:rsidRDefault="00647E4C" w:rsidP="00647E4C">
            <w:pPr>
              <w:spacing w:line="240" w:lineRule="auto"/>
              <w:jc w:val="center"/>
              <w:rPr>
                <w:rFonts w:ascii="Times New Roman" w:hAnsi="Times New Roman" w:cs="Times New Roman"/>
                <w:i/>
                <w:color w:val="3E4493"/>
                <w:sz w:val="20"/>
                <w:szCs w:val="20"/>
              </w:rPr>
            </w:pPr>
          </w:p>
        </w:tc>
        <w:tc>
          <w:tcPr>
            <w:tcW w:w="731" w:type="pct"/>
            <w:vAlign w:val="center"/>
          </w:tcPr>
          <w:p w14:paraId="3CA17464"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Zea</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mays</w:t>
            </w:r>
            <w:proofErr w:type="spellEnd"/>
          </w:p>
        </w:tc>
        <w:tc>
          <w:tcPr>
            <w:tcW w:w="428" w:type="pct"/>
            <w:vAlign w:val="center"/>
          </w:tcPr>
          <w:p w14:paraId="18FAF693"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South Korea</w:t>
            </w:r>
          </w:p>
        </w:tc>
        <w:tc>
          <w:tcPr>
            <w:tcW w:w="430" w:type="pct"/>
            <w:vAlign w:val="center"/>
          </w:tcPr>
          <w:p w14:paraId="6ED21B7F"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OS15</w:t>
            </w:r>
          </w:p>
        </w:tc>
        <w:tc>
          <w:tcPr>
            <w:tcW w:w="388" w:type="pct"/>
            <w:vAlign w:val="center"/>
          </w:tcPr>
          <w:p w14:paraId="0D75DCE3"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JX867945</w:t>
            </w:r>
          </w:p>
        </w:tc>
        <w:tc>
          <w:tcPr>
            <w:tcW w:w="356" w:type="pct"/>
          </w:tcPr>
          <w:p w14:paraId="7DA7ACC7" w14:textId="300C110B"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356" w:type="pct"/>
          </w:tcPr>
          <w:p w14:paraId="249C56F7" w14:textId="2605F01A"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366" w:type="pct"/>
          </w:tcPr>
          <w:p w14:paraId="1CC10132" w14:textId="440BFFD3"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394" w:type="pct"/>
          </w:tcPr>
          <w:p w14:paraId="3357AF3C" w14:textId="2E73397C"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878" w:type="pct"/>
            <w:vAlign w:val="center"/>
          </w:tcPr>
          <w:p w14:paraId="45EA62FE"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{"citationItems":[{"id":"ITEM-1","itemData":{"DOI":"10.5423/PPJ.OA.09.2012.0134","ISSN":"15982254","author":[{"dropping-particle":"","family":"Kim","given":"Ji Hye","non-dropping-particle":"","parse-names":false,"suffix":""},{"dropping-particle":"","family":"Kang","given":"Mi Ran","non-dropping-particle":"","parse-names":false,"suffix":""},{"dropping-particle":"","family":"Kim","given":"Hee Kyoung","non-dropping-particle":"","parse-names":false,"suffix":""},{"dropping-particle":"","family":"Lee","given":"Seung Ho","non-dropping-particle":"","parse-names":false,"suffix":""},{"dropping-particle":"","family":"Lee","given":"Theresa","non-dropping-particle":"","parse-names":false,"suffix":""},{"dropping-particle":"","family":"Yun","given":"Sung Hwan","non-dropping-particle":"","parse-names":false,"suffix":""}],"container-title":"Plant Pathology Journal","id":"ITEM-1","issue":"4","issued":{"date-parts":[["2012"]]},"page":"357-363","title":"Population structure of the Gibberella fujikuroi species complex associated with rice and corn in Korea","type":"article-journal","volume":"28"},"uris":["http://www.mendeley.com/documents/?uuid=f4da1329-7108-44a5-bc54-a9d55d4c9a23"]}],"mendeley":{"formattedCitation":"(Kim et al. 2012)","plainTextFormattedCitation":"(Kim et al. 2012)","previouslyFormattedCitation":"(Kim et al. 2012)"},"properties":{"noteIndex":0},"schema":"https://github.com/citation-style-language/schema/raw/master/csl-citation.json"}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(Kim et al. 2012)</w:t>
            </w:r>
            <w:r w:rsidRPr="006C4DFA">
              <w:rPr>
                <w:rFonts w:ascii="Times New Roman" w:hAnsi="Times New Roman" w:cs="Times New Roman"/>
                <w:color w:val="3E4493"/>
                <w:sz w:val="20"/>
                <w:szCs w:val="20"/>
              </w:rPr>
              <w:fldChar w:fldCharType="end"/>
            </w:r>
          </w:p>
        </w:tc>
      </w:tr>
      <w:tr w:rsidR="00647E4C" w:rsidRPr="006C4DFA" w14:paraId="51A111F1" w14:textId="77777777" w:rsidTr="009D5F40">
        <w:trPr>
          <w:jc w:val="center"/>
        </w:trPr>
        <w:tc>
          <w:tcPr>
            <w:tcW w:w="673" w:type="pct"/>
            <w:vAlign w:val="center"/>
          </w:tcPr>
          <w:p w14:paraId="1A2B6D02" w14:textId="77777777" w:rsidR="00647E4C" w:rsidRPr="006C4DFA" w:rsidRDefault="00647E4C" w:rsidP="00647E4C">
            <w:pPr>
              <w:spacing w:line="240" w:lineRule="auto"/>
              <w:jc w:val="center"/>
              <w:rPr>
                <w:rFonts w:ascii="Times New Roman" w:hAnsi="Times New Roman" w:cs="Times New Roman"/>
                <w:i/>
                <w:color w:val="3E4493"/>
                <w:sz w:val="20"/>
                <w:szCs w:val="20"/>
              </w:rPr>
            </w:pPr>
          </w:p>
        </w:tc>
        <w:tc>
          <w:tcPr>
            <w:tcW w:w="731" w:type="pct"/>
            <w:vAlign w:val="center"/>
          </w:tcPr>
          <w:p w14:paraId="0F01B41B"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Zea</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mays</w:t>
            </w:r>
            <w:proofErr w:type="spellEnd"/>
          </w:p>
        </w:tc>
        <w:tc>
          <w:tcPr>
            <w:tcW w:w="428" w:type="pct"/>
            <w:vAlign w:val="center"/>
          </w:tcPr>
          <w:p w14:paraId="4F672322"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China</w:t>
            </w:r>
          </w:p>
        </w:tc>
        <w:tc>
          <w:tcPr>
            <w:tcW w:w="430" w:type="pct"/>
            <w:vAlign w:val="center"/>
          </w:tcPr>
          <w:p w14:paraId="42BBB973"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Fs_hap3</w:t>
            </w:r>
          </w:p>
        </w:tc>
        <w:tc>
          <w:tcPr>
            <w:tcW w:w="388" w:type="pct"/>
            <w:vAlign w:val="center"/>
          </w:tcPr>
          <w:p w14:paraId="36C65269"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KT716223</w:t>
            </w:r>
          </w:p>
        </w:tc>
        <w:tc>
          <w:tcPr>
            <w:tcW w:w="356" w:type="pct"/>
          </w:tcPr>
          <w:p w14:paraId="7154539E" w14:textId="59F69947"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356" w:type="pct"/>
          </w:tcPr>
          <w:p w14:paraId="4B18CD8F" w14:textId="4CD8E8B1"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366" w:type="pct"/>
          </w:tcPr>
          <w:p w14:paraId="1192B5DA" w14:textId="1B6217D3"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394" w:type="pct"/>
          </w:tcPr>
          <w:p w14:paraId="445729F0" w14:textId="15712264"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878" w:type="pct"/>
            <w:vAlign w:val="center"/>
          </w:tcPr>
          <w:p w14:paraId="5EF0A970"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{"citationItems":[{"id":"ITEM-1","itemData":{"DOI":"10.3920/WMJ2015.2004","ISSN":"1875-0710","abstract":"In recent years increasing demands and the relatively low-care cultivation of the crop have resulted in an enormous expansion of the acreage of maize in China. However, particularly in China, Fusarium ear rot forms an important constraint to maize production. In this study, we showed that members of both the Fusarium fujikuroi species complex (FFSC) and the Fusarium graminearum species complex are the causal agents of Fusarium ear rot in the main maize producing areas in China. Fumonisin producing Fusarium verticillioides was the most prevalent species, followed by fumonisin producing Fusarium proliferatum and 15-acetyldeoxynivalenol producing F. graminearum. Both Fusarium temperatum and Fusarium boothii were identified for the first time in the colder regions in China, extending their known habitats to colder environments. Mating type analysis of the different heterothallic FFSC species, showed that both types co-occur in each sampling site suggestive of the possibility of sexual recombination. Virulence tests with F. boothii (from maize) and F. graminearum from maize or wheat showed adaptation to the host. In addition, F. graminearum seems to outcompete F. boothii in wheat-maize rotations. Based on our findings and previous studies, we conclude that wheat/maize rotation selects for F. graminearum, while a wheat/rice rotation selects for F. asiaticum. In contrast, F. boothii is selected when maize is cultivated without rotation. A higher occurrence of F. temperatum is observed on maize in colder climatological regions in China, while Fusarium meridionale seems restricted to mountain areas. Each of these species has their characteristic mycotoxin profile and deoxynivalenol and fumonisin are the potential threats to maize production in Northern China.","author":[{"dropping-particle":"","family":"Zhang","given":"H.","non-dropping-particle":"","parse-names":false,"suffix":""},{"dropping-particle":"","family":"Brankovics","given":"B.","non-dropping-particle":"","parse-names":false,"suffix":""},{"dropping-particle":"","family":"Luo","given":"W.","non-dropping-particle":"","parse-names":false,"suffix":""},{"dropping-particle":"","family":"Xu","given":"J.","non-dropping-particle":"","parse-names":false,"suffix":""},{"dropping-particle":"","family":"Xu","given":"J.S.","non-dropping-particle":"","parse-names":false,"suffix":""},{"dropping-particle":"","family":"Guo","given":"C.","non-dropping-particle":"","parse-names":false,"suffix":""},{"dropping-particle":"","family":"Guo","given":"J.G.","non-dropping-particle":"","parse-names":false,"suffix":""},{"dropping-particle":"","family":"Jin","given":"S.L.","non-dropping-particle":"","parse-names":false,"suffix":""},{"dropping-particle":"","family":"Chen","given":"W.Q.","non-dropping-particle":"","parse-names":false,"suffix":""},{"dropping-particle":"","family":"Feng","given":"J.","non-dropping-particle":"","parse-names":false,"suffix":""},{"dropping-particle":"","family":"Diepeningen","given":"A.D.","non-dropping-particle":"Van","parse-names":false,"suffix":""},{"dropping-particle":"","family":"Lee","given":"T.A.J.","non-dropping-particle":"Van der","parse-names":false,"suffix":""},{"dropping-particle":"","family":"Waalwijk","given":"C.","non-dropping-particle":"","parse-names":false,"suffix":""}],"container-title":"World Mycotoxin Journal","id":"ITEM-1","issue":"5","issued":{"date-parts":[["2016"]]},"page":"701-715","title":"Crops are a main driver for species diversity and the toxigenic potential of &lt;i&gt;Fusarium&lt;/i&gt; isolates in maize ears in China","type":"article-journal","volume":"9"},"uris":["http://www.mendeley.com/documents/?uuid=b65c341b-ae4b-4770-bdd3-15bf42d62b8d"]}],"mendeley":{"formattedCitation":"(Zhang et al. 2016)","plainTextFormattedCitation":"(Zhang et al. 2016)","previouslyFormattedCitation":"(Zhang et al. 2016)"},"properties":{"noteIndex":0},"schema":"https://github.com/citation-style-language/schema/raw/master/csl-citation.json"}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(Zhang et al. 2016)</w:t>
            </w:r>
            <w:r w:rsidRPr="006C4DFA">
              <w:rPr>
                <w:rFonts w:ascii="Times New Roman" w:hAnsi="Times New Roman" w:cs="Times New Roman"/>
                <w:color w:val="3E4493"/>
                <w:sz w:val="20"/>
                <w:szCs w:val="20"/>
              </w:rPr>
              <w:fldChar w:fldCharType="end"/>
            </w:r>
          </w:p>
        </w:tc>
      </w:tr>
      <w:tr w:rsidR="00647E4C" w:rsidRPr="006C4DFA" w14:paraId="6C1312F5" w14:textId="77777777" w:rsidTr="009D5F40">
        <w:trPr>
          <w:jc w:val="center"/>
        </w:trPr>
        <w:tc>
          <w:tcPr>
            <w:tcW w:w="673" w:type="pct"/>
            <w:vAlign w:val="center"/>
          </w:tcPr>
          <w:p w14:paraId="2B3A25BD" w14:textId="77777777" w:rsidR="00647E4C" w:rsidRPr="006C4DFA" w:rsidRDefault="00647E4C" w:rsidP="00647E4C">
            <w:pPr>
              <w:spacing w:line="240" w:lineRule="auto"/>
              <w:jc w:val="center"/>
              <w:rPr>
                <w:rFonts w:ascii="Times New Roman" w:hAnsi="Times New Roman" w:cs="Times New Roman"/>
                <w:i/>
                <w:color w:val="3E4493"/>
                <w:sz w:val="20"/>
                <w:szCs w:val="20"/>
              </w:rPr>
            </w:pPr>
          </w:p>
        </w:tc>
        <w:tc>
          <w:tcPr>
            <w:tcW w:w="731" w:type="pct"/>
            <w:vAlign w:val="center"/>
          </w:tcPr>
          <w:p w14:paraId="70C69FAB"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Sorghum</w:t>
            </w:r>
            <w:proofErr w:type="spellEnd"/>
            <w:r w:rsidRPr="006C4DFA">
              <w:rPr>
                <w:rFonts w:ascii="Times New Roman" w:hAnsi="Times New Roman" w:cs="Times New Roman"/>
                <w:i/>
                <w:color w:val="3E4493"/>
                <w:sz w:val="20"/>
                <w:szCs w:val="20"/>
              </w:rPr>
              <w:t xml:space="preserve"> bicolor</w:t>
            </w:r>
          </w:p>
        </w:tc>
        <w:tc>
          <w:tcPr>
            <w:tcW w:w="428" w:type="pct"/>
            <w:vAlign w:val="center"/>
          </w:tcPr>
          <w:p w14:paraId="0EE8656D"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USA</w:t>
            </w:r>
          </w:p>
        </w:tc>
        <w:tc>
          <w:tcPr>
            <w:tcW w:w="430" w:type="pct"/>
            <w:vAlign w:val="center"/>
          </w:tcPr>
          <w:p w14:paraId="0487B548"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M03S-C1-1</w:t>
            </w:r>
          </w:p>
        </w:tc>
        <w:tc>
          <w:tcPr>
            <w:tcW w:w="388" w:type="pct"/>
            <w:vAlign w:val="center"/>
          </w:tcPr>
          <w:p w14:paraId="654244D9"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KX681493</w:t>
            </w:r>
          </w:p>
        </w:tc>
        <w:tc>
          <w:tcPr>
            <w:tcW w:w="356" w:type="pct"/>
          </w:tcPr>
          <w:p w14:paraId="3A5833CA" w14:textId="6463212B"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356" w:type="pct"/>
          </w:tcPr>
          <w:p w14:paraId="64C7A8FE" w14:textId="3863A093"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366" w:type="pct"/>
          </w:tcPr>
          <w:p w14:paraId="5AAB0598" w14:textId="1D38A8C9"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394" w:type="pct"/>
          </w:tcPr>
          <w:p w14:paraId="6E027294" w14:textId="30410FB9" w:rsidR="00647E4C" w:rsidRPr="006C4DFA" w:rsidRDefault="00647E4C" w:rsidP="00647E4C">
            <w:pPr>
              <w:spacing w:line="240" w:lineRule="auto"/>
              <w:jc w:val="center"/>
              <w:rPr>
                <w:rFonts w:ascii="Times New Roman" w:hAnsi="Times New Roman" w:cs="Times New Roman"/>
                <w:color w:val="3E4493"/>
                <w:sz w:val="20"/>
                <w:szCs w:val="20"/>
              </w:rPr>
            </w:pPr>
            <w:r w:rsidRPr="001E2E32">
              <w:rPr>
                <w:rFonts w:ascii="Times New Roman" w:hAnsi="Times New Roman" w:cs="Times New Roman"/>
                <w:color w:val="3E4493"/>
                <w:sz w:val="20"/>
                <w:szCs w:val="20"/>
                <w:lang w:val="en-US"/>
              </w:rPr>
              <w:t>-</w:t>
            </w:r>
          </w:p>
        </w:tc>
        <w:tc>
          <w:tcPr>
            <w:tcW w:w="878" w:type="pct"/>
            <w:vAlign w:val="center"/>
          </w:tcPr>
          <w:p w14:paraId="6EF29A37"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{"citationItems":[{"id":"ITEM-1","itemData":{"DOI":"10.1094/PHYTO-08-16-0316-R","ISSN":"0031-949X","author":[{"dropping-particle":"","family":"Funnell-Harris","given":"Deanna L.","non-dropping-particle":"","parse-names":false,"suffix":""},{"dropping-particle":"","family":"Scully","given":"Erin D","non-dropping-particle":"","parse-names":false,"suffix":""},{"dropping-particle":"","family":"Sattler","given":"Scott E","non-dropping-particle":"","parse-names":false,"suffix":""},{"dropping-particle":"","family":"French","given":"Roy C","non-dropping-particle":"","parse-names":false,"suffix":""},{"dropping-particle":"","family":"O’Neill","given":"Patrick M.","non-dropping-particle":"","parse-names":false,"suffix":""},{"dropping-particle":"","family":"Pedersen","given":"Jeffrey F.","non-dropping-particle":"","parse-names":false,"suffix":""}],"container-title":"Phytopathology","id":"ITEM-1","issue":"11","issued":{"date-parts":[["2017"]]},"page":"1353-1363","title":"Differences in Fusarium Species in brown midrib Sorghum and in Air Populations in Production Fields","type":"article-journal","volume":"107"},"uris":["http://www.mendeley.com/documents/?uuid=846d61de-faa6-4cca-bd71-21d7f13c0817"]}],"mendeley":{"formattedCitation":"(Funnell-Harris et al. 2017)","plainTextFormattedCitation":"(Funnell-Harris et al. 2017)","previouslyFormattedCitation":"(Funnell-Harris et al. 2017)"},"properties":{"noteIndex":0},"schema":"https://github.com/citation-style-language/schema/raw/master/csl-citation.json"}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(Funnell-Harris et al. 2017)</w:t>
            </w:r>
            <w:r w:rsidRPr="006C4DFA">
              <w:rPr>
                <w:rFonts w:ascii="Times New Roman" w:hAnsi="Times New Roman" w:cs="Times New Roman"/>
                <w:color w:val="3E4493"/>
                <w:sz w:val="20"/>
                <w:szCs w:val="20"/>
              </w:rPr>
              <w:fldChar w:fldCharType="end"/>
            </w:r>
          </w:p>
        </w:tc>
      </w:tr>
      <w:tr w:rsidR="000F2182" w:rsidRPr="00655729" w14:paraId="7B707812" w14:textId="77777777" w:rsidTr="00CF5611">
        <w:trPr>
          <w:jc w:val="center"/>
        </w:trPr>
        <w:tc>
          <w:tcPr>
            <w:tcW w:w="673" w:type="pct"/>
            <w:vAlign w:val="center"/>
          </w:tcPr>
          <w:p w14:paraId="32CB3F42" w14:textId="77777777" w:rsidR="00546A88" w:rsidRPr="006C4DFA" w:rsidRDefault="00546A88" w:rsidP="00A45252">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bactridioides</w:t>
            </w:r>
            <w:proofErr w:type="spellEnd"/>
          </w:p>
        </w:tc>
        <w:tc>
          <w:tcPr>
            <w:tcW w:w="731" w:type="pct"/>
            <w:vAlign w:val="center"/>
          </w:tcPr>
          <w:p w14:paraId="3A46A35D" w14:textId="77777777" w:rsidR="00546A88" w:rsidRPr="006C4DFA" w:rsidRDefault="00546A88" w:rsidP="00A45252">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Cronartium</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conigenum</w:t>
            </w:r>
            <w:proofErr w:type="spellEnd"/>
          </w:p>
        </w:tc>
        <w:tc>
          <w:tcPr>
            <w:tcW w:w="428" w:type="pct"/>
            <w:vAlign w:val="center"/>
          </w:tcPr>
          <w:p w14:paraId="42F5FF33" w14:textId="77777777" w:rsidR="00546A88" w:rsidRPr="006C4DFA" w:rsidRDefault="00546A88" w:rsidP="00A4525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USA</w:t>
            </w:r>
          </w:p>
        </w:tc>
        <w:tc>
          <w:tcPr>
            <w:tcW w:w="430" w:type="pct"/>
            <w:vAlign w:val="center"/>
          </w:tcPr>
          <w:p w14:paraId="724C2E40" w14:textId="77777777" w:rsidR="00546A88" w:rsidRPr="006C4DFA" w:rsidRDefault="00546A88" w:rsidP="00A45252">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20476</w:t>
            </w:r>
          </w:p>
        </w:tc>
        <w:tc>
          <w:tcPr>
            <w:tcW w:w="388" w:type="pct"/>
            <w:vAlign w:val="center"/>
          </w:tcPr>
          <w:p w14:paraId="6F974E93" w14:textId="77777777" w:rsidR="00546A88" w:rsidRPr="006C4DFA" w:rsidRDefault="00546A88" w:rsidP="00A45252">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AF160290</w:t>
            </w:r>
          </w:p>
        </w:tc>
        <w:tc>
          <w:tcPr>
            <w:tcW w:w="356" w:type="pct"/>
            <w:vAlign w:val="center"/>
          </w:tcPr>
          <w:p w14:paraId="1AAE4B06" w14:textId="77777777" w:rsidR="00546A88" w:rsidRPr="006C4DFA" w:rsidRDefault="00546A88" w:rsidP="00A45252">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U34434</w:t>
            </w:r>
          </w:p>
        </w:tc>
        <w:tc>
          <w:tcPr>
            <w:tcW w:w="356" w:type="pct"/>
            <w:vAlign w:val="center"/>
          </w:tcPr>
          <w:p w14:paraId="2B80F521" w14:textId="77777777" w:rsidR="00546A88" w:rsidRPr="006C4DFA" w:rsidRDefault="005E3EA1"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U34576</w:t>
            </w:r>
          </w:p>
        </w:tc>
        <w:tc>
          <w:tcPr>
            <w:tcW w:w="366" w:type="pct"/>
            <w:vAlign w:val="center"/>
          </w:tcPr>
          <w:p w14:paraId="0D48C590" w14:textId="77777777" w:rsidR="00546A88" w:rsidRPr="006C4DFA" w:rsidRDefault="001C2B05"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AF158343</w:t>
            </w:r>
          </w:p>
        </w:tc>
        <w:tc>
          <w:tcPr>
            <w:tcW w:w="394" w:type="pct"/>
            <w:vAlign w:val="center"/>
          </w:tcPr>
          <w:p w14:paraId="3BCFDF3C" w14:textId="4B050B4A" w:rsidR="00546A88" w:rsidRPr="006C4DFA" w:rsidRDefault="00647E4C" w:rsidP="000F2182">
            <w:pPr>
              <w:spacing w:line="240" w:lineRule="auto"/>
              <w:jc w:val="center"/>
              <w:rPr>
                <w:rFonts w:ascii="Times New Roman" w:hAnsi="Times New Roman" w:cs="Times New Roman"/>
                <w:color w:val="3E4493"/>
                <w:sz w:val="20"/>
                <w:szCs w:val="20"/>
              </w:rPr>
            </w:pPr>
            <w:r>
              <w:rPr>
                <w:rFonts w:ascii="Times New Roman" w:hAnsi="Times New Roman" w:cs="Times New Roman"/>
                <w:color w:val="3E4493"/>
                <w:sz w:val="20"/>
                <w:szCs w:val="20"/>
                <w:lang w:val="en-US"/>
              </w:rPr>
              <w:t>-</w:t>
            </w:r>
          </w:p>
        </w:tc>
        <w:tc>
          <w:tcPr>
            <w:tcW w:w="878" w:type="pct"/>
            <w:vAlign w:val="center"/>
          </w:tcPr>
          <w:p w14:paraId="30B3C3EF" w14:textId="61740233"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844BDA"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species","type":"article-journal","volume":"41"},"uris":["http://www.mendeley.com/documents/?uuid=5b26b05a-3226-40e6-96c9-13a2da196c6c"]},{"id":"ITEM-2","itemData":{"DOI":"10.1006/mpev.1996.0376","ISBN":"1055-7903 (Print)\\r1055-7903 (Linking)","ISSN":"10557903","PMID":"9007025","abstract":"The evolutionary history of the phytopathogenicGibberella fujikuroicomplex ofFusariumand related species was investigated by cladistic analysis of DNA sequences obtained from multiple unlinked loci. Gene phylogenies inferred from the mitochondrial small subunit (mtSSU) rDNA, nuclear 28S rDNA, and β-tubulin gene were generally concordant, providing strong support for a fully resolved phylogeny of all biological and most morphological species. Discordance of the nuclear rDNA internal transcribed spacer 2 (ITS2) gene tree is due to paralogous or xenologous ITS2 sequences. PCR and sequence analysis demonstrated that every strain of the ingroup species tested possesses two highly divergent nonorthologous ITS2 types designated type I and type II. Only the major ITS2 type, however, is discernable when PCR products are amplified and sequenced directly with conserved primers. The minor ITS2 type was recovered using ITS2 type-specific PCR primers. Distribution of the major ITS2 type within the species lineages exhibits a ho</w:instrText>
            </w:r>
            <w:r w:rsidR="00844BDA" w:rsidRPr="006C4DFA">
              <w:rPr>
                <w:rFonts w:ascii="Times New Roman" w:hAnsi="Times New Roman" w:cs="Times New Roman"/>
                <w:color w:val="3E4493"/>
                <w:sz w:val="20"/>
                <w:szCs w:val="20"/>
                <w:lang w:val="en-US"/>
              </w:rPr>
              <w:instrText>moplastic pattern of evolution, thus obscuring true phylogenetic relationships. The results suggest that the ancestral ITS2 types may have arisen following an ancient interspecific hybridization or gene duplication which occurred prior to the evolutionary radiation of theGibberella fujikuroicomplex and related species ofFusarium.The results also indicate that current morphological-based taxonomic schemes for these fungi are unnatural and a new classification is required.","author":[{"dropping-particle":"","family":"O'Donnell","given":"Kerry","non-dropping-particle":"","parse-names":false,"suffix":""},{"dropping-particle":"","family":"Cigelnik","given":"Elizabeth","non-dropping-particle":"","parse-names":false,"suffix":""}],"container-title":"Molecular Phylogenetics and Evolution","id":"ITEM-2","issue":"1","issued":{"date-parts":[["1997"]]},"page":"103-116","title":"Two Divergent Intragenomic rDNA ITS2 Types within a Monophyletic Lineage of the Fungus Fusarium Are Nonorthologous","type":"article-journal","volume":"7"},"uris":["http://www.mendeley.com/documents/?uuid=b51027bb-1979-4dd0-9e4a-06fb9cd47ce3"]}],"mendeley":{"formattedCitation":"(O’Donnell and Cigelnik 1997; O’Donnell et al. 2000)","plainTextFormattedCitation":"(O’Donnell and Cigelnik 1997; O’Donnell et al. 2000)","previouslyFormattedCitation":"(O’Donnell and Cigelnik 1997; 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844BDA" w:rsidRPr="006C4DFA">
              <w:rPr>
                <w:rFonts w:ascii="Times New Roman" w:hAnsi="Times New Roman" w:cs="Times New Roman"/>
                <w:noProof/>
                <w:color w:val="3E4493"/>
                <w:sz w:val="20"/>
                <w:szCs w:val="20"/>
                <w:lang w:val="en-US"/>
              </w:rPr>
              <w:t>(O’Donnell and Cigelnik 1997; O’Donnell et al. 2000)</w:t>
            </w:r>
            <w:r w:rsidRPr="006C4DFA">
              <w:rPr>
                <w:rFonts w:ascii="Times New Roman" w:hAnsi="Times New Roman" w:cs="Times New Roman"/>
                <w:color w:val="3E4493"/>
                <w:sz w:val="20"/>
                <w:szCs w:val="20"/>
              </w:rPr>
              <w:fldChar w:fldCharType="end"/>
            </w:r>
          </w:p>
        </w:tc>
      </w:tr>
      <w:tr w:rsidR="000F2182" w:rsidRPr="006C4DFA" w14:paraId="6C03DF68" w14:textId="77777777" w:rsidTr="00CF5611">
        <w:trPr>
          <w:jc w:val="center"/>
        </w:trPr>
        <w:tc>
          <w:tcPr>
            <w:tcW w:w="673" w:type="pct"/>
            <w:vAlign w:val="center"/>
          </w:tcPr>
          <w:p w14:paraId="24BB38FC" w14:textId="77777777" w:rsidR="00546A88" w:rsidRPr="006C4DFA" w:rsidRDefault="00546A88" w:rsidP="00A45252">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begoniae</w:t>
            </w:r>
            <w:proofErr w:type="spellEnd"/>
          </w:p>
        </w:tc>
        <w:tc>
          <w:tcPr>
            <w:tcW w:w="731" w:type="pct"/>
            <w:vAlign w:val="center"/>
          </w:tcPr>
          <w:p w14:paraId="3D85EB7F" w14:textId="77777777" w:rsidR="00546A88" w:rsidRPr="006C4DFA" w:rsidRDefault="00546A88" w:rsidP="00A45252">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Begonia </w:t>
            </w:r>
            <w:proofErr w:type="spellStart"/>
            <w:r w:rsidRPr="006C4DFA">
              <w:rPr>
                <w:rFonts w:ascii="Times New Roman" w:hAnsi="Times New Roman" w:cs="Times New Roman"/>
                <w:i/>
                <w:color w:val="3E4493"/>
                <w:sz w:val="20"/>
                <w:szCs w:val="20"/>
                <w:lang w:val="en-US"/>
              </w:rPr>
              <w:t>elatior</w:t>
            </w:r>
            <w:proofErr w:type="spellEnd"/>
          </w:p>
        </w:tc>
        <w:tc>
          <w:tcPr>
            <w:tcW w:w="428" w:type="pct"/>
            <w:vAlign w:val="center"/>
          </w:tcPr>
          <w:p w14:paraId="55A839B5"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Germany</w:t>
            </w:r>
          </w:p>
        </w:tc>
        <w:tc>
          <w:tcPr>
            <w:tcW w:w="430" w:type="pct"/>
            <w:vAlign w:val="center"/>
          </w:tcPr>
          <w:p w14:paraId="31BAB50A" w14:textId="77777777" w:rsidR="00546A88" w:rsidRPr="006C4DFA" w:rsidRDefault="00546A88" w:rsidP="00A45252">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25300</w:t>
            </w:r>
          </w:p>
        </w:tc>
        <w:tc>
          <w:tcPr>
            <w:tcW w:w="388" w:type="pct"/>
            <w:vAlign w:val="center"/>
          </w:tcPr>
          <w:p w14:paraId="62C003C4" w14:textId="77777777" w:rsidR="00546A88" w:rsidRPr="006C4DFA" w:rsidRDefault="00546A88" w:rsidP="00A45252">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AF160293</w:t>
            </w:r>
          </w:p>
        </w:tc>
        <w:tc>
          <w:tcPr>
            <w:tcW w:w="356" w:type="pct"/>
            <w:vAlign w:val="center"/>
          </w:tcPr>
          <w:p w14:paraId="7B5D6CD0" w14:textId="77777777" w:rsidR="00546A88" w:rsidRPr="006C4DFA" w:rsidRDefault="00546A88" w:rsidP="00A45252">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U61543</w:t>
            </w:r>
          </w:p>
        </w:tc>
        <w:tc>
          <w:tcPr>
            <w:tcW w:w="356" w:type="pct"/>
            <w:vAlign w:val="center"/>
          </w:tcPr>
          <w:p w14:paraId="4A245602" w14:textId="77777777" w:rsidR="00546A88" w:rsidRPr="006C4DFA" w:rsidRDefault="005E3EA1"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U61673</w:t>
            </w:r>
          </w:p>
        </w:tc>
        <w:tc>
          <w:tcPr>
            <w:tcW w:w="366" w:type="pct"/>
            <w:vAlign w:val="center"/>
          </w:tcPr>
          <w:p w14:paraId="6F045AAC" w14:textId="77777777" w:rsidR="00546A88" w:rsidRPr="006C4DFA" w:rsidRDefault="001C2B05"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AF158346</w:t>
            </w:r>
          </w:p>
        </w:tc>
        <w:tc>
          <w:tcPr>
            <w:tcW w:w="394" w:type="pct"/>
            <w:vAlign w:val="center"/>
          </w:tcPr>
          <w:p w14:paraId="1517716C" w14:textId="77777777" w:rsidR="00546A88" w:rsidRPr="006C4DFA" w:rsidRDefault="001C2B05"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LT996140</w:t>
            </w:r>
          </w:p>
        </w:tc>
        <w:tc>
          <w:tcPr>
            <w:tcW w:w="878" w:type="pct"/>
            <w:vAlign w:val="center"/>
          </w:tcPr>
          <w:p w14:paraId="3F66F64E" w14:textId="72537D6E" w:rsidR="00546A88" w:rsidRPr="006C4DFA" w:rsidRDefault="00546A88" w:rsidP="001C2B0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844BDA"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species","type":"article-journal","volume":"41"},"uris":["http://www.mendeley.com/documents/?uuid=5b26b05a-3226-40e6-96c9-13a2da196c6c"]},{"id":"ITEM-2","itemData":{"DOI":"10.2307/3761407","ISBN":"0027-5514","ISSN":"00275514","abstract":"Phylogenetic relationships of the phytopathogenic Gibberella fujikuroi species complex were investigated by maximum parsimony analysis of DNA sequences from multiple loci. Gene trees inferred from the beta-tubulin gene exons and introns, mitochondrial small subunit (mtSSU) rDNA, and 5' portion of the nuclear 28S rDNA were largely concordant, and in a combined analysis, provide strong statistical support for a phylogeny consistent with species radiations in South America, Africa, and Asia. These analyses place the American clads as a monophyletic sister-group of an African-Asian clade. Africa is the most phylogenetically diverse area examined with 16 species, followed by America (12 species) and Asia (8 species). The biogeographic hypothesis proposed from the phylogenetic evidence is based primarily on the formation of natural barriers associated with the fragmentation of the ancient super-continent Gondwana. Discordance of the nuclear ribosomal internal transcribed spacer (ITS) based tree with gene trees from the other loci sequenced is due to nonorthologous ITS2 sequences. The molecular evidence suggests the divergent ITS2 types were combined by an ancient interspecific hybridization (xenologous origin) or gene duplication (paralogous origin) that predates the evolutionary radiation of the G. fujikuroi complex. Two highly divergent nonorthologous ITS2 types designated type I and type II were identified and characterized with conserved ITS and ITS2 type-specific polymerase chain reaction (PCR) primers and DNA sequence analysis. Only the major ITS2 type is discernible when conserved ITS primers are used; however, a minor ITS2 type was amplified from every strain tested with type-specific PCR primers. The evolutionary pattern exhibited by the major ITS2 type is homoplastic when mapped onto the species lineages inferred from the combined nuclear 28S rDNA, mtSSU rDNA, and beta-tubulin gene sequences. Remarkably, the data indicate the major ITS2 type has switched between a type I and type II sequence at least three times during the evolution of the G. fujikuroi complex, but neither type has been fixed in any of the 45 species examined. Twenty-six of the 45 species included in this study represent either new species (23 species), new combinations (F. bulbicola and F. phyllophilum), or a rediscovered species (F. lactis). The results further indicate that traditional sectional and species-level taxonomic schemes for this lineage are artificial and a more natura…","author":[{"dropping-particle":"","family":"O'Donnell","given":"Kerry O","non-dropping-particle":"","parse-names":false,"suffix":""},{"dropping-particle":"","family":"Cigelnik","given":"Elizabeth","non-dropping-particle":"","parse-names":false,"suffix":""},{"dropping-particle":"","family":"Nirenberg","given":"Helgard I","non-dropping-particle":"","parse-names":false,"suffix":""}],"container-title":"Mycologia","id":"ITEM-2","issue":"3","issued":{"date-parts":[["1998"]]},"page":"465-493","title":"Molecular Systematics and Phylogeography of the Gibberella fujikuroi Species Complex","type":"article-journal","volume":"90"},"uris":["http://www.mendeley.com/documents/?uuid=5b90c579-1410-48c0-b0bf-630c515d7a7f"]},{"id":"ITEM-3","itemData":{"DOI":"10.3897/mycokeys.34.25974","abstract":"Three new Fusarium species, F. convolutans, F. fredkrugeri, and F. transvaalense (Ascomycota, Hypocreales, Nectriaceae) are described from soils collected in a catena landscape on a research supersite in the Kruger National Park, South Africa. The new taxa, isolated from the rhizosphere of three African herbaceous plants, Kyphocarpa angustifolia, Melhania acuminata, and Sida cordifolia, are described and illustrated by means of morphological and multilocus molecular analyses based on sequences from five DNA loci (CAL, EF-1 α, RPB1, RPB2 and TUB). According to phylogenetic inference based on Maximum-likelihood and Bayesian approaches, the newly discovered species are distributed in the Fusarium buharicum, F. fujikuroi, and F. sambucinum species complexes.","author":[{"dropping-particle":"","family":"Sandoval-Denis","given":"Marcelo","non-dropping-particle":"","parse-names":false,"suffix":""},{"dropping-particle":"","family":"Swart","given":"Wijnand J.","non-dropping-particle":"","parse-names":false,"suffix":""},{"dropping-particle":"","family":"Crous","given":"Pedro W.","non-dropping-particle":"","parse-names":false,"suffix":""}],"container-title":"MycoKeys","id":"ITEM-3","issued":{"date-parts":[["2018"]]},"page":"63-92","title":"New Fusarium species from the Kruger National Park, South Africa","type":"article-journal","volume":"34"},"uris":["http://www.mendeley.com/documents/?uuid=c502c831-ace2-4638-bece-61ad37859a7e"]}],"mendeley":{"formattedCitation":"(O’Donnell et al. 1998, 2000; Sandoval-Denis et al. 2018b)","plainTextFormattedCitation":"(O’Donnell et al. 1998, 2000; Sandoval-Denis et al. 2018b)","previouslyFormattedCitation":"(O’Donnell et al. 1998, 2000; Sandoval-Denis et al. 2018b)"},"properties":{"noteIndex":0},"schema":"https://github.com/citation-style-language/schema/raw/master/csl-citation.json"}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844BDA" w:rsidRPr="006C4DFA">
              <w:rPr>
                <w:rFonts w:ascii="Times New Roman" w:hAnsi="Times New Roman" w:cs="Times New Roman"/>
                <w:noProof/>
                <w:color w:val="3E4493"/>
                <w:sz w:val="20"/>
                <w:szCs w:val="20"/>
                <w:lang w:val="en-US"/>
              </w:rPr>
              <w:t>(O’Donnell et al. 1998, 2000; Sandoval-Denis et al. 2018b)</w:t>
            </w:r>
            <w:r w:rsidRPr="006C4DFA">
              <w:rPr>
                <w:rFonts w:ascii="Times New Roman" w:hAnsi="Times New Roman" w:cs="Times New Roman"/>
                <w:color w:val="3E4493"/>
                <w:sz w:val="20"/>
                <w:szCs w:val="20"/>
              </w:rPr>
              <w:fldChar w:fldCharType="end"/>
            </w:r>
          </w:p>
        </w:tc>
      </w:tr>
      <w:tr w:rsidR="00647E4C" w:rsidRPr="006C4DFA" w14:paraId="500610E1" w14:textId="77777777" w:rsidTr="004D67EB">
        <w:trPr>
          <w:jc w:val="center"/>
        </w:trPr>
        <w:tc>
          <w:tcPr>
            <w:tcW w:w="673" w:type="pct"/>
            <w:vAlign w:val="center"/>
          </w:tcPr>
          <w:p w14:paraId="6B9E8726"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brevicatenulatum</w:t>
            </w:r>
            <w:proofErr w:type="spellEnd"/>
          </w:p>
        </w:tc>
        <w:tc>
          <w:tcPr>
            <w:tcW w:w="731" w:type="pct"/>
            <w:vAlign w:val="center"/>
          </w:tcPr>
          <w:p w14:paraId="3BB3AC13"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Striga </w:t>
            </w:r>
            <w:proofErr w:type="spellStart"/>
            <w:r w:rsidRPr="006C4DFA">
              <w:rPr>
                <w:rFonts w:ascii="Times New Roman" w:hAnsi="Times New Roman" w:cs="Times New Roman"/>
                <w:i/>
                <w:color w:val="3E4493"/>
                <w:sz w:val="20"/>
                <w:szCs w:val="20"/>
                <w:lang w:val="en-US"/>
              </w:rPr>
              <w:t>asiatica</w:t>
            </w:r>
            <w:proofErr w:type="spellEnd"/>
          </w:p>
        </w:tc>
        <w:tc>
          <w:tcPr>
            <w:tcW w:w="428" w:type="pct"/>
            <w:vAlign w:val="center"/>
          </w:tcPr>
          <w:p w14:paraId="76DD24B3"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Madagascar</w:t>
            </w:r>
          </w:p>
        </w:tc>
        <w:tc>
          <w:tcPr>
            <w:tcW w:w="430" w:type="pct"/>
            <w:vAlign w:val="center"/>
          </w:tcPr>
          <w:p w14:paraId="1CD5D207"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NRRL 25446</w:t>
            </w:r>
          </w:p>
        </w:tc>
        <w:tc>
          <w:tcPr>
            <w:tcW w:w="388" w:type="pct"/>
            <w:vAlign w:val="center"/>
          </w:tcPr>
          <w:p w14:paraId="51E718B4"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AF160265</w:t>
            </w:r>
          </w:p>
        </w:tc>
        <w:tc>
          <w:tcPr>
            <w:tcW w:w="356" w:type="pct"/>
          </w:tcPr>
          <w:p w14:paraId="29AB9A24" w14:textId="62C19CB0"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C11C57">
              <w:rPr>
                <w:rFonts w:ascii="Times New Roman" w:hAnsi="Times New Roman" w:cs="Times New Roman"/>
                <w:color w:val="3E4493"/>
                <w:sz w:val="20"/>
                <w:szCs w:val="20"/>
                <w:lang w:val="en-US"/>
              </w:rPr>
              <w:t>-</w:t>
            </w:r>
          </w:p>
        </w:tc>
        <w:tc>
          <w:tcPr>
            <w:tcW w:w="356" w:type="pct"/>
          </w:tcPr>
          <w:p w14:paraId="37452E5F" w14:textId="38A4F822" w:rsidR="00647E4C" w:rsidRPr="006C4DFA" w:rsidRDefault="00647E4C" w:rsidP="00647E4C">
            <w:pPr>
              <w:spacing w:line="240" w:lineRule="auto"/>
              <w:jc w:val="center"/>
              <w:rPr>
                <w:rFonts w:ascii="Times New Roman" w:hAnsi="Times New Roman" w:cs="Times New Roman"/>
                <w:color w:val="3E4493"/>
                <w:sz w:val="20"/>
                <w:szCs w:val="20"/>
                <w:lang w:val="en-US"/>
              </w:rPr>
            </w:pPr>
            <w:r w:rsidRPr="00C11C57">
              <w:rPr>
                <w:rFonts w:ascii="Times New Roman" w:hAnsi="Times New Roman" w:cs="Times New Roman"/>
                <w:color w:val="3E4493"/>
                <w:sz w:val="20"/>
                <w:szCs w:val="20"/>
                <w:lang w:val="en-US"/>
              </w:rPr>
              <w:t>-</w:t>
            </w:r>
          </w:p>
        </w:tc>
        <w:tc>
          <w:tcPr>
            <w:tcW w:w="366" w:type="pct"/>
          </w:tcPr>
          <w:p w14:paraId="7410BD70" w14:textId="2BD01548" w:rsidR="00647E4C" w:rsidRPr="006C4DFA" w:rsidRDefault="00647E4C" w:rsidP="00647E4C">
            <w:pPr>
              <w:spacing w:line="240" w:lineRule="auto"/>
              <w:jc w:val="center"/>
              <w:rPr>
                <w:rFonts w:ascii="Times New Roman" w:hAnsi="Times New Roman" w:cs="Times New Roman"/>
                <w:color w:val="3E4493"/>
                <w:sz w:val="20"/>
                <w:szCs w:val="20"/>
                <w:lang w:val="en-US"/>
              </w:rPr>
            </w:pPr>
            <w:r w:rsidRPr="00C11C57">
              <w:rPr>
                <w:rFonts w:ascii="Times New Roman" w:hAnsi="Times New Roman" w:cs="Times New Roman"/>
                <w:color w:val="3E4493"/>
                <w:sz w:val="20"/>
                <w:szCs w:val="20"/>
                <w:lang w:val="en-US"/>
              </w:rPr>
              <w:t>-</w:t>
            </w:r>
          </w:p>
        </w:tc>
        <w:tc>
          <w:tcPr>
            <w:tcW w:w="394" w:type="pct"/>
          </w:tcPr>
          <w:p w14:paraId="4140641A" w14:textId="68CD3855" w:rsidR="00647E4C" w:rsidRPr="006C4DFA" w:rsidRDefault="00647E4C" w:rsidP="00647E4C">
            <w:pPr>
              <w:spacing w:line="240" w:lineRule="auto"/>
              <w:jc w:val="center"/>
              <w:rPr>
                <w:rFonts w:ascii="Times New Roman" w:hAnsi="Times New Roman" w:cs="Times New Roman"/>
                <w:color w:val="3E4493"/>
                <w:sz w:val="20"/>
                <w:szCs w:val="20"/>
                <w:lang w:val="en-US"/>
              </w:rPr>
            </w:pPr>
            <w:r w:rsidRPr="00C11C57">
              <w:rPr>
                <w:rFonts w:ascii="Times New Roman" w:hAnsi="Times New Roman" w:cs="Times New Roman"/>
                <w:color w:val="3E4493"/>
                <w:sz w:val="20"/>
                <w:szCs w:val="20"/>
                <w:lang w:val="en-US"/>
              </w:rPr>
              <w:t>-</w:t>
            </w:r>
          </w:p>
        </w:tc>
        <w:tc>
          <w:tcPr>
            <w:tcW w:w="878" w:type="pct"/>
            <w:vAlign w:val="center"/>
          </w:tcPr>
          <w:p w14:paraId="5E4D215F" w14:textId="36142DBD"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0F2182" w:rsidRPr="006C4DFA" w14:paraId="7A99F1E3" w14:textId="77777777" w:rsidTr="00CF5611">
        <w:trPr>
          <w:jc w:val="center"/>
        </w:trPr>
        <w:tc>
          <w:tcPr>
            <w:tcW w:w="673" w:type="pct"/>
            <w:vAlign w:val="center"/>
          </w:tcPr>
          <w:p w14:paraId="13C259A3" w14:textId="77777777" w:rsidR="00546A88" w:rsidRPr="006C4DFA" w:rsidRDefault="00546A88" w:rsidP="00A45252">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bulbicola</w:t>
            </w:r>
            <w:proofErr w:type="spellEnd"/>
          </w:p>
        </w:tc>
        <w:tc>
          <w:tcPr>
            <w:tcW w:w="731" w:type="pct"/>
            <w:vAlign w:val="center"/>
          </w:tcPr>
          <w:p w14:paraId="21F58A26" w14:textId="77777777" w:rsidR="00546A88" w:rsidRPr="006C4DFA" w:rsidRDefault="00546A88" w:rsidP="00A45252">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Nerine </w:t>
            </w:r>
            <w:proofErr w:type="spellStart"/>
            <w:r w:rsidRPr="006C4DFA">
              <w:rPr>
                <w:rFonts w:ascii="Times New Roman" w:hAnsi="Times New Roman" w:cs="Times New Roman"/>
                <w:i/>
                <w:color w:val="3E4493"/>
                <w:sz w:val="20"/>
                <w:szCs w:val="20"/>
                <w:lang w:val="en-US"/>
              </w:rPr>
              <w:t>bowdenii</w:t>
            </w:r>
            <w:proofErr w:type="spellEnd"/>
          </w:p>
        </w:tc>
        <w:tc>
          <w:tcPr>
            <w:tcW w:w="428" w:type="pct"/>
            <w:vAlign w:val="center"/>
          </w:tcPr>
          <w:p w14:paraId="63C195AA"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Netherlands</w:t>
            </w:r>
          </w:p>
        </w:tc>
        <w:tc>
          <w:tcPr>
            <w:tcW w:w="430" w:type="pct"/>
            <w:vAlign w:val="center"/>
          </w:tcPr>
          <w:p w14:paraId="14978E00"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NRRL 13618</w:t>
            </w:r>
          </w:p>
        </w:tc>
        <w:tc>
          <w:tcPr>
            <w:tcW w:w="388" w:type="pct"/>
            <w:vAlign w:val="center"/>
          </w:tcPr>
          <w:p w14:paraId="152F576A" w14:textId="77777777" w:rsidR="00546A88" w:rsidRPr="006C4DFA" w:rsidRDefault="00546A88" w:rsidP="00A45252">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AF160294</w:t>
            </w:r>
          </w:p>
        </w:tc>
        <w:tc>
          <w:tcPr>
            <w:tcW w:w="356" w:type="pct"/>
            <w:vAlign w:val="center"/>
          </w:tcPr>
          <w:p w14:paraId="543946F0" w14:textId="77777777" w:rsidR="00546A88" w:rsidRPr="006C4DFA" w:rsidRDefault="00546A88" w:rsidP="00A45252">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U61546</w:t>
            </w:r>
          </w:p>
        </w:tc>
        <w:tc>
          <w:tcPr>
            <w:tcW w:w="356" w:type="pct"/>
            <w:vAlign w:val="center"/>
          </w:tcPr>
          <w:p w14:paraId="34633F54" w14:textId="77777777" w:rsidR="00546A88" w:rsidRPr="006C4DFA" w:rsidRDefault="005E3EA1"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U61676</w:t>
            </w:r>
          </w:p>
        </w:tc>
        <w:tc>
          <w:tcPr>
            <w:tcW w:w="366" w:type="pct"/>
            <w:vAlign w:val="center"/>
          </w:tcPr>
          <w:p w14:paraId="5E8140B2" w14:textId="77777777" w:rsidR="00546A88" w:rsidRPr="006C4DFA" w:rsidRDefault="002A112B"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KF466327</w:t>
            </w:r>
          </w:p>
        </w:tc>
        <w:tc>
          <w:tcPr>
            <w:tcW w:w="394" w:type="pct"/>
            <w:vAlign w:val="center"/>
          </w:tcPr>
          <w:p w14:paraId="1F9BDBEF" w14:textId="77777777" w:rsidR="00546A88" w:rsidRPr="006C4DFA" w:rsidRDefault="002A112B"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KF466404</w:t>
            </w:r>
          </w:p>
        </w:tc>
        <w:tc>
          <w:tcPr>
            <w:tcW w:w="878" w:type="pct"/>
            <w:vAlign w:val="center"/>
          </w:tcPr>
          <w:p w14:paraId="39512F8C" w14:textId="23BED1B2" w:rsidR="00546A88" w:rsidRPr="006C4DFA" w:rsidRDefault="00546A88" w:rsidP="002A112B">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844BDA"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species","type":"article-journal","volume":"41"},"uris":["http://www.mendeley.com/documents/?uuid=5b26b05a-3226-40e6-96c9-13a2da196c6c"]},{"id":"ITEM-2","itemData":{"DOI":"10.2307/3761407","ISBN":"0027-5514","ISSN":"00275514","abstract":"Phylogenetic relationships of the phytopathogenic Gibberella fujikuroi species complex were investigated by maximum parsimony analysis of DNA sequences from multiple loci. Gene trees inferred from the beta-tubulin gene exons and introns, mitochondrial small subunit (mtSSU) rDNA, and 5' portion of the nuclear 28S rDNA were largely concordant, and in a combined analysis, provide strong statistical support for a phylogeny consistent with species radiations in South America, Africa, and Asia. These analyses place the American clads as a monophyletic sister-group of an African-Asian clade. Africa is the most phylogenetically diverse area examined with 16 species, followed by America (12 species) and Asia (8 species). The biogeographic hypothesis proposed from the phylogenetic evidence is based primarily on the formation of natural barriers associated with the fragmentation of the ancient super-continent Gondwana. Discordance of the nuclear ribosomal internal transcribed spacer (ITS) based tree with gene trees from the other loci sequenced is due to nonorthologous ITS2 sequences. The molecular evidence suggests the divergent ITS2 types were combined by an ancient interspecific hybridization (xenologous origin) or gene duplication (paralogous origin) that predates the evolutionary radiation of the G. fujikuroi complex. Two highly divergent nonorthologous ITS2 types designated type I and type II were identified and characterized with conserved ITS and ITS2 type-specific polymerase chain reaction (PCR) primers and DNA sequence analysis. Only the major ITS2 type is discernible when conserved ITS primers are used; however, a minor ITS2 type was amplified from every strain tested with type-specific PCR primers. The evolutionary pattern exhibited by the major ITS2 type is homoplastic when mapped onto the species lineages inferred from the combined nuclear 28S rDNA, mtSSU rDNA, and beta-tubulin gene sequences. Remarkably, the data indicate the major ITS2 type has switched between a type I and type II sequence at least three times during the evolution of the G. fujikuroi complex, but neither type has been fixed in any of the 45 species examined. Twenty-six of the 45 species included in this study represent either new species (23 species), new combinations (F. bulbicola and F. phyllophilum), or a rediscovered species (F. lactis). The results further indicate that traditional sectional and species-level taxonomic schemes for this lineage are artificial and a more natura…","author":[{"dropping-particle":"","family":"O'Donnell","given":"Kerry O","non-dropping-particle":"","parse-names":false,"suffix":""},{"dropping-particle":"","family":"Cigelnik","given":"Elizabeth","non-dropping-particle":"","parse-names":false,"suffix":""},{"dropping-particle":"","family":"Nirenberg","given":"Helgard I","non-dropping-particle":"","parse-names":false,"suffix":""}],"container-title":"Mycologia","id":"ITEM-2","issue":"3","issued":{"date-parts":[["1998"]]},"page":"465-493","title":"Molecular Systematics and Phylogeography of the Gibberella fujikuroi Species Complex","type":"article-journal","volume":"90"},"uris":["http://www.mendeley.com/documents/?uuid=5b90c579-1410-48c0-b0bf-630c515d7a7f"]},{"id":"ITEM-3","itemData":{"DOI":"10.1111/mmi.12362","ISBN":"1365-2958","ISSN":"0950382X","PMID":"23937442","abstract":"Fumonisins are a family of carcinogenic secondary metabolites produced by members of the Fusarium fujikuroi species complex (FFSC) and rare strains of Fusarium oxysporum. In Fusarium, fumonisin biosynthetic genes (FUM) are clustered, and the cluster is uniform in gene organization. Here, sequence analyses indicated that the cluster exists in five different genomic contexts, defining five cluster types. In FUM gene genealogies, evolutionary relationships between fusaria with different cluster types were largely incongruent with species relationships inferred from primary-metabolism (PM) gene genealogies, and FUM cluster types are not trans-specific. In addition, synonymous site divergence analyses indicated that three FUM cluster types predate diversification of FFSC. The data are not consistent with balancing selection or interspecific hybridization, but they are consistent with two competing hypotheses: (i) multiple horizontal transfers of the cluster from unknown donors to FFSC recipients and (ii) cluster duplication and loss (birth and death). Furthermore, low levels of FUM gene divergence in F. bulbicola, an FFSC species, and F. oxysporum provide evidence for horizontal transfer of the cluster from the former, or a closely related species, to the latter. Thus, uniform gene organization within the FUM cluster belies a complex evolutionary history that has not always paralleled the evolution of Fusarium.","author":[{"dropping-particle":"","family":"Proctor","given":"Robert H.","non-dropping-particle":"","parse-names":false,"suffix":""},{"dropping-particle":"","family":"Hove","given":"François","non-dropping-particle":"Van","parse-names":false,"suffix":""},{"dropping-particle":"","family":"Susca","given":"Antonia","non-dropping-particle":"","parse-names":false,"suffix":""},{"dropping-particle":"","family":"Stea","given":"Gaetano","non-dropping-particle":"","parse-names":false,"suffix":""},{"dropping-particle":"","family":"Busman","given":"Mark","non-dropping-particle":"","parse-names":false,"suffix":""},{"dropping-particle":"","family":"Lee","given":"Theo","non-dropping-particle":"van der","parse-names":false,"suffix":""},{"dropping-particle":"","family":"Waalwijk","given":"Cees","non-dropping-particle":"","parse-names":false,"suffix":""},{"dropping-particle":"","family":"Moretti","given":"Antonio","non-dropping-particle":"","parse-names":false,"suffix":""},{"dropping-particle":"","family":"Ward","given":"Todd J.","non-dropping-particle":"","parse-names":false,"suffix":""}],"container-title":"Molecular Microbiology","id":"ITEM-3","issue":"2","issued":{"date-parts":[["2013"]]},"page":"290-306","title":"Birth, death and horizontal transfer of the fumonisin biosynthetic gene cluster during the evolutionary diversification of fusarium","type":"article","volume":"90"},"uris":["http://www.mendeley.com/documents/?uuid=68838e2c-a614-4932-ba37-3fbd88af108a"]}],"mendeley":{"formattedCitation":"(O’Donnell et al. 1998, 2000; Proctor et al. 2013)","plainTextFormattedCitation":"(O’Donnell et al. 1998, 2000; Proctor et al. 2013)","previouslyFormattedCitation":"(O’Donnell et al. 1998, 2000; Proctor et al. 2013)"},"properties":{"noteIndex":0},"schema":"https://github.com/citation-style-language/schema/raw/master/csl-citation.json"}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844BDA" w:rsidRPr="006C4DFA">
              <w:rPr>
                <w:rFonts w:ascii="Times New Roman" w:hAnsi="Times New Roman" w:cs="Times New Roman"/>
                <w:noProof/>
                <w:color w:val="3E4493"/>
                <w:sz w:val="20"/>
                <w:szCs w:val="20"/>
                <w:lang w:val="en-US"/>
              </w:rPr>
              <w:t>(O’Donnell et al. 1998, 2000; Proctor et al. 2013)</w:t>
            </w:r>
            <w:r w:rsidRPr="006C4DFA">
              <w:rPr>
                <w:rFonts w:ascii="Times New Roman" w:hAnsi="Times New Roman" w:cs="Times New Roman"/>
                <w:color w:val="3E4493"/>
                <w:sz w:val="20"/>
                <w:szCs w:val="20"/>
              </w:rPr>
              <w:fldChar w:fldCharType="end"/>
            </w:r>
          </w:p>
        </w:tc>
      </w:tr>
      <w:tr w:rsidR="00647E4C" w:rsidRPr="006C4DFA" w14:paraId="27B01B1F" w14:textId="77777777" w:rsidTr="00AF4B42">
        <w:trPr>
          <w:jc w:val="center"/>
        </w:trPr>
        <w:tc>
          <w:tcPr>
            <w:tcW w:w="673" w:type="pct"/>
            <w:vAlign w:val="center"/>
          </w:tcPr>
          <w:p w14:paraId="7EE17E1B"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circinatum</w:t>
            </w:r>
            <w:proofErr w:type="spellEnd"/>
          </w:p>
        </w:tc>
        <w:tc>
          <w:tcPr>
            <w:tcW w:w="731" w:type="pct"/>
            <w:vAlign w:val="center"/>
          </w:tcPr>
          <w:p w14:paraId="2BAFE0B3"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Pinus radiata</w:t>
            </w:r>
          </w:p>
        </w:tc>
        <w:tc>
          <w:tcPr>
            <w:tcW w:w="428" w:type="pct"/>
            <w:vAlign w:val="center"/>
          </w:tcPr>
          <w:p w14:paraId="154BF57E"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USA</w:t>
            </w:r>
          </w:p>
        </w:tc>
        <w:tc>
          <w:tcPr>
            <w:tcW w:w="430" w:type="pct"/>
            <w:vAlign w:val="center"/>
          </w:tcPr>
          <w:p w14:paraId="1E159AAC"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NRRL 25331</w:t>
            </w:r>
          </w:p>
        </w:tc>
        <w:tc>
          <w:tcPr>
            <w:tcW w:w="388" w:type="pct"/>
            <w:vAlign w:val="center"/>
          </w:tcPr>
          <w:p w14:paraId="3DDB7F4B"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AF160295</w:t>
            </w:r>
          </w:p>
        </w:tc>
        <w:tc>
          <w:tcPr>
            <w:tcW w:w="356" w:type="pct"/>
          </w:tcPr>
          <w:p w14:paraId="28AF2CAD" w14:textId="79D5F604"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E26DDD">
              <w:rPr>
                <w:rFonts w:ascii="Times New Roman" w:hAnsi="Times New Roman" w:cs="Times New Roman"/>
                <w:color w:val="3E4493"/>
                <w:sz w:val="20"/>
                <w:szCs w:val="20"/>
                <w:lang w:val="en-US"/>
              </w:rPr>
              <w:t>-</w:t>
            </w:r>
          </w:p>
        </w:tc>
        <w:tc>
          <w:tcPr>
            <w:tcW w:w="356" w:type="pct"/>
          </w:tcPr>
          <w:p w14:paraId="6351A6D0" w14:textId="204BF748" w:rsidR="00647E4C" w:rsidRPr="006C4DFA" w:rsidRDefault="00647E4C" w:rsidP="00647E4C">
            <w:pPr>
              <w:spacing w:line="240" w:lineRule="auto"/>
              <w:jc w:val="center"/>
              <w:rPr>
                <w:rFonts w:ascii="Times New Roman" w:hAnsi="Times New Roman" w:cs="Times New Roman"/>
                <w:color w:val="3E4493"/>
                <w:sz w:val="20"/>
                <w:szCs w:val="20"/>
                <w:lang w:val="en-US"/>
              </w:rPr>
            </w:pPr>
            <w:r w:rsidRPr="00E26DDD">
              <w:rPr>
                <w:rFonts w:ascii="Times New Roman" w:hAnsi="Times New Roman" w:cs="Times New Roman"/>
                <w:color w:val="3E4493"/>
                <w:sz w:val="20"/>
                <w:szCs w:val="20"/>
                <w:lang w:val="en-US"/>
              </w:rPr>
              <w:t>-</w:t>
            </w:r>
          </w:p>
        </w:tc>
        <w:tc>
          <w:tcPr>
            <w:tcW w:w="366" w:type="pct"/>
          </w:tcPr>
          <w:p w14:paraId="4E795BB8" w14:textId="1D5A5A81" w:rsidR="00647E4C" w:rsidRPr="006C4DFA" w:rsidRDefault="00647E4C" w:rsidP="00647E4C">
            <w:pPr>
              <w:spacing w:line="240" w:lineRule="auto"/>
              <w:jc w:val="center"/>
              <w:rPr>
                <w:rFonts w:ascii="Times New Roman" w:hAnsi="Times New Roman" w:cs="Times New Roman"/>
                <w:color w:val="3E4493"/>
                <w:sz w:val="20"/>
                <w:szCs w:val="20"/>
                <w:lang w:val="en-US"/>
              </w:rPr>
            </w:pPr>
            <w:r w:rsidRPr="00E26DDD">
              <w:rPr>
                <w:rFonts w:ascii="Times New Roman" w:hAnsi="Times New Roman" w:cs="Times New Roman"/>
                <w:color w:val="3E4493"/>
                <w:sz w:val="20"/>
                <w:szCs w:val="20"/>
                <w:lang w:val="en-US"/>
              </w:rPr>
              <w:t>-</w:t>
            </w:r>
          </w:p>
        </w:tc>
        <w:tc>
          <w:tcPr>
            <w:tcW w:w="394" w:type="pct"/>
          </w:tcPr>
          <w:p w14:paraId="20C079BD" w14:textId="2E4EB612" w:rsidR="00647E4C" w:rsidRPr="006C4DFA" w:rsidRDefault="00647E4C" w:rsidP="00647E4C">
            <w:pPr>
              <w:spacing w:line="240" w:lineRule="auto"/>
              <w:jc w:val="center"/>
              <w:rPr>
                <w:rFonts w:ascii="Times New Roman" w:hAnsi="Times New Roman" w:cs="Times New Roman"/>
                <w:color w:val="3E4493"/>
                <w:sz w:val="20"/>
                <w:szCs w:val="20"/>
                <w:lang w:val="en-US"/>
              </w:rPr>
            </w:pPr>
            <w:r w:rsidRPr="00E26DDD">
              <w:rPr>
                <w:rFonts w:ascii="Times New Roman" w:hAnsi="Times New Roman" w:cs="Times New Roman"/>
                <w:color w:val="3E4493"/>
                <w:sz w:val="20"/>
                <w:szCs w:val="20"/>
                <w:lang w:val="en-US"/>
              </w:rPr>
              <w:t>-</w:t>
            </w:r>
          </w:p>
        </w:tc>
        <w:tc>
          <w:tcPr>
            <w:tcW w:w="878" w:type="pct"/>
            <w:vAlign w:val="center"/>
          </w:tcPr>
          <w:p w14:paraId="130AFD9D" w14:textId="1B1297BB"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1F4D7091" w14:textId="77777777" w:rsidTr="00F42978">
        <w:trPr>
          <w:jc w:val="center"/>
        </w:trPr>
        <w:tc>
          <w:tcPr>
            <w:tcW w:w="673" w:type="pct"/>
            <w:vAlign w:val="center"/>
          </w:tcPr>
          <w:p w14:paraId="2A0D38BF"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coicis</w:t>
            </w:r>
            <w:proofErr w:type="spellEnd"/>
          </w:p>
        </w:tc>
        <w:tc>
          <w:tcPr>
            <w:tcW w:w="731" w:type="pct"/>
            <w:vAlign w:val="center"/>
          </w:tcPr>
          <w:p w14:paraId="5846D1F9"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Coix</w:t>
            </w:r>
            <w:proofErr w:type="spellEnd"/>
            <w:r w:rsidRPr="006C4DFA">
              <w:rPr>
                <w:rFonts w:ascii="Times New Roman" w:hAnsi="Times New Roman" w:cs="Times New Roman"/>
                <w:i/>
                <w:color w:val="3E4493"/>
                <w:sz w:val="20"/>
                <w:szCs w:val="20"/>
                <w:lang w:val="en-US"/>
              </w:rPr>
              <w:t xml:space="preserve"> </w:t>
            </w:r>
            <w:proofErr w:type="spellStart"/>
            <w:r w:rsidRPr="006C4DFA">
              <w:rPr>
                <w:rFonts w:ascii="Times New Roman" w:hAnsi="Times New Roman" w:cs="Times New Roman"/>
                <w:i/>
                <w:color w:val="3E4493"/>
                <w:sz w:val="20"/>
                <w:szCs w:val="20"/>
                <w:lang w:val="en-US"/>
              </w:rPr>
              <w:t>gasteenii</w:t>
            </w:r>
            <w:proofErr w:type="spellEnd"/>
          </w:p>
        </w:tc>
        <w:tc>
          <w:tcPr>
            <w:tcW w:w="428" w:type="pct"/>
            <w:vAlign w:val="center"/>
          </w:tcPr>
          <w:p w14:paraId="2FF22E73"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Australia</w:t>
            </w:r>
          </w:p>
        </w:tc>
        <w:tc>
          <w:tcPr>
            <w:tcW w:w="430" w:type="pct"/>
            <w:vAlign w:val="center"/>
          </w:tcPr>
          <w:p w14:paraId="78ECC851"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66233</w:t>
            </w:r>
          </w:p>
        </w:tc>
        <w:tc>
          <w:tcPr>
            <w:tcW w:w="388" w:type="pct"/>
            <w:vAlign w:val="center"/>
          </w:tcPr>
          <w:p w14:paraId="2ECDC3C3"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KP083251</w:t>
            </w:r>
          </w:p>
        </w:tc>
        <w:tc>
          <w:tcPr>
            <w:tcW w:w="356" w:type="pct"/>
            <w:vAlign w:val="center"/>
          </w:tcPr>
          <w:p w14:paraId="26DBDEE4"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LT996115</w:t>
            </w:r>
          </w:p>
        </w:tc>
        <w:tc>
          <w:tcPr>
            <w:tcW w:w="356" w:type="pct"/>
          </w:tcPr>
          <w:p w14:paraId="5C029C81" w14:textId="09C470F4" w:rsidR="00647E4C" w:rsidRPr="006C4DFA" w:rsidRDefault="00647E4C" w:rsidP="00647E4C">
            <w:pPr>
              <w:spacing w:line="240" w:lineRule="auto"/>
              <w:jc w:val="center"/>
              <w:rPr>
                <w:rFonts w:ascii="Times New Roman" w:hAnsi="Times New Roman" w:cs="Times New Roman"/>
                <w:color w:val="3E4493"/>
                <w:sz w:val="20"/>
                <w:szCs w:val="20"/>
                <w:lang w:val="en-US"/>
              </w:rPr>
            </w:pPr>
            <w:r w:rsidRPr="00014022">
              <w:rPr>
                <w:rFonts w:ascii="Times New Roman" w:hAnsi="Times New Roman" w:cs="Times New Roman"/>
                <w:color w:val="3E4493"/>
                <w:sz w:val="20"/>
                <w:szCs w:val="20"/>
                <w:lang w:val="en-US"/>
              </w:rPr>
              <w:t>-</w:t>
            </w:r>
          </w:p>
        </w:tc>
        <w:tc>
          <w:tcPr>
            <w:tcW w:w="366" w:type="pct"/>
          </w:tcPr>
          <w:p w14:paraId="6B3AEC3C" w14:textId="1B31B2A9" w:rsidR="00647E4C" w:rsidRPr="006C4DFA" w:rsidRDefault="00647E4C" w:rsidP="00647E4C">
            <w:pPr>
              <w:spacing w:line="240" w:lineRule="auto"/>
              <w:jc w:val="center"/>
              <w:rPr>
                <w:rFonts w:ascii="Times New Roman" w:hAnsi="Times New Roman" w:cs="Times New Roman"/>
                <w:color w:val="3E4493"/>
                <w:sz w:val="20"/>
                <w:szCs w:val="20"/>
                <w:lang w:val="en-US"/>
              </w:rPr>
            </w:pPr>
            <w:r w:rsidRPr="00014022">
              <w:rPr>
                <w:rFonts w:ascii="Times New Roman" w:hAnsi="Times New Roman" w:cs="Times New Roman"/>
                <w:color w:val="3E4493"/>
                <w:sz w:val="20"/>
                <w:szCs w:val="20"/>
                <w:lang w:val="en-US"/>
              </w:rPr>
              <w:t>-</w:t>
            </w:r>
          </w:p>
        </w:tc>
        <w:tc>
          <w:tcPr>
            <w:tcW w:w="394" w:type="pct"/>
          </w:tcPr>
          <w:p w14:paraId="4E859ECD" w14:textId="51734ADE" w:rsidR="00647E4C" w:rsidRPr="006C4DFA" w:rsidRDefault="00647E4C" w:rsidP="00647E4C">
            <w:pPr>
              <w:spacing w:line="240" w:lineRule="auto"/>
              <w:jc w:val="center"/>
              <w:rPr>
                <w:rFonts w:ascii="Times New Roman" w:hAnsi="Times New Roman" w:cs="Times New Roman"/>
                <w:color w:val="3E4493"/>
                <w:sz w:val="20"/>
                <w:szCs w:val="20"/>
                <w:lang w:val="en-US"/>
              </w:rPr>
            </w:pPr>
            <w:r w:rsidRPr="00014022">
              <w:rPr>
                <w:rFonts w:ascii="Times New Roman" w:hAnsi="Times New Roman" w:cs="Times New Roman"/>
                <w:color w:val="3E4493"/>
                <w:sz w:val="20"/>
                <w:szCs w:val="20"/>
                <w:lang w:val="en-US"/>
              </w:rPr>
              <w:t>-</w:t>
            </w:r>
          </w:p>
        </w:tc>
        <w:tc>
          <w:tcPr>
            <w:tcW w:w="878" w:type="pct"/>
            <w:vAlign w:val="center"/>
          </w:tcPr>
          <w:p w14:paraId="7729F29D"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{"citationItems":[{"id":"ITEM-1","itemData":{"DOI":"10.1007/s13225-015-0337-6","ISSN":"18789129","author":[{"dropping-particle":"","family":"Laurence","given":"M. H.","non-dropping-particle":"","parse-names":false,"suffix":""},{"dropping-particle":"","family":"Walsh","given":"J. L.","non-dropping-particle":"","parse-names":false,"suffix":""},{"dropping-particle":"","family":"Shuttleworth","given":"L. A.","non-dropping-particle":"","parse-names":false,"suffix":""},{"dropping-particle":"","family":"Robinson","given":"D. M.","non-dropping-particle":"","parse-names":false,"suffix":""},{"dropping-particle":"","family":"Johansen","given":"R. M.","non-dropping-particle":"","parse-names":false,"suffix":""},{"dropping-particle":"","family":"Petrovic","given":"T.","non-dropping-particle":"","parse-names":false,"suffix":""},{"dropping-particle":"","family":"Vu","given":"T. T.H.","non-dropping-particle":"","parse-names":false,"suffix":""},{"dropping-particle":"","family":"Burgess","given":"L. W.","non-dropping-particle":"","parse-names":false,"suffix":""},{"dropping-particle":"","family":"Summerell","given":"B. A.","non-dropping-particle":"","parse-names":false,"suffix":""},{"dropping-particle":"","family":"Liew","given":"E. C.Y.","non-dropping-particle":"","parse-names":false,"suffix":""}],"container-title":"Fungal Diversity","id":"ITEM-1","issue":"1","issued":{"date-parts":[["2016"]]},"page":"349-366","title":"Six novel species of Fusarium from natural ecosystems in Australia","type":"article-journal","volume":"77"},"uris":["http://www.mendeley.com/documents/?uuid=6708050b-1050-4e10-9e4f-5724ff5b2479"]},{"id":"ITEM-2","itemData":{"DOI":"10.3897/mycokeys.34.25974","abstract":"Three new Fusarium species, F. convolutans, F. fredkrugeri, and F. transvaalense (Ascomycota, Hypocreales, Nectriaceae) are described from soils collected in a catena landscape on a research supersite in the Kruger National Park, South Africa. The new taxa, isolated from the rhizosphere of three African herbaceous pla</w:instrText>
            </w:r>
            <w:r w:rsidRPr="006C4DFA">
              <w:rPr>
                <w:rFonts w:ascii="Times New Roman" w:hAnsi="Times New Roman" w:cs="Times New Roman"/>
                <w:color w:val="3E4493"/>
                <w:sz w:val="20"/>
                <w:szCs w:val="20"/>
              </w:rPr>
              <w:instrText xml:space="preserve">nts, Kyphocarpa angustifolia, Melhania acuminata, and Sida cordifolia, are described and illustrated by means of morphological and multilocus molecular analyses based on sequences from five DNA loci (CAL, EF-1 </w:instrText>
            </w:r>
            <w:r w:rsidRPr="006C4DFA">
              <w:rPr>
                <w:rFonts w:ascii="Times New Roman" w:hAnsi="Times New Roman" w:cs="Times New Roman"/>
                <w:color w:val="3E4493"/>
                <w:sz w:val="20"/>
                <w:szCs w:val="20"/>
                <w:lang w:val="en-US"/>
              </w:rPr>
              <w:instrText>α</w:instrText>
            </w:r>
            <w:r w:rsidRPr="006C4DFA">
              <w:rPr>
                <w:rFonts w:ascii="Times New Roman" w:hAnsi="Times New Roman" w:cs="Times New Roman"/>
                <w:color w:val="3E4493"/>
                <w:sz w:val="20"/>
                <w:szCs w:val="20"/>
              </w:rPr>
              <w:instrText>, RPB1, RPB2 and TUB). According to phylogenetic inference based on Maximum-likelihood and Bayesian approaches, the newly discovered species are distributed in the Fusarium buharicum, F. fujikuroi, and F. sambucinum species complexes.","author":[{"dropping-particle":"","family":"Sandoval-Denis","given":"Marcelo","non-dropping-particle":"","parse-names":false,"suffix":""},{"dropping-particle":"","family":"Swart","given":"Wijnand J.","non-dropping-particle":"","parse-names":false,"suffix":""},{"dropping-particle":"","family":"Crous","given":"Pedro W.","non-dropping-particle":"","parse-names":false,"suffix":""}],"container-title":"MycoKeys","id":"ITEM-2","issued":{"date-parts":[["2018"]]},"page":"63-92","title":"New Fusarium species from the Kruger National Park, South Africa","type":"article-journal","volume":"34"},"uris":["http://www.mendeley.com/documents/?uuid=c502c831-ace2-4638-bece-61ad37859a7e"]}],"mendeley":{"formattedCitation":"(Laurence et al. 2016; Sandoval-Denis et al. 2018b)","plainTextFormattedCitation":"(Laurence et al. 2016; Sandoval-Denis et al. 2018b)","previouslyFormattedCitation":"(Laurence et al. 2016; Sandoval-Denis et al. 2018b)"},"properties":{"noteIndex":0},"schema":"https://github.com/citation-style-language/schema/raw/master/csl-citation.json"}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(Laurence et al. 2016; Sandoval-Denis et al. 2018b)</w:t>
            </w:r>
            <w:r w:rsidRPr="006C4DFA">
              <w:rPr>
                <w:rFonts w:ascii="Times New Roman" w:hAnsi="Times New Roman" w:cs="Times New Roman"/>
                <w:color w:val="3E4493"/>
                <w:sz w:val="20"/>
                <w:szCs w:val="20"/>
              </w:rPr>
              <w:fldChar w:fldCharType="end"/>
            </w:r>
          </w:p>
        </w:tc>
      </w:tr>
      <w:tr w:rsidR="00647E4C" w:rsidRPr="006C4DFA" w14:paraId="33C060EC" w14:textId="77777777" w:rsidTr="00DF749F">
        <w:trPr>
          <w:jc w:val="center"/>
        </w:trPr>
        <w:tc>
          <w:tcPr>
            <w:tcW w:w="673" w:type="pct"/>
            <w:vAlign w:val="center"/>
          </w:tcPr>
          <w:p w14:paraId="78E42425"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concentricum</w:t>
            </w:r>
            <w:proofErr w:type="spellEnd"/>
          </w:p>
        </w:tc>
        <w:tc>
          <w:tcPr>
            <w:tcW w:w="731" w:type="pct"/>
            <w:vAlign w:val="center"/>
          </w:tcPr>
          <w:p w14:paraId="634B857E"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Musa </w:t>
            </w:r>
            <w:proofErr w:type="spellStart"/>
            <w:r w:rsidRPr="006C4DFA">
              <w:rPr>
                <w:rFonts w:ascii="Times New Roman" w:hAnsi="Times New Roman" w:cs="Times New Roman"/>
                <w:i/>
                <w:color w:val="3E4493"/>
                <w:sz w:val="20"/>
                <w:szCs w:val="20"/>
              </w:rPr>
              <w:t>sapientum</w:t>
            </w:r>
            <w:proofErr w:type="spellEnd"/>
          </w:p>
        </w:tc>
        <w:tc>
          <w:tcPr>
            <w:tcW w:w="428" w:type="pct"/>
            <w:vAlign w:val="center"/>
          </w:tcPr>
          <w:p w14:paraId="634D1BE5"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Costa Rica</w:t>
            </w:r>
          </w:p>
        </w:tc>
        <w:tc>
          <w:tcPr>
            <w:tcW w:w="430" w:type="pct"/>
            <w:vAlign w:val="center"/>
          </w:tcPr>
          <w:p w14:paraId="20341A54" w14:textId="77777777" w:rsidR="00647E4C" w:rsidRPr="006C4DFA" w:rsidRDefault="00647E4C" w:rsidP="00647E4C">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25181</w:t>
            </w:r>
          </w:p>
        </w:tc>
        <w:tc>
          <w:tcPr>
            <w:tcW w:w="388" w:type="pct"/>
            <w:vAlign w:val="center"/>
          </w:tcPr>
          <w:p w14:paraId="09E2BED8"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AF160282</w:t>
            </w:r>
          </w:p>
        </w:tc>
        <w:tc>
          <w:tcPr>
            <w:tcW w:w="356" w:type="pct"/>
          </w:tcPr>
          <w:p w14:paraId="5AC00C08" w14:textId="4C754CE8"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55729">
              <w:rPr>
                <w:rFonts w:ascii="Times New Roman" w:hAnsi="Times New Roman" w:cs="Times New Roman"/>
                <w:color w:val="3E4493"/>
                <w:sz w:val="20"/>
                <w:szCs w:val="20"/>
              </w:rPr>
              <w:t>-</w:t>
            </w:r>
          </w:p>
        </w:tc>
        <w:tc>
          <w:tcPr>
            <w:tcW w:w="356" w:type="pct"/>
          </w:tcPr>
          <w:p w14:paraId="149A6527" w14:textId="502E00DA"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66" w:type="pct"/>
          </w:tcPr>
          <w:p w14:paraId="02273F45" w14:textId="5C9FB1EB"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94" w:type="pct"/>
          </w:tcPr>
          <w:p w14:paraId="36B2F316" w14:textId="4F0C14CB"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878" w:type="pct"/>
            <w:vAlign w:val="center"/>
          </w:tcPr>
          <w:p w14:paraId="0A24759B" w14:textId="153AD302"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(O’Donnell et al. 2000)</w:t>
            </w:r>
            <w:r w:rsidRPr="006C4DFA">
              <w:rPr>
                <w:rFonts w:ascii="Times New Roman" w:hAnsi="Times New Roman" w:cs="Times New Roman"/>
                <w:color w:val="3E4493"/>
                <w:sz w:val="20"/>
                <w:szCs w:val="20"/>
              </w:rPr>
              <w:fldChar w:fldCharType="end"/>
            </w:r>
          </w:p>
        </w:tc>
      </w:tr>
      <w:tr w:rsidR="00647E4C" w:rsidRPr="006C4DFA" w14:paraId="084ADAA2" w14:textId="77777777" w:rsidTr="00DF749F">
        <w:trPr>
          <w:jc w:val="center"/>
        </w:trPr>
        <w:tc>
          <w:tcPr>
            <w:tcW w:w="673" w:type="pct"/>
            <w:vAlign w:val="center"/>
          </w:tcPr>
          <w:p w14:paraId="76531E9D"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denticulatum</w:t>
            </w:r>
            <w:proofErr w:type="spellEnd"/>
          </w:p>
        </w:tc>
        <w:tc>
          <w:tcPr>
            <w:tcW w:w="731" w:type="pct"/>
            <w:vAlign w:val="center"/>
          </w:tcPr>
          <w:p w14:paraId="6DCA67EA"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Ipomoea</w:t>
            </w:r>
            <w:proofErr w:type="spellEnd"/>
            <w:r w:rsidRPr="006C4DFA">
              <w:rPr>
                <w:rFonts w:ascii="Times New Roman" w:hAnsi="Times New Roman" w:cs="Times New Roman"/>
                <w:i/>
                <w:color w:val="3E4493"/>
                <w:sz w:val="20"/>
                <w:szCs w:val="20"/>
              </w:rPr>
              <w:t xml:space="preserve"> batatas</w:t>
            </w:r>
          </w:p>
        </w:tc>
        <w:tc>
          <w:tcPr>
            <w:tcW w:w="428" w:type="pct"/>
            <w:vAlign w:val="center"/>
          </w:tcPr>
          <w:p w14:paraId="09017805"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USA</w:t>
            </w:r>
          </w:p>
        </w:tc>
        <w:tc>
          <w:tcPr>
            <w:tcW w:w="430" w:type="pct"/>
            <w:vAlign w:val="center"/>
          </w:tcPr>
          <w:p w14:paraId="1865FC9C"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25302</w:t>
            </w:r>
          </w:p>
        </w:tc>
        <w:tc>
          <w:tcPr>
            <w:tcW w:w="388" w:type="pct"/>
            <w:vAlign w:val="center"/>
          </w:tcPr>
          <w:p w14:paraId="1B98A745"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AF160269</w:t>
            </w:r>
          </w:p>
        </w:tc>
        <w:tc>
          <w:tcPr>
            <w:tcW w:w="356" w:type="pct"/>
          </w:tcPr>
          <w:p w14:paraId="4A55B731" w14:textId="4B143506"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0A4C4C">
              <w:rPr>
                <w:rFonts w:ascii="Times New Roman" w:hAnsi="Times New Roman" w:cs="Times New Roman"/>
                <w:color w:val="3E4493"/>
                <w:sz w:val="20"/>
                <w:szCs w:val="20"/>
                <w:lang w:val="en-US"/>
              </w:rPr>
              <w:t>-</w:t>
            </w:r>
          </w:p>
        </w:tc>
        <w:tc>
          <w:tcPr>
            <w:tcW w:w="356" w:type="pct"/>
          </w:tcPr>
          <w:p w14:paraId="5561A452" w14:textId="0FE39E97" w:rsidR="00647E4C" w:rsidRPr="006C4DFA" w:rsidRDefault="00647E4C" w:rsidP="00647E4C">
            <w:pPr>
              <w:spacing w:line="240" w:lineRule="auto"/>
              <w:jc w:val="center"/>
              <w:rPr>
                <w:rFonts w:ascii="Times New Roman" w:hAnsi="Times New Roman" w:cs="Times New Roman"/>
                <w:color w:val="3E4493"/>
                <w:sz w:val="20"/>
                <w:szCs w:val="20"/>
              </w:rPr>
            </w:pPr>
            <w:r w:rsidRPr="00014022">
              <w:rPr>
                <w:rFonts w:ascii="Times New Roman" w:hAnsi="Times New Roman" w:cs="Times New Roman"/>
                <w:color w:val="3E4493"/>
                <w:sz w:val="20"/>
                <w:szCs w:val="20"/>
                <w:lang w:val="en-US"/>
              </w:rPr>
              <w:t>-</w:t>
            </w:r>
          </w:p>
        </w:tc>
        <w:tc>
          <w:tcPr>
            <w:tcW w:w="366" w:type="pct"/>
          </w:tcPr>
          <w:p w14:paraId="1DE9CF9C" w14:textId="75796ADF" w:rsidR="00647E4C" w:rsidRPr="006C4DFA" w:rsidRDefault="00647E4C" w:rsidP="00647E4C">
            <w:pPr>
              <w:spacing w:line="240" w:lineRule="auto"/>
              <w:jc w:val="center"/>
              <w:rPr>
                <w:rFonts w:ascii="Times New Roman" w:hAnsi="Times New Roman" w:cs="Times New Roman"/>
                <w:color w:val="3E4493"/>
                <w:sz w:val="20"/>
                <w:szCs w:val="20"/>
              </w:rPr>
            </w:pPr>
            <w:r w:rsidRPr="00014022">
              <w:rPr>
                <w:rFonts w:ascii="Times New Roman" w:hAnsi="Times New Roman" w:cs="Times New Roman"/>
                <w:color w:val="3E4493"/>
                <w:sz w:val="20"/>
                <w:szCs w:val="20"/>
                <w:lang w:val="en-US"/>
              </w:rPr>
              <w:t>-</w:t>
            </w:r>
          </w:p>
        </w:tc>
        <w:tc>
          <w:tcPr>
            <w:tcW w:w="394" w:type="pct"/>
          </w:tcPr>
          <w:p w14:paraId="2DCE43C7" w14:textId="1D868A0A" w:rsidR="00647E4C" w:rsidRPr="006C4DFA" w:rsidRDefault="00647E4C" w:rsidP="00647E4C">
            <w:pPr>
              <w:spacing w:line="240" w:lineRule="auto"/>
              <w:jc w:val="center"/>
              <w:rPr>
                <w:rFonts w:ascii="Times New Roman" w:hAnsi="Times New Roman" w:cs="Times New Roman"/>
                <w:color w:val="3E4493"/>
                <w:sz w:val="20"/>
                <w:szCs w:val="20"/>
              </w:rPr>
            </w:pPr>
            <w:r w:rsidRPr="00014022">
              <w:rPr>
                <w:rFonts w:ascii="Times New Roman" w:hAnsi="Times New Roman" w:cs="Times New Roman"/>
                <w:color w:val="3E4493"/>
                <w:sz w:val="20"/>
                <w:szCs w:val="20"/>
                <w:lang w:val="en-US"/>
              </w:rPr>
              <w:t>-</w:t>
            </w:r>
          </w:p>
        </w:tc>
        <w:tc>
          <w:tcPr>
            <w:tcW w:w="878" w:type="pct"/>
            <w:vAlign w:val="center"/>
          </w:tcPr>
          <w:p w14:paraId="5D0AF44B" w14:textId="6B6C578D"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2427F9F9" w14:textId="77777777" w:rsidTr="00DF749F">
        <w:trPr>
          <w:jc w:val="center"/>
        </w:trPr>
        <w:tc>
          <w:tcPr>
            <w:tcW w:w="673" w:type="pct"/>
            <w:vAlign w:val="center"/>
          </w:tcPr>
          <w:p w14:paraId="3AB23638"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dlaminii</w:t>
            </w:r>
            <w:proofErr w:type="spellEnd"/>
          </w:p>
        </w:tc>
        <w:tc>
          <w:tcPr>
            <w:tcW w:w="731" w:type="pct"/>
            <w:vAlign w:val="center"/>
          </w:tcPr>
          <w:p w14:paraId="61D6D31D"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 </w:t>
            </w:r>
            <w:r w:rsidRPr="006C4DFA">
              <w:rPr>
                <w:rFonts w:ascii="Times New Roman" w:hAnsi="Times New Roman" w:cs="Times New Roman"/>
                <w:color w:val="3E4493"/>
                <w:sz w:val="20"/>
                <w:szCs w:val="20"/>
                <w:lang w:val="en-US"/>
              </w:rPr>
              <w:t>(Field soil)</w:t>
            </w:r>
          </w:p>
        </w:tc>
        <w:tc>
          <w:tcPr>
            <w:tcW w:w="428" w:type="pct"/>
            <w:vAlign w:val="center"/>
          </w:tcPr>
          <w:p w14:paraId="096DF86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South Africa</w:t>
            </w:r>
          </w:p>
        </w:tc>
        <w:tc>
          <w:tcPr>
            <w:tcW w:w="430" w:type="pct"/>
            <w:vAlign w:val="center"/>
          </w:tcPr>
          <w:p w14:paraId="5ADF1401"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13164</w:t>
            </w:r>
          </w:p>
        </w:tc>
        <w:tc>
          <w:tcPr>
            <w:tcW w:w="388" w:type="pct"/>
            <w:vAlign w:val="center"/>
          </w:tcPr>
          <w:p w14:paraId="3B0F57FC"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AF160277</w:t>
            </w:r>
          </w:p>
        </w:tc>
        <w:tc>
          <w:tcPr>
            <w:tcW w:w="356" w:type="pct"/>
          </w:tcPr>
          <w:p w14:paraId="56AF2E6B" w14:textId="614311BA"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0A4C4C">
              <w:rPr>
                <w:rFonts w:ascii="Times New Roman" w:hAnsi="Times New Roman" w:cs="Times New Roman"/>
                <w:color w:val="3E4493"/>
                <w:sz w:val="20"/>
                <w:szCs w:val="20"/>
                <w:lang w:val="en-US"/>
              </w:rPr>
              <w:t>-</w:t>
            </w:r>
          </w:p>
        </w:tc>
        <w:tc>
          <w:tcPr>
            <w:tcW w:w="356" w:type="pct"/>
          </w:tcPr>
          <w:p w14:paraId="1994B0D7" w14:textId="2A47AFD8" w:rsidR="00647E4C" w:rsidRPr="006C4DFA" w:rsidRDefault="00647E4C" w:rsidP="00647E4C">
            <w:pPr>
              <w:spacing w:line="240" w:lineRule="auto"/>
              <w:jc w:val="center"/>
              <w:rPr>
                <w:rFonts w:ascii="Times New Roman" w:hAnsi="Times New Roman" w:cs="Times New Roman"/>
                <w:color w:val="3E4493"/>
                <w:sz w:val="20"/>
                <w:szCs w:val="20"/>
                <w:lang w:val="en-US"/>
              </w:rPr>
            </w:pPr>
            <w:r w:rsidRPr="00014022">
              <w:rPr>
                <w:rFonts w:ascii="Times New Roman" w:hAnsi="Times New Roman" w:cs="Times New Roman"/>
                <w:color w:val="3E4493"/>
                <w:sz w:val="20"/>
                <w:szCs w:val="20"/>
                <w:lang w:val="en-US"/>
              </w:rPr>
              <w:t>-</w:t>
            </w:r>
          </w:p>
        </w:tc>
        <w:tc>
          <w:tcPr>
            <w:tcW w:w="366" w:type="pct"/>
          </w:tcPr>
          <w:p w14:paraId="7850E625" w14:textId="4E05D96F" w:rsidR="00647E4C" w:rsidRPr="006C4DFA" w:rsidRDefault="00647E4C" w:rsidP="00647E4C">
            <w:pPr>
              <w:spacing w:line="240" w:lineRule="auto"/>
              <w:jc w:val="center"/>
              <w:rPr>
                <w:rFonts w:ascii="Times New Roman" w:hAnsi="Times New Roman" w:cs="Times New Roman"/>
                <w:color w:val="3E4493"/>
                <w:sz w:val="20"/>
                <w:szCs w:val="20"/>
                <w:lang w:val="en-US"/>
              </w:rPr>
            </w:pPr>
            <w:r w:rsidRPr="00014022">
              <w:rPr>
                <w:rFonts w:ascii="Times New Roman" w:hAnsi="Times New Roman" w:cs="Times New Roman"/>
                <w:color w:val="3E4493"/>
                <w:sz w:val="20"/>
                <w:szCs w:val="20"/>
                <w:lang w:val="en-US"/>
              </w:rPr>
              <w:t>-</w:t>
            </w:r>
          </w:p>
        </w:tc>
        <w:tc>
          <w:tcPr>
            <w:tcW w:w="394" w:type="pct"/>
          </w:tcPr>
          <w:p w14:paraId="529A0291" w14:textId="4D6A5063" w:rsidR="00647E4C" w:rsidRPr="006C4DFA" w:rsidRDefault="00647E4C" w:rsidP="00647E4C">
            <w:pPr>
              <w:spacing w:line="240" w:lineRule="auto"/>
              <w:jc w:val="center"/>
              <w:rPr>
                <w:rFonts w:ascii="Times New Roman" w:hAnsi="Times New Roman" w:cs="Times New Roman"/>
                <w:color w:val="3E4493"/>
                <w:sz w:val="20"/>
                <w:szCs w:val="20"/>
                <w:lang w:val="en-US"/>
              </w:rPr>
            </w:pPr>
            <w:r w:rsidRPr="00014022">
              <w:rPr>
                <w:rFonts w:ascii="Times New Roman" w:hAnsi="Times New Roman" w:cs="Times New Roman"/>
                <w:color w:val="3E4493"/>
                <w:sz w:val="20"/>
                <w:szCs w:val="20"/>
                <w:lang w:val="en-US"/>
              </w:rPr>
              <w:t>-</w:t>
            </w:r>
          </w:p>
        </w:tc>
        <w:tc>
          <w:tcPr>
            <w:tcW w:w="878" w:type="pct"/>
            <w:vAlign w:val="center"/>
          </w:tcPr>
          <w:p w14:paraId="79614884" w14:textId="5FB732BB"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0F2182" w:rsidRPr="006C4DFA" w14:paraId="2755BC81" w14:textId="77777777" w:rsidTr="00CF5611">
        <w:trPr>
          <w:jc w:val="center"/>
        </w:trPr>
        <w:tc>
          <w:tcPr>
            <w:tcW w:w="673" w:type="pct"/>
            <w:vAlign w:val="center"/>
          </w:tcPr>
          <w:p w14:paraId="2CAD8F6A" w14:textId="77777777" w:rsidR="00546A88" w:rsidRPr="006C4DFA" w:rsidRDefault="00546A88" w:rsidP="00A45252">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ficicrescens</w:t>
            </w:r>
            <w:proofErr w:type="spellEnd"/>
          </w:p>
        </w:tc>
        <w:tc>
          <w:tcPr>
            <w:tcW w:w="731" w:type="pct"/>
            <w:vAlign w:val="center"/>
          </w:tcPr>
          <w:p w14:paraId="196393B3" w14:textId="77777777" w:rsidR="00546A88" w:rsidRPr="006C4DFA" w:rsidRDefault="00546A88" w:rsidP="00A45252">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Ficus </w:t>
            </w:r>
            <w:proofErr w:type="spellStart"/>
            <w:r w:rsidRPr="006C4DFA">
              <w:rPr>
                <w:rFonts w:ascii="Times New Roman" w:hAnsi="Times New Roman" w:cs="Times New Roman"/>
                <w:i/>
                <w:color w:val="3E4493"/>
                <w:sz w:val="20"/>
                <w:szCs w:val="20"/>
                <w:lang w:val="en-US"/>
              </w:rPr>
              <w:t>carica</w:t>
            </w:r>
            <w:proofErr w:type="spellEnd"/>
          </w:p>
        </w:tc>
        <w:tc>
          <w:tcPr>
            <w:tcW w:w="428" w:type="pct"/>
            <w:vAlign w:val="center"/>
          </w:tcPr>
          <w:p w14:paraId="1C260ABA"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Iran</w:t>
            </w:r>
          </w:p>
        </w:tc>
        <w:tc>
          <w:tcPr>
            <w:tcW w:w="430" w:type="pct"/>
            <w:vAlign w:val="center"/>
          </w:tcPr>
          <w:p w14:paraId="7A764D18" w14:textId="77777777" w:rsidR="00546A88" w:rsidRPr="006C4DFA" w:rsidRDefault="00546A88" w:rsidP="00A45252">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CBS 125178</w:t>
            </w:r>
          </w:p>
        </w:tc>
        <w:tc>
          <w:tcPr>
            <w:tcW w:w="388" w:type="pct"/>
            <w:vAlign w:val="center"/>
          </w:tcPr>
          <w:p w14:paraId="27789585" w14:textId="77777777" w:rsidR="00546A88" w:rsidRPr="006C4DFA" w:rsidRDefault="00546A88" w:rsidP="00A45252">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KP662899</w:t>
            </w:r>
          </w:p>
        </w:tc>
        <w:tc>
          <w:tcPr>
            <w:tcW w:w="356" w:type="pct"/>
            <w:vAlign w:val="center"/>
          </w:tcPr>
          <w:p w14:paraId="580CD646" w14:textId="77777777" w:rsidR="00546A88" w:rsidRPr="006C4DFA" w:rsidRDefault="00546A88" w:rsidP="00A45252">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KP662896</w:t>
            </w:r>
          </w:p>
        </w:tc>
        <w:tc>
          <w:tcPr>
            <w:tcW w:w="356" w:type="pct"/>
            <w:vAlign w:val="center"/>
          </w:tcPr>
          <w:p w14:paraId="7F8515CA" w14:textId="77777777" w:rsidR="00546A88" w:rsidRPr="006C4DFA" w:rsidRDefault="00546A88" w:rsidP="000F2182">
            <w:pPr>
              <w:spacing w:line="240" w:lineRule="auto"/>
              <w:jc w:val="center"/>
              <w:rPr>
                <w:rFonts w:ascii="Times New Roman" w:hAnsi="Times New Roman" w:cs="Times New Roman"/>
                <w:color w:val="3E4493"/>
                <w:sz w:val="20"/>
                <w:szCs w:val="20"/>
                <w:lang w:val="en-US"/>
              </w:rPr>
            </w:pPr>
          </w:p>
        </w:tc>
        <w:tc>
          <w:tcPr>
            <w:tcW w:w="366" w:type="pct"/>
            <w:vAlign w:val="center"/>
          </w:tcPr>
          <w:p w14:paraId="2FA1E8D6" w14:textId="77777777" w:rsidR="00546A88" w:rsidRPr="006C4DFA" w:rsidRDefault="00546A88" w:rsidP="000F2182">
            <w:pPr>
              <w:spacing w:line="240" w:lineRule="auto"/>
              <w:jc w:val="center"/>
              <w:rPr>
                <w:rFonts w:ascii="Times New Roman" w:hAnsi="Times New Roman" w:cs="Times New Roman"/>
                <w:color w:val="3E4493"/>
                <w:sz w:val="20"/>
                <w:szCs w:val="20"/>
                <w:lang w:val="en-US"/>
              </w:rPr>
            </w:pPr>
          </w:p>
        </w:tc>
        <w:tc>
          <w:tcPr>
            <w:tcW w:w="394" w:type="pct"/>
            <w:vAlign w:val="center"/>
          </w:tcPr>
          <w:p w14:paraId="716E165B" w14:textId="77777777" w:rsidR="00546A88" w:rsidRPr="006C4DFA" w:rsidRDefault="00546A88" w:rsidP="000F2182">
            <w:pPr>
              <w:spacing w:line="240" w:lineRule="auto"/>
              <w:jc w:val="center"/>
              <w:rPr>
                <w:rFonts w:ascii="Times New Roman" w:hAnsi="Times New Roman" w:cs="Times New Roman"/>
                <w:color w:val="3E4493"/>
                <w:sz w:val="20"/>
                <w:szCs w:val="20"/>
                <w:lang w:val="en-US"/>
              </w:rPr>
            </w:pPr>
          </w:p>
        </w:tc>
        <w:tc>
          <w:tcPr>
            <w:tcW w:w="878" w:type="pct"/>
            <w:vAlign w:val="center"/>
          </w:tcPr>
          <w:p w14:paraId="275C9F3D" w14:textId="77777777" w:rsidR="00546A88" w:rsidRPr="006C4DFA" w:rsidRDefault="00546A88" w:rsidP="00A4525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lang w:val="en-US"/>
              </w:rPr>
              <w:instrText>ADDIN CSL_CITATION {"citationItems":[{"id":"ITEM-1","itemData":{"DOI":"10.1016/j.funbio.2015.08.001","ISSN":"18786146","PMID":"26781381","abstract":"The Fusarium fujikuroi species complex (FFSC) is one of the most common groups of fusaria associated with plant diseases, mycotoxin production and traumatic and disseminated human infections. Here we present the description and taxonomy of a new taxon, Fusarium ficicrescens sp. nov., collected from contaminated fig fruits in Iran. Initially this species was identified as Fusarium andiyazi by morphology. In the present study the species was studied by multilocus sequence analysis, amplified fragment length polymorphism (AFLP), matrix-assisted laser desorption ionization time-of-flight mass spectrometry (MALDI-TOF MS) and phenotypic characters. Multilocus analyses were based on translation elongation factor 1?? (TEF1), RNA polymerase subunit (RPB2) and beta-tubulin (BT2) and proved F. ficicrescens as a member of the FFSC. Phylogenetic analysis showed that the fungus is closely related to Fusarium lactis, Fusarium ramigenum, and Fusarium napiforme; known plant pathogens, mycotoxin producers, and occasionally occurring multidrug resistant opportunists. The new species differed by being able to grow at 37 ??C and by the absence of mycotoxin production. TEF1 was confirmed as an essential barcode for identifying Fusarium species. In addition to TEF1, we evaluated BT2 and RPB2 in order to provide sufficient genetic and species boundaries information for recognition of the novel species.","author":[{"dropping-particle":"","family":"Al-Hatmi","given":"Abdullah M S","non-dropping-particle":"","parse-names":false,"suffix":""},{"dropping-particle":"","family":"Mirabolfathy","given":"Mansoureh","non-dropping-particle":"","parse-names":false,"suffix":""},{"dropping-particle":"","family":"Hagen","given":"Ferry","non-dropping-particle":"","parse-names":false,"suffix":""},{"dropping-particle":"","family":"Normand","given":"Anne Cécile","non-dropping-particle":"","parse-names":false,"suffix":""},{"dropping-particle":"","family":"Stielow","given":"J Benjamin","non-dropping-particle":"","parse-names":false,"suffix":""},{"dropping-particle":"","family":"Karami-Osbo","given":"Rouhollah","non-dropping-particle":"","parse-names":false,"suffix":""},{"dropping-particle":"","family":"Diepeningen","given":"Anne D","non-dropping-particle":"van","parse-names":false,"suffix":""},{"dropping-particle":"","family":"Meis","given":"Jacques F","non-dropping-particle":"","parse-names":false,"suffix":""},{"dropping-particle":"","family":"Hoog","given":"G Sybren","non-dropping-particle":"de","parse-names":false,"suffix":""}],"container-title":"Fungal Biology","id":"ITEM-1","issue":"2","issued":{"date-parts":[["2016"]]},"page":"265-278","title":"DNA barcoding, MALDI-TOF, and AFLP data support Fusarium ficicrescens as a distinct species within the Fusarium fujikuroi species complex","type":"article-journal","volume":"120"},"uris":["http://www.mendeley.com/documents/?uuid=261e3206-e048-4d75-9feb-a158c644590e"]}],"mendeley":{"formattedCitation":"(Al-Hatmi et al. 2016b)","plainTextFormattedCitation":"(Al-Hatmi et al. 2016b)","previouslyFormattedCitation":"(Al-Hatmi et al. 2016b)"},"properties":{"noteIndex":0},"schema":"https://github.com/citation-style-language/schema/raw/master/csl-citation.json"}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lang w:val="en-US"/>
              </w:rPr>
              <w:t>(Al-Hatmi et al. 2016b)</w:t>
            </w:r>
            <w:r w:rsidRPr="006C4DFA">
              <w:rPr>
                <w:rFonts w:ascii="Times New Roman" w:hAnsi="Times New Roman" w:cs="Times New Roman"/>
                <w:color w:val="3E4493"/>
                <w:sz w:val="20"/>
                <w:szCs w:val="20"/>
              </w:rPr>
              <w:fldChar w:fldCharType="end"/>
            </w:r>
          </w:p>
        </w:tc>
      </w:tr>
      <w:tr w:rsidR="00647E4C" w:rsidRPr="00655729" w14:paraId="24D580B0" w14:textId="77777777" w:rsidTr="00CA772E">
        <w:trPr>
          <w:jc w:val="center"/>
        </w:trPr>
        <w:tc>
          <w:tcPr>
            <w:tcW w:w="673" w:type="pct"/>
            <w:vAlign w:val="center"/>
          </w:tcPr>
          <w:p w14:paraId="1F2D766F"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fracticaudum</w:t>
            </w:r>
            <w:proofErr w:type="spellEnd"/>
          </w:p>
        </w:tc>
        <w:tc>
          <w:tcPr>
            <w:tcW w:w="731" w:type="pct"/>
            <w:vAlign w:val="center"/>
          </w:tcPr>
          <w:p w14:paraId="2E25446F"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Pinus </w:t>
            </w:r>
            <w:proofErr w:type="spellStart"/>
            <w:r w:rsidRPr="006C4DFA">
              <w:rPr>
                <w:rFonts w:ascii="Times New Roman" w:hAnsi="Times New Roman" w:cs="Times New Roman"/>
                <w:i/>
                <w:color w:val="3E4493"/>
                <w:sz w:val="20"/>
                <w:szCs w:val="20"/>
                <w:lang w:val="en-US"/>
              </w:rPr>
              <w:t>maximinoi</w:t>
            </w:r>
            <w:proofErr w:type="spellEnd"/>
          </w:p>
        </w:tc>
        <w:tc>
          <w:tcPr>
            <w:tcW w:w="428" w:type="pct"/>
            <w:vAlign w:val="center"/>
          </w:tcPr>
          <w:p w14:paraId="66BF346F"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Colombia</w:t>
            </w:r>
          </w:p>
        </w:tc>
        <w:tc>
          <w:tcPr>
            <w:tcW w:w="430" w:type="pct"/>
            <w:vAlign w:val="center"/>
          </w:tcPr>
          <w:p w14:paraId="504B658F"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CBS 137233</w:t>
            </w:r>
          </w:p>
        </w:tc>
        <w:tc>
          <w:tcPr>
            <w:tcW w:w="388" w:type="pct"/>
            <w:vAlign w:val="center"/>
          </w:tcPr>
          <w:p w14:paraId="7783F39D"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KJ541059</w:t>
            </w:r>
          </w:p>
        </w:tc>
        <w:tc>
          <w:tcPr>
            <w:tcW w:w="356" w:type="pct"/>
          </w:tcPr>
          <w:p w14:paraId="1C25D7FB" w14:textId="6ACB3A35"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E05EAC">
              <w:rPr>
                <w:rFonts w:ascii="Times New Roman" w:hAnsi="Times New Roman" w:cs="Times New Roman"/>
                <w:color w:val="3E4493"/>
                <w:sz w:val="20"/>
                <w:szCs w:val="20"/>
                <w:lang w:val="en-US"/>
              </w:rPr>
              <w:t>-</w:t>
            </w:r>
          </w:p>
        </w:tc>
        <w:tc>
          <w:tcPr>
            <w:tcW w:w="356" w:type="pct"/>
          </w:tcPr>
          <w:p w14:paraId="72DB7B17" w14:textId="1184E1E4" w:rsidR="00647E4C" w:rsidRPr="006C4DFA" w:rsidRDefault="00647E4C" w:rsidP="00647E4C">
            <w:pPr>
              <w:spacing w:line="240" w:lineRule="auto"/>
              <w:jc w:val="center"/>
              <w:rPr>
                <w:rFonts w:ascii="Times New Roman" w:hAnsi="Times New Roman" w:cs="Times New Roman"/>
                <w:color w:val="3E4493"/>
                <w:sz w:val="20"/>
                <w:szCs w:val="20"/>
                <w:lang w:val="en-US"/>
              </w:rPr>
            </w:pPr>
            <w:r w:rsidRPr="00E05EAC">
              <w:rPr>
                <w:rFonts w:ascii="Times New Roman" w:hAnsi="Times New Roman" w:cs="Times New Roman"/>
                <w:color w:val="3E4493"/>
                <w:sz w:val="20"/>
                <w:szCs w:val="20"/>
                <w:lang w:val="en-US"/>
              </w:rPr>
              <w:t>-</w:t>
            </w:r>
          </w:p>
        </w:tc>
        <w:tc>
          <w:tcPr>
            <w:tcW w:w="366" w:type="pct"/>
          </w:tcPr>
          <w:p w14:paraId="690E296C" w14:textId="31DAAB31" w:rsidR="00647E4C" w:rsidRPr="006C4DFA" w:rsidRDefault="00647E4C" w:rsidP="00647E4C">
            <w:pPr>
              <w:spacing w:line="240" w:lineRule="auto"/>
              <w:jc w:val="center"/>
              <w:rPr>
                <w:rFonts w:ascii="Times New Roman" w:hAnsi="Times New Roman" w:cs="Times New Roman"/>
                <w:color w:val="3E4493"/>
                <w:sz w:val="20"/>
                <w:szCs w:val="20"/>
                <w:lang w:val="en-US"/>
              </w:rPr>
            </w:pPr>
            <w:r w:rsidRPr="00E05EAC">
              <w:rPr>
                <w:rFonts w:ascii="Times New Roman" w:hAnsi="Times New Roman" w:cs="Times New Roman"/>
                <w:color w:val="3E4493"/>
                <w:sz w:val="20"/>
                <w:szCs w:val="20"/>
                <w:lang w:val="en-US"/>
              </w:rPr>
              <w:t>-</w:t>
            </w:r>
          </w:p>
        </w:tc>
        <w:tc>
          <w:tcPr>
            <w:tcW w:w="394" w:type="pct"/>
          </w:tcPr>
          <w:p w14:paraId="5F580F0A" w14:textId="2CE63598" w:rsidR="00647E4C" w:rsidRPr="006C4DFA" w:rsidRDefault="00647E4C" w:rsidP="00647E4C">
            <w:pPr>
              <w:spacing w:line="240" w:lineRule="auto"/>
              <w:jc w:val="center"/>
              <w:rPr>
                <w:rFonts w:ascii="Times New Roman" w:hAnsi="Times New Roman" w:cs="Times New Roman"/>
                <w:color w:val="3E4493"/>
                <w:sz w:val="20"/>
                <w:szCs w:val="20"/>
                <w:lang w:val="en-US"/>
              </w:rPr>
            </w:pPr>
            <w:r w:rsidRPr="00E05EAC">
              <w:rPr>
                <w:rFonts w:ascii="Times New Roman" w:hAnsi="Times New Roman" w:cs="Times New Roman"/>
                <w:color w:val="3E4493"/>
                <w:sz w:val="20"/>
                <w:szCs w:val="20"/>
                <w:lang w:val="en-US"/>
              </w:rPr>
              <w:t>-</w:t>
            </w:r>
          </w:p>
        </w:tc>
        <w:tc>
          <w:tcPr>
            <w:tcW w:w="878" w:type="pct"/>
            <w:vAlign w:val="center"/>
          </w:tcPr>
          <w:p w14:paraId="5045E7AC"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 xml:space="preserve">ADDIN CSL_CITATION {"citationItems":[{"id":"ITEM-1","itemData":{"DOI":"10.1016/j.simyco.2014.12.001","ISSN":"01660616","abstract":"The pitch canker pathogen Fusarium circinatum has caused devastation to Pinus spp. in natural forests and non-natives in commercially managed plantations. This has drawn attention to the potential importance of Fusarium species as pathogens of forest trees. In this study, we explored the diversity of Fusarium species associated with diseased Pinus patula, P. tecunumanii, P. kesiya and P. maximinoi in Colombian plantations and nurseries. Plants displaying symptoms associated with a F. circinatum-like infection (i.e., stem cankers and branch die-back on trees in plantations and root or collar rot of seedlings) were sampled. A total of 57 isolates were collected and characterised based on DNA sequence data for the translation elongation factor 1-?? and ??-tubulin gene regions. Phylogenetic analyses of these data allowed for the identification of more than 10 Fusarium species. These included F. circinatum, F. oxysporum, species within the Fusarium solani species complex and seven novel species in the Fusarium fujikuroi species complex (formerly the Gibberella fujikuroi species complex), five of which are described here as new. Selected isolates of the new species were tested for their pathogenicity on </w:instrText>
            </w:r>
            <w:r w:rsidRPr="006C4DFA">
              <w:rPr>
                <w:rFonts w:ascii="Times New Roman" w:hAnsi="Times New Roman" w:cs="Times New Roman"/>
                <w:color w:val="3E4493"/>
                <w:sz w:val="20"/>
                <w:szCs w:val="20"/>
              </w:rPr>
              <w:instrText>Pinus patula and compared with that of F. circinatum. Of these, F. marasasianum, F. parvisorum and F. sororula displayed levels of pathogenicity to P. patula that were</w:instrText>
            </w:r>
            <w:r w:rsidRPr="006C4DFA">
              <w:rPr>
                <w:rFonts w:ascii="Times New Roman" w:hAnsi="Times New Roman" w:cs="Times New Roman"/>
                <w:color w:val="3E4493"/>
                <w:sz w:val="20"/>
                <w:szCs w:val="20"/>
                <w:lang w:val="en-US"/>
              </w:rPr>
              <w:instrText xml:space="preserve"> comparable with that of F. circinatum. These apparently emerging pathogens thus pose a significant risk to forestry in Colombia and other parts of the world.","author":[{"dropping-particle":"","family":"Herron","given":"D. A.","non-dropping-particle":"","parse-names":false,"suffix":""},{"dropping-particle":"","family":"Wingfield","given":"M. J.","non-dropping-particle":"","parse-names":false,"suffix":""},{"dropping-particle":"","family":"Wingfield","given":"B. D.","non-dropping-particle":"","parse-names":false,"suffix":""},{"dropping-particle":"","family":"Rodas","given":"C. A.","non-dropping-particle":"","parse-names":false,"suffix":""},{"dropping-particle":"","family":"Marincowitz","given":"S.","non-dropping-particle":"","parse-names":false,"suffix":""},{"dropping-particle":"","family":"Steenkamp","given":"E. T.","non-dropping-particle":"","parse-names":false,"suffix":""}],"container-title":"Studies in Mycology","id":"ITEM-1","issue":"2012","issued":{"date-parts":[["2015"]]},"page":"131-150","title":"Novel taxa in the Fusarium fujikuroi species complex from Pinus spp.","type":"article-journal","volume":"80"},"uris":["http://www.mendeley.com/documents/?uuid=367d2995-21ef-40c4-a467-0a5dc5d6df83"]}],"mendeley":{"formattedCitation":"(Herron et al. 2015)","plainTextFormattedCitation":"(Herron et al. 2015)","previouslyFormattedCitation":"(Herron et al. 2015)"},"properties":{"noteIndex":0},"schema":"https://github.com/citation-style-language/schema/raw/master/csl-citation.json"}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(Herron et al. 2015)</w:t>
            </w:r>
            <w:r w:rsidRPr="006C4DFA">
              <w:rPr>
                <w:rFonts w:ascii="Times New Roman" w:hAnsi="Times New Roman" w:cs="Times New Roman"/>
                <w:color w:val="3E4493"/>
                <w:sz w:val="20"/>
                <w:szCs w:val="20"/>
              </w:rPr>
              <w:fldChar w:fldCharType="end"/>
            </w:r>
          </w:p>
        </w:tc>
      </w:tr>
      <w:tr w:rsidR="00647E4C" w:rsidRPr="006C4DFA" w14:paraId="24915729" w14:textId="77777777" w:rsidTr="008F485E">
        <w:trPr>
          <w:jc w:val="center"/>
        </w:trPr>
        <w:tc>
          <w:tcPr>
            <w:tcW w:w="673" w:type="pct"/>
            <w:vAlign w:val="center"/>
          </w:tcPr>
          <w:p w14:paraId="63B3ABDE"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fractiflexum</w:t>
            </w:r>
            <w:proofErr w:type="spellEnd"/>
          </w:p>
        </w:tc>
        <w:tc>
          <w:tcPr>
            <w:tcW w:w="731" w:type="pct"/>
            <w:vAlign w:val="center"/>
          </w:tcPr>
          <w:p w14:paraId="7ED54FB1"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Cymbidium </w:t>
            </w:r>
            <w:r w:rsidRPr="006C4DFA">
              <w:rPr>
                <w:rFonts w:ascii="Times New Roman" w:hAnsi="Times New Roman" w:cs="Times New Roman"/>
                <w:color w:val="3E4493"/>
                <w:sz w:val="20"/>
                <w:szCs w:val="20"/>
                <w:lang w:val="en-US"/>
              </w:rPr>
              <w:t>sp.</w:t>
            </w:r>
          </w:p>
        </w:tc>
        <w:tc>
          <w:tcPr>
            <w:tcW w:w="428" w:type="pct"/>
            <w:vAlign w:val="center"/>
          </w:tcPr>
          <w:p w14:paraId="585F36A8"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Japan</w:t>
            </w:r>
          </w:p>
        </w:tc>
        <w:tc>
          <w:tcPr>
            <w:tcW w:w="430" w:type="pct"/>
            <w:vAlign w:val="center"/>
          </w:tcPr>
          <w:p w14:paraId="57C0A08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NRRL 28852</w:t>
            </w:r>
          </w:p>
        </w:tc>
        <w:tc>
          <w:tcPr>
            <w:tcW w:w="388" w:type="pct"/>
            <w:vAlign w:val="center"/>
          </w:tcPr>
          <w:p w14:paraId="13DB1830"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AF160288</w:t>
            </w:r>
          </w:p>
        </w:tc>
        <w:tc>
          <w:tcPr>
            <w:tcW w:w="356" w:type="pct"/>
            <w:vAlign w:val="center"/>
          </w:tcPr>
          <w:p w14:paraId="573BA54E" w14:textId="70506361"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Pr>
                <w:rFonts w:ascii="Times New Roman" w:hAnsi="Times New Roman" w:cs="Times New Roman"/>
                <w:color w:val="3E4493"/>
                <w:sz w:val="20"/>
                <w:szCs w:val="20"/>
                <w:lang w:val="en-US"/>
              </w:rPr>
              <w:t>-</w:t>
            </w:r>
          </w:p>
        </w:tc>
        <w:tc>
          <w:tcPr>
            <w:tcW w:w="356" w:type="pct"/>
          </w:tcPr>
          <w:p w14:paraId="26418032" w14:textId="2D42A212" w:rsidR="00647E4C" w:rsidRPr="006C4DFA" w:rsidRDefault="00647E4C" w:rsidP="00647E4C">
            <w:pPr>
              <w:spacing w:line="240" w:lineRule="auto"/>
              <w:jc w:val="center"/>
              <w:rPr>
                <w:rFonts w:ascii="Times New Roman" w:hAnsi="Times New Roman" w:cs="Times New Roman"/>
                <w:color w:val="3E4493"/>
                <w:sz w:val="20"/>
                <w:szCs w:val="20"/>
                <w:lang w:val="en-US"/>
              </w:rPr>
            </w:pPr>
            <w:r w:rsidRPr="003B607D">
              <w:rPr>
                <w:rFonts w:ascii="Times New Roman" w:hAnsi="Times New Roman" w:cs="Times New Roman"/>
                <w:color w:val="3E4493"/>
                <w:sz w:val="20"/>
                <w:szCs w:val="20"/>
                <w:lang w:val="en-US"/>
              </w:rPr>
              <w:t>-</w:t>
            </w:r>
          </w:p>
        </w:tc>
        <w:tc>
          <w:tcPr>
            <w:tcW w:w="366" w:type="pct"/>
            <w:vAlign w:val="center"/>
          </w:tcPr>
          <w:p w14:paraId="39DFD65B" w14:textId="57016E15" w:rsidR="00647E4C" w:rsidRPr="006C4DFA" w:rsidRDefault="00647E4C" w:rsidP="00647E4C">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394" w:type="pct"/>
            <w:vAlign w:val="center"/>
          </w:tcPr>
          <w:p w14:paraId="5B2F32E1" w14:textId="6CE9008E" w:rsidR="00647E4C" w:rsidRPr="006C4DFA" w:rsidRDefault="00647E4C" w:rsidP="00647E4C">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878" w:type="pct"/>
            <w:vAlign w:val="center"/>
          </w:tcPr>
          <w:p w14:paraId="3CBFC911" w14:textId="669E6040"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(O’Donnell et al. 2000)</w:t>
            </w:r>
            <w:r w:rsidRPr="006C4DFA">
              <w:rPr>
                <w:rFonts w:ascii="Times New Roman" w:hAnsi="Times New Roman" w:cs="Times New Roman"/>
                <w:color w:val="3E4493"/>
                <w:sz w:val="20"/>
                <w:szCs w:val="20"/>
              </w:rPr>
              <w:fldChar w:fldCharType="end"/>
            </w:r>
          </w:p>
        </w:tc>
      </w:tr>
      <w:tr w:rsidR="00647E4C" w:rsidRPr="00655729" w14:paraId="5C2CE9DB" w14:textId="77777777" w:rsidTr="00A42EE4">
        <w:trPr>
          <w:jc w:val="center"/>
        </w:trPr>
        <w:tc>
          <w:tcPr>
            <w:tcW w:w="673" w:type="pct"/>
            <w:vAlign w:val="center"/>
          </w:tcPr>
          <w:p w14:paraId="76C98C65"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fredikrugeri</w:t>
            </w:r>
            <w:proofErr w:type="spellEnd"/>
          </w:p>
        </w:tc>
        <w:tc>
          <w:tcPr>
            <w:tcW w:w="731" w:type="pct"/>
            <w:vAlign w:val="center"/>
          </w:tcPr>
          <w:p w14:paraId="2D1BE9FD"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Melhania</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acuminata</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color w:val="3E4493"/>
                <w:sz w:val="20"/>
                <w:szCs w:val="20"/>
              </w:rPr>
              <w:t>rhizophere</w:t>
            </w:r>
            <w:proofErr w:type="spellEnd"/>
          </w:p>
        </w:tc>
        <w:tc>
          <w:tcPr>
            <w:tcW w:w="428" w:type="pct"/>
            <w:vAlign w:val="center"/>
          </w:tcPr>
          <w:p w14:paraId="22EC6CF2"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 xml:space="preserve">South </w:t>
            </w:r>
            <w:proofErr w:type="spellStart"/>
            <w:r w:rsidRPr="006C4DFA">
              <w:rPr>
                <w:rFonts w:ascii="Times New Roman" w:hAnsi="Times New Roman" w:cs="Times New Roman"/>
                <w:color w:val="3E4493"/>
                <w:sz w:val="20"/>
                <w:szCs w:val="20"/>
              </w:rPr>
              <w:t>Africa</w:t>
            </w:r>
            <w:proofErr w:type="spellEnd"/>
          </w:p>
        </w:tc>
        <w:tc>
          <w:tcPr>
            <w:tcW w:w="430" w:type="pct"/>
            <w:vAlign w:val="center"/>
          </w:tcPr>
          <w:p w14:paraId="631C582E" w14:textId="77777777" w:rsidR="00647E4C" w:rsidRPr="006C4DFA" w:rsidRDefault="00647E4C" w:rsidP="00647E4C">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CBS 144209</w:t>
            </w:r>
          </w:p>
        </w:tc>
        <w:tc>
          <w:tcPr>
            <w:tcW w:w="388" w:type="pct"/>
            <w:vAlign w:val="center"/>
          </w:tcPr>
          <w:p w14:paraId="516FB580"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LT996097</w:t>
            </w:r>
          </w:p>
        </w:tc>
        <w:tc>
          <w:tcPr>
            <w:tcW w:w="356" w:type="pct"/>
          </w:tcPr>
          <w:p w14:paraId="4592D2B4" w14:textId="1A19A89F" w:rsidR="00647E4C" w:rsidRPr="006C4DFA" w:rsidRDefault="00647E4C" w:rsidP="00647E4C">
            <w:pPr>
              <w:spacing w:line="240" w:lineRule="auto"/>
              <w:jc w:val="center"/>
              <w:rPr>
                <w:rFonts w:ascii="Times New Roman" w:hAnsi="Times New Roman" w:cs="Times New Roman"/>
                <w:color w:val="3E4493"/>
                <w:sz w:val="20"/>
                <w:szCs w:val="20"/>
              </w:rPr>
            </w:pPr>
            <w:r w:rsidRPr="008B21D1">
              <w:rPr>
                <w:rFonts w:ascii="Times New Roman" w:hAnsi="Times New Roman" w:cs="Times New Roman"/>
                <w:color w:val="3E4493"/>
                <w:sz w:val="20"/>
                <w:szCs w:val="20"/>
                <w:lang w:val="en-US"/>
              </w:rPr>
              <w:t>-</w:t>
            </w:r>
          </w:p>
        </w:tc>
        <w:tc>
          <w:tcPr>
            <w:tcW w:w="356" w:type="pct"/>
          </w:tcPr>
          <w:p w14:paraId="2CAA301D" w14:textId="34A42BE6" w:rsidR="00647E4C" w:rsidRPr="006C4DFA" w:rsidRDefault="00647E4C" w:rsidP="00647E4C">
            <w:pPr>
              <w:spacing w:line="240" w:lineRule="auto"/>
              <w:jc w:val="center"/>
              <w:rPr>
                <w:rFonts w:ascii="Times New Roman" w:hAnsi="Times New Roman" w:cs="Times New Roman"/>
                <w:color w:val="3E4493"/>
                <w:sz w:val="20"/>
                <w:szCs w:val="20"/>
              </w:rPr>
            </w:pPr>
            <w:r w:rsidRPr="008B21D1">
              <w:rPr>
                <w:rFonts w:ascii="Times New Roman" w:hAnsi="Times New Roman" w:cs="Times New Roman"/>
                <w:color w:val="3E4493"/>
                <w:sz w:val="20"/>
                <w:szCs w:val="20"/>
                <w:lang w:val="en-US"/>
              </w:rPr>
              <w:t>-</w:t>
            </w:r>
          </w:p>
        </w:tc>
        <w:tc>
          <w:tcPr>
            <w:tcW w:w="366" w:type="pct"/>
          </w:tcPr>
          <w:p w14:paraId="18049185" w14:textId="75938639" w:rsidR="00647E4C" w:rsidRPr="006C4DFA" w:rsidRDefault="00647E4C" w:rsidP="00647E4C">
            <w:pPr>
              <w:spacing w:line="240" w:lineRule="auto"/>
              <w:jc w:val="center"/>
              <w:rPr>
                <w:rFonts w:ascii="Times New Roman" w:hAnsi="Times New Roman" w:cs="Times New Roman"/>
                <w:color w:val="3E4493"/>
                <w:sz w:val="20"/>
                <w:szCs w:val="20"/>
              </w:rPr>
            </w:pPr>
            <w:r w:rsidRPr="008B21D1">
              <w:rPr>
                <w:rFonts w:ascii="Times New Roman" w:hAnsi="Times New Roman" w:cs="Times New Roman"/>
                <w:color w:val="3E4493"/>
                <w:sz w:val="20"/>
                <w:szCs w:val="20"/>
                <w:lang w:val="en-US"/>
              </w:rPr>
              <w:t>-</w:t>
            </w:r>
          </w:p>
        </w:tc>
        <w:tc>
          <w:tcPr>
            <w:tcW w:w="394" w:type="pct"/>
          </w:tcPr>
          <w:p w14:paraId="024F4BA6" w14:textId="0422BA4A" w:rsidR="00647E4C" w:rsidRPr="006C4DFA" w:rsidRDefault="00647E4C" w:rsidP="00647E4C">
            <w:pPr>
              <w:spacing w:line="240" w:lineRule="auto"/>
              <w:jc w:val="center"/>
              <w:rPr>
                <w:rFonts w:ascii="Times New Roman" w:hAnsi="Times New Roman" w:cs="Times New Roman"/>
                <w:color w:val="3E4493"/>
                <w:sz w:val="20"/>
                <w:szCs w:val="20"/>
              </w:rPr>
            </w:pPr>
            <w:r w:rsidRPr="008B21D1">
              <w:rPr>
                <w:rFonts w:ascii="Times New Roman" w:hAnsi="Times New Roman" w:cs="Times New Roman"/>
                <w:color w:val="3E4493"/>
                <w:sz w:val="20"/>
                <w:szCs w:val="20"/>
                <w:lang w:val="en-US"/>
              </w:rPr>
              <w:t>-</w:t>
            </w:r>
          </w:p>
        </w:tc>
        <w:tc>
          <w:tcPr>
            <w:tcW w:w="878" w:type="pct"/>
            <w:vAlign w:val="center"/>
          </w:tcPr>
          <w:p w14:paraId="3715D8DA"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{"citationItems":[{"id":"ITEM-1","itemData":{"DOI":"10.3897/mycokeys.34.25974","abstract":"Three new Fusarium species, F. convolutans, F. fredkrugeri, and F. transvaalense (Ascomycota, Hypocreales, Nectriaceae) are described from soils collected in a catena landscape on a research supersite in the Kruger National Park, South Africa. The new taxa, isolated from the rhizosphere of three African herbaceous plants, Kyphocarpa angustifolia, Melhania acuminata, and Sida cordifolia, are described and illustrated by means of morphological and multilocus molecular analyses based on sequences from five DNA loci (CAL, EF-1 α, RPB1, RPB2 and TUB). According to phylogenetic inference based on Maximum-likelihood and Bayesian approaches, the newly discovered species are distributed in the Fusarium buharicum, F. fujikuroi, and F. sambucinum species complexes.","author":[{"dropping-particle":"","family":"Sandoval-Denis","given":"Marcelo","non-dropping-particle":"","parse-names":false,"suffix":""},{"dropping-particle":"","family":"Swart","given":"Wijnand J.","non-dropping-particle":"","parse-names":false,"suffix":""},{"dropping-particle":"","family":"Crous","given":"Pedro W.","non-dropping-particle":"","parse-names":false,"suffix":""}],"container-title":"MycoKeys","id":"ITEM-1","issued":{"date-parts":[["2018"]]},"page":"63-92","title":"New Fusarium species from the Kruger National Park, South Africa","type":"article-journal","volume":"34"},"uris":["http://www.mendeley.com/documents/?uuid=c502c831-ace2-4638-bece-61ad37859a7e"]}],"mendeley":{"formattedCitation":"(Sandoval-Denis et al. 2018b)","plainTextFormattedCitation":"(Sandoval-Denis et al. 2018b)","previouslyFormattedCitation":"(Sandoval-Denis et al. 2018b)"},"properties":{"noteIndex":0},"schema":"https://github.com/citation-style-language/schema/raw/master/csl-citation.json"}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(Sandoval-Denis et al. 2018b)</w:t>
            </w:r>
            <w:r w:rsidRPr="006C4DFA">
              <w:rPr>
                <w:rFonts w:ascii="Times New Roman" w:hAnsi="Times New Roman" w:cs="Times New Roman"/>
                <w:color w:val="3E4493"/>
                <w:sz w:val="20"/>
                <w:szCs w:val="20"/>
              </w:rPr>
              <w:fldChar w:fldCharType="end"/>
            </w:r>
          </w:p>
        </w:tc>
      </w:tr>
      <w:tr w:rsidR="00647E4C" w:rsidRPr="006C4DFA" w14:paraId="0436EC52" w14:textId="77777777" w:rsidTr="00A42EE4">
        <w:trPr>
          <w:jc w:val="center"/>
        </w:trPr>
        <w:tc>
          <w:tcPr>
            <w:tcW w:w="673" w:type="pct"/>
            <w:vAlign w:val="center"/>
          </w:tcPr>
          <w:p w14:paraId="42144C0D"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fujikuroi</w:t>
            </w:r>
            <w:proofErr w:type="spellEnd"/>
          </w:p>
        </w:tc>
        <w:tc>
          <w:tcPr>
            <w:tcW w:w="731" w:type="pct"/>
            <w:vAlign w:val="center"/>
          </w:tcPr>
          <w:p w14:paraId="1FB6723B"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Oryza</w:t>
            </w:r>
            <w:proofErr w:type="spellEnd"/>
            <w:r w:rsidRPr="006C4DFA">
              <w:rPr>
                <w:rFonts w:ascii="Times New Roman" w:hAnsi="Times New Roman" w:cs="Times New Roman"/>
                <w:i/>
                <w:color w:val="3E4493"/>
                <w:sz w:val="20"/>
                <w:szCs w:val="20"/>
              </w:rPr>
              <w:t xml:space="preserve"> sativa</w:t>
            </w:r>
          </w:p>
        </w:tc>
        <w:tc>
          <w:tcPr>
            <w:tcW w:w="428" w:type="pct"/>
            <w:vAlign w:val="center"/>
          </w:tcPr>
          <w:p w14:paraId="3548FD4D"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Taiwan</w:t>
            </w:r>
          </w:p>
        </w:tc>
        <w:tc>
          <w:tcPr>
            <w:tcW w:w="430" w:type="pct"/>
            <w:vAlign w:val="center"/>
          </w:tcPr>
          <w:p w14:paraId="4C2A51D5" w14:textId="77777777" w:rsidR="00647E4C" w:rsidRPr="006C4DFA" w:rsidRDefault="00647E4C" w:rsidP="00647E4C">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13998</w:t>
            </w:r>
          </w:p>
        </w:tc>
        <w:tc>
          <w:tcPr>
            <w:tcW w:w="388" w:type="pct"/>
            <w:vAlign w:val="center"/>
          </w:tcPr>
          <w:p w14:paraId="0E923093"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KR071741</w:t>
            </w:r>
          </w:p>
        </w:tc>
        <w:tc>
          <w:tcPr>
            <w:tcW w:w="356" w:type="pct"/>
          </w:tcPr>
          <w:p w14:paraId="195E22DD" w14:textId="6566AD22"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8B21D1">
              <w:rPr>
                <w:rFonts w:ascii="Times New Roman" w:hAnsi="Times New Roman" w:cs="Times New Roman"/>
                <w:color w:val="3E4493"/>
                <w:sz w:val="20"/>
                <w:szCs w:val="20"/>
                <w:lang w:val="en-US"/>
              </w:rPr>
              <w:t>-</w:t>
            </w:r>
          </w:p>
        </w:tc>
        <w:tc>
          <w:tcPr>
            <w:tcW w:w="356" w:type="pct"/>
          </w:tcPr>
          <w:p w14:paraId="4B6C393F" w14:textId="1934E622" w:rsidR="00647E4C" w:rsidRPr="006C4DFA" w:rsidRDefault="00647E4C" w:rsidP="00647E4C">
            <w:pPr>
              <w:spacing w:line="240" w:lineRule="auto"/>
              <w:jc w:val="center"/>
              <w:rPr>
                <w:rFonts w:ascii="Times New Roman" w:hAnsi="Times New Roman" w:cs="Times New Roman"/>
                <w:color w:val="3E4493"/>
                <w:sz w:val="20"/>
                <w:szCs w:val="20"/>
              </w:rPr>
            </w:pPr>
            <w:r w:rsidRPr="008B21D1">
              <w:rPr>
                <w:rFonts w:ascii="Times New Roman" w:hAnsi="Times New Roman" w:cs="Times New Roman"/>
                <w:color w:val="3E4493"/>
                <w:sz w:val="20"/>
                <w:szCs w:val="20"/>
                <w:lang w:val="en-US"/>
              </w:rPr>
              <w:t>-</w:t>
            </w:r>
          </w:p>
        </w:tc>
        <w:tc>
          <w:tcPr>
            <w:tcW w:w="366" w:type="pct"/>
          </w:tcPr>
          <w:p w14:paraId="11DD123C" w14:textId="379131A4" w:rsidR="00647E4C" w:rsidRPr="006C4DFA" w:rsidRDefault="00647E4C" w:rsidP="00647E4C">
            <w:pPr>
              <w:spacing w:line="240" w:lineRule="auto"/>
              <w:jc w:val="center"/>
              <w:rPr>
                <w:rFonts w:ascii="Times New Roman" w:hAnsi="Times New Roman" w:cs="Times New Roman"/>
                <w:color w:val="3E4493"/>
                <w:sz w:val="20"/>
                <w:szCs w:val="20"/>
              </w:rPr>
            </w:pPr>
            <w:r w:rsidRPr="008B21D1">
              <w:rPr>
                <w:rFonts w:ascii="Times New Roman" w:hAnsi="Times New Roman" w:cs="Times New Roman"/>
                <w:color w:val="3E4493"/>
                <w:sz w:val="20"/>
                <w:szCs w:val="20"/>
                <w:lang w:val="en-US"/>
              </w:rPr>
              <w:t>-</w:t>
            </w:r>
          </w:p>
        </w:tc>
        <w:tc>
          <w:tcPr>
            <w:tcW w:w="394" w:type="pct"/>
          </w:tcPr>
          <w:p w14:paraId="6911544C" w14:textId="43516E6B" w:rsidR="00647E4C" w:rsidRPr="006C4DFA" w:rsidRDefault="00647E4C" w:rsidP="00647E4C">
            <w:pPr>
              <w:spacing w:line="240" w:lineRule="auto"/>
              <w:jc w:val="center"/>
              <w:rPr>
                <w:rFonts w:ascii="Times New Roman" w:hAnsi="Times New Roman" w:cs="Times New Roman"/>
                <w:color w:val="3E4493"/>
                <w:sz w:val="20"/>
                <w:szCs w:val="20"/>
              </w:rPr>
            </w:pPr>
            <w:r w:rsidRPr="008B21D1">
              <w:rPr>
                <w:rFonts w:ascii="Times New Roman" w:hAnsi="Times New Roman" w:cs="Times New Roman"/>
                <w:color w:val="3E4493"/>
                <w:sz w:val="20"/>
                <w:szCs w:val="20"/>
                <w:lang w:val="en-US"/>
              </w:rPr>
              <w:t>-</w:t>
            </w:r>
          </w:p>
        </w:tc>
        <w:tc>
          <w:tcPr>
            <w:tcW w:w="878" w:type="pct"/>
            <w:vAlign w:val="center"/>
          </w:tcPr>
          <w:p w14:paraId="58DBD2E8"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{"citationItems":[{"id":"ITEM-1","itemData":{"DOI":"10.1016/j.funbio.2015.08.006","ISSN":"18786146","PMID":"26781379","abstract":"The genus Fusarium includes more than 200 species of which 73 have been isolated from human infections. Fusarium species are opportunistic human pathogens with variable aetiology. Species determination is best made with the combined phylogeny of protein-coding genes such as elongation factor (TEF1), RNA polymerase (RPB2) and the partial β-tubulin (BT2) gene. The internal transcribed spacers 1, 2 and 5.8S rRNA gene (ITS) have also been used, however, ITS cannot discriminate several closely related species and has nonorthologous copies in Fusarium. Currently, morphological approaches and tree-building methods are in use to define species and to discover hitherto undescribed species. Aftter a species is defined, DNA barcoding approaches can be used to identify species by the presence or absence of discrete nucleotide characters. We demonstrate the potential of two recently discovered DNA barcode loci, topoisomerase I (TOP1) and phosphoglycerate kinase (PGK), in combination with other routinely used markers such as TEF1, in an analysis of 144 Fusarium strains belonging to 52 species. Our barcoding study using TOP1 and PKG provided concordance of molecular data with TEF1. The currently accepted Fusarium species sampled were well supported in phylogenetic trees of both new markers.","author":[{"dropping-particle":"","family":"Al-Hatmi","given":"Abdullah M.S.","non-dropping-particle":"","parse-names":false,"suffix":""},{"dropping-particle":"","family":"Ende","given":"A. H.G.Gerrits","non-dropping-particle":"Van Den","parse-names":false,"suffix":""},{"dropping-particle":"","family":"Stielow","given":"J. Benjamin","non-dropping-particle":"","parse-names":false,"suffix":""},{"dropping-particle":"","family":"Diepeningen","given":"Anne D.","non-dropping-particle":"Van","parse-names":false,"suffix":""},{"dropping-particle":"","family":"Seifert","given":"Keith A.","non-dropping-particle":"","parse-names":false,"suffix":""},{"dropping-particle":"","family":"McCormick","given":"Wayne","non-dropping-particle":"","parse-names":false,"suffix":""},{"dropping-particle":"","family":"Assabgui","given":"Rafik","non-dropping-particle":"","parse-names":false,"suffix":""},{"dropping-particle":"","family":"Gräfenhan","given":"Tom","non-dropping-particle":"","parse-names":false,"suffix":""},{"dropping-particle":"","family":"Hoog","given":"G. Sybren","non-dropping-particle":"De","parse-names":false,"suffix":""},{"dropping-particle":"","family":"Levesque","given":"C. André","non-dropping-particle":"","parse-names":false,"suffix":""}],"container-title":"Fungal Biology","id":"ITEM-1","issue":"2","issued":{"date-parts":[["2016"]]},"page":"231-245","title":"Evaluation of two novel barcodes for species recognition of opportunistic pathogens in Fusarium","type":"article-journal","volume":"120"},"uris":["http://www.mendeley.com/documents/?uuid=dc5db2da-7222-4d1e-8e5f-894508d5700d"]}],"mendeley":{"formattedCitation":"(Al-Hatmi et al. 2016c)","plainTextFormattedCitation":"(Al-Hatmi et al. 2016c)","previouslyFormattedCitation":"(Al-Hatmi et al. 2016c)"},"properties":{"noteIndex":0},"schema":"https://github.com/citation-style-language/schema/raw/master/csl-citation.json"}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(Al-Hatmi et al. 2016c)</w:t>
            </w:r>
            <w:r w:rsidRPr="006C4DFA">
              <w:rPr>
                <w:rFonts w:ascii="Times New Roman" w:hAnsi="Times New Roman" w:cs="Times New Roman"/>
                <w:color w:val="3E4493"/>
                <w:sz w:val="20"/>
                <w:szCs w:val="20"/>
              </w:rPr>
              <w:fldChar w:fldCharType="end"/>
            </w:r>
            <w:r w:rsidRPr="006C4DFA">
              <w:rPr>
                <w:rFonts w:ascii="Times New Roman" w:hAnsi="Times New Roman" w:cs="Times New Roman"/>
                <w:color w:val="3E4493"/>
                <w:sz w:val="20"/>
                <w:szCs w:val="20"/>
                <w:lang w:val="en-US"/>
              </w:rPr>
              <w:t xml:space="preserve"> </w:t>
            </w:r>
          </w:p>
        </w:tc>
      </w:tr>
      <w:tr w:rsidR="00647E4C" w:rsidRPr="00655729" w14:paraId="08BA956E" w14:textId="77777777" w:rsidTr="001E5026">
        <w:trPr>
          <w:jc w:val="center"/>
        </w:trPr>
        <w:tc>
          <w:tcPr>
            <w:tcW w:w="673" w:type="pct"/>
            <w:vAlign w:val="center"/>
          </w:tcPr>
          <w:p w14:paraId="7E8640F3"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lastRenderedPageBreak/>
              <w:t xml:space="preserve">F. </w:t>
            </w:r>
            <w:proofErr w:type="spellStart"/>
            <w:r w:rsidRPr="006C4DFA">
              <w:rPr>
                <w:rFonts w:ascii="Times New Roman" w:hAnsi="Times New Roman" w:cs="Times New Roman"/>
                <w:i/>
                <w:color w:val="3E4493"/>
                <w:sz w:val="20"/>
                <w:szCs w:val="20"/>
                <w:lang w:val="en-US"/>
              </w:rPr>
              <w:t>globosum</w:t>
            </w:r>
            <w:proofErr w:type="spellEnd"/>
          </w:p>
        </w:tc>
        <w:tc>
          <w:tcPr>
            <w:tcW w:w="731" w:type="pct"/>
            <w:vAlign w:val="center"/>
          </w:tcPr>
          <w:p w14:paraId="7F76A681"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w:t>
            </w:r>
          </w:p>
        </w:tc>
        <w:tc>
          <w:tcPr>
            <w:tcW w:w="428" w:type="pct"/>
            <w:vAlign w:val="center"/>
          </w:tcPr>
          <w:p w14:paraId="05DEA95D"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South Africa</w:t>
            </w:r>
          </w:p>
        </w:tc>
        <w:tc>
          <w:tcPr>
            <w:tcW w:w="430" w:type="pct"/>
            <w:vAlign w:val="center"/>
          </w:tcPr>
          <w:p w14:paraId="4A140A0F"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NRRL 26131</w:t>
            </w:r>
          </w:p>
        </w:tc>
        <w:tc>
          <w:tcPr>
            <w:tcW w:w="388" w:type="pct"/>
            <w:vAlign w:val="center"/>
          </w:tcPr>
          <w:p w14:paraId="7DD2C0E8" w14:textId="77777777" w:rsidR="00647E4C" w:rsidRPr="006C4DFA" w:rsidRDefault="00647E4C" w:rsidP="00647E4C">
            <w:pPr>
              <w:spacing w:line="240" w:lineRule="auto"/>
              <w:jc w:val="center"/>
              <w:rPr>
                <w:rFonts w:ascii="Times New Roman" w:hAnsi="Times New Roman" w:cs="Times New Roman"/>
                <w:color w:val="3E4493"/>
                <w:sz w:val="20"/>
                <w:szCs w:val="20"/>
                <w:highlight w:val="cyan"/>
                <w:vertAlign w:val="superscript"/>
                <w:lang w:val="en-US"/>
              </w:rPr>
            </w:pPr>
            <w:r w:rsidRPr="006C4DFA">
              <w:rPr>
                <w:rFonts w:ascii="Times New Roman" w:hAnsi="Times New Roman" w:cs="Times New Roman"/>
                <w:color w:val="3E4493"/>
                <w:sz w:val="20"/>
                <w:szCs w:val="20"/>
                <w:lang w:val="en-US"/>
              </w:rPr>
              <w:t>AF160285</w:t>
            </w:r>
          </w:p>
        </w:tc>
        <w:tc>
          <w:tcPr>
            <w:tcW w:w="356" w:type="pct"/>
            <w:vAlign w:val="center"/>
          </w:tcPr>
          <w:p w14:paraId="193F6DDC" w14:textId="77777777" w:rsidR="00647E4C" w:rsidRPr="006C4DFA" w:rsidRDefault="00647E4C" w:rsidP="00647E4C">
            <w:pPr>
              <w:spacing w:line="240" w:lineRule="auto"/>
              <w:jc w:val="center"/>
              <w:rPr>
                <w:rFonts w:ascii="Times New Roman" w:hAnsi="Times New Roman" w:cs="Times New Roman"/>
                <w:color w:val="3E4493"/>
                <w:sz w:val="20"/>
                <w:szCs w:val="20"/>
                <w:highlight w:val="cyan"/>
                <w:vertAlign w:val="superscript"/>
                <w:lang w:val="en-US"/>
              </w:rPr>
            </w:pPr>
            <w:r w:rsidRPr="006C4DFA">
              <w:rPr>
                <w:rFonts w:ascii="Times New Roman" w:hAnsi="Times New Roman" w:cs="Times New Roman"/>
                <w:color w:val="3E4493"/>
                <w:sz w:val="20"/>
                <w:szCs w:val="20"/>
                <w:lang w:val="en-US"/>
              </w:rPr>
              <w:t>KF466439</w:t>
            </w:r>
          </w:p>
        </w:tc>
        <w:tc>
          <w:tcPr>
            <w:tcW w:w="356" w:type="pct"/>
          </w:tcPr>
          <w:p w14:paraId="316641DA" w14:textId="77448042" w:rsidR="00647E4C" w:rsidRPr="006C4DFA" w:rsidRDefault="00647E4C" w:rsidP="00647E4C">
            <w:pPr>
              <w:spacing w:line="240" w:lineRule="auto"/>
              <w:jc w:val="center"/>
              <w:rPr>
                <w:rFonts w:ascii="Times New Roman" w:hAnsi="Times New Roman" w:cs="Times New Roman"/>
                <w:color w:val="3E4493"/>
                <w:sz w:val="20"/>
                <w:szCs w:val="20"/>
                <w:lang w:val="en-US"/>
              </w:rPr>
            </w:pPr>
            <w:r w:rsidRPr="008D35A3">
              <w:rPr>
                <w:rFonts w:ascii="Times New Roman" w:hAnsi="Times New Roman" w:cs="Times New Roman"/>
                <w:color w:val="3E4493"/>
                <w:sz w:val="20"/>
                <w:szCs w:val="20"/>
                <w:lang w:val="en-US"/>
              </w:rPr>
              <w:t>-</w:t>
            </w:r>
          </w:p>
        </w:tc>
        <w:tc>
          <w:tcPr>
            <w:tcW w:w="366" w:type="pct"/>
          </w:tcPr>
          <w:p w14:paraId="3AF91320" w14:textId="19F94B3B" w:rsidR="00647E4C" w:rsidRPr="006C4DFA" w:rsidRDefault="00647E4C" w:rsidP="00647E4C">
            <w:pPr>
              <w:spacing w:line="240" w:lineRule="auto"/>
              <w:jc w:val="center"/>
              <w:rPr>
                <w:rFonts w:ascii="Times New Roman" w:hAnsi="Times New Roman" w:cs="Times New Roman"/>
                <w:color w:val="3E4493"/>
                <w:sz w:val="20"/>
                <w:szCs w:val="20"/>
                <w:lang w:val="en-US"/>
              </w:rPr>
            </w:pPr>
            <w:r w:rsidRPr="008D35A3">
              <w:rPr>
                <w:rFonts w:ascii="Times New Roman" w:hAnsi="Times New Roman" w:cs="Times New Roman"/>
                <w:color w:val="3E4493"/>
                <w:sz w:val="20"/>
                <w:szCs w:val="20"/>
                <w:lang w:val="en-US"/>
              </w:rPr>
              <w:t>-</w:t>
            </w:r>
          </w:p>
        </w:tc>
        <w:tc>
          <w:tcPr>
            <w:tcW w:w="394" w:type="pct"/>
          </w:tcPr>
          <w:p w14:paraId="005F7EAE" w14:textId="0BC7D59A" w:rsidR="00647E4C" w:rsidRPr="006C4DFA" w:rsidRDefault="00647E4C" w:rsidP="00647E4C">
            <w:pPr>
              <w:spacing w:line="240" w:lineRule="auto"/>
              <w:jc w:val="center"/>
              <w:rPr>
                <w:rFonts w:ascii="Times New Roman" w:hAnsi="Times New Roman" w:cs="Times New Roman"/>
                <w:color w:val="3E4493"/>
                <w:sz w:val="20"/>
                <w:szCs w:val="20"/>
                <w:lang w:val="en-US"/>
              </w:rPr>
            </w:pPr>
            <w:r w:rsidRPr="008D35A3">
              <w:rPr>
                <w:rFonts w:ascii="Times New Roman" w:hAnsi="Times New Roman" w:cs="Times New Roman"/>
                <w:color w:val="3E4493"/>
                <w:sz w:val="20"/>
                <w:szCs w:val="20"/>
                <w:lang w:val="en-US"/>
              </w:rPr>
              <w:t>-</w:t>
            </w:r>
          </w:p>
        </w:tc>
        <w:tc>
          <w:tcPr>
            <w:tcW w:w="878" w:type="pct"/>
            <w:vAlign w:val="center"/>
          </w:tcPr>
          <w:p w14:paraId="6A8B9AB2" w14:textId="43C3025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species","type":"article-journal","volume":"41"},"uris":["http://www.mendeley.com/documents/?uuid=5b26b05a-3226-40e6-96c9-13a2da196c6c"]},{"id":"ITEM-2","itemData":{"DOI":"10.1111/mmi.12362","ISBN":"1365-2958","ISSN":"0950382X","PMID":"23937442","abstract":"Fumonisins are a family of carcinogenic secondary metabolites produced by members of the Fusarium fujikuroi species complex (FFSC) and rare strains of Fusarium oxysporum. In Fusarium, fumonisin biosynthetic genes (FUM) are clustered, and the cluster is uniform in gene organization. Here, sequence analyses indicated that the cluster exists in five different genomic contexts, defining five cluster types. In FUM gene genealogies, evolutionary relationships between fusaria with different cluster types were largely incongruent with species relationships inferred from primary-metabolism (PM) gene genealogies, and FUM cluster types are not trans-specific. In addition, synonymous site divergence analyses indicated that three FUM cluster types predate diversification of FFSC. The data are not consistent with balancing selection or interspecific hybridization, but they are consistent with two competing hypotheses: (i) multiple horizontal transfers of the cluster from unknown donors to FFSC recipients and (ii) cluster duplication and loss (birth and death). Furthermore, low levels of FUM gene divergence in F. bulbicola, an FFSC species, and F. oxysporum provide evidence for horizontal transfer of the cluster from the former, or a closely related species, to the latter. Thus, uniform gene organization within the FUM cluster belies a complex evolutionary history that has not always paralleled the evolution of Fusarium.","author":[{"dropping-particle":"","family":"Proctor","given":"Robert H.","non-dropping-particle":"","parse-names":false,"suffix":""},{"dropping-particle":"","family":"Hove","given":"François","non-dropping-particle":"Van","parse-names":false,"suffix":""},{"dropping-particle":"","family":"Susca","given":"Antonia","non-dropping-particle":"","parse-names":false,"suffix":""},{"dropping-particle":"","family":"Stea","given":"Gaetano","non-dropping-particle":"","parse-names":false,"suffix":""},{"dropping-particle":"","family":"Busman","given":"Mark","non-dropping-particle":"","parse-names":false,"suffix":""},{"dropping-particle":"","family":"Lee","given":"Theo","non-dropping-particle":"van der","parse-names":false,"suffix":""},{"dropping-particle":"","family":"Waalwijk","given":"Cees","non-dropping-particle":"","parse-names":false,"suffix":""},{"dropping-particle":"","family":"Moretti","given":"Antonio","non-dropping-particle":"","parse-names":false,"suffix":""},{"dropping-particle":"","family":"Ward","given":"Todd J.","non-dropping-particle":"","parse-names":false,"suffix":""}],"container-title":"Molecular Microbiology","id":"ITEM-2","issue":"2","issued":{"date-parts":[["2013"]]},"page":"290-306","title":"Birth, death and horizontal transfer of the fumonisin biosynthetic gene cluster during the evolutionary diversification of fusarium","type":"article","volume":"90"},"uris":["http://www.mendeley.com/documents/?uuid=68838e2c-a614-4932-ba37-3fbd88af108a"]}],"mendeley":{"formattedCitation":"(O’Donnell et al. 2000; Proctor et al. 2013)","plainTextFormattedCitation":"(O’Donnell et al. 2000; Proctor et al. 2013)","previouslyFormattedCitation":"(O’Donnell et al. 2000; Proctor et al. 2013)"},"properties":{"noteIndex":0},"schema":"https://github.com/citation-style-language/schema/raw/master/csl-citation.json"}</w:instrText>
            </w:r>
            <w:r w:rsidRPr="006C4DFA">
              <w:rPr>
                <w:rFonts w:ascii="Times New Roman" w:hAnsi="Times New Roman" w:cs="Times New Roman"/>
                <w:color w:val="3E4493"/>
                <w:sz w:val="20"/>
                <w:szCs w:val="20"/>
                <w:lang w:val="en-US"/>
              </w:rPr>
              <w:fldChar w:fldCharType="separate"/>
            </w:r>
            <w:r w:rsidRPr="006C4DFA">
              <w:rPr>
                <w:rFonts w:ascii="Times New Roman" w:hAnsi="Times New Roman" w:cs="Times New Roman"/>
                <w:noProof/>
                <w:color w:val="3E4493"/>
                <w:sz w:val="20"/>
                <w:szCs w:val="20"/>
                <w:lang w:val="en-US"/>
              </w:rPr>
              <w:t>(O’Donnell et al. 2000; Proctor et al. 2013)</w:t>
            </w:r>
            <w:r w:rsidRPr="006C4DFA">
              <w:rPr>
                <w:rFonts w:ascii="Times New Roman" w:hAnsi="Times New Roman" w:cs="Times New Roman"/>
                <w:color w:val="3E4493"/>
                <w:sz w:val="20"/>
                <w:szCs w:val="20"/>
                <w:lang w:val="en-US"/>
              </w:rPr>
              <w:fldChar w:fldCharType="end"/>
            </w:r>
          </w:p>
        </w:tc>
      </w:tr>
      <w:tr w:rsidR="00647E4C" w:rsidRPr="00655729" w14:paraId="267E8471" w14:textId="77777777" w:rsidTr="00C72260">
        <w:trPr>
          <w:jc w:val="center"/>
        </w:trPr>
        <w:tc>
          <w:tcPr>
            <w:tcW w:w="673" w:type="pct"/>
            <w:vAlign w:val="center"/>
          </w:tcPr>
          <w:p w14:paraId="79035B00"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guttiforme</w:t>
            </w:r>
            <w:proofErr w:type="spellEnd"/>
          </w:p>
        </w:tc>
        <w:tc>
          <w:tcPr>
            <w:tcW w:w="731" w:type="pct"/>
            <w:vAlign w:val="center"/>
          </w:tcPr>
          <w:p w14:paraId="10C6F821"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Ananas comosus</w:t>
            </w:r>
          </w:p>
        </w:tc>
        <w:tc>
          <w:tcPr>
            <w:tcW w:w="428" w:type="pct"/>
            <w:vAlign w:val="center"/>
          </w:tcPr>
          <w:p w14:paraId="3C29B778"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Brazil</w:t>
            </w:r>
          </w:p>
        </w:tc>
        <w:tc>
          <w:tcPr>
            <w:tcW w:w="430" w:type="pct"/>
            <w:vAlign w:val="center"/>
          </w:tcPr>
          <w:p w14:paraId="27705A40"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MRC 7539</w:t>
            </w:r>
          </w:p>
        </w:tc>
        <w:tc>
          <w:tcPr>
            <w:tcW w:w="388" w:type="pct"/>
            <w:vAlign w:val="center"/>
          </w:tcPr>
          <w:p w14:paraId="1C43130F"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DQ282165</w:t>
            </w:r>
          </w:p>
        </w:tc>
        <w:tc>
          <w:tcPr>
            <w:tcW w:w="356" w:type="pct"/>
          </w:tcPr>
          <w:p w14:paraId="543ED6B4" w14:textId="71CE4CAE" w:rsidR="00647E4C" w:rsidRPr="006C4DFA" w:rsidRDefault="00647E4C" w:rsidP="00647E4C">
            <w:pPr>
              <w:spacing w:line="240" w:lineRule="auto"/>
              <w:jc w:val="center"/>
              <w:rPr>
                <w:rFonts w:ascii="Times New Roman" w:hAnsi="Times New Roman" w:cs="Times New Roman"/>
                <w:color w:val="3E4493"/>
                <w:sz w:val="20"/>
                <w:szCs w:val="20"/>
                <w:lang w:val="en-US"/>
              </w:rPr>
            </w:pPr>
            <w:r w:rsidRPr="005E344F">
              <w:rPr>
                <w:rFonts w:ascii="Times New Roman" w:hAnsi="Times New Roman" w:cs="Times New Roman"/>
                <w:color w:val="3E4493"/>
                <w:sz w:val="20"/>
                <w:szCs w:val="20"/>
                <w:lang w:val="en-US"/>
              </w:rPr>
              <w:t>-</w:t>
            </w:r>
          </w:p>
        </w:tc>
        <w:tc>
          <w:tcPr>
            <w:tcW w:w="356" w:type="pct"/>
          </w:tcPr>
          <w:p w14:paraId="09BF9056" w14:textId="1260A081" w:rsidR="00647E4C" w:rsidRPr="006C4DFA" w:rsidRDefault="00647E4C" w:rsidP="00647E4C">
            <w:pPr>
              <w:spacing w:line="240" w:lineRule="auto"/>
              <w:jc w:val="center"/>
              <w:rPr>
                <w:rFonts w:ascii="Times New Roman" w:hAnsi="Times New Roman" w:cs="Times New Roman"/>
                <w:color w:val="3E4493"/>
                <w:sz w:val="20"/>
                <w:szCs w:val="20"/>
                <w:lang w:val="en-US"/>
              </w:rPr>
            </w:pPr>
            <w:r w:rsidRPr="005E344F">
              <w:rPr>
                <w:rFonts w:ascii="Times New Roman" w:hAnsi="Times New Roman" w:cs="Times New Roman"/>
                <w:color w:val="3E4493"/>
                <w:sz w:val="20"/>
                <w:szCs w:val="20"/>
                <w:lang w:val="en-US"/>
              </w:rPr>
              <w:t>-</w:t>
            </w:r>
          </w:p>
        </w:tc>
        <w:tc>
          <w:tcPr>
            <w:tcW w:w="366" w:type="pct"/>
            <w:vAlign w:val="center"/>
          </w:tcPr>
          <w:p w14:paraId="1510D7A9"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HM204762</w:t>
            </w:r>
          </w:p>
        </w:tc>
        <w:tc>
          <w:tcPr>
            <w:tcW w:w="394" w:type="pct"/>
            <w:vAlign w:val="center"/>
          </w:tcPr>
          <w:p w14:paraId="422E2C83" w14:textId="1FFA40EB" w:rsidR="00647E4C" w:rsidRPr="006C4DFA" w:rsidRDefault="00647E4C" w:rsidP="00647E4C">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878" w:type="pct"/>
            <w:vAlign w:val="center"/>
          </w:tcPr>
          <w:p w14:paraId="006E6753"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fldChar w:fldCharType="begin" w:fldLock="1"/>
            </w:r>
            <w:r w:rsidRPr="006C4DFA">
              <w:rPr>
                <w:rFonts w:ascii="Times New Roman" w:hAnsi="Times New Roman" w:cs="Times New Roman"/>
                <w:color w:val="3E4493"/>
                <w:sz w:val="20"/>
                <w:szCs w:val="20"/>
                <w:lang w:val="en-US"/>
              </w:rPr>
              <w:instrText>ADDIN CSL_CITATION {"citationItems":[{"id":"ITEM-1","itemData":{"DOI":"10.1016/j.funbio.2010.03.013","ISBN":"1878-6146 (Print)","ISSN":"18786146","PMID":"20943163","abstract":"Pineapple (Ananas comosus) is native to South America and widely planted as a fruit crop in the tropics and sub-tropics. This plant is susceptible to a number of fungal diseases of which the most severe is fusariosis. The disease is caused by . Fusarium guttiforme and occurs only in South and Central America. The occurrence of a similar disease on pineapples in South Africa has prompted a re-evaluation of the . Fusarium sp. associated with pineapple fruit rot. Phylogenetic relationships of isolates from pineapples collected in Brazil and South Africa were assessed based on sequence data for the translation elongation factor-1-??, histone H3 and ??-tubulin gene regions. Analyses showed that the South African isolates represent a species distinct from Brazilian isolates. The South African isolates are characterised by a concentration of aerial mycelium at the centres of the colonies, different to the Brazilian isolates that have an even distribution of aerial mycelium. Both phylogenetic and morphological data show that the disease on pineapple in South Africa is caused by a new . Fusarium species described here as . F. ananatum sp. nov. ?? 2010.","author":[{"dropping-particle":"","family":"Jacobs","given":"Adriaana","non-dropping-particle":"","parse-names":false,"suffix":""},{"dropping-particle":"","family":"Wyk","given":"Pieter Schalk","non-dropping-particle":"Van","parse-names":false,"suffix":""},{"dropping-particle":"","family":"Marasas","given":"Walter F O","non-dropping-particle":"","parse-names":false,"suffix":""},{"dropping-particle":"","family":"Wingfield","given":"Brenda D.","non-dropping-particle":"","parse-names":false,"suffix":""},{"dropping-particle":"","family":"Wingfield","given":"Michael J.","non-dropping-particle":"","parse-names":false,"suffix":""},{"dropping-particle":"","family":"Coutinho","given":"Teresa A.","non-dropping-particle":"","parse-names":false,"suffix":""}],"container-title":"Fungal Biology","id":"ITEM-1","issue":"7","issued":{"date-parts":[["2010"]]},"page":"515-527","publisher":"Elsevier Ltd","title":"Fusarium ananatum sp. nov. in the Gibberella fujikuroi species complex from pineapples with fruit rot in South Africa","type":"article-journal","volume":"114"},"uris":["http://www.mendeley.com/documents/?uuid=bcc5d339-7149-422a-ab26-10c27b9e200f"]}],"mendeley":{"formattedCitation":"(Jacobs et al. 2010)","plainTextFormattedCitation":"(Jacobs et al. 2010)","previouslyFormattedCitation":"(Jacobs et al. 2010)"},"properties":{"noteIndex":0},"schema":"https://github.com/citation-style-language/schema/raw/master/csl-citation.json"}</w:instrText>
            </w:r>
            <w:r w:rsidRPr="006C4DFA">
              <w:rPr>
                <w:rFonts w:ascii="Times New Roman" w:hAnsi="Times New Roman" w:cs="Times New Roman"/>
                <w:color w:val="3E4493"/>
                <w:sz w:val="20"/>
                <w:szCs w:val="20"/>
                <w:lang w:val="en-US"/>
              </w:rPr>
              <w:fldChar w:fldCharType="separate"/>
            </w:r>
            <w:r w:rsidRPr="006C4DFA">
              <w:rPr>
                <w:rFonts w:ascii="Times New Roman" w:hAnsi="Times New Roman" w:cs="Times New Roman"/>
                <w:noProof/>
                <w:color w:val="3E4493"/>
                <w:sz w:val="20"/>
                <w:szCs w:val="20"/>
                <w:lang w:val="en-US"/>
              </w:rPr>
              <w:t>(Jacobs et al. 2010)</w:t>
            </w:r>
            <w:r w:rsidRPr="006C4DFA">
              <w:rPr>
                <w:rFonts w:ascii="Times New Roman" w:hAnsi="Times New Roman" w:cs="Times New Roman"/>
                <w:color w:val="3E4493"/>
                <w:sz w:val="20"/>
                <w:szCs w:val="20"/>
                <w:lang w:val="en-US"/>
              </w:rPr>
              <w:fldChar w:fldCharType="end"/>
            </w:r>
            <w:r w:rsidRPr="006C4DFA">
              <w:rPr>
                <w:rFonts w:ascii="Times New Roman" w:hAnsi="Times New Roman" w:cs="Times New Roman"/>
                <w:color w:val="3E4493"/>
                <w:sz w:val="20"/>
                <w:szCs w:val="20"/>
                <w:lang w:val="en-US"/>
              </w:rPr>
              <w:t xml:space="preserve">; (Jacobs </w:t>
            </w:r>
            <w:r w:rsidRPr="006C4DFA">
              <w:rPr>
                <w:rFonts w:ascii="Times New Roman" w:hAnsi="Times New Roman" w:cs="Times New Roman"/>
                <w:i/>
                <w:color w:val="3E4493"/>
                <w:sz w:val="20"/>
                <w:szCs w:val="20"/>
                <w:lang w:val="en-US"/>
              </w:rPr>
              <w:t xml:space="preserve">et al., </w:t>
            </w:r>
            <w:r w:rsidRPr="006C4DFA">
              <w:rPr>
                <w:rFonts w:ascii="Times New Roman" w:hAnsi="Times New Roman" w:cs="Times New Roman"/>
                <w:color w:val="3E4493"/>
                <w:sz w:val="20"/>
                <w:szCs w:val="20"/>
                <w:lang w:val="en-US"/>
              </w:rPr>
              <w:t>unpublished)</w:t>
            </w:r>
          </w:p>
        </w:tc>
      </w:tr>
      <w:tr w:rsidR="00647E4C" w:rsidRPr="00655729" w14:paraId="5427B9D8" w14:textId="77777777" w:rsidTr="008D11AD">
        <w:trPr>
          <w:jc w:val="center"/>
        </w:trPr>
        <w:tc>
          <w:tcPr>
            <w:tcW w:w="673" w:type="pct"/>
            <w:vAlign w:val="center"/>
          </w:tcPr>
          <w:p w14:paraId="5EAB99C0" w14:textId="77777777" w:rsidR="00647E4C" w:rsidRPr="006C4DFA" w:rsidRDefault="00647E4C" w:rsidP="00647E4C">
            <w:pPr>
              <w:spacing w:line="240" w:lineRule="auto"/>
              <w:jc w:val="center"/>
              <w:rPr>
                <w:rFonts w:ascii="Times New Roman" w:hAnsi="Times New Roman" w:cs="Times New Roman"/>
                <w:i/>
                <w:color w:val="3E4493"/>
                <w:sz w:val="20"/>
                <w:szCs w:val="20"/>
                <w:lang w:val="de-DE"/>
              </w:rPr>
            </w:pPr>
            <w:r w:rsidRPr="006C4DFA">
              <w:rPr>
                <w:rFonts w:ascii="Times New Roman" w:hAnsi="Times New Roman" w:cs="Times New Roman"/>
                <w:i/>
                <w:color w:val="3E4493"/>
                <w:sz w:val="20"/>
                <w:szCs w:val="20"/>
                <w:lang w:val="de-DE"/>
              </w:rPr>
              <w:t>F. konzum</w:t>
            </w:r>
          </w:p>
        </w:tc>
        <w:tc>
          <w:tcPr>
            <w:tcW w:w="731" w:type="pct"/>
            <w:vAlign w:val="center"/>
          </w:tcPr>
          <w:p w14:paraId="783630A7" w14:textId="77777777" w:rsidR="00647E4C" w:rsidRPr="006C4DFA" w:rsidRDefault="00647E4C" w:rsidP="00647E4C">
            <w:pPr>
              <w:spacing w:line="240" w:lineRule="auto"/>
              <w:jc w:val="center"/>
              <w:rPr>
                <w:rFonts w:ascii="Times New Roman" w:hAnsi="Times New Roman" w:cs="Times New Roman"/>
                <w:i/>
                <w:color w:val="3E4493"/>
                <w:sz w:val="20"/>
                <w:szCs w:val="20"/>
                <w:lang w:val="de-DE"/>
              </w:rPr>
            </w:pPr>
            <w:r w:rsidRPr="006C4DFA">
              <w:rPr>
                <w:rFonts w:ascii="Times New Roman" w:hAnsi="Times New Roman" w:cs="Times New Roman"/>
                <w:i/>
                <w:color w:val="3E4493"/>
                <w:sz w:val="20"/>
                <w:szCs w:val="20"/>
                <w:lang w:val="de-DE"/>
              </w:rPr>
              <w:t>Sorghastrum nuttans</w:t>
            </w:r>
          </w:p>
        </w:tc>
        <w:tc>
          <w:tcPr>
            <w:tcW w:w="428" w:type="pct"/>
            <w:vAlign w:val="center"/>
          </w:tcPr>
          <w:p w14:paraId="51F56D5B" w14:textId="77777777" w:rsidR="00647E4C" w:rsidRPr="006C4DFA" w:rsidRDefault="00647E4C" w:rsidP="00647E4C">
            <w:pPr>
              <w:spacing w:line="240" w:lineRule="auto"/>
              <w:jc w:val="center"/>
              <w:rPr>
                <w:rFonts w:ascii="Times New Roman" w:hAnsi="Times New Roman" w:cs="Times New Roman"/>
                <w:color w:val="3E4493"/>
                <w:sz w:val="20"/>
                <w:szCs w:val="20"/>
                <w:lang w:val="de-DE"/>
              </w:rPr>
            </w:pPr>
            <w:r w:rsidRPr="006C4DFA">
              <w:rPr>
                <w:rFonts w:ascii="Times New Roman" w:hAnsi="Times New Roman" w:cs="Times New Roman"/>
                <w:color w:val="3E4493"/>
                <w:sz w:val="20"/>
                <w:szCs w:val="20"/>
                <w:lang w:val="de-DE"/>
              </w:rPr>
              <w:t>USA</w:t>
            </w:r>
          </w:p>
        </w:tc>
        <w:tc>
          <w:tcPr>
            <w:tcW w:w="430" w:type="pct"/>
            <w:vAlign w:val="center"/>
          </w:tcPr>
          <w:p w14:paraId="4F710B1B" w14:textId="77777777" w:rsidR="00647E4C" w:rsidRPr="006C4DFA" w:rsidRDefault="00647E4C" w:rsidP="00647E4C">
            <w:pPr>
              <w:spacing w:line="240" w:lineRule="auto"/>
              <w:jc w:val="center"/>
              <w:rPr>
                <w:rFonts w:ascii="Times New Roman" w:hAnsi="Times New Roman" w:cs="Times New Roman"/>
                <w:b/>
                <w:color w:val="3E4493"/>
                <w:sz w:val="20"/>
                <w:szCs w:val="20"/>
                <w:lang w:val="de-DE"/>
              </w:rPr>
            </w:pPr>
            <w:r w:rsidRPr="006C4DFA">
              <w:rPr>
                <w:rFonts w:ascii="Times New Roman" w:hAnsi="Times New Roman" w:cs="Times New Roman"/>
                <w:b/>
                <w:color w:val="3E4493"/>
                <w:sz w:val="20"/>
                <w:szCs w:val="20"/>
                <w:lang w:val="de-DE"/>
              </w:rPr>
              <w:t>CBS 119849</w:t>
            </w:r>
          </w:p>
        </w:tc>
        <w:tc>
          <w:tcPr>
            <w:tcW w:w="388" w:type="pct"/>
            <w:vAlign w:val="center"/>
          </w:tcPr>
          <w:p w14:paraId="3EC3FCDA" w14:textId="77777777" w:rsidR="00647E4C" w:rsidRPr="006C4DFA" w:rsidRDefault="00647E4C" w:rsidP="00647E4C">
            <w:pPr>
              <w:spacing w:line="240" w:lineRule="auto"/>
              <w:jc w:val="center"/>
              <w:rPr>
                <w:rFonts w:ascii="Times New Roman" w:hAnsi="Times New Roman" w:cs="Times New Roman"/>
                <w:color w:val="3E4493"/>
                <w:sz w:val="20"/>
                <w:szCs w:val="20"/>
                <w:lang w:val="de-DE"/>
              </w:rPr>
            </w:pPr>
            <w:r w:rsidRPr="006C4DFA">
              <w:rPr>
                <w:rFonts w:ascii="Times New Roman" w:hAnsi="Times New Roman" w:cs="Times New Roman"/>
                <w:color w:val="3E4493"/>
                <w:sz w:val="20"/>
                <w:szCs w:val="20"/>
                <w:lang w:val="de-DE"/>
              </w:rPr>
              <w:t>LT996098</w:t>
            </w:r>
          </w:p>
        </w:tc>
        <w:tc>
          <w:tcPr>
            <w:tcW w:w="356" w:type="pct"/>
            <w:vAlign w:val="center"/>
          </w:tcPr>
          <w:p w14:paraId="7FC7FC33" w14:textId="77777777" w:rsidR="00647E4C" w:rsidRPr="006C4DFA" w:rsidRDefault="00647E4C" w:rsidP="00647E4C">
            <w:pPr>
              <w:spacing w:line="240" w:lineRule="auto"/>
              <w:jc w:val="center"/>
              <w:rPr>
                <w:rFonts w:ascii="Times New Roman" w:hAnsi="Times New Roman" w:cs="Times New Roman"/>
                <w:color w:val="3E4493"/>
                <w:sz w:val="20"/>
                <w:szCs w:val="20"/>
                <w:highlight w:val="cyan"/>
                <w:vertAlign w:val="superscript"/>
                <w:lang w:val="de-DE"/>
              </w:rPr>
            </w:pPr>
            <w:r w:rsidRPr="006C4DFA">
              <w:rPr>
                <w:rFonts w:ascii="Times New Roman" w:hAnsi="Times New Roman" w:cs="Times New Roman"/>
                <w:color w:val="3E4493"/>
                <w:sz w:val="20"/>
                <w:szCs w:val="20"/>
                <w:lang w:val="de-DE"/>
              </w:rPr>
              <w:t>LT996118</w:t>
            </w:r>
          </w:p>
        </w:tc>
        <w:tc>
          <w:tcPr>
            <w:tcW w:w="356" w:type="pct"/>
          </w:tcPr>
          <w:p w14:paraId="36233BE5" w14:textId="5B72E8B0" w:rsidR="00647E4C" w:rsidRPr="006C4DFA" w:rsidRDefault="00647E4C" w:rsidP="00647E4C">
            <w:pPr>
              <w:spacing w:line="240" w:lineRule="auto"/>
              <w:jc w:val="center"/>
              <w:rPr>
                <w:rFonts w:ascii="Times New Roman" w:hAnsi="Times New Roman" w:cs="Times New Roman"/>
                <w:color w:val="3E4493"/>
                <w:sz w:val="20"/>
                <w:szCs w:val="20"/>
                <w:lang w:val="en-US"/>
              </w:rPr>
            </w:pPr>
            <w:r w:rsidRPr="000E3E3D">
              <w:rPr>
                <w:rFonts w:ascii="Times New Roman" w:hAnsi="Times New Roman" w:cs="Times New Roman"/>
                <w:color w:val="3E4493"/>
                <w:sz w:val="20"/>
                <w:szCs w:val="20"/>
                <w:lang w:val="en-US"/>
              </w:rPr>
              <w:t>-</w:t>
            </w:r>
          </w:p>
        </w:tc>
        <w:tc>
          <w:tcPr>
            <w:tcW w:w="366" w:type="pct"/>
            <w:vAlign w:val="center"/>
          </w:tcPr>
          <w:p w14:paraId="00BD9457"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LT996182</w:t>
            </w:r>
          </w:p>
        </w:tc>
        <w:tc>
          <w:tcPr>
            <w:tcW w:w="394" w:type="pct"/>
            <w:vAlign w:val="center"/>
          </w:tcPr>
          <w:p w14:paraId="03F08069"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LT996148</w:t>
            </w:r>
          </w:p>
        </w:tc>
        <w:tc>
          <w:tcPr>
            <w:tcW w:w="878" w:type="pct"/>
            <w:vAlign w:val="center"/>
          </w:tcPr>
          <w:p w14:paraId="3C7AF577"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fldChar w:fldCharType="begin" w:fldLock="1"/>
            </w:r>
            <w:r w:rsidRPr="006C4DFA">
              <w:rPr>
                <w:rFonts w:ascii="Times New Roman" w:hAnsi="Times New Roman" w:cs="Times New Roman"/>
                <w:color w:val="3E4493"/>
                <w:sz w:val="20"/>
                <w:szCs w:val="20"/>
                <w:lang w:val="de-DE"/>
              </w:rPr>
              <w:instrText>ADDIN CSL_CITATION {"citationItems":[{"id":"ITEM-1","itemData":{"DOI":"10.3897/mycokeys.34.25974","abstract":"Three new Fusarium species, F. convolutans, F. fredkrugeri, and F. transvaalense (Ascomycota, Hypocreales, Nectriaceae) are described from soils collected in a catena landscape on a research supersite in the Kruger National Park, South Africa. The new taxa, isolated from the rhizosphere of three African herbaceous plants, Kyphocarpa angustifolia, Melhania acuminata, and Sida cordifolia, are described and illustrated by means of morphological and multilocus molecular analyses based on sequences from five DNA loci (CAL, EF-1 α, RPB1, RPB2 and TUB). According to phylogenetic inference based on Maximum-likelihood and Bayesian approaches, the newly discovered species are distributed in the Fusarium buharicum, F. fujikuroi, and F. sambucinum species complexes.","author":[{"dropping-particle":"","family":"Sandoval-Denis","given":"Marcelo","non-dropping-particle":"","parse-names":false,"suffix":""},{"dropping-particle":"","family":"Swart","given":"Wijnand J.","non-dropping-particle":"","parse-names":false,"suffix":""},{"dropping-particle":"","family":"Crous","given":"Pedro W.","non-dropping-particle":"","parse-names":false,"suffix":""}],"container-title":"MycoKeys","id":"ITEM-1","issued":{"date-parts":[["2018"]]},"page":"63-92","title":"New Fusarium species from the Kruger National Park, South Africa","type":"article-journal","volume":"34"},"uris":["http://www.mendeley.com/documents/?uuid=c502c831-ace2-4638-bece-61ad37859a7e"]}],"mendeley":{"formattedCitation":"(Sandoval-Denis et al. 2018b)","plainTextFormattedCitation":"(Sandoval-Denis et al. 2018b)","previouslyFormattedCitation":"(Sandoval-Denis et al. 2018b)"},"properties":{"noteIndex":0},"schema":"https://github.com/citation-style-language/schema/raw/master/csl-citation.json"}</w:instrText>
            </w:r>
            <w:r w:rsidRPr="006C4DFA">
              <w:rPr>
                <w:rFonts w:ascii="Times New Roman" w:hAnsi="Times New Roman" w:cs="Times New Roman"/>
                <w:color w:val="3E4493"/>
                <w:sz w:val="20"/>
                <w:szCs w:val="20"/>
                <w:lang w:val="en-US"/>
              </w:rPr>
              <w:fldChar w:fldCharType="separate"/>
            </w:r>
            <w:r w:rsidRPr="006C4DFA">
              <w:rPr>
                <w:rFonts w:ascii="Times New Roman" w:hAnsi="Times New Roman" w:cs="Times New Roman"/>
                <w:noProof/>
                <w:color w:val="3E4493"/>
                <w:sz w:val="20"/>
                <w:szCs w:val="20"/>
                <w:lang w:val="en-US"/>
              </w:rPr>
              <w:t>(Sandoval-Denis et al. 2018b)</w:t>
            </w:r>
            <w:r w:rsidRPr="006C4DFA">
              <w:rPr>
                <w:rFonts w:ascii="Times New Roman" w:hAnsi="Times New Roman" w:cs="Times New Roman"/>
                <w:color w:val="3E4493"/>
                <w:sz w:val="20"/>
                <w:szCs w:val="20"/>
                <w:lang w:val="en-US"/>
              </w:rPr>
              <w:fldChar w:fldCharType="end"/>
            </w:r>
          </w:p>
        </w:tc>
      </w:tr>
      <w:tr w:rsidR="00647E4C" w:rsidRPr="006C4DFA" w14:paraId="3ABD165F" w14:textId="77777777" w:rsidTr="00BD4FAB">
        <w:trPr>
          <w:jc w:val="center"/>
        </w:trPr>
        <w:tc>
          <w:tcPr>
            <w:tcW w:w="673" w:type="pct"/>
            <w:vAlign w:val="center"/>
          </w:tcPr>
          <w:p w14:paraId="1311655E"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F. lactis</w:t>
            </w:r>
          </w:p>
        </w:tc>
        <w:tc>
          <w:tcPr>
            <w:tcW w:w="731" w:type="pct"/>
            <w:vAlign w:val="center"/>
          </w:tcPr>
          <w:p w14:paraId="1D6A8F15"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Ficus </w:t>
            </w:r>
            <w:proofErr w:type="spellStart"/>
            <w:r w:rsidRPr="006C4DFA">
              <w:rPr>
                <w:rFonts w:ascii="Times New Roman" w:hAnsi="Times New Roman" w:cs="Times New Roman"/>
                <w:i/>
                <w:color w:val="3E4493"/>
                <w:sz w:val="20"/>
                <w:szCs w:val="20"/>
                <w:lang w:val="en-US"/>
              </w:rPr>
              <w:t>carica</w:t>
            </w:r>
            <w:proofErr w:type="spellEnd"/>
          </w:p>
        </w:tc>
        <w:tc>
          <w:tcPr>
            <w:tcW w:w="428" w:type="pct"/>
            <w:vAlign w:val="center"/>
          </w:tcPr>
          <w:p w14:paraId="1BFFDA7E"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USA</w:t>
            </w:r>
          </w:p>
        </w:tc>
        <w:tc>
          <w:tcPr>
            <w:tcW w:w="430" w:type="pct"/>
            <w:vAlign w:val="center"/>
          </w:tcPr>
          <w:p w14:paraId="416DE0A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NRRL 25200</w:t>
            </w:r>
          </w:p>
        </w:tc>
        <w:tc>
          <w:tcPr>
            <w:tcW w:w="388" w:type="pct"/>
            <w:vAlign w:val="center"/>
          </w:tcPr>
          <w:p w14:paraId="2F502815"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AF160272</w:t>
            </w:r>
          </w:p>
        </w:tc>
        <w:tc>
          <w:tcPr>
            <w:tcW w:w="356" w:type="pct"/>
            <w:vAlign w:val="center"/>
          </w:tcPr>
          <w:p w14:paraId="311E770F"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p>
        </w:tc>
        <w:tc>
          <w:tcPr>
            <w:tcW w:w="356" w:type="pct"/>
          </w:tcPr>
          <w:p w14:paraId="78CA5496" w14:textId="62558C1D" w:rsidR="00647E4C" w:rsidRPr="006C4DFA" w:rsidRDefault="00647E4C" w:rsidP="00647E4C">
            <w:pPr>
              <w:spacing w:line="240" w:lineRule="auto"/>
              <w:jc w:val="center"/>
              <w:rPr>
                <w:rFonts w:ascii="Times New Roman" w:hAnsi="Times New Roman" w:cs="Times New Roman"/>
                <w:color w:val="3E4493"/>
                <w:sz w:val="20"/>
                <w:szCs w:val="20"/>
              </w:rPr>
            </w:pPr>
            <w:r w:rsidRPr="000E3E3D">
              <w:rPr>
                <w:rFonts w:ascii="Times New Roman" w:hAnsi="Times New Roman" w:cs="Times New Roman"/>
                <w:color w:val="3E4493"/>
                <w:sz w:val="20"/>
                <w:szCs w:val="20"/>
                <w:lang w:val="en-US"/>
              </w:rPr>
              <w:t>-</w:t>
            </w:r>
          </w:p>
        </w:tc>
        <w:tc>
          <w:tcPr>
            <w:tcW w:w="366" w:type="pct"/>
          </w:tcPr>
          <w:p w14:paraId="051BEC0B" w14:textId="0BA384A6" w:rsidR="00647E4C" w:rsidRPr="006C4DFA" w:rsidRDefault="00647E4C" w:rsidP="00647E4C">
            <w:pPr>
              <w:spacing w:line="240" w:lineRule="auto"/>
              <w:jc w:val="center"/>
              <w:rPr>
                <w:rFonts w:ascii="Times New Roman" w:hAnsi="Times New Roman" w:cs="Times New Roman"/>
                <w:color w:val="3E4493"/>
                <w:sz w:val="20"/>
                <w:szCs w:val="20"/>
              </w:rPr>
            </w:pPr>
            <w:r w:rsidRPr="004776A8">
              <w:rPr>
                <w:rFonts w:ascii="Times New Roman" w:hAnsi="Times New Roman" w:cs="Times New Roman"/>
                <w:color w:val="3E4493"/>
                <w:sz w:val="20"/>
                <w:szCs w:val="20"/>
                <w:lang w:val="en-US"/>
              </w:rPr>
              <w:t>-</w:t>
            </w:r>
          </w:p>
        </w:tc>
        <w:tc>
          <w:tcPr>
            <w:tcW w:w="394" w:type="pct"/>
          </w:tcPr>
          <w:p w14:paraId="1B3B04B1" w14:textId="707A165B" w:rsidR="00647E4C" w:rsidRPr="006C4DFA" w:rsidRDefault="00647E4C" w:rsidP="00647E4C">
            <w:pPr>
              <w:spacing w:line="240" w:lineRule="auto"/>
              <w:jc w:val="center"/>
              <w:rPr>
                <w:rFonts w:ascii="Times New Roman" w:hAnsi="Times New Roman" w:cs="Times New Roman"/>
                <w:color w:val="3E4493"/>
                <w:sz w:val="20"/>
                <w:szCs w:val="20"/>
              </w:rPr>
            </w:pPr>
            <w:r w:rsidRPr="004776A8">
              <w:rPr>
                <w:rFonts w:ascii="Times New Roman" w:hAnsi="Times New Roman" w:cs="Times New Roman"/>
                <w:color w:val="3E4493"/>
                <w:sz w:val="20"/>
                <w:szCs w:val="20"/>
                <w:lang w:val="en-US"/>
              </w:rPr>
              <w:t>-</w:t>
            </w:r>
          </w:p>
        </w:tc>
        <w:tc>
          <w:tcPr>
            <w:tcW w:w="878" w:type="pct"/>
            <w:vAlign w:val="center"/>
          </w:tcPr>
          <w:p w14:paraId="422FB199" w14:textId="2B596440"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64BD93CE" w14:textId="77777777" w:rsidTr="00BD4FAB">
        <w:trPr>
          <w:jc w:val="center"/>
        </w:trPr>
        <w:tc>
          <w:tcPr>
            <w:tcW w:w="673" w:type="pct"/>
            <w:vAlign w:val="center"/>
          </w:tcPr>
          <w:p w14:paraId="0310018C"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lumajangense</w:t>
            </w:r>
            <w:proofErr w:type="spellEnd"/>
          </w:p>
        </w:tc>
        <w:tc>
          <w:tcPr>
            <w:tcW w:w="731" w:type="pct"/>
            <w:vAlign w:val="center"/>
          </w:tcPr>
          <w:p w14:paraId="181812D5"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Musa sp. var. </w:t>
            </w:r>
            <w:proofErr w:type="spellStart"/>
            <w:r w:rsidRPr="006C4DFA">
              <w:rPr>
                <w:rFonts w:ascii="Times New Roman" w:hAnsi="Times New Roman" w:cs="Times New Roman"/>
                <w:i/>
                <w:color w:val="3E4493"/>
                <w:sz w:val="20"/>
                <w:szCs w:val="20"/>
              </w:rPr>
              <w:t>Pisang</w:t>
            </w:r>
            <w:proofErr w:type="spellEnd"/>
            <w:r w:rsidRPr="006C4DFA">
              <w:rPr>
                <w:rFonts w:ascii="Times New Roman" w:hAnsi="Times New Roman" w:cs="Times New Roman"/>
                <w:i/>
                <w:color w:val="3E4493"/>
                <w:sz w:val="20"/>
                <w:szCs w:val="20"/>
              </w:rPr>
              <w:t xml:space="preserve"> Raja </w:t>
            </w:r>
            <w:proofErr w:type="spellStart"/>
            <w:r w:rsidRPr="006C4DFA">
              <w:rPr>
                <w:rFonts w:ascii="Times New Roman" w:hAnsi="Times New Roman" w:cs="Times New Roman"/>
                <w:i/>
                <w:color w:val="3E4493"/>
                <w:sz w:val="20"/>
                <w:szCs w:val="20"/>
              </w:rPr>
              <w:t>Nangka</w:t>
            </w:r>
            <w:proofErr w:type="spellEnd"/>
          </w:p>
        </w:tc>
        <w:tc>
          <w:tcPr>
            <w:tcW w:w="428" w:type="pct"/>
            <w:vAlign w:val="center"/>
          </w:tcPr>
          <w:p w14:paraId="6E9726FB"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Indonesia</w:t>
            </w:r>
          </w:p>
        </w:tc>
        <w:tc>
          <w:tcPr>
            <w:tcW w:w="430" w:type="pct"/>
            <w:vAlign w:val="center"/>
          </w:tcPr>
          <w:p w14:paraId="37BF6578"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proofErr w:type="spellStart"/>
            <w:r w:rsidRPr="006C4DFA">
              <w:rPr>
                <w:rFonts w:ascii="Times New Roman" w:hAnsi="Times New Roman" w:cs="Times New Roman"/>
                <w:b/>
                <w:color w:val="3E4493"/>
                <w:sz w:val="20"/>
                <w:szCs w:val="20"/>
                <w:lang w:val="en-US"/>
              </w:rPr>
              <w:t>InaCC</w:t>
            </w:r>
            <w:proofErr w:type="spellEnd"/>
            <w:r w:rsidRPr="006C4DFA">
              <w:rPr>
                <w:rFonts w:ascii="Times New Roman" w:hAnsi="Times New Roman" w:cs="Times New Roman"/>
                <w:b/>
                <w:color w:val="3E4493"/>
                <w:sz w:val="20"/>
                <w:szCs w:val="20"/>
                <w:lang w:val="en-US"/>
              </w:rPr>
              <w:t xml:space="preserve"> F872</w:t>
            </w:r>
          </w:p>
        </w:tc>
        <w:tc>
          <w:tcPr>
            <w:tcW w:w="388" w:type="pct"/>
            <w:vAlign w:val="center"/>
          </w:tcPr>
          <w:p w14:paraId="44A470DA"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LS479441</w:t>
            </w:r>
          </w:p>
        </w:tc>
        <w:tc>
          <w:tcPr>
            <w:tcW w:w="356" w:type="pct"/>
            <w:vAlign w:val="center"/>
          </w:tcPr>
          <w:p w14:paraId="738A473D"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LS479433</w:t>
            </w:r>
          </w:p>
        </w:tc>
        <w:tc>
          <w:tcPr>
            <w:tcW w:w="356" w:type="pct"/>
          </w:tcPr>
          <w:p w14:paraId="1ADBEC85" w14:textId="06ED2F1F" w:rsidR="00647E4C" w:rsidRPr="006C4DFA" w:rsidRDefault="00647E4C" w:rsidP="00647E4C">
            <w:pPr>
              <w:spacing w:line="240" w:lineRule="auto"/>
              <w:jc w:val="center"/>
              <w:rPr>
                <w:rFonts w:ascii="Times New Roman" w:hAnsi="Times New Roman" w:cs="Times New Roman"/>
                <w:color w:val="3E4493"/>
                <w:sz w:val="20"/>
                <w:szCs w:val="20"/>
                <w:lang w:val="en-US"/>
              </w:rPr>
            </w:pPr>
            <w:r w:rsidRPr="000E3E3D">
              <w:rPr>
                <w:rFonts w:ascii="Times New Roman" w:hAnsi="Times New Roman" w:cs="Times New Roman"/>
                <w:color w:val="3E4493"/>
                <w:sz w:val="20"/>
                <w:szCs w:val="20"/>
                <w:lang w:val="en-US"/>
              </w:rPr>
              <w:t>-</w:t>
            </w:r>
          </w:p>
        </w:tc>
        <w:tc>
          <w:tcPr>
            <w:tcW w:w="366" w:type="pct"/>
          </w:tcPr>
          <w:p w14:paraId="020D5973" w14:textId="1B248935" w:rsidR="00647E4C" w:rsidRPr="006C4DFA" w:rsidRDefault="00647E4C" w:rsidP="00647E4C">
            <w:pPr>
              <w:spacing w:line="240" w:lineRule="auto"/>
              <w:jc w:val="center"/>
              <w:rPr>
                <w:rFonts w:ascii="Times New Roman" w:hAnsi="Times New Roman" w:cs="Times New Roman"/>
                <w:color w:val="3E4493"/>
                <w:sz w:val="20"/>
                <w:szCs w:val="20"/>
                <w:lang w:val="en-US"/>
              </w:rPr>
            </w:pPr>
            <w:r w:rsidRPr="004776A8">
              <w:rPr>
                <w:rFonts w:ascii="Times New Roman" w:hAnsi="Times New Roman" w:cs="Times New Roman"/>
                <w:color w:val="3E4493"/>
                <w:sz w:val="20"/>
                <w:szCs w:val="20"/>
                <w:lang w:val="en-US"/>
              </w:rPr>
              <w:t>-</w:t>
            </w:r>
          </w:p>
        </w:tc>
        <w:tc>
          <w:tcPr>
            <w:tcW w:w="394" w:type="pct"/>
          </w:tcPr>
          <w:p w14:paraId="552D4DEB" w14:textId="16B89CFF" w:rsidR="00647E4C" w:rsidRPr="006C4DFA" w:rsidRDefault="00647E4C" w:rsidP="00647E4C">
            <w:pPr>
              <w:spacing w:line="240" w:lineRule="auto"/>
              <w:jc w:val="center"/>
              <w:rPr>
                <w:rFonts w:ascii="Times New Roman" w:hAnsi="Times New Roman" w:cs="Times New Roman"/>
                <w:color w:val="3E4493"/>
                <w:sz w:val="20"/>
                <w:szCs w:val="20"/>
                <w:lang w:val="en-US"/>
              </w:rPr>
            </w:pPr>
            <w:r w:rsidRPr="004776A8">
              <w:rPr>
                <w:rFonts w:ascii="Times New Roman" w:hAnsi="Times New Roman" w:cs="Times New Roman"/>
                <w:color w:val="3E4493"/>
                <w:sz w:val="20"/>
                <w:szCs w:val="20"/>
                <w:lang w:val="en-US"/>
              </w:rPr>
              <w:t>-</w:t>
            </w:r>
          </w:p>
        </w:tc>
        <w:tc>
          <w:tcPr>
            <w:tcW w:w="878" w:type="pct"/>
            <w:vAlign w:val="center"/>
          </w:tcPr>
          <w:p w14:paraId="4613129B"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 xml:space="preserve">ADDIN CSL_CITATION {"citationItems":[{"id":"ITEM-1","itemData":{"DOI":"10.1016/j.simyco.2018.06.003","ISSN":"01660616","PMID":"30122796","abstract":"Fusarium oxysporum f. sp. cubense (Foc), the causal agent of Fusarium wilt or Panama disease on banana, is one of the major constraints in banana production worldwide. Indonesia is the centre of origin for wild and cultivated bananas, which likely co-evolved with Foc. This study explored the widest possible genetic diversity of Foc by sampling across Indonesia at 34 geographically and environmentally different locations in 15 provinces at six islands. This resulted in a comprehensive collection of </w:instrText>
            </w:r>
            <w:r w:rsidRPr="006C4DFA">
              <w:rPr>
                <w:rFonts w:ascii="Cambria Math" w:hAnsi="Cambria Math" w:cs="Cambria Math"/>
                <w:color w:val="3E4493"/>
                <w:sz w:val="20"/>
                <w:szCs w:val="20"/>
                <w:lang w:val="en-US"/>
              </w:rPr>
              <w:instrText>∼</w:instrText>
            </w:r>
            <w:r w:rsidRPr="006C4DFA">
              <w:rPr>
                <w:rFonts w:ascii="Times New Roman" w:hAnsi="Times New Roman" w:cs="Times New Roman"/>
                <w:color w:val="3E4493"/>
                <w:sz w:val="20"/>
                <w:szCs w:val="20"/>
                <w:lang w:val="en-US"/>
              </w:rPr>
              <w:instrText xml:space="preserve">200 isolates from 40 different local banana varieties. Isolates were identified and assessed using sequence analysis of the translation elongation factor-1alpha (tef1), the RNA polymerase II largest subunit (rpb1), and the RNA polymerase II second largest subunit (rpb2). Phylogenetic analyses of these genes allowed the identification of 180 isolates of Fusarium oxysporum f. sp. cubense (Foc), and 20 isolates of the Fusarium fujikuroi species complex (FFSC), the Fusarium incarnatum-equiseti species complex (FIESC), and the Fusarium sambucinum species complex (FSSC). Further analyses, incorporating a worldwide collection of Foc strains, revealed nine independent genetic lineages for Foc, and one novel clade in the Fusarium oxysporum species complex (FOSC). Selected isolates from each lineage were tested on the banana varieties Gros Michel and Cavendish to characterise their pathogenicity profiles. More than 65 % of the isolates were diagnosed as Tropical Race 4 (Foc-TR4) due to their pathogenicity to Cavendish banana, which supports the hypothesis that Foc-TR4 is of Indonesian origin. Nine independent genetic lineages for Foc are formally described in this study. This biodiversity has not been studied since the initial description of Foc in 1919. This study provides a detailed overview of </w:instrText>
            </w:r>
            <w:r w:rsidRPr="006C4DFA">
              <w:rPr>
                <w:rFonts w:ascii="Times New Roman" w:hAnsi="Times New Roman" w:cs="Times New Roman"/>
                <w:color w:val="3E4493"/>
                <w:sz w:val="20"/>
                <w:szCs w:val="20"/>
              </w:rPr>
              <w:instrText>the complexity of Fusarium wilt on banana and its diversity and distribution across Indonesia.","author":[{"dropping-particle":"","family":"Maryani","given":"N","non-dropping-particle":"","parse-names":false,"suffix":""},{"dropping-particle":"","family":"Lombard","given":"L","non-dropping-particle":"","parse-names":false,"suffix":""},{"dropping-particle":"","family":"Poerba","given":"Y S","non-dropping-particle":"","parse-names":false,"suffix":""},{"dropping-particle":"","family":"Subandiyah","given":"S","non-dropping-particle":"","parse-names":false,"suffix":""},{"dropping-particle":"","family":"Crous","given":"P W","non-dropping-particle":"","parse-names":false,"suffix":""},{"dropping-particle":"","family":"Kema","given":"G. H.J.","non-dropping-particle":"","parse-names":false,"suffix":""}],"container-title":"Studies in Mycology","id":"ITEM-1","issued":{"date-parts":[["2019"]]},"page":"155-194","publisher":"ELSEVIER B.V.","title":"Phylogeny and genetic diversity of the banana Fusarium wilt pathogen Fusarium oxysporum f. sp. cubense in the Indonesian centre of origin","type":"article-journal","volume":"92"},"uris":["http://www.mendeley.com/documents/?uuid=9aef8efe-5904-4509-9af6-4d883a6b2b8e"]}],"mendeley":{"formattedCitation":"(Maryani et al. 2019)","plainTextFormattedCitation":"(Maryani et al. 2019)","previouslyFormattedCitation":"(Maryani et al. 2019)"},"properties":{"noteIndex":0},"schema":"https://github.com/citation-style-language/schema/raw/master/csl-citation.json"}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(Maryani et al. 2019)</w:t>
            </w:r>
            <w:r w:rsidRPr="006C4DFA">
              <w:rPr>
                <w:rFonts w:ascii="Times New Roman" w:hAnsi="Times New Roman" w:cs="Times New Roman"/>
                <w:color w:val="3E4493"/>
                <w:sz w:val="20"/>
                <w:szCs w:val="20"/>
              </w:rPr>
              <w:fldChar w:fldCharType="end"/>
            </w:r>
          </w:p>
        </w:tc>
      </w:tr>
      <w:tr w:rsidR="00647E4C" w:rsidRPr="006C4DFA" w14:paraId="5959A26D" w14:textId="77777777" w:rsidTr="00BD4FAB">
        <w:trPr>
          <w:jc w:val="center"/>
        </w:trPr>
        <w:tc>
          <w:tcPr>
            <w:tcW w:w="673" w:type="pct"/>
            <w:vAlign w:val="center"/>
          </w:tcPr>
          <w:p w14:paraId="57DC3B53"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mangiferae</w:t>
            </w:r>
            <w:proofErr w:type="spellEnd"/>
          </w:p>
        </w:tc>
        <w:tc>
          <w:tcPr>
            <w:tcW w:w="731" w:type="pct"/>
            <w:vAlign w:val="center"/>
          </w:tcPr>
          <w:p w14:paraId="36DCB1CD"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Mangifera</w:t>
            </w:r>
            <w:proofErr w:type="spellEnd"/>
            <w:r w:rsidRPr="006C4DFA">
              <w:rPr>
                <w:rFonts w:ascii="Times New Roman" w:hAnsi="Times New Roman" w:cs="Times New Roman"/>
                <w:i/>
                <w:color w:val="3E4493"/>
                <w:sz w:val="20"/>
                <w:szCs w:val="20"/>
              </w:rPr>
              <w:t xml:space="preserve"> indica</w:t>
            </w:r>
          </w:p>
        </w:tc>
        <w:tc>
          <w:tcPr>
            <w:tcW w:w="428" w:type="pct"/>
            <w:vAlign w:val="center"/>
          </w:tcPr>
          <w:p w14:paraId="4B9DC65C"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India</w:t>
            </w:r>
            <w:proofErr w:type="spellEnd"/>
          </w:p>
        </w:tc>
        <w:tc>
          <w:tcPr>
            <w:tcW w:w="430" w:type="pct"/>
            <w:vAlign w:val="center"/>
          </w:tcPr>
          <w:p w14:paraId="7ECF9CCC"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25226</w:t>
            </w:r>
          </w:p>
        </w:tc>
        <w:tc>
          <w:tcPr>
            <w:tcW w:w="388" w:type="pct"/>
            <w:vAlign w:val="center"/>
          </w:tcPr>
          <w:p w14:paraId="7DBF3518"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AF160281</w:t>
            </w:r>
          </w:p>
        </w:tc>
        <w:tc>
          <w:tcPr>
            <w:tcW w:w="356" w:type="pct"/>
            <w:vAlign w:val="center"/>
          </w:tcPr>
          <w:p w14:paraId="2B64C4A5"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p>
        </w:tc>
        <w:tc>
          <w:tcPr>
            <w:tcW w:w="356" w:type="pct"/>
          </w:tcPr>
          <w:p w14:paraId="53D8A935" w14:textId="54357208"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66" w:type="pct"/>
          </w:tcPr>
          <w:p w14:paraId="39E04A18" w14:textId="63B072DE"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94" w:type="pct"/>
          </w:tcPr>
          <w:p w14:paraId="6C874D83" w14:textId="436B9776"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878" w:type="pct"/>
            <w:vAlign w:val="center"/>
          </w:tcPr>
          <w:p w14:paraId="1DB58FC8" w14:textId="142BB539"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68AA112F" w14:textId="77777777" w:rsidTr="00BD4FAB">
        <w:trPr>
          <w:jc w:val="center"/>
        </w:trPr>
        <w:tc>
          <w:tcPr>
            <w:tcW w:w="673" w:type="pct"/>
            <w:vAlign w:val="center"/>
          </w:tcPr>
          <w:p w14:paraId="5EB92755"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marasasianum</w:t>
            </w:r>
            <w:proofErr w:type="spellEnd"/>
          </w:p>
        </w:tc>
        <w:tc>
          <w:tcPr>
            <w:tcW w:w="731" w:type="pct"/>
            <w:vAlign w:val="center"/>
          </w:tcPr>
          <w:p w14:paraId="0026CBC3"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Pinus </w:t>
            </w:r>
            <w:proofErr w:type="spellStart"/>
            <w:r w:rsidRPr="006C4DFA">
              <w:rPr>
                <w:rFonts w:ascii="Times New Roman" w:hAnsi="Times New Roman" w:cs="Times New Roman"/>
                <w:i/>
                <w:color w:val="3E4493"/>
                <w:sz w:val="20"/>
                <w:szCs w:val="20"/>
              </w:rPr>
              <w:t>patula</w:t>
            </w:r>
            <w:proofErr w:type="spellEnd"/>
          </w:p>
        </w:tc>
        <w:tc>
          <w:tcPr>
            <w:tcW w:w="428" w:type="pct"/>
            <w:vAlign w:val="center"/>
          </w:tcPr>
          <w:p w14:paraId="6B63B02F"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Colombia</w:t>
            </w:r>
            <w:proofErr w:type="spellEnd"/>
          </w:p>
        </w:tc>
        <w:tc>
          <w:tcPr>
            <w:tcW w:w="430" w:type="pct"/>
            <w:vAlign w:val="center"/>
          </w:tcPr>
          <w:p w14:paraId="6A6AEBB1" w14:textId="77777777" w:rsidR="00647E4C" w:rsidRPr="006C4DFA" w:rsidRDefault="00647E4C" w:rsidP="00647E4C">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CBS 137238</w:t>
            </w:r>
          </w:p>
        </w:tc>
        <w:tc>
          <w:tcPr>
            <w:tcW w:w="388" w:type="pct"/>
            <w:vAlign w:val="center"/>
          </w:tcPr>
          <w:p w14:paraId="22E0CDD4"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KJ541063</w:t>
            </w:r>
          </w:p>
        </w:tc>
        <w:tc>
          <w:tcPr>
            <w:tcW w:w="356" w:type="pct"/>
            <w:vAlign w:val="center"/>
          </w:tcPr>
          <w:p w14:paraId="25450067"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KJ541054</w:t>
            </w:r>
          </w:p>
        </w:tc>
        <w:tc>
          <w:tcPr>
            <w:tcW w:w="356" w:type="pct"/>
          </w:tcPr>
          <w:p w14:paraId="632D46B5" w14:textId="21647879" w:rsidR="00647E4C" w:rsidRPr="006C4DFA" w:rsidRDefault="00647E4C" w:rsidP="00647E4C">
            <w:pPr>
              <w:spacing w:line="240" w:lineRule="auto"/>
              <w:jc w:val="center"/>
              <w:rPr>
                <w:rFonts w:ascii="Times New Roman" w:hAnsi="Times New Roman" w:cs="Times New Roman"/>
                <w:color w:val="3E4493"/>
                <w:sz w:val="20"/>
                <w:szCs w:val="20"/>
              </w:rPr>
            </w:pPr>
            <w:r w:rsidRPr="000E3E3D">
              <w:rPr>
                <w:rFonts w:ascii="Times New Roman" w:hAnsi="Times New Roman" w:cs="Times New Roman"/>
                <w:color w:val="3E4493"/>
                <w:sz w:val="20"/>
                <w:szCs w:val="20"/>
                <w:lang w:val="en-US"/>
              </w:rPr>
              <w:t>-</w:t>
            </w:r>
          </w:p>
        </w:tc>
        <w:tc>
          <w:tcPr>
            <w:tcW w:w="366" w:type="pct"/>
          </w:tcPr>
          <w:p w14:paraId="5AFE7F0B" w14:textId="0333ACD5" w:rsidR="00647E4C" w:rsidRPr="006C4DFA" w:rsidRDefault="00647E4C" w:rsidP="00647E4C">
            <w:pPr>
              <w:spacing w:line="240" w:lineRule="auto"/>
              <w:jc w:val="center"/>
              <w:rPr>
                <w:rFonts w:ascii="Times New Roman" w:hAnsi="Times New Roman" w:cs="Times New Roman"/>
                <w:color w:val="3E4493"/>
                <w:sz w:val="20"/>
                <w:szCs w:val="20"/>
              </w:rPr>
            </w:pPr>
            <w:r w:rsidRPr="004776A8">
              <w:rPr>
                <w:rFonts w:ascii="Times New Roman" w:hAnsi="Times New Roman" w:cs="Times New Roman"/>
                <w:color w:val="3E4493"/>
                <w:sz w:val="20"/>
                <w:szCs w:val="20"/>
                <w:lang w:val="en-US"/>
              </w:rPr>
              <w:t>-</w:t>
            </w:r>
          </w:p>
        </w:tc>
        <w:tc>
          <w:tcPr>
            <w:tcW w:w="394" w:type="pct"/>
          </w:tcPr>
          <w:p w14:paraId="705CBB69" w14:textId="119E65E2" w:rsidR="00647E4C" w:rsidRPr="006C4DFA" w:rsidRDefault="00647E4C" w:rsidP="00647E4C">
            <w:pPr>
              <w:spacing w:line="240" w:lineRule="auto"/>
              <w:jc w:val="center"/>
              <w:rPr>
                <w:rFonts w:ascii="Times New Roman" w:hAnsi="Times New Roman" w:cs="Times New Roman"/>
                <w:color w:val="3E4493"/>
                <w:sz w:val="20"/>
                <w:szCs w:val="20"/>
              </w:rPr>
            </w:pPr>
            <w:r w:rsidRPr="004776A8">
              <w:rPr>
                <w:rFonts w:ascii="Times New Roman" w:hAnsi="Times New Roman" w:cs="Times New Roman"/>
                <w:color w:val="3E4493"/>
                <w:sz w:val="20"/>
                <w:szCs w:val="20"/>
                <w:lang w:val="en-US"/>
              </w:rPr>
              <w:t>-</w:t>
            </w:r>
          </w:p>
        </w:tc>
        <w:tc>
          <w:tcPr>
            <w:tcW w:w="878" w:type="pct"/>
            <w:vAlign w:val="center"/>
          </w:tcPr>
          <w:p w14:paraId="308E92FF"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{"citationItems":[{"id":"ITEM-1","itemData":{"DOI":"10.1016/j.simyco.2014.12.001","ISSN":"01660616","abstract":"The pitch canker pathogen Fusarium circinatum has caused devastation to Pinus spp. in natural forests and non-natives in commercially managed plantations. This has drawn attention to the potential importance of Fusarium species as pathogens of forest trees. In this study, we explored the diversity of Fusarium species associated with diseased Pinus patula, P. tecunumanii, P. kesiya and P. maximinoi in Colombian plantations and nurseries. Plants displaying symptoms associated with a F. circinatum-like infection (i.e., stem cankers and branch die-back on trees in plantations and root or collar rot of seedlings) were sampled. A total of 57 isolates were collected and characterised based on DNA sequence data for the translation elongation factor 1-?? and ??-tubulin gene regions. Phylogenetic analyses of these data allowed for the identification of more than 10 Fusarium species. These included F. circinatum, F. oxysporum, species within the Fusarium solani species complex and seven novel species in the Fusarium fujikuroi species complex (formerly the Gibberella fujikuroi species complex), five of which are described here as new. Selected isolates of the new species were tested for their pathogenicity on Pinus patula and compared with that of F. circinatum. Of these, F. marasasianum, F. parvisorum and F. sororula displayed levels of pathogenicity to P. patula that were comparable with that of F. circinatum. These apparently emerging pathogens thus pose a significant risk to forestry in Colombia and other parts of the world.","author":[{"dropping-particle":"","family":"Herron","given":"D. A.","non-dropping-particle":"","parse-names":false,"suffix":""},{"dropping-particle":"","family":"Wingfield","given":"M. J.","non-dropping-particle":"","parse-names":false,"suffix":""},{"dropping-particle":"","family":"Wingfield","given":"B. D.","non-dropping-particle":"","parse-names":false,"suffix":""},{"dropping-particle":"","family":"Rodas","given":"C. A.","non-dropping-particle":"","parse-names":false,"suffix":""},{"dropping-particle":"","family":"Marincowitz","given":"S.","non-dropping-particle":"","parse-names":false,"suffix":""},{"dropping-particle":"","family":"Steenkamp","given":"E. T.","non-dropping-particle":"","parse-names":false,"suffix":""}],"container-title":"Studies in Mycology","id":"ITEM-1","issue":"2012","issued":{"date-parts":[["2015"]]},"page":"131-150","title":"Novel taxa in the Fusarium fujikuroi species complex from Pinus spp.","type":"article-journal","volume":"80"},"uris":["http://www.mendeley.com/documents/?uuid=367d2995-21ef-40c4-a467-0a5dc5d6df83"]}],"mendeley":{"formattedCitation":"(Herron et al. 2015)","plainTextFormattedCitation":"(Herron et al. 2015)","previouslyFormattedCitation":"(Herron et al. 2015)"},"properties":{"noteIndex":0},"schema":"https://github.com/citation-style-language/schema/raw/master/csl-citation.json"}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(Herron et al. 2015)</w:t>
            </w:r>
            <w:r w:rsidRPr="006C4DFA">
              <w:rPr>
                <w:rFonts w:ascii="Times New Roman" w:hAnsi="Times New Roman" w:cs="Times New Roman"/>
                <w:color w:val="3E4493"/>
                <w:sz w:val="20"/>
                <w:szCs w:val="20"/>
              </w:rPr>
              <w:fldChar w:fldCharType="end"/>
            </w:r>
          </w:p>
        </w:tc>
      </w:tr>
      <w:tr w:rsidR="000F2182" w:rsidRPr="006C4DFA" w14:paraId="27E77163" w14:textId="77777777" w:rsidTr="00CF5611">
        <w:trPr>
          <w:jc w:val="center"/>
        </w:trPr>
        <w:tc>
          <w:tcPr>
            <w:tcW w:w="673" w:type="pct"/>
            <w:vAlign w:val="center"/>
          </w:tcPr>
          <w:p w14:paraId="5F621C07" w14:textId="77777777" w:rsidR="00546A88" w:rsidRPr="006C4DFA" w:rsidRDefault="00546A88" w:rsidP="00887BB5">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mexicanum</w:t>
            </w:r>
            <w:proofErr w:type="spellEnd"/>
          </w:p>
        </w:tc>
        <w:tc>
          <w:tcPr>
            <w:tcW w:w="731" w:type="pct"/>
            <w:vAlign w:val="center"/>
          </w:tcPr>
          <w:p w14:paraId="51DA1E38" w14:textId="77777777" w:rsidR="00546A88" w:rsidRPr="006C4DFA" w:rsidRDefault="00546A88" w:rsidP="00887BB5">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Mangifera</w:t>
            </w:r>
            <w:proofErr w:type="spellEnd"/>
            <w:r w:rsidRPr="006C4DFA">
              <w:rPr>
                <w:rFonts w:ascii="Times New Roman" w:hAnsi="Times New Roman" w:cs="Times New Roman"/>
                <w:i/>
                <w:color w:val="3E4493"/>
                <w:sz w:val="20"/>
                <w:szCs w:val="20"/>
              </w:rPr>
              <w:t xml:space="preserve"> indica</w:t>
            </w:r>
          </w:p>
        </w:tc>
        <w:tc>
          <w:tcPr>
            <w:tcW w:w="428" w:type="pct"/>
            <w:vAlign w:val="center"/>
          </w:tcPr>
          <w:p w14:paraId="37C636D7" w14:textId="77777777" w:rsidR="00546A88" w:rsidRPr="006C4DFA" w:rsidRDefault="00546A88" w:rsidP="00887BB5">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Mexico</w:t>
            </w:r>
            <w:proofErr w:type="spellEnd"/>
          </w:p>
        </w:tc>
        <w:tc>
          <w:tcPr>
            <w:tcW w:w="430" w:type="pct"/>
            <w:vAlign w:val="center"/>
          </w:tcPr>
          <w:p w14:paraId="4A32B08B" w14:textId="77777777" w:rsidR="00546A88" w:rsidRPr="006C4DFA" w:rsidRDefault="00546A88" w:rsidP="00887BB5">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53147</w:t>
            </w:r>
          </w:p>
        </w:tc>
        <w:tc>
          <w:tcPr>
            <w:tcW w:w="388" w:type="pct"/>
            <w:vAlign w:val="center"/>
          </w:tcPr>
          <w:p w14:paraId="15ABA78E" w14:textId="77777777" w:rsidR="00546A88" w:rsidRPr="006C4DFA" w:rsidRDefault="00546A88" w:rsidP="00887BB5">
            <w:pPr>
              <w:spacing w:line="240" w:lineRule="auto"/>
              <w:jc w:val="center"/>
              <w:rPr>
                <w:rFonts w:ascii="Times New Roman" w:hAnsi="Times New Roman" w:cs="Times New Roman"/>
                <w:color w:val="3E4493"/>
                <w:sz w:val="20"/>
                <w:szCs w:val="20"/>
                <w:highlight w:val="cyan"/>
                <w:vertAlign w:val="superscript"/>
              </w:rPr>
            </w:pPr>
            <w:r w:rsidRPr="006C4DFA">
              <w:rPr>
                <w:rFonts w:ascii="Times New Roman" w:hAnsi="Times New Roman" w:cs="Times New Roman"/>
                <w:color w:val="3E4493"/>
                <w:sz w:val="20"/>
                <w:szCs w:val="20"/>
              </w:rPr>
              <w:t>GU737282</w:t>
            </w:r>
          </w:p>
        </w:tc>
        <w:tc>
          <w:tcPr>
            <w:tcW w:w="356" w:type="pct"/>
            <w:vAlign w:val="center"/>
          </w:tcPr>
          <w:p w14:paraId="7547AB01" w14:textId="77777777" w:rsidR="00546A88" w:rsidRPr="006C4DFA" w:rsidRDefault="00546A88" w:rsidP="00887BB5">
            <w:pPr>
              <w:spacing w:line="240" w:lineRule="auto"/>
              <w:jc w:val="center"/>
              <w:rPr>
                <w:rFonts w:ascii="Times New Roman" w:hAnsi="Times New Roman" w:cs="Times New Roman"/>
                <w:color w:val="3E4493"/>
                <w:sz w:val="20"/>
                <w:szCs w:val="20"/>
                <w:highlight w:val="cyan"/>
                <w:vertAlign w:val="superscript"/>
              </w:rPr>
            </w:pPr>
            <w:r w:rsidRPr="006C4DFA">
              <w:rPr>
                <w:rFonts w:ascii="Times New Roman" w:hAnsi="Times New Roman" w:cs="Times New Roman"/>
                <w:color w:val="3E4493"/>
                <w:sz w:val="20"/>
                <w:szCs w:val="20"/>
              </w:rPr>
              <w:t>GU737494</w:t>
            </w:r>
          </w:p>
        </w:tc>
        <w:tc>
          <w:tcPr>
            <w:tcW w:w="356" w:type="pct"/>
            <w:vAlign w:val="center"/>
          </w:tcPr>
          <w:p w14:paraId="59783CF3" w14:textId="77777777" w:rsidR="00546A88" w:rsidRPr="006C4DFA" w:rsidRDefault="005B4D12"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MG838062</w:t>
            </w:r>
          </w:p>
        </w:tc>
        <w:tc>
          <w:tcPr>
            <w:tcW w:w="366" w:type="pct"/>
            <w:vAlign w:val="center"/>
          </w:tcPr>
          <w:p w14:paraId="74C70C38" w14:textId="77777777" w:rsidR="00546A88" w:rsidRPr="006C4DFA" w:rsidRDefault="00167EA7"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GU737389</w:t>
            </w:r>
          </w:p>
        </w:tc>
        <w:tc>
          <w:tcPr>
            <w:tcW w:w="394" w:type="pct"/>
            <w:vAlign w:val="center"/>
          </w:tcPr>
          <w:p w14:paraId="132CA74C" w14:textId="04B744AE" w:rsidR="00546A88" w:rsidRPr="006C4DFA" w:rsidRDefault="00647E4C" w:rsidP="000F2182">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878" w:type="pct"/>
            <w:vAlign w:val="center"/>
          </w:tcPr>
          <w:p w14:paraId="331AD844" w14:textId="77777777" w:rsidR="00546A88" w:rsidRPr="006C4DFA" w:rsidRDefault="00546A88" w:rsidP="005B4D1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rPr>
              <w:instrText>ADDIN CSL_CITATION {"citationItems":[{"id":"ITEM-1","itemData":{"DOI":"10.1094/PHYTO-01-10-0029","ISBN":"0031-949X (Print)\\backslashn0031-949X (Linking)","ISSN":"0031-949X","PMID":"20932166","abstract":"The primary objective of this study was to characterize Fusarium spp. associated with the economically devastating mango malformation disease (MMD) in Mexico. In all, 142 Fusarium strains were isolated from symptomatic mango inflorescences and vegetative tissues in eight geographically diverse Mexican states from 2002 through 2007. Initially, all the Mexican isolates were screened for genetic diversity using appolymerase chain reaction and random amplified polymorphic DNA markers and were grouped into seven distinct genotypes. Based on results of these analyses, evolutionary relationships and species limits of the genetically diverse MMD-associated Fusarium spp. were investigated using multilocus DNA sequence data and phylogenetic species recognition. Maximum parsimony analyses of a five-locus data set comprising 5.8 kb of aligned DNA sequence data indicated that at least nine phylogenetically distinct Fusarium spp. within the Gibberella fujikuroi species complex are associated with MMD, including one species within the African clade (Fusarium pseudocircinatum), two species within the Asian clade (F. mangiferae and F. proliferatum), and at least six species within the American clade (F. sterilihyphosum and five undescribed Fusarium spp.). Molecular phylogenetic analyses indicate that a novel genealogically exclusive lineage within the American clade was the predominant MMD associate in Mexico. This new Fusarium sp. caused MMD and could be distinguished from all other known species morphologically by the production of mostly sterile, coiled hyphae which are typically associated with sporodochial conidiophores together with unbranched or sparsely branched aerial conidiophores. Koch's postulates were completed for isolates of the new species on nucellar seedlings of mango cv. Ataulfo. This pathogen is formally described herein as F. mexicanum.","author":[{"dropping-particle":"","family":"Otero-Colina","given":"Gabriel","non-dropping-particle":"","parse-names":false,"suffix":""},{"dropping-particle":"","family":"Rodríguez-Alvarado","given":"Gerardo","non-dropping-particle":"","parse-names":false,"suffix":""},{"dropping-particle":"","family":"Fernández-Pavía","given":"Sylvia","non-dropping-particle":"","parse-names":false,"suffix":""},{"dropping-particle":"","family":"Maymon","given":"Marcel","non-dropping-particle":"","parse-names":false,"suffix":""},{"dropping-particle":"","family":"Ploetz","given":"Randy C","non-dropping-particle":"","parse-names":false,"suffix":""},{"dropping-particle":"","family":"Aoki","given":"Takayuki","non-dropping-particle":"","parse-names":false,"suffix":""},{"dropping-particle":"","family":"O'Donnell","given":"Kerry","non-dropping-particle":"","parse-names":false,"suffix":""},{"dropping-particle":"","family":"Freeman","given":"Stanley","non-dropping-particle":"","parse-names":false,"suffix":""}],"container-title":"Phytopathology","id":"ITEM-1","issue":"2","issued":{"date-parts":[["2010"]]},"page":"1176-1184","title":"Identification and characterization of a novel etiological agent of mango malformation disease in Mexico, Fusarium mexicanum sp. nov.","type":"article-journal","volume":"100"},"uris":["http://www.mendeley.com/documents/?uuid=c696007d-6094-41ef-9a1e-30dd5e7af37f"]},{"id":"ITEM-2","itemData":{"DOI":"10.1094/pdis-01-18-0060-re","ISSN":"0191-2917","abstract":"Big-leaf mahogany (Swietenia macrophylla) is valued for its high-quality wood and use in urban landscapes in Mexico. During surveys of mango-producing areas in the central western region of Mexico, symptoms of malformation, the most important disease of mango in the area, were observed on big-leaf mahogany trees. The objectives of this research were to describe this new disease and determine its cause. Symptoms on big-leaf mahogany at four sites in Michoacan, Mexico resembled those of the vegetative phase of mango malformation, including compact, bunched growth of apical and lateral buds, with greatly shortened internodes and small leaves that curved back toward the supporting stem. Of 163 isolates that were recovered from symptomatic tissues, most were identified as Fusarium pseudocircinatum (n = 121) and F. mexicanum (n = 39) using molecular systematic data; two isolates represented unnamed phylospecies within the F. incarnatum-equiseti species complex (FIESC 20-d and FIESC 37-a) and another was in the F. solani species complex (FSSC 25-m). However, only F. mexicanum and F. pseudocircinatum induced malformation symptoms on 14-day-old seedlings of big-leaf mahogany. The results indicate that F. mexicanum and F. pseudocircinatum, previously reported in Mexico as causal agents of mango malformation disease, also affect big-leaf mahogany. This is the first report of this new disease and the first time that F. mexicanum was shown to affect a host other than mango.","author":[{"dropping-particle":"","family":"Santillán-Mendoza","given":"R.","non-dropping-particle":"","parse-names":false,"suffix":""},{"dropping-particle":"","family":"Fernández-Pavía","given":"S. P.","non-dropping-particle":"","parse-names":false,"suffix":""},{"dropping-particle":"","family":"O’Donnell","given":"K.","non-dropping-particle":"","parse-names":false,"suffix":""},{"dropping-particle":"","family":"Ploetz","given":"R. C.","non-dropping-particle":"","parse-names":false,"suffix":""},{"dropping-particle":"","family":"Ortega-Arreola","given":"R.","non-dropping-particle":"","parse-names":false,"suffix":""},{"dropping-particle":"","family":"Vázquez-Marrufo","given":"G.","non-dropping-particle":"","parse-names":false,"suffix":""},{"dropping-particle":"","family":"Benítez-Malvido","given":"J.","non-dropping-particle":"","parse-names":false,"suffix":""},{"dropping-particle":"","family":"Montero-Castro","given":"J. C.","non-dropping-particle":"","parse-names":false,"suffix":""},{"dropping-particle":"","family":"Soto-Plancarte","given":"A.","non-dropping-particle":"","parse-names":false,"suffix":""},{"dropping-particle":"","family":"Rodríguez-Alvarado","given":"G.","non-dropping-particle":"","parse-names":false,"suffix":""}],"container-title":"Plant Disease","id":"ITEM-2","issue":"10","issued":{"date-parts":[["2018"]]},"page":"1965-1972","title":" A Novel Disease of Big-Leaf Mahogany Caused by Two Fusarium Species in Mexico ","type":"article-journal","volume":"102"},"uris":["http://www.mendeley.com/documents/?uuid=86df3f8a-e660-4f34-8bca-7d2bcae0a021"]}],"mendeley":{"formattedCitation":"(Otero-Colina et al. 2010; Santillán-Mendoza et al. 2018)","plainTextFormattedCitation":"(Otero-Colina et al. 2010; Santillán-Mendoza et al. 2018)","previouslyFormattedCitation":"(Otero-Colina et al. 2010; Santillán-Mendoza et al. 2018)"},"properties":{"noteIndex":0},"schema":"https://github.com/citation-style-language/schema/raw/master/csl-citation.json"}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rPr>
              <w:t>(Otero-Colina et al. 2010; Santillán-Mendoza et al. 2018)</w:t>
            </w:r>
            <w:r w:rsidRPr="006C4DFA">
              <w:rPr>
                <w:rFonts w:ascii="Times New Roman" w:hAnsi="Times New Roman" w:cs="Times New Roman"/>
                <w:color w:val="3E4493"/>
                <w:sz w:val="20"/>
                <w:szCs w:val="20"/>
              </w:rPr>
              <w:fldChar w:fldCharType="end"/>
            </w:r>
          </w:p>
        </w:tc>
      </w:tr>
      <w:tr w:rsidR="00647E4C" w:rsidRPr="006C4DFA" w14:paraId="6B782891" w14:textId="77777777" w:rsidTr="003A735D">
        <w:trPr>
          <w:jc w:val="center"/>
        </w:trPr>
        <w:tc>
          <w:tcPr>
            <w:tcW w:w="673" w:type="pct"/>
            <w:vAlign w:val="center"/>
          </w:tcPr>
          <w:p w14:paraId="74F59DC8"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mundagurra</w:t>
            </w:r>
            <w:proofErr w:type="spellEnd"/>
          </w:p>
        </w:tc>
        <w:tc>
          <w:tcPr>
            <w:tcW w:w="731" w:type="pct"/>
            <w:vAlign w:val="center"/>
          </w:tcPr>
          <w:p w14:paraId="0DB2F20D"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Soil</w:t>
            </w:r>
            <w:proofErr w:type="spellEnd"/>
          </w:p>
        </w:tc>
        <w:tc>
          <w:tcPr>
            <w:tcW w:w="428" w:type="pct"/>
            <w:vAlign w:val="center"/>
          </w:tcPr>
          <w:p w14:paraId="24FCA1E2"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Australia</w:t>
            </w:r>
            <w:proofErr w:type="spellEnd"/>
          </w:p>
        </w:tc>
        <w:tc>
          <w:tcPr>
            <w:tcW w:w="430" w:type="pct"/>
            <w:vAlign w:val="center"/>
          </w:tcPr>
          <w:p w14:paraId="0ADB27AF" w14:textId="77777777" w:rsidR="00647E4C" w:rsidRPr="006C4DFA" w:rsidRDefault="00647E4C" w:rsidP="00647E4C">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66235</w:t>
            </w:r>
          </w:p>
        </w:tc>
        <w:tc>
          <w:tcPr>
            <w:tcW w:w="388" w:type="pct"/>
            <w:vAlign w:val="center"/>
          </w:tcPr>
          <w:p w14:paraId="148E0A1E"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KP083256</w:t>
            </w:r>
          </w:p>
        </w:tc>
        <w:tc>
          <w:tcPr>
            <w:tcW w:w="356" w:type="pct"/>
          </w:tcPr>
          <w:p w14:paraId="2826D473" w14:textId="1143EBF1"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56" w:type="pct"/>
          </w:tcPr>
          <w:p w14:paraId="74B1186A" w14:textId="4966F153"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66" w:type="pct"/>
          </w:tcPr>
          <w:p w14:paraId="49029624" w14:textId="1C7E6E1B"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94" w:type="pct"/>
          </w:tcPr>
          <w:p w14:paraId="0346B1D5" w14:textId="14AA9FB8"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878" w:type="pct"/>
            <w:vAlign w:val="center"/>
          </w:tcPr>
          <w:p w14:paraId="4A20E82F"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{"citationItems":[{"id":"ITEM-1","itemData":{"DOI":"10.1007/s13225-015-0337-6","ISSN":"18789129","author":[{"dropping-particle":"","family":"Laurence","given":"M. H.","non-dropping-particle":"","parse-names":false,"suffix":""},{"dropping-particle":"","family":"Walsh","given":"J. L.","non-dropping-particle":"","parse-names":false,"suffix":""},{"dropping-particle":"","family":"Shuttleworth","given":"L. A.","non-dropping-particle":"","parse-names":false,"suffix":""},{"dropping-particle":"","family":"Robinson","given":"D. M.","non-dropping-particle":"","parse-names":false,"suffix":""},{"dropping-particle":"","family":"Johansen","given":"R. M.","non-dropping-particle":"","parse-names":false,"suffix":""},{"dropping-particle":"","family":"Petrovic","given":"T.","non-dropping-particle":"","parse-names":false,"suffix":""},{"dropping-particle":"","family":"Vu","given":"T. T.H.","non-dropping-particle":"","parse-names":false,"suffix":""},{"dropping-particle":"","family":"Burgess","given":"L. W.","non-dropping-particle":"","parse-names":false,"suffix":""},{"dropping-particle":"","family":"Summerell","given":"B. A.","non-dropping-particle":"","parse-names":false,"suffix":""},{"dropping-particle":"","family":"Liew","given":"E. C.Y.","non-dropping-particle":"","parse-names":false,"suffix":""}],"container-title":"Fungal Diversity","id":"ITEM-1","issue":"1","issued":{"date-parts":[["2016"]]},"page":"349-366","title":"Six novel species of Fusarium from natural ecosystems in Australia","type":"article-journal","volume":"77"},"uris":["http://www.mendeley.com/documents/?uuid=6708050b-1050-4e10-9e4f-5724ff5b2479"]}],"mendeley":{"formattedCitation":"(Laurence et al. 2016)","plainTextFormattedCitation":"(Laurence et al. 2016)","previouslyFormattedCitation":"(Laurence et al. 2016)"},"properties":{"noteIndex":0},"schema":"https://github.com/citation-style-language/schema/raw/master/csl-citation.json"}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(Laurence et al. 2016)</w:t>
            </w:r>
            <w:r w:rsidRPr="006C4DFA">
              <w:rPr>
                <w:rFonts w:ascii="Times New Roman" w:hAnsi="Times New Roman" w:cs="Times New Roman"/>
                <w:color w:val="3E4493"/>
                <w:sz w:val="20"/>
                <w:szCs w:val="20"/>
              </w:rPr>
              <w:fldChar w:fldCharType="end"/>
            </w:r>
          </w:p>
        </w:tc>
      </w:tr>
      <w:tr w:rsidR="00647E4C" w:rsidRPr="006C4DFA" w14:paraId="1BAD91EE" w14:textId="77777777" w:rsidTr="003A735D">
        <w:trPr>
          <w:jc w:val="center"/>
        </w:trPr>
        <w:tc>
          <w:tcPr>
            <w:tcW w:w="673" w:type="pct"/>
            <w:vAlign w:val="center"/>
          </w:tcPr>
          <w:p w14:paraId="7BB93D2E"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musae</w:t>
            </w:r>
            <w:proofErr w:type="spellEnd"/>
          </w:p>
        </w:tc>
        <w:tc>
          <w:tcPr>
            <w:tcW w:w="731" w:type="pct"/>
            <w:vAlign w:val="center"/>
          </w:tcPr>
          <w:p w14:paraId="0C6D0D51"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Musa </w:t>
            </w:r>
            <w:proofErr w:type="spellStart"/>
            <w:r w:rsidRPr="006C4DFA">
              <w:rPr>
                <w:rFonts w:ascii="Times New Roman" w:hAnsi="Times New Roman" w:cs="Times New Roman"/>
                <w:i/>
                <w:color w:val="3E4493"/>
                <w:sz w:val="20"/>
                <w:szCs w:val="20"/>
              </w:rPr>
              <w:t>sapientum</w:t>
            </w:r>
            <w:proofErr w:type="spellEnd"/>
          </w:p>
        </w:tc>
        <w:tc>
          <w:tcPr>
            <w:tcW w:w="428" w:type="pct"/>
            <w:vAlign w:val="center"/>
          </w:tcPr>
          <w:p w14:paraId="4EA49CCA"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Honduras</w:t>
            </w:r>
          </w:p>
        </w:tc>
        <w:tc>
          <w:tcPr>
            <w:tcW w:w="430" w:type="pct"/>
            <w:vAlign w:val="center"/>
          </w:tcPr>
          <w:p w14:paraId="1C1FCC59" w14:textId="77777777" w:rsidR="00647E4C" w:rsidRPr="006C4DFA" w:rsidRDefault="00647E4C" w:rsidP="00647E4C">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25059</w:t>
            </w:r>
          </w:p>
        </w:tc>
        <w:tc>
          <w:tcPr>
            <w:tcW w:w="388" w:type="pct"/>
            <w:vAlign w:val="center"/>
          </w:tcPr>
          <w:p w14:paraId="0AEF3971"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FN552086</w:t>
            </w:r>
          </w:p>
        </w:tc>
        <w:tc>
          <w:tcPr>
            <w:tcW w:w="356" w:type="pct"/>
          </w:tcPr>
          <w:p w14:paraId="167B65FE" w14:textId="75BF4959"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196BD1">
              <w:rPr>
                <w:rFonts w:ascii="Times New Roman" w:hAnsi="Times New Roman" w:cs="Times New Roman"/>
                <w:color w:val="3E4493"/>
                <w:sz w:val="20"/>
                <w:szCs w:val="20"/>
                <w:lang w:val="en-US"/>
              </w:rPr>
              <w:t>-</w:t>
            </w:r>
          </w:p>
        </w:tc>
        <w:tc>
          <w:tcPr>
            <w:tcW w:w="356" w:type="pct"/>
          </w:tcPr>
          <w:p w14:paraId="17046EC2" w14:textId="0D44E95A" w:rsidR="00647E4C" w:rsidRPr="006C4DFA" w:rsidRDefault="00647E4C" w:rsidP="00647E4C">
            <w:pPr>
              <w:spacing w:line="240" w:lineRule="auto"/>
              <w:jc w:val="center"/>
              <w:rPr>
                <w:rFonts w:ascii="Times New Roman" w:hAnsi="Times New Roman" w:cs="Times New Roman"/>
                <w:color w:val="3E4493"/>
                <w:sz w:val="20"/>
                <w:szCs w:val="20"/>
              </w:rPr>
            </w:pPr>
            <w:r w:rsidRPr="00196BD1">
              <w:rPr>
                <w:rFonts w:ascii="Times New Roman" w:hAnsi="Times New Roman" w:cs="Times New Roman"/>
                <w:color w:val="3E4493"/>
                <w:sz w:val="20"/>
                <w:szCs w:val="20"/>
                <w:lang w:val="en-US"/>
              </w:rPr>
              <w:t>-</w:t>
            </w:r>
          </w:p>
        </w:tc>
        <w:tc>
          <w:tcPr>
            <w:tcW w:w="366" w:type="pct"/>
          </w:tcPr>
          <w:p w14:paraId="2019C5C5" w14:textId="3952B6C9" w:rsidR="00647E4C" w:rsidRPr="006C4DFA" w:rsidRDefault="00647E4C" w:rsidP="00647E4C">
            <w:pPr>
              <w:spacing w:line="240" w:lineRule="auto"/>
              <w:jc w:val="center"/>
              <w:rPr>
                <w:rFonts w:ascii="Times New Roman" w:hAnsi="Times New Roman" w:cs="Times New Roman"/>
                <w:color w:val="3E4493"/>
                <w:sz w:val="20"/>
                <w:szCs w:val="20"/>
              </w:rPr>
            </w:pPr>
            <w:r w:rsidRPr="00196BD1">
              <w:rPr>
                <w:rFonts w:ascii="Times New Roman" w:hAnsi="Times New Roman" w:cs="Times New Roman"/>
                <w:color w:val="3E4493"/>
                <w:sz w:val="20"/>
                <w:szCs w:val="20"/>
                <w:lang w:val="en-US"/>
              </w:rPr>
              <w:t>-</w:t>
            </w:r>
          </w:p>
        </w:tc>
        <w:tc>
          <w:tcPr>
            <w:tcW w:w="394" w:type="pct"/>
          </w:tcPr>
          <w:p w14:paraId="17C4E060" w14:textId="70BE0F76" w:rsidR="00647E4C" w:rsidRPr="006C4DFA" w:rsidRDefault="00647E4C" w:rsidP="00647E4C">
            <w:pPr>
              <w:spacing w:line="240" w:lineRule="auto"/>
              <w:jc w:val="center"/>
              <w:rPr>
                <w:rFonts w:ascii="Times New Roman" w:hAnsi="Times New Roman" w:cs="Times New Roman"/>
                <w:color w:val="3E4493"/>
                <w:sz w:val="20"/>
                <w:szCs w:val="20"/>
              </w:rPr>
            </w:pPr>
            <w:r w:rsidRPr="00196BD1">
              <w:rPr>
                <w:rFonts w:ascii="Times New Roman" w:hAnsi="Times New Roman" w:cs="Times New Roman"/>
                <w:color w:val="3E4493"/>
                <w:sz w:val="20"/>
                <w:szCs w:val="20"/>
                <w:lang w:val="en-US"/>
              </w:rPr>
              <w:t>-</w:t>
            </w:r>
          </w:p>
        </w:tc>
        <w:tc>
          <w:tcPr>
            <w:tcW w:w="878" w:type="pct"/>
            <w:vAlign w:val="center"/>
          </w:tcPr>
          <w:p w14:paraId="76E07320"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{"citationItems":[{"id":"ITEM-1","itemData":{"DOI":"10.3852/10-038","ISBN":"0027-5514 (Print)\\r0027-5514 (Linking)","ISSN":"0027-5514","PMID":"21177490","abstract":"Several strains of Fusarium isolated from banana were identified previously as F. verticillioides (Sacc.) Nirenberg but described as unable to produce fumonisin. Here we report biochemical and morphological evidence, as well as multilocus phylogenetic analyses based on elongation factor (EF-1α), calmodulin, β-tubulin, and the second largest subunit of RNA polymerase II (RPB2) sequences, indicating that these isolates represent a unique lineage in the Gibberella fujikuroi species complex related to but distinct from F. verticillioides. Together with previous results of molecular studies, as well as with results of metabolite analyses, crossing experiments, pathogenicity tests and morphological characterization, these new data indicate that these strains isolated from banana represent a new species, Gibberella musae Van Hove et al. sp. nov. (anamorph: Fusarium musae Van Hove et al. sp. nov.), which is described herein.","author":[{"dropping-particle":"","family":"Hove","given":"François","non-dropping-particle":"Van","parse-names":false,"suffix":""},{"dropping-particle":"","family":"Waalwijk","given":"Cees","non-dropping-particle":"","parse-names":false,"suffix":""},{"dropping-particle":"","family":"Logrieco","given":"Antonio","non-dropping-particle":"","parse-names":false,"suffix":""},{"dropping-particle":"","family":"Munaut","given":"Françoise","non-dropping-particle":"","parse-names":false,"suffix":""},{"dropping-particle":"","family":"Moretti","given":"Antonio","non-dropping-particle":"","parse-names":false,"suffix":""}],"container-title":"Mycologia","id":"ITEM-1","issue":"3","issued":{"date-parts":[["2011"]]},"page":"570-585","title":"Gibberella musae (Fusarium musae) sp. nov., a recently discovered species from banana is sister to F. verticillioides.","type":"article-journal","volume":"103"},"uris":["http://www.mendeley.com/documents/?uuid=e63286c3-8438-48bf-81b8-34c439900fa2"]}],"mendeley":{"formattedCitation":"(Van Hove et al. 2011)","plainTextFormattedCitation":"(Van Hove et al. 2011)","previouslyFormattedCitation":"(Van Hove et al. 2011)"},"properties":{"noteIndex":0},"schema":"https://github.com/citation-style-language/schema/raw/master/csl-citation.json"}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(Van Hove et al. 2011)</w:t>
            </w:r>
            <w:r w:rsidRPr="006C4DFA">
              <w:rPr>
                <w:rFonts w:ascii="Times New Roman" w:hAnsi="Times New Roman" w:cs="Times New Roman"/>
                <w:color w:val="3E4493"/>
                <w:sz w:val="20"/>
                <w:szCs w:val="20"/>
              </w:rPr>
              <w:fldChar w:fldCharType="end"/>
            </w:r>
          </w:p>
        </w:tc>
      </w:tr>
      <w:tr w:rsidR="00647E4C" w:rsidRPr="006C4DFA" w14:paraId="153BDCCA" w14:textId="77777777" w:rsidTr="003A735D">
        <w:trPr>
          <w:jc w:val="center"/>
        </w:trPr>
        <w:tc>
          <w:tcPr>
            <w:tcW w:w="673" w:type="pct"/>
            <w:vAlign w:val="center"/>
          </w:tcPr>
          <w:p w14:paraId="6CC42250"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napiforme</w:t>
            </w:r>
            <w:proofErr w:type="spellEnd"/>
          </w:p>
        </w:tc>
        <w:tc>
          <w:tcPr>
            <w:tcW w:w="731" w:type="pct"/>
            <w:vAlign w:val="center"/>
          </w:tcPr>
          <w:p w14:paraId="3B654283"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Pennisetum</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typhoides</w:t>
            </w:r>
            <w:proofErr w:type="spellEnd"/>
          </w:p>
        </w:tc>
        <w:tc>
          <w:tcPr>
            <w:tcW w:w="428" w:type="pct"/>
            <w:vAlign w:val="center"/>
          </w:tcPr>
          <w:p w14:paraId="36B56159"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 xml:space="preserve">South </w:t>
            </w:r>
            <w:proofErr w:type="spellStart"/>
            <w:r w:rsidRPr="006C4DFA">
              <w:rPr>
                <w:rFonts w:ascii="Times New Roman" w:hAnsi="Times New Roman" w:cs="Times New Roman"/>
                <w:color w:val="3E4493"/>
                <w:sz w:val="20"/>
                <w:szCs w:val="20"/>
              </w:rPr>
              <w:t>Africa</w:t>
            </w:r>
            <w:proofErr w:type="spellEnd"/>
          </w:p>
        </w:tc>
        <w:tc>
          <w:tcPr>
            <w:tcW w:w="430" w:type="pct"/>
            <w:vAlign w:val="center"/>
          </w:tcPr>
          <w:p w14:paraId="6764714A"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b/>
                <w:color w:val="3E4493"/>
                <w:sz w:val="20"/>
                <w:szCs w:val="20"/>
              </w:rPr>
              <w:t>NRRL 13604</w:t>
            </w:r>
          </w:p>
        </w:tc>
        <w:tc>
          <w:tcPr>
            <w:tcW w:w="388" w:type="pct"/>
            <w:vAlign w:val="center"/>
          </w:tcPr>
          <w:p w14:paraId="135B1B8C"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AF160266</w:t>
            </w:r>
          </w:p>
        </w:tc>
        <w:tc>
          <w:tcPr>
            <w:tcW w:w="356" w:type="pct"/>
          </w:tcPr>
          <w:p w14:paraId="293C8069" w14:textId="466DE281"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196BD1">
              <w:rPr>
                <w:rFonts w:ascii="Times New Roman" w:hAnsi="Times New Roman" w:cs="Times New Roman"/>
                <w:color w:val="3E4493"/>
                <w:sz w:val="20"/>
                <w:szCs w:val="20"/>
                <w:lang w:val="en-US"/>
              </w:rPr>
              <w:t>-</w:t>
            </w:r>
          </w:p>
        </w:tc>
        <w:tc>
          <w:tcPr>
            <w:tcW w:w="356" w:type="pct"/>
          </w:tcPr>
          <w:p w14:paraId="1116F89D" w14:textId="27B8E043" w:rsidR="00647E4C" w:rsidRPr="006C4DFA" w:rsidRDefault="00647E4C" w:rsidP="00647E4C">
            <w:pPr>
              <w:spacing w:line="240" w:lineRule="auto"/>
              <w:jc w:val="center"/>
              <w:rPr>
                <w:rFonts w:ascii="Times New Roman" w:hAnsi="Times New Roman" w:cs="Times New Roman"/>
                <w:color w:val="3E4493"/>
                <w:sz w:val="20"/>
                <w:szCs w:val="20"/>
              </w:rPr>
            </w:pPr>
            <w:r w:rsidRPr="00196BD1">
              <w:rPr>
                <w:rFonts w:ascii="Times New Roman" w:hAnsi="Times New Roman" w:cs="Times New Roman"/>
                <w:color w:val="3E4493"/>
                <w:sz w:val="20"/>
                <w:szCs w:val="20"/>
                <w:lang w:val="en-US"/>
              </w:rPr>
              <w:t>-</w:t>
            </w:r>
          </w:p>
        </w:tc>
        <w:tc>
          <w:tcPr>
            <w:tcW w:w="366" w:type="pct"/>
          </w:tcPr>
          <w:p w14:paraId="394C68EA" w14:textId="353B009B" w:rsidR="00647E4C" w:rsidRPr="006C4DFA" w:rsidRDefault="00647E4C" w:rsidP="00647E4C">
            <w:pPr>
              <w:spacing w:line="240" w:lineRule="auto"/>
              <w:jc w:val="center"/>
              <w:rPr>
                <w:rFonts w:ascii="Times New Roman" w:hAnsi="Times New Roman" w:cs="Times New Roman"/>
                <w:color w:val="3E4493"/>
                <w:sz w:val="20"/>
                <w:szCs w:val="20"/>
              </w:rPr>
            </w:pPr>
            <w:r w:rsidRPr="00196BD1">
              <w:rPr>
                <w:rFonts w:ascii="Times New Roman" w:hAnsi="Times New Roman" w:cs="Times New Roman"/>
                <w:color w:val="3E4493"/>
                <w:sz w:val="20"/>
                <w:szCs w:val="20"/>
                <w:lang w:val="en-US"/>
              </w:rPr>
              <w:t>-</w:t>
            </w:r>
          </w:p>
        </w:tc>
        <w:tc>
          <w:tcPr>
            <w:tcW w:w="394" w:type="pct"/>
          </w:tcPr>
          <w:p w14:paraId="4361B698" w14:textId="466415DB" w:rsidR="00647E4C" w:rsidRPr="006C4DFA" w:rsidRDefault="00647E4C" w:rsidP="00647E4C">
            <w:pPr>
              <w:spacing w:line="240" w:lineRule="auto"/>
              <w:jc w:val="center"/>
              <w:rPr>
                <w:rFonts w:ascii="Times New Roman" w:hAnsi="Times New Roman" w:cs="Times New Roman"/>
                <w:color w:val="3E4493"/>
                <w:sz w:val="20"/>
                <w:szCs w:val="20"/>
              </w:rPr>
            </w:pPr>
            <w:r w:rsidRPr="00196BD1">
              <w:rPr>
                <w:rFonts w:ascii="Times New Roman" w:hAnsi="Times New Roman" w:cs="Times New Roman"/>
                <w:color w:val="3E4493"/>
                <w:sz w:val="20"/>
                <w:szCs w:val="20"/>
                <w:lang w:val="en-US"/>
              </w:rPr>
              <w:t>-</w:t>
            </w:r>
          </w:p>
        </w:tc>
        <w:tc>
          <w:tcPr>
            <w:tcW w:w="878" w:type="pct"/>
            <w:vAlign w:val="center"/>
          </w:tcPr>
          <w:p w14:paraId="16A6BA0A" w14:textId="3EB36581"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7487A37B" w14:textId="77777777" w:rsidTr="003A735D">
        <w:trPr>
          <w:jc w:val="center"/>
        </w:trPr>
        <w:tc>
          <w:tcPr>
            <w:tcW w:w="673" w:type="pct"/>
            <w:vAlign w:val="center"/>
          </w:tcPr>
          <w:p w14:paraId="31CB9AEA"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nygamai</w:t>
            </w:r>
            <w:proofErr w:type="spellEnd"/>
          </w:p>
        </w:tc>
        <w:tc>
          <w:tcPr>
            <w:tcW w:w="731" w:type="pct"/>
            <w:vAlign w:val="center"/>
          </w:tcPr>
          <w:p w14:paraId="6B02CD42"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Sorghum</w:t>
            </w:r>
            <w:proofErr w:type="spellEnd"/>
            <w:r w:rsidRPr="006C4DFA">
              <w:rPr>
                <w:rFonts w:ascii="Times New Roman" w:hAnsi="Times New Roman" w:cs="Times New Roman"/>
                <w:i/>
                <w:color w:val="3E4493"/>
                <w:sz w:val="20"/>
                <w:szCs w:val="20"/>
              </w:rPr>
              <w:t xml:space="preserve"> bicolor</w:t>
            </w:r>
          </w:p>
        </w:tc>
        <w:tc>
          <w:tcPr>
            <w:tcW w:w="428" w:type="pct"/>
            <w:vAlign w:val="center"/>
          </w:tcPr>
          <w:p w14:paraId="65895D67"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Australia</w:t>
            </w:r>
            <w:proofErr w:type="spellEnd"/>
          </w:p>
        </w:tc>
        <w:tc>
          <w:tcPr>
            <w:tcW w:w="430" w:type="pct"/>
            <w:vAlign w:val="center"/>
          </w:tcPr>
          <w:p w14:paraId="61D11F25"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b/>
                <w:color w:val="3E4493"/>
                <w:sz w:val="20"/>
                <w:szCs w:val="20"/>
              </w:rPr>
              <w:t>NRRL 13488</w:t>
            </w:r>
          </w:p>
        </w:tc>
        <w:tc>
          <w:tcPr>
            <w:tcW w:w="388" w:type="pct"/>
            <w:vAlign w:val="center"/>
          </w:tcPr>
          <w:p w14:paraId="2EA4A968"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AF160273</w:t>
            </w:r>
          </w:p>
        </w:tc>
        <w:tc>
          <w:tcPr>
            <w:tcW w:w="356" w:type="pct"/>
          </w:tcPr>
          <w:p w14:paraId="7E03C1E2" w14:textId="1A79B023"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55729">
              <w:rPr>
                <w:rFonts w:ascii="Times New Roman" w:hAnsi="Times New Roman" w:cs="Times New Roman"/>
                <w:color w:val="3E4493"/>
                <w:sz w:val="20"/>
                <w:szCs w:val="20"/>
              </w:rPr>
              <w:t>-</w:t>
            </w:r>
          </w:p>
        </w:tc>
        <w:tc>
          <w:tcPr>
            <w:tcW w:w="356" w:type="pct"/>
          </w:tcPr>
          <w:p w14:paraId="713209C3" w14:textId="2EB6238C"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66" w:type="pct"/>
          </w:tcPr>
          <w:p w14:paraId="27AD780D" w14:textId="5DFB81AD"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94" w:type="pct"/>
          </w:tcPr>
          <w:p w14:paraId="44E34817" w14:textId="43FEE4E7"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878" w:type="pct"/>
            <w:vAlign w:val="center"/>
          </w:tcPr>
          <w:p w14:paraId="5E516B20" w14:textId="31671F23"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55729" w14:paraId="20AD5EE7" w14:textId="77777777" w:rsidTr="009A13A3">
        <w:trPr>
          <w:jc w:val="center"/>
        </w:trPr>
        <w:tc>
          <w:tcPr>
            <w:tcW w:w="673" w:type="pct"/>
            <w:vAlign w:val="center"/>
          </w:tcPr>
          <w:p w14:paraId="1297A55D"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parvisorum</w:t>
            </w:r>
            <w:proofErr w:type="spellEnd"/>
          </w:p>
        </w:tc>
        <w:tc>
          <w:tcPr>
            <w:tcW w:w="731" w:type="pct"/>
            <w:vAlign w:val="center"/>
          </w:tcPr>
          <w:p w14:paraId="5EAFA80A"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Pinus </w:t>
            </w:r>
            <w:proofErr w:type="spellStart"/>
            <w:r w:rsidRPr="006C4DFA">
              <w:rPr>
                <w:rFonts w:ascii="Times New Roman" w:hAnsi="Times New Roman" w:cs="Times New Roman"/>
                <w:i/>
                <w:color w:val="3E4493"/>
                <w:sz w:val="20"/>
                <w:szCs w:val="20"/>
                <w:lang w:val="en-US"/>
              </w:rPr>
              <w:t>patula</w:t>
            </w:r>
            <w:proofErr w:type="spellEnd"/>
          </w:p>
        </w:tc>
        <w:tc>
          <w:tcPr>
            <w:tcW w:w="428" w:type="pct"/>
            <w:vAlign w:val="center"/>
          </w:tcPr>
          <w:p w14:paraId="13CE7DDF"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Colombia</w:t>
            </w:r>
          </w:p>
        </w:tc>
        <w:tc>
          <w:tcPr>
            <w:tcW w:w="430" w:type="pct"/>
            <w:vAlign w:val="center"/>
          </w:tcPr>
          <w:p w14:paraId="73BF9F9D"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CBS 137236</w:t>
            </w:r>
          </w:p>
        </w:tc>
        <w:tc>
          <w:tcPr>
            <w:tcW w:w="388" w:type="pct"/>
            <w:vAlign w:val="center"/>
          </w:tcPr>
          <w:p w14:paraId="195B2E71"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KJ541060</w:t>
            </w:r>
          </w:p>
        </w:tc>
        <w:tc>
          <w:tcPr>
            <w:tcW w:w="356" w:type="pct"/>
            <w:vAlign w:val="center"/>
          </w:tcPr>
          <w:p w14:paraId="5A1167D0"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KJ541055</w:t>
            </w:r>
          </w:p>
        </w:tc>
        <w:tc>
          <w:tcPr>
            <w:tcW w:w="356" w:type="pct"/>
          </w:tcPr>
          <w:p w14:paraId="68C86A55" w14:textId="7869CCB9"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26AF">
              <w:rPr>
                <w:rFonts w:ascii="Times New Roman" w:hAnsi="Times New Roman" w:cs="Times New Roman"/>
                <w:color w:val="3E4493"/>
                <w:sz w:val="20"/>
                <w:szCs w:val="20"/>
                <w:lang w:val="en-US"/>
              </w:rPr>
              <w:t>-</w:t>
            </w:r>
          </w:p>
        </w:tc>
        <w:tc>
          <w:tcPr>
            <w:tcW w:w="366" w:type="pct"/>
            <w:vAlign w:val="center"/>
          </w:tcPr>
          <w:p w14:paraId="6BA41B90"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LT996183</w:t>
            </w:r>
          </w:p>
        </w:tc>
        <w:tc>
          <w:tcPr>
            <w:tcW w:w="394" w:type="pct"/>
            <w:vAlign w:val="center"/>
          </w:tcPr>
          <w:p w14:paraId="11C2579B"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LT996150</w:t>
            </w:r>
          </w:p>
        </w:tc>
        <w:tc>
          <w:tcPr>
            <w:tcW w:w="878" w:type="pct"/>
            <w:vAlign w:val="center"/>
          </w:tcPr>
          <w:p w14:paraId="67A78530"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{"citationItems":[{"id":"ITEM-1","itemData":{"DOI":"10.1016/j.simyco.2014.12.001","ISSN":"01660616","abstract":"The pitch canker pathogen Fusarium circinatum has caused devastation to Pinus spp. in natural forests and non-natives in commercially managed plantations. This has drawn attention to the potential importance of Fusarium species as pathogens of forest trees. In this study, we explored the diversity of Fusarium species associated with diseased Pinus patula, P. tecunumanii, P. kesiya and P. maximinoi in Colombian plantations and nurseries. Plants displaying symptoms associated with a F. circinatum-like infection (i.e., stem cankers and branch die-back on trees in plantations and root or collar rot of seedlings) were sampled. A total of 57 isolates were collected and characterised based on DNA sequence data for the translation elongation factor 1-?? and ??-tubulin gene regions. Phylogenetic analyses of these data allowed for the identification of more than 10 Fusarium species. These included F. circinatum, F. oxysporum, species within the Fusarium solani species complex and seven novel species in the Fusarium fujikuroi species complex (formerly the Gibberella fujikuroi species complex), five of which are described here as new. Selected isolates of the new species were tested for their pathogenicity on Pinus patula and compared with that of F. circinatum. Of these, F. marasasianum, F. parvisorum and F. sororula displayed levels of pathogenicity to P. patula that were comparable with that of F. circinatum. These apparently emerging pathogens thus pose a significant risk to forestry in Colombia and other parts of the world.","author":[{"dropping-particle":"","family":"Herron","given":"D. A.","non-dropping-particle":"","parse-names":false,"suffix":""},{"dropping-particle":"","family":"Wingfield","given":"M. J.","non-dropping-particle":"","parse-names":false,"suffix":""},{"dropping-particle":"","family":"Wingfield","given":"B. D.","non-dropping-particle":"","parse-names":false,"suffix":""},{"dropping-particle":"","family":"Rodas","given":"C. A.","non-dropping-particle":"","parse-names":false,"suffix":""},{"dropping-particle":"","family":"Marincowitz","given":"S.","non-dropping-particle":"","parse-names":false,"suffix":""},{"dropping-particle":"","family":"Steenkamp","given":"E. T.","non-dropping-particle":"","parse-names":false,"suffix":""}],"container-title":"Studies in Mycology","id":"ITEM-1","issue":"2012","issued":{"date-parts":[["2015"]]},"page":"131-150","title":"Novel taxa in the Fusarium fujikuroi species complex from Pinus spp.","type":"article-journal","volume":"80"},"uris":["http://www.mendeley.com/documents/?uuid=367d2995-21ef-40c4-a467-0a5dc5d6df83"]},{"id":"ITEM-2","itemData":{"DOI":"10.3897/mycokeys.34.25974","abstract":"Three new Fusarium species, F. convolutans, F. fredkrugeri, and F. transvaalense (Ascomycota, Hypocreales, Nectriaceae) are described from soils collected in a catena landscape on a research supersite in the Kruger National Park, South Africa. The new taxa, isolated from the rhizosphere of three African herbaceous plants, Kyphocarpa angustifolia, Melhania acuminata, and Sida cordifolia, are described and illustrated by means of morphological and multilocus molecular analyses based on sequences from five DNA loci (CAL, EF-1 α, RPB1, RPB2 and TUB). According to phylogenetic inference based on Maximum-likelihood and Bayesian approaches, the newly discovered species are distributed in the Fusarium buharicum, F. fujikuroi, and F. sambucinum species complexes.","author":[{"dropping-particle":"","family":"Sandoval-Denis","given":"Marcelo","non-dropping-particle":"","parse-names":false,"suffix":""},{"dropping-particle":"","family":"Swart","given":"Wijnand J.","non-dropping-particle":"","parse-names":false,"suffix":""},{"dropping-particle":"","family":"Crous","given":"Pedro W.","non-dropping-particle":"","parse-names":false,"suffix":""}],"container-title":"MycoKeys","id":"ITEM-2","issued":{"date-parts":[["2018"]]},"page":"63-92","title":"New Fusarium species from the Kruger National Park, South Africa","type":"article-journal","volume":"34"},"uris":["http://www.mendeley.com/documents/?uuid=c502c831-ace2-4638-bece-61ad37859a7e"]}],"mendeley":{"formattedCitation":"(Herron et al. 2015; Sandoval-Denis et al. 2018b)","plainTextFormattedCitation":"(Herron et al. 2015; Sandoval-Denis et al. 2018b)","previouslyFormattedCitation":"(Herron et al. 2015; Sandoval-Denis et al. 2018b)"},"properties":{"noteIndex":0},"schema":"https://github.com/citation-style-language/schema/raw/master/csl-citation.json"}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(Herron et al. 2015; Sandoval-Denis et al. 2018b)</w:t>
            </w:r>
            <w:r w:rsidRPr="006C4DFA">
              <w:rPr>
                <w:rFonts w:ascii="Times New Roman" w:hAnsi="Times New Roman" w:cs="Times New Roman"/>
                <w:color w:val="3E4493"/>
                <w:sz w:val="20"/>
                <w:szCs w:val="20"/>
              </w:rPr>
              <w:fldChar w:fldCharType="end"/>
            </w:r>
          </w:p>
        </w:tc>
      </w:tr>
      <w:tr w:rsidR="00647E4C" w:rsidRPr="006C4DFA" w14:paraId="6646DCB7" w14:textId="77777777" w:rsidTr="00BE3701">
        <w:trPr>
          <w:jc w:val="center"/>
        </w:trPr>
        <w:tc>
          <w:tcPr>
            <w:tcW w:w="673" w:type="pct"/>
            <w:vAlign w:val="center"/>
          </w:tcPr>
          <w:p w14:paraId="361E7CF0"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phyllophilum</w:t>
            </w:r>
            <w:proofErr w:type="spellEnd"/>
          </w:p>
        </w:tc>
        <w:tc>
          <w:tcPr>
            <w:tcW w:w="731" w:type="pct"/>
            <w:vAlign w:val="center"/>
          </w:tcPr>
          <w:p w14:paraId="4AABE5CB"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Dracaena </w:t>
            </w:r>
            <w:proofErr w:type="spellStart"/>
            <w:r w:rsidRPr="006C4DFA">
              <w:rPr>
                <w:rFonts w:ascii="Times New Roman" w:hAnsi="Times New Roman" w:cs="Times New Roman"/>
                <w:i/>
                <w:color w:val="3E4493"/>
                <w:sz w:val="20"/>
                <w:szCs w:val="20"/>
                <w:lang w:val="en-US"/>
              </w:rPr>
              <w:t>deremensis</w:t>
            </w:r>
            <w:proofErr w:type="spellEnd"/>
          </w:p>
        </w:tc>
        <w:tc>
          <w:tcPr>
            <w:tcW w:w="428" w:type="pct"/>
            <w:vAlign w:val="center"/>
          </w:tcPr>
          <w:p w14:paraId="3F9B781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Italy</w:t>
            </w:r>
          </w:p>
        </w:tc>
        <w:tc>
          <w:tcPr>
            <w:tcW w:w="430" w:type="pct"/>
            <w:vAlign w:val="center"/>
          </w:tcPr>
          <w:p w14:paraId="4A5AA794"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NRRL 13617</w:t>
            </w:r>
          </w:p>
        </w:tc>
        <w:tc>
          <w:tcPr>
            <w:tcW w:w="388" w:type="pct"/>
            <w:vAlign w:val="center"/>
          </w:tcPr>
          <w:p w14:paraId="12DBAC77" w14:textId="77777777" w:rsidR="00647E4C" w:rsidRPr="006C4DFA" w:rsidRDefault="00647E4C" w:rsidP="00647E4C">
            <w:pPr>
              <w:spacing w:line="240" w:lineRule="auto"/>
              <w:jc w:val="center"/>
              <w:rPr>
                <w:rFonts w:ascii="Times New Roman" w:hAnsi="Times New Roman" w:cs="Times New Roman"/>
                <w:color w:val="3E4493"/>
                <w:sz w:val="20"/>
                <w:szCs w:val="20"/>
                <w:highlight w:val="cyan"/>
                <w:vertAlign w:val="superscript"/>
                <w:lang w:val="en-US"/>
              </w:rPr>
            </w:pPr>
            <w:r w:rsidRPr="006C4DFA">
              <w:rPr>
                <w:rFonts w:ascii="Times New Roman" w:hAnsi="Times New Roman" w:cs="Times New Roman"/>
                <w:color w:val="3E4493"/>
                <w:sz w:val="20"/>
                <w:szCs w:val="20"/>
                <w:lang w:val="en-US"/>
              </w:rPr>
              <w:t>AF160274</w:t>
            </w:r>
          </w:p>
        </w:tc>
        <w:tc>
          <w:tcPr>
            <w:tcW w:w="356" w:type="pct"/>
            <w:vAlign w:val="center"/>
          </w:tcPr>
          <w:p w14:paraId="10740097" w14:textId="2B943E9F"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Pr>
                <w:rFonts w:ascii="Times New Roman" w:hAnsi="Times New Roman" w:cs="Times New Roman"/>
                <w:color w:val="3E4493"/>
                <w:sz w:val="20"/>
                <w:szCs w:val="20"/>
                <w:lang w:val="en-US"/>
              </w:rPr>
              <w:t>-</w:t>
            </w:r>
          </w:p>
        </w:tc>
        <w:tc>
          <w:tcPr>
            <w:tcW w:w="356" w:type="pct"/>
          </w:tcPr>
          <w:p w14:paraId="4D474C8A" w14:textId="0DDFCD78"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26AF">
              <w:rPr>
                <w:rFonts w:ascii="Times New Roman" w:hAnsi="Times New Roman" w:cs="Times New Roman"/>
                <w:color w:val="3E4493"/>
                <w:sz w:val="20"/>
                <w:szCs w:val="20"/>
                <w:lang w:val="en-US"/>
              </w:rPr>
              <w:t>-</w:t>
            </w:r>
          </w:p>
        </w:tc>
        <w:tc>
          <w:tcPr>
            <w:tcW w:w="366" w:type="pct"/>
          </w:tcPr>
          <w:p w14:paraId="43502000" w14:textId="5C458630"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394" w:type="pct"/>
          </w:tcPr>
          <w:p w14:paraId="73E87FFB" w14:textId="3F35A975"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878" w:type="pct"/>
            <w:vAlign w:val="center"/>
          </w:tcPr>
          <w:p w14:paraId="3982B42C" w14:textId="2A8573BC"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55729" w14:paraId="04AB4778" w14:textId="77777777" w:rsidTr="00BE3701">
        <w:trPr>
          <w:jc w:val="center"/>
        </w:trPr>
        <w:tc>
          <w:tcPr>
            <w:tcW w:w="673" w:type="pct"/>
            <w:vAlign w:val="center"/>
          </w:tcPr>
          <w:p w14:paraId="478E456D"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pininemorale</w:t>
            </w:r>
            <w:proofErr w:type="spellEnd"/>
          </w:p>
        </w:tc>
        <w:tc>
          <w:tcPr>
            <w:tcW w:w="731" w:type="pct"/>
            <w:vAlign w:val="center"/>
          </w:tcPr>
          <w:p w14:paraId="380A447C"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Pinus </w:t>
            </w:r>
            <w:proofErr w:type="spellStart"/>
            <w:r w:rsidRPr="006C4DFA">
              <w:rPr>
                <w:rFonts w:ascii="Times New Roman" w:hAnsi="Times New Roman" w:cs="Times New Roman"/>
                <w:i/>
                <w:color w:val="3E4493"/>
                <w:sz w:val="20"/>
                <w:szCs w:val="20"/>
                <w:lang w:val="en-US"/>
              </w:rPr>
              <w:t>tecunumanii</w:t>
            </w:r>
            <w:proofErr w:type="spellEnd"/>
          </w:p>
        </w:tc>
        <w:tc>
          <w:tcPr>
            <w:tcW w:w="428" w:type="pct"/>
            <w:vAlign w:val="center"/>
          </w:tcPr>
          <w:p w14:paraId="7CF2135F"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Colombia</w:t>
            </w:r>
          </w:p>
        </w:tc>
        <w:tc>
          <w:tcPr>
            <w:tcW w:w="430" w:type="pct"/>
            <w:vAlign w:val="center"/>
          </w:tcPr>
          <w:p w14:paraId="6DDE2AE8"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CBS 137240</w:t>
            </w:r>
          </w:p>
        </w:tc>
        <w:tc>
          <w:tcPr>
            <w:tcW w:w="388" w:type="pct"/>
            <w:vAlign w:val="center"/>
          </w:tcPr>
          <w:p w14:paraId="7F20E8CF"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KJ541064</w:t>
            </w:r>
          </w:p>
        </w:tc>
        <w:tc>
          <w:tcPr>
            <w:tcW w:w="356" w:type="pct"/>
            <w:vAlign w:val="center"/>
          </w:tcPr>
          <w:p w14:paraId="2C904802"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KJ541049</w:t>
            </w:r>
          </w:p>
        </w:tc>
        <w:tc>
          <w:tcPr>
            <w:tcW w:w="356" w:type="pct"/>
          </w:tcPr>
          <w:p w14:paraId="3627437A" w14:textId="5DDA3C99"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26AF">
              <w:rPr>
                <w:rFonts w:ascii="Times New Roman" w:hAnsi="Times New Roman" w:cs="Times New Roman"/>
                <w:color w:val="3E4493"/>
                <w:sz w:val="20"/>
                <w:szCs w:val="20"/>
                <w:lang w:val="en-US"/>
              </w:rPr>
              <w:t>-</w:t>
            </w:r>
          </w:p>
        </w:tc>
        <w:tc>
          <w:tcPr>
            <w:tcW w:w="366" w:type="pct"/>
          </w:tcPr>
          <w:p w14:paraId="1B54757E" w14:textId="7239B767"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394" w:type="pct"/>
          </w:tcPr>
          <w:p w14:paraId="122C11E8" w14:textId="08B2C27A"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878" w:type="pct"/>
            <w:vAlign w:val="center"/>
          </w:tcPr>
          <w:p w14:paraId="3FB7AE6C"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{"citationItems":[{"id":"ITEM-1","itemData":{"DOI":"10.1016/j.simyco.2014.12.001","ISSN":"01660616","abstract":"The pitch canker pathogen Fusarium circinatum has caused devastation to Pinus spp. in natural forests and non-natives in commercially managed plantations. This has drawn attention to the potential importance of Fusarium species as pathogens of forest trees. In this study, we explored the diversity of Fusarium species associated with diseased Pinus patula, P. tecunumanii, P. kesiya and P. maximinoi in Colombian plantations and nurseries. Plants displaying symptoms associated with a F. circinatum-like infection (i.e., stem cankers and branch die-back on trees in plantations and root or collar rot of seedlings) were sampled. A total of 57 isolates were collected and characterised based on DNA sequence data for the translation elongation factor 1-?? and ??-tubulin gene regions. Phylogenetic analyses of these data allowed for the identification of more than 10 Fusarium species. These included F. circinatum, F. oxysporum, species within the Fusarium solani species complex and seven novel species in the Fusarium fujikuroi species complex (formerly the Gibberella fujikuroi species complex), five of which are described here as new. Selected isolates of the new species were tested for their pathogenicity on Pinus patula and compared with that of F. circinatum. Of these, F. marasasianum, F. parvisorum and F. sororula displayed levels of pathogenicity to P. patula that were comparable with that of F. circinatum. These apparently emerging pathogens thus pose a significant risk to forestry in Colombia and other parts of the world.","author":[{"dropping-particle":"","family":"Herron","given":"D. A.","non-dropping-particle":"","parse-names":false,"suffix":""},{"dropping-particle":"","family":"Wingfield","given":"M. J.","non-dropping-particle":"","parse-names":false,"suffix":""},{"dropping-particle":"","family":"Wingfield","given":"B. D.","non-dropping-particle":"","parse-names":false,"suffix":""},{"dropping-particle":"","family":"Rodas","given":"C. A.","non-dropping-particle":"","parse-names":false,"suffix":""},{"dropping-particle":"","family":"Marincowitz","given":"S.","non-dropping-particle":"","parse-names":false,"suffix":""},{"dropping-particle":"","family":"Steenkamp","given":"E. T.","non-dropping-particle":"","parse-names":false,"suffix":""}],"container-title":"Studies in Mycology","id":"ITEM-1","issue":"2012","issued":{"date-parts":[["2015"]]},"page":"131-150","title":"Novel taxa in the Fusarium fujikuroi species complex from Pinus spp.","type":"article-journal","volume":"80"},"uris":["http://www.mendeley.com/documents/?uuid=367d2995-21ef-40c4-a467-0a5dc5d6df83"]}],"mendeley":{"formattedCitation":"(Herron et al. 2015)","plainTextFormattedCitation":"(Herron et al. 2015)","previouslyFormattedCitation":"(Herron et al. 2015)"},"properties":{"noteIndex":0},"schema":"https://github.com/citation-style-language/schema/raw/master/csl-citation.json"}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(Herron et al. 2015)</w:t>
            </w:r>
            <w:r w:rsidRPr="006C4DFA">
              <w:rPr>
                <w:rFonts w:ascii="Times New Roman" w:hAnsi="Times New Roman" w:cs="Times New Roman"/>
                <w:color w:val="3E4493"/>
                <w:sz w:val="20"/>
                <w:szCs w:val="20"/>
              </w:rPr>
              <w:fldChar w:fldCharType="end"/>
            </w:r>
          </w:p>
        </w:tc>
      </w:tr>
      <w:tr w:rsidR="00647E4C" w:rsidRPr="006C4DFA" w14:paraId="3B30AD56" w14:textId="77777777" w:rsidTr="00BE3701">
        <w:trPr>
          <w:jc w:val="center"/>
        </w:trPr>
        <w:tc>
          <w:tcPr>
            <w:tcW w:w="673" w:type="pct"/>
            <w:vAlign w:val="center"/>
          </w:tcPr>
          <w:p w14:paraId="39E17F17"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proliferatum</w:t>
            </w:r>
            <w:proofErr w:type="spellEnd"/>
          </w:p>
        </w:tc>
        <w:tc>
          <w:tcPr>
            <w:tcW w:w="731" w:type="pct"/>
            <w:vAlign w:val="center"/>
          </w:tcPr>
          <w:p w14:paraId="1AD56D8C"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Cattleya </w:t>
            </w:r>
            <w:r w:rsidRPr="006C4DFA">
              <w:rPr>
                <w:rFonts w:ascii="Times New Roman" w:hAnsi="Times New Roman" w:cs="Times New Roman"/>
                <w:color w:val="3E4493"/>
                <w:sz w:val="20"/>
                <w:szCs w:val="20"/>
                <w:lang w:val="en-US"/>
              </w:rPr>
              <w:t>sp.</w:t>
            </w:r>
          </w:p>
        </w:tc>
        <w:tc>
          <w:tcPr>
            <w:tcW w:w="428" w:type="pct"/>
            <w:vAlign w:val="center"/>
          </w:tcPr>
          <w:p w14:paraId="08D865AF"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Germany</w:t>
            </w:r>
          </w:p>
        </w:tc>
        <w:tc>
          <w:tcPr>
            <w:tcW w:w="430" w:type="pct"/>
            <w:vAlign w:val="center"/>
          </w:tcPr>
          <w:p w14:paraId="70C1AB89"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22944</w:t>
            </w:r>
          </w:p>
        </w:tc>
        <w:tc>
          <w:tcPr>
            <w:tcW w:w="388" w:type="pct"/>
            <w:vAlign w:val="center"/>
          </w:tcPr>
          <w:p w14:paraId="50DE931D" w14:textId="77777777" w:rsidR="00647E4C" w:rsidRPr="006C4DFA" w:rsidRDefault="00647E4C" w:rsidP="00647E4C">
            <w:pPr>
              <w:spacing w:line="240" w:lineRule="auto"/>
              <w:jc w:val="center"/>
              <w:rPr>
                <w:rFonts w:ascii="Times New Roman" w:hAnsi="Times New Roman" w:cs="Times New Roman"/>
                <w:color w:val="3E4493"/>
                <w:sz w:val="20"/>
                <w:szCs w:val="20"/>
                <w:highlight w:val="cyan"/>
                <w:vertAlign w:val="superscript"/>
                <w:lang w:val="en-US"/>
              </w:rPr>
            </w:pPr>
            <w:r w:rsidRPr="006C4DFA">
              <w:rPr>
                <w:rFonts w:ascii="Times New Roman" w:hAnsi="Times New Roman" w:cs="Times New Roman"/>
                <w:color w:val="3E4493"/>
                <w:sz w:val="20"/>
                <w:szCs w:val="20"/>
                <w:lang w:val="en-US"/>
              </w:rPr>
              <w:t>AF160280</w:t>
            </w:r>
          </w:p>
        </w:tc>
        <w:tc>
          <w:tcPr>
            <w:tcW w:w="356" w:type="pct"/>
          </w:tcPr>
          <w:p w14:paraId="05BEB28E" w14:textId="0CFFBFA2"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E27E52">
              <w:rPr>
                <w:rFonts w:ascii="Times New Roman" w:hAnsi="Times New Roman" w:cs="Times New Roman"/>
                <w:color w:val="3E4493"/>
                <w:sz w:val="20"/>
                <w:szCs w:val="20"/>
                <w:lang w:val="en-US"/>
              </w:rPr>
              <w:t>-</w:t>
            </w:r>
          </w:p>
        </w:tc>
        <w:tc>
          <w:tcPr>
            <w:tcW w:w="356" w:type="pct"/>
          </w:tcPr>
          <w:p w14:paraId="7FD49E17" w14:textId="1853A8C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26AF">
              <w:rPr>
                <w:rFonts w:ascii="Times New Roman" w:hAnsi="Times New Roman" w:cs="Times New Roman"/>
                <w:color w:val="3E4493"/>
                <w:sz w:val="20"/>
                <w:szCs w:val="20"/>
                <w:lang w:val="en-US"/>
              </w:rPr>
              <w:t>-</w:t>
            </w:r>
          </w:p>
        </w:tc>
        <w:tc>
          <w:tcPr>
            <w:tcW w:w="366" w:type="pct"/>
          </w:tcPr>
          <w:p w14:paraId="1AC1D484" w14:textId="2B3DCDB3"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394" w:type="pct"/>
          </w:tcPr>
          <w:p w14:paraId="19027EAF" w14:textId="4CDB750C"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878" w:type="pct"/>
            <w:vAlign w:val="center"/>
          </w:tcPr>
          <w:p w14:paraId="0FC2B1EE" w14:textId="4D32C15B"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36168244" w14:textId="77777777" w:rsidTr="00BE3701">
        <w:trPr>
          <w:jc w:val="center"/>
        </w:trPr>
        <w:tc>
          <w:tcPr>
            <w:tcW w:w="673" w:type="pct"/>
            <w:vAlign w:val="center"/>
          </w:tcPr>
          <w:p w14:paraId="557686B8"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pseudoanthophilum</w:t>
            </w:r>
            <w:proofErr w:type="spellEnd"/>
          </w:p>
        </w:tc>
        <w:tc>
          <w:tcPr>
            <w:tcW w:w="731" w:type="pct"/>
            <w:vAlign w:val="center"/>
          </w:tcPr>
          <w:p w14:paraId="3F1B2FD0"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w:t>
            </w:r>
          </w:p>
        </w:tc>
        <w:tc>
          <w:tcPr>
            <w:tcW w:w="428" w:type="pct"/>
            <w:vAlign w:val="center"/>
          </w:tcPr>
          <w:p w14:paraId="110618C8"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Zimbabwe</w:t>
            </w:r>
          </w:p>
        </w:tc>
        <w:tc>
          <w:tcPr>
            <w:tcW w:w="430" w:type="pct"/>
            <w:vAlign w:val="center"/>
          </w:tcPr>
          <w:p w14:paraId="31F15872"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25206</w:t>
            </w:r>
          </w:p>
        </w:tc>
        <w:tc>
          <w:tcPr>
            <w:tcW w:w="388" w:type="pct"/>
            <w:vAlign w:val="center"/>
          </w:tcPr>
          <w:p w14:paraId="12DAD234"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AF160264</w:t>
            </w:r>
          </w:p>
        </w:tc>
        <w:tc>
          <w:tcPr>
            <w:tcW w:w="356" w:type="pct"/>
          </w:tcPr>
          <w:p w14:paraId="6FBEBEA0" w14:textId="4A675D0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E27E52">
              <w:rPr>
                <w:rFonts w:ascii="Times New Roman" w:hAnsi="Times New Roman" w:cs="Times New Roman"/>
                <w:color w:val="3E4493"/>
                <w:sz w:val="20"/>
                <w:szCs w:val="20"/>
                <w:lang w:val="en-US"/>
              </w:rPr>
              <w:t>-</w:t>
            </w:r>
          </w:p>
        </w:tc>
        <w:tc>
          <w:tcPr>
            <w:tcW w:w="356" w:type="pct"/>
          </w:tcPr>
          <w:p w14:paraId="03A3E0A3" w14:textId="5C7EA30C"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26AF">
              <w:rPr>
                <w:rFonts w:ascii="Times New Roman" w:hAnsi="Times New Roman" w:cs="Times New Roman"/>
                <w:color w:val="3E4493"/>
                <w:sz w:val="20"/>
                <w:szCs w:val="20"/>
                <w:lang w:val="en-US"/>
              </w:rPr>
              <w:t>-</w:t>
            </w:r>
          </w:p>
        </w:tc>
        <w:tc>
          <w:tcPr>
            <w:tcW w:w="366" w:type="pct"/>
          </w:tcPr>
          <w:p w14:paraId="40ED7EE4" w14:textId="7D09196D"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394" w:type="pct"/>
          </w:tcPr>
          <w:p w14:paraId="7229DB13" w14:textId="1A262614"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878" w:type="pct"/>
            <w:vAlign w:val="center"/>
          </w:tcPr>
          <w:p w14:paraId="4AC65778" w14:textId="68B439D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55729" w14:paraId="6754D3BF" w14:textId="77777777" w:rsidTr="00BE3701">
        <w:trPr>
          <w:jc w:val="center"/>
        </w:trPr>
        <w:tc>
          <w:tcPr>
            <w:tcW w:w="673" w:type="pct"/>
            <w:vAlign w:val="center"/>
          </w:tcPr>
          <w:p w14:paraId="18904538"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pseudocircinatum</w:t>
            </w:r>
            <w:proofErr w:type="spellEnd"/>
          </w:p>
        </w:tc>
        <w:tc>
          <w:tcPr>
            <w:tcW w:w="731" w:type="pct"/>
            <w:vAlign w:val="center"/>
          </w:tcPr>
          <w:p w14:paraId="71BC3900"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Solanum </w:t>
            </w:r>
            <w:r w:rsidRPr="006C4DFA">
              <w:rPr>
                <w:rFonts w:ascii="Times New Roman" w:hAnsi="Times New Roman" w:cs="Times New Roman"/>
                <w:color w:val="3E4493"/>
                <w:sz w:val="20"/>
                <w:szCs w:val="20"/>
                <w:lang w:val="en-US"/>
              </w:rPr>
              <w:t>sp.</w:t>
            </w:r>
          </w:p>
        </w:tc>
        <w:tc>
          <w:tcPr>
            <w:tcW w:w="428" w:type="pct"/>
            <w:vAlign w:val="center"/>
          </w:tcPr>
          <w:p w14:paraId="5CE3B60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Ghana</w:t>
            </w:r>
          </w:p>
        </w:tc>
        <w:tc>
          <w:tcPr>
            <w:tcW w:w="430" w:type="pct"/>
            <w:vAlign w:val="center"/>
          </w:tcPr>
          <w:p w14:paraId="26CAFC4B"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22946</w:t>
            </w:r>
          </w:p>
        </w:tc>
        <w:tc>
          <w:tcPr>
            <w:tcW w:w="388" w:type="pct"/>
            <w:vAlign w:val="center"/>
          </w:tcPr>
          <w:p w14:paraId="543D833D"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AF160271</w:t>
            </w:r>
          </w:p>
        </w:tc>
        <w:tc>
          <w:tcPr>
            <w:tcW w:w="356" w:type="pct"/>
          </w:tcPr>
          <w:p w14:paraId="56E0ABA0" w14:textId="7A68B1B4"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E27E52">
              <w:rPr>
                <w:rFonts w:ascii="Times New Roman" w:hAnsi="Times New Roman" w:cs="Times New Roman"/>
                <w:color w:val="3E4493"/>
                <w:sz w:val="20"/>
                <w:szCs w:val="20"/>
                <w:lang w:val="en-US"/>
              </w:rPr>
              <w:t>-</w:t>
            </w:r>
          </w:p>
        </w:tc>
        <w:tc>
          <w:tcPr>
            <w:tcW w:w="356" w:type="pct"/>
          </w:tcPr>
          <w:p w14:paraId="04250B9F" w14:textId="0141EB84" w:rsidR="00647E4C" w:rsidRPr="006C4DFA" w:rsidRDefault="00647E4C" w:rsidP="00647E4C">
            <w:pPr>
              <w:spacing w:line="240" w:lineRule="auto"/>
              <w:jc w:val="center"/>
              <w:rPr>
                <w:rFonts w:ascii="Times New Roman" w:hAnsi="Times New Roman" w:cs="Times New Roman"/>
                <w:color w:val="3E4493"/>
                <w:sz w:val="20"/>
                <w:szCs w:val="20"/>
              </w:rPr>
            </w:pPr>
            <w:r w:rsidRPr="006C26AF">
              <w:rPr>
                <w:rFonts w:ascii="Times New Roman" w:hAnsi="Times New Roman" w:cs="Times New Roman"/>
                <w:color w:val="3E4493"/>
                <w:sz w:val="20"/>
                <w:szCs w:val="20"/>
                <w:lang w:val="en-US"/>
              </w:rPr>
              <w:t>-</w:t>
            </w:r>
          </w:p>
        </w:tc>
        <w:tc>
          <w:tcPr>
            <w:tcW w:w="366" w:type="pct"/>
          </w:tcPr>
          <w:p w14:paraId="1C3B74DB" w14:textId="61215CC9" w:rsidR="00647E4C" w:rsidRPr="006C4DFA" w:rsidRDefault="00647E4C" w:rsidP="00647E4C">
            <w:pPr>
              <w:spacing w:line="240" w:lineRule="auto"/>
              <w:jc w:val="center"/>
              <w:rPr>
                <w:rFonts w:ascii="Times New Roman" w:hAnsi="Times New Roman" w:cs="Times New Roman"/>
                <w:color w:val="3E4493"/>
                <w:sz w:val="20"/>
                <w:szCs w:val="20"/>
              </w:rPr>
            </w:pPr>
            <w:r w:rsidRPr="00F10345">
              <w:rPr>
                <w:rFonts w:ascii="Times New Roman" w:hAnsi="Times New Roman" w:cs="Times New Roman"/>
                <w:color w:val="3E4493"/>
                <w:sz w:val="20"/>
                <w:szCs w:val="20"/>
                <w:lang w:val="en-US"/>
              </w:rPr>
              <w:t>-</w:t>
            </w:r>
          </w:p>
        </w:tc>
        <w:tc>
          <w:tcPr>
            <w:tcW w:w="394" w:type="pct"/>
          </w:tcPr>
          <w:p w14:paraId="2FFEC1D6" w14:textId="448F8324" w:rsidR="00647E4C" w:rsidRPr="006C4DFA" w:rsidRDefault="00647E4C" w:rsidP="00647E4C">
            <w:pPr>
              <w:spacing w:line="240" w:lineRule="auto"/>
              <w:jc w:val="center"/>
              <w:rPr>
                <w:rFonts w:ascii="Times New Roman" w:hAnsi="Times New Roman" w:cs="Times New Roman"/>
                <w:color w:val="3E4493"/>
                <w:sz w:val="20"/>
                <w:szCs w:val="20"/>
              </w:rPr>
            </w:pPr>
            <w:r w:rsidRPr="00F10345">
              <w:rPr>
                <w:rFonts w:ascii="Times New Roman" w:hAnsi="Times New Roman" w:cs="Times New Roman"/>
                <w:color w:val="3E4493"/>
                <w:sz w:val="20"/>
                <w:szCs w:val="20"/>
                <w:lang w:val="en-US"/>
              </w:rPr>
              <w:t>-</w:t>
            </w:r>
          </w:p>
        </w:tc>
        <w:tc>
          <w:tcPr>
            <w:tcW w:w="878" w:type="pct"/>
            <w:vAlign w:val="center"/>
          </w:tcPr>
          <w:p w14:paraId="5B5F0522" w14:textId="148F8914"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species","type":"article-journal","volume":"41"},"uris":["http://www.mendeley.com/documents/?uuid=5b26b05a-3226-40e6-96c9-13a2da196c6c"]},{"id":"ITEM-2","itemData":{"DOI":"10.1006/mpev.1996.0376","ISBN":"1055-7903 (Print)\\r1055-7903 (Linking)","ISSN":"10557903","PMID":"9007025","abstract":"The evolutionary history of the phytopathogenicGibberella fujikuroicomplex ofFusariumand related species was investigated by cladistic analysis of DNA sequences obtained from multiple unlinked loci. Gene phylogenies inferred from the mitochondrial small subunit (mtSSU) rDNA, nuclear 28S rDNA, and β-tubulin gene were generally concordant, providing strong support for a fully resolved phylogeny of all biological and most morphological species. Discordance of the nuclear rDNA internal transcribed spacer 2 (ITS2) gene tree is due to paralogous or xenologous ITS2 sequences. PCR and sequence analysis demonstrated that every strain of the ingroup species tested possesses two highly divergent nonorthologous ITS2 types designated type I and type II. Only the major ITS2 type, however, is discernable when PCR products are amplified and sequenced directly with conserved primers. The minor ITS2 type was recovered using ITS2 type-specific PCR primers. Distribution of the major ITS2 type within the species lineages exhibits a homoplastic pattern of evolution, thus obscuring true phylogenetic relationships. The results suggest that the ancestral ITS2 types may have arisen following an ancient interspecific hybridization or gene duplication which occurred prior to the evolutionary radiation of theGibberella fujikuroicomplex and related species ofFusarium.The results also indicate that current morphological-based taxonomic schemes for these fungi are unnatural and a new classification is required.","author":[{"dropping-particle":"","family":"O'Donnell","given":"Kerry","non-dropping-particle":"","parse-names":false,"suffix":""},{"dropping-particle":"","family":"Cigelnik","given":"Elizabeth","non-dropping-particle":"","parse-names":false,"suffix":""}],"container-title":"Molecular Phylogenetics and Evolution","id":"ITEM-2","issue":"1","issued":{"date-parts":[["1997"]]},"page":"103-116","title":"Two Divergent Intragenomic rDNA ITS2 Types within a Monophyletic Lineage of the Fungus Fusarium Are Nonorthologous","type":"article-journal","volume":"7"},"uris":["http://www.mendeley.com/documents/?uuid=b51027bb-1979-4dd0-9e4a-06fb9cd47ce3"]}],"mendeley":{"formattedCitation":"(O’Donnell and Cigelnik 1997; O’Donnell et al. 2000)","manualFormatting":"(O’Donnell et al., 2000b)","plainTextFormattedCitation":"(O’Donnell and Cigelnik 1997; O’Donnell et al. 2000)","previouslyFormattedCitation":"(O’Donnell and Cigelnik 1997; 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 xml:space="preserve">(O’Donnell </w:t>
            </w:r>
            <w:r w:rsidRPr="006C4DFA">
              <w:rPr>
                <w:rFonts w:ascii="Times New Roman" w:hAnsi="Times New Roman" w:cs="Times New Roman"/>
                <w:i/>
                <w:noProof/>
                <w:color w:val="3E4493"/>
                <w:sz w:val="20"/>
                <w:szCs w:val="20"/>
                <w:lang w:val="en-US"/>
              </w:rPr>
              <w:t>et al.</w:t>
            </w:r>
            <w:r w:rsidRPr="006C4DFA">
              <w:rPr>
                <w:rFonts w:ascii="Times New Roman" w:hAnsi="Times New Roman" w:cs="Times New Roman"/>
                <w:noProof/>
                <w:color w:val="3E4493"/>
                <w:sz w:val="20"/>
                <w:szCs w:val="20"/>
                <w:lang w:val="en-US"/>
              </w:rPr>
              <w:t>, 2000b)</w:t>
            </w:r>
            <w:r w:rsidRPr="006C4DFA">
              <w:rPr>
                <w:rFonts w:ascii="Times New Roman" w:hAnsi="Times New Roman" w:cs="Times New Roman"/>
                <w:color w:val="3E4493"/>
                <w:sz w:val="20"/>
                <w:szCs w:val="20"/>
              </w:rPr>
              <w:fldChar w:fldCharType="end"/>
            </w:r>
          </w:p>
        </w:tc>
      </w:tr>
      <w:tr w:rsidR="00647E4C" w:rsidRPr="006C4DFA" w14:paraId="565D0F8C" w14:textId="77777777" w:rsidTr="00BE3701">
        <w:trPr>
          <w:jc w:val="center"/>
        </w:trPr>
        <w:tc>
          <w:tcPr>
            <w:tcW w:w="673" w:type="pct"/>
            <w:vAlign w:val="center"/>
          </w:tcPr>
          <w:p w14:paraId="3C4C43E4"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pseudonygamai</w:t>
            </w:r>
            <w:proofErr w:type="spellEnd"/>
          </w:p>
        </w:tc>
        <w:tc>
          <w:tcPr>
            <w:tcW w:w="731" w:type="pct"/>
            <w:vAlign w:val="center"/>
          </w:tcPr>
          <w:p w14:paraId="54D5652F"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Pennisetum</w:t>
            </w:r>
            <w:proofErr w:type="spellEnd"/>
            <w:r w:rsidRPr="006C4DFA">
              <w:rPr>
                <w:rFonts w:ascii="Times New Roman" w:hAnsi="Times New Roman" w:cs="Times New Roman"/>
                <w:i/>
                <w:color w:val="3E4493"/>
                <w:sz w:val="20"/>
                <w:szCs w:val="20"/>
                <w:lang w:val="en-US"/>
              </w:rPr>
              <w:t xml:space="preserve"> </w:t>
            </w:r>
            <w:proofErr w:type="spellStart"/>
            <w:r w:rsidRPr="006C4DFA">
              <w:rPr>
                <w:rFonts w:ascii="Times New Roman" w:hAnsi="Times New Roman" w:cs="Times New Roman"/>
                <w:i/>
                <w:color w:val="3E4493"/>
                <w:sz w:val="20"/>
                <w:szCs w:val="20"/>
                <w:lang w:val="en-US"/>
              </w:rPr>
              <w:t>typhoides</w:t>
            </w:r>
            <w:proofErr w:type="spellEnd"/>
          </w:p>
        </w:tc>
        <w:tc>
          <w:tcPr>
            <w:tcW w:w="428" w:type="pct"/>
            <w:vAlign w:val="center"/>
          </w:tcPr>
          <w:p w14:paraId="1997905F"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Nigeria</w:t>
            </w:r>
          </w:p>
        </w:tc>
        <w:tc>
          <w:tcPr>
            <w:tcW w:w="430" w:type="pct"/>
            <w:vAlign w:val="center"/>
          </w:tcPr>
          <w:p w14:paraId="668A4D3F"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13592</w:t>
            </w:r>
          </w:p>
        </w:tc>
        <w:tc>
          <w:tcPr>
            <w:tcW w:w="388" w:type="pct"/>
            <w:vAlign w:val="center"/>
          </w:tcPr>
          <w:p w14:paraId="62C267B1"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AF160263</w:t>
            </w:r>
          </w:p>
        </w:tc>
        <w:tc>
          <w:tcPr>
            <w:tcW w:w="356" w:type="pct"/>
          </w:tcPr>
          <w:p w14:paraId="5710CA2A" w14:textId="1D763044"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E27E52">
              <w:rPr>
                <w:rFonts w:ascii="Times New Roman" w:hAnsi="Times New Roman" w:cs="Times New Roman"/>
                <w:color w:val="3E4493"/>
                <w:sz w:val="20"/>
                <w:szCs w:val="20"/>
                <w:lang w:val="en-US"/>
              </w:rPr>
              <w:t>-</w:t>
            </w:r>
          </w:p>
        </w:tc>
        <w:tc>
          <w:tcPr>
            <w:tcW w:w="356" w:type="pct"/>
          </w:tcPr>
          <w:p w14:paraId="3A28976F" w14:textId="58F4C67F"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26AF">
              <w:rPr>
                <w:rFonts w:ascii="Times New Roman" w:hAnsi="Times New Roman" w:cs="Times New Roman"/>
                <w:color w:val="3E4493"/>
                <w:sz w:val="20"/>
                <w:szCs w:val="20"/>
                <w:lang w:val="en-US"/>
              </w:rPr>
              <w:t>-</w:t>
            </w:r>
          </w:p>
        </w:tc>
        <w:tc>
          <w:tcPr>
            <w:tcW w:w="366" w:type="pct"/>
          </w:tcPr>
          <w:p w14:paraId="42463F90" w14:textId="57F18454"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394" w:type="pct"/>
          </w:tcPr>
          <w:p w14:paraId="1C0140AB" w14:textId="50A6C68E"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878" w:type="pct"/>
            <w:vAlign w:val="center"/>
          </w:tcPr>
          <w:p w14:paraId="771AB34A" w14:textId="38E16115"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 xml:space="preserve">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species","type":"article-journal","volume":"41"},"uris":["http://www.mendeley.com/documents/?uuid=5b26b05a-3226-40e6-96c9-13a2da196c6c"]},{"id":"ITEM-2","itemData":{"DOI":"10.1006/mpev.1996.0376","ISBN":"1055-7903 (Print)\\r1055-7903 (Linking)","ISSN":"10557903","PMID":"9007025","abstract":"The evolutionary history of the phytopathogenicGibberella fujikuroicomplex ofFusariumand related species was investigated by cladistic analysis of DNA sequences obtained from multiple unlinked loci. Gene phylogenies inferred from the mitochondrial small subunit (mtSSU) rDNA, nuclear 28S rDNA, and β-tubulin gene were generally concordant, providing strong support for a fully resolved phylogeny of all biological and most morphological species. Discordance of the nuclear rDNA internal transcribed spacer 2 (ITS2) gene tree is due to paralogous or xenologous ITS2 sequences. PCR and sequence analysis demonstrated that every strain of the ingroup species tested possesses two highly divergent nonorthologous ITS2 types designated type I and type II. Only the major ITS2 type, however, is discernable when PCR products are amplified and sequenced directly with conserved primers. The minor ITS2 type was recovered using ITS2 type-specific PCR primers. Distribution of the major ITS2 type within the species lineages exhibits a homoplastic pattern of evolution, thus obscuring </w:instrText>
            </w:r>
            <w:r w:rsidRPr="006C4DFA">
              <w:rPr>
                <w:rFonts w:ascii="Times New Roman" w:hAnsi="Times New Roman" w:cs="Times New Roman"/>
                <w:color w:val="3E4493"/>
                <w:sz w:val="20"/>
                <w:szCs w:val="20"/>
              </w:rPr>
              <w:instrText>true phylogenetic relationships. The results suggest that the ancestral ITS2 types may have arisen following an ancient interspecific hybridization or gene duplication which occurred prior to the evolutionary radiation of theGibberella fujikuroicomplex and related species ofFusarium.The results also indicate that current morphological-based taxonomic schemes for these fungi are unnatural and a new classification is required.","author":[{"dropping-particle":"","family":"O'Donnell","given":"Kerry","non-dropping-particle":"","parse-names":false,"suffix":""},{"dropping-particle":"","family":"Cigelnik","given":"Elizabeth","non-dropping-particle":"","parse-names":false,"suffix":""}],"container-title":"Molecular Phylogenetics and Evolution","id":"ITEM-2","issue":"1","issued":{"date-parts":[["1997"]]},"page":"103-116","title":"Two Divergent Intragenomic rDNA ITS2 Types within a Monophyletic Lineage of the Fungus Fusarium Are Nonorthologous","type":"article-journal","volume":"7"},"uris":["http://www.mendeley.com/documents/?uuid=b51027bb-1979-4dd0-9e4a-06fb9cd47ce3"]}],"mendeley":{"formattedCitation":"(O’Donnell and Cigelnik 1997; O’Donnell et al. 2000)","manualFormatting":"(O’Donnell et al., 2000b)","plainTextFormattedCitation":"(O’Donnell and Cigelnik 1997; O’Donnell et al. 2000)","previouslyFormattedCitation":"(O’Donnell and Cigelnik 1997; 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 xml:space="preserve">(O’Donnell </w:t>
            </w:r>
            <w:r w:rsidRPr="006C4DFA">
              <w:rPr>
                <w:rFonts w:ascii="Times New Roman" w:hAnsi="Times New Roman" w:cs="Times New Roman"/>
                <w:i/>
                <w:noProof/>
                <w:color w:val="3E4493"/>
                <w:sz w:val="20"/>
                <w:szCs w:val="20"/>
              </w:rPr>
              <w:t>et al.</w:t>
            </w:r>
            <w:r w:rsidRPr="006C4DFA">
              <w:rPr>
                <w:rFonts w:ascii="Times New Roman" w:hAnsi="Times New Roman" w:cs="Times New Roman"/>
                <w:noProof/>
                <w:color w:val="3E4493"/>
                <w:sz w:val="20"/>
                <w:szCs w:val="20"/>
              </w:rPr>
              <w:t>, 2000b)</w:t>
            </w:r>
            <w:r w:rsidRPr="006C4DFA">
              <w:rPr>
                <w:rFonts w:ascii="Times New Roman" w:hAnsi="Times New Roman" w:cs="Times New Roman"/>
                <w:color w:val="3E4493"/>
                <w:sz w:val="20"/>
                <w:szCs w:val="20"/>
              </w:rPr>
              <w:fldChar w:fldCharType="end"/>
            </w:r>
          </w:p>
        </w:tc>
      </w:tr>
      <w:tr w:rsidR="00647E4C" w:rsidRPr="006C4DFA" w14:paraId="5147EAE4" w14:textId="77777777" w:rsidTr="00BE3701">
        <w:trPr>
          <w:jc w:val="center"/>
        </w:trPr>
        <w:tc>
          <w:tcPr>
            <w:tcW w:w="673" w:type="pct"/>
            <w:vAlign w:val="center"/>
          </w:tcPr>
          <w:p w14:paraId="4B2A5CD4"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ramigenum</w:t>
            </w:r>
            <w:proofErr w:type="spellEnd"/>
          </w:p>
        </w:tc>
        <w:tc>
          <w:tcPr>
            <w:tcW w:w="731" w:type="pct"/>
            <w:vAlign w:val="center"/>
          </w:tcPr>
          <w:p w14:paraId="33380B3B"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Ficus</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carica</w:t>
            </w:r>
            <w:proofErr w:type="spellEnd"/>
          </w:p>
        </w:tc>
        <w:tc>
          <w:tcPr>
            <w:tcW w:w="428" w:type="pct"/>
            <w:vAlign w:val="center"/>
          </w:tcPr>
          <w:p w14:paraId="0813A496"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USA</w:t>
            </w:r>
          </w:p>
        </w:tc>
        <w:tc>
          <w:tcPr>
            <w:tcW w:w="430" w:type="pct"/>
            <w:vAlign w:val="center"/>
          </w:tcPr>
          <w:p w14:paraId="749DD346"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b/>
                <w:color w:val="3E4493"/>
                <w:sz w:val="20"/>
                <w:szCs w:val="20"/>
              </w:rPr>
              <w:t>NRRL 25208</w:t>
            </w:r>
          </w:p>
        </w:tc>
        <w:tc>
          <w:tcPr>
            <w:tcW w:w="388" w:type="pct"/>
            <w:vAlign w:val="center"/>
          </w:tcPr>
          <w:p w14:paraId="65BF1AE4"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AF160267</w:t>
            </w:r>
          </w:p>
        </w:tc>
        <w:tc>
          <w:tcPr>
            <w:tcW w:w="356" w:type="pct"/>
          </w:tcPr>
          <w:p w14:paraId="6F777D68" w14:textId="5A266D81"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55729">
              <w:rPr>
                <w:rFonts w:ascii="Times New Roman" w:hAnsi="Times New Roman" w:cs="Times New Roman"/>
                <w:color w:val="3E4493"/>
                <w:sz w:val="20"/>
                <w:szCs w:val="20"/>
              </w:rPr>
              <w:t>-</w:t>
            </w:r>
          </w:p>
        </w:tc>
        <w:tc>
          <w:tcPr>
            <w:tcW w:w="356" w:type="pct"/>
          </w:tcPr>
          <w:p w14:paraId="56130427" w14:textId="416FE209"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66" w:type="pct"/>
          </w:tcPr>
          <w:p w14:paraId="3293324C" w14:textId="676E6746"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394" w:type="pct"/>
          </w:tcPr>
          <w:p w14:paraId="53FD5730" w14:textId="291C248E"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878" w:type="pct"/>
            <w:vAlign w:val="center"/>
          </w:tcPr>
          <w:p w14:paraId="3906B483" w14:textId="04791E03"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1714C616" w14:textId="77777777" w:rsidTr="00BE3701">
        <w:trPr>
          <w:jc w:val="center"/>
        </w:trPr>
        <w:tc>
          <w:tcPr>
            <w:tcW w:w="673" w:type="pct"/>
            <w:vAlign w:val="center"/>
          </w:tcPr>
          <w:p w14:paraId="4F0B1CD8"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sacchari</w:t>
            </w:r>
            <w:proofErr w:type="spellEnd"/>
          </w:p>
        </w:tc>
        <w:tc>
          <w:tcPr>
            <w:tcW w:w="731" w:type="pct"/>
            <w:vAlign w:val="center"/>
          </w:tcPr>
          <w:p w14:paraId="785E7982"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Saccharum </w:t>
            </w:r>
            <w:proofErr w:type="spellStart"/>
            <w:r w:rsidRPr="006C4DFA">
              <w:rPr>
                <w:rFonts w:ascii="Times New Roman" w:hAnsi="Times New Roman" w:cs="Times New Roman"/>
                <w:i/>
                <w:color w:val="3E4493"/>
                <w:sz w:val="20"/>
                <w:szCs w:val="20"/>
                <w:lang w:val="en-US"/>
              </w:rPr>
              <w:t>officinarum</w:t>
            </w:r>
            <w:proofErr w:type="spellEnd"/>
          </w:p>
        </w:tc>
        <w:tc>
          <w:tcPr>
            <w:tcW w:w="428" w:type="pct"/>
            <w:vAlign w:val="center"/>
          </w:tcPr>
          <w:p w14:paraId="5B6877C5"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India</w:t>
            </w:r>
          </w:p>
        </w:tc>
        <w:tc>
          <w:tcPr>
            <w:tcW w:w="430" w:type="pct"/>
            <w:vAlign w:val="center"/>
          </w:tcPr>
          <w:p w14:paraId="51C7B108"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13999</w:t>
            </w:r>
          </w:p>
        </w:tc>
        <w:tc>
          <w:tcPr>
            <w:tcW w:w="388" w:type="pct"/>
            <w:vAlign w:val="center"/>
          </w:tcPr>
          <w:p w14:paraId="74DF7265"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AF160278</w:t>
            </w:r>
          </w:p>
        </w:tc>
        <w:tc>
          <w:tcPr>
            <w:tcW w:w="356" w:type="pct"/>
          </w:tcPr>
          <w:p w14:paraId="3B347B83" w14:textId="0F43CEAD"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E27E52">
              <w:rPr>
                <w:rFonts w:ascii="Times New Roman" w:hAnsi="Times New Roman" w:cs="Times New Roman"/>
                <w:color w:val="3E4493"/>
                <w:sz w:val="20"/>
                <w:szCs w:val="20"/>
                <w:lang w:val="en-US"/>
              </w:rPr>
              <w:t>-</w:t>
            </w:r>
          </w:p>
        </w:tc>
        <w:tc>
          <w:tcPr>
            <w:tcW w:w="356" w:type="pct"/>
          </w:tcPr>
          <w:p w14:paraId="67731CF1" w14:textId="7C3F47C9"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26AF">
              <w:rPr>
                <w:rFonts w:ascii="Times New Roman" w:hAnsi="Times New Roman" w:cs="Times New Roman"/>
                <w:color w:val="3E4493"/>
                <w:sz w:val="20"/>
                <w:szCs w:val="20"/>
                <w:lang w:val="en-US"/>
              </w:rPr>
              <w:t>-</w:t>
            </w:r>
          </w:p>
        </w:tc>
        <w:tc>
          <w:tcPr>
            <w:tcW w:w="366" w:type="pct"/>
          </w:tcPr>
          <w:p w14:paraId="462A26E9" w14:textId="117CE3B1"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394" w:type="pct"/>
          </w:tcPr>
          <w:p w14:paraId="5A239EEC" w14:textId="37B335CD"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878" w:type="pct"/>
            <w:vAlign w:val="center"/>
          </w:tcPr>
          <w:p w14:paraId="23949B41" w14:textId="31308F62"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species","type":"article-journal","volume":"41"},"uris":["http://www.mendeley.com/documents/?uuid=5b26b05a-3226-40e6-96c9-13a2da196c6c"]},{"id":"ITEM-2","itemData":{"DOI":"10.1006/mpev.1996.0376","ISBN":"1055-7903 (Print)\\r1055-7903 (Linking)","ISSN":"10557903","PMID":"9007025","abstract":"The evolutionary history of the phytopathogenicGibberella fujikuroicomplex ofFusariumand related species was investigated by cladistic analysis of DNA sequences obtained from multiple unlinked loci. Gene phylogenies inferred from the mitochondrial small subunit (mtSSU) rDNA, nuclear 28S rDNA, and β-tubulin gene were generally concordant, providing strong support for a fully resolved phylogeny of all biological and most morphological species. Discordance of the nuclear rDNA internal transcribed spacer 2 (ITS2) gene tree is due to paralogous or xenologous ITS2 sequences. PCR and sequence analysis demonstrated that every strain of the ingroup species tested possesses two highly divergent nonorthologous ITS2 types designated type I and type II. Only the major ITS2 type, however, is discernable when PCR products are amplified and sequenced directly with conserved primers. The minor ITS2 type was recovered using ITS2 type-specific PCR primers. Distribution of the major ITS2 type within the species lineages exhibits a homoplastic pattern of evolution, thus obscuring true phylogenetic relationships. The results suggest that the ancestral ITS2 types may have arisen following an ancient interspecific hybridization or gene duplication which occurred prior to the evolutionary radiation of theGibberella fujikuroicomplex and related species ofFusarium.The results also indicate that current morphological-based taxonomic schemes for these fungi are unnatural and a new classification is required.","author":[{"dropping-particle":"","family":"O'Donnell","given":"Kerry","non-dropping-particle":"","parse-names":false,"suffix":""},{"dropping-particle":"","family":"Cigelnik","given":"Elizabeth","non-dropping-particle":"","parse-names":false,"suffix":""}],"container-title":"Molecular Phylogenetics and Evolution","id":"ITEM-2","issue":"1","issued":{"date-parts":[["1997"]]},"page":"103-116","title":"Two Divergent Intragenomic rDNA ITS2 Types within a Monophyletic Lineage of the Fungus Fusarium Are Nonorthologous","type":"article-journal","volume":"7"},"uris":["http://www.mendeley.com/documents/?uuid=b51027bb-1979-4dd0-9e4a-06fb9cd47ce3"]}],"mendeley":{"formattedCitation":"(O’Donnell and Cigelnik 1997; O’Donnell et al. 2000)","manualFormatting":"(O’Donnell et al., 2000b)","plainTextFormattedCitation":"(O’Donnell and Cigelnik 1997; O’Donnell et al. 2000)","previouslyFormattedCitation":"(O’Donnell and Cigelnik 1997; 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 xml:space="preserve">(O’Donnell </w:t>
            </w:r>
            <w:r w:rsidRPr="006C4DFA">
              <w:rPr>
                <w:rFonts w:ascii="Times New Roman" w:hAnsi="Times New Roman" w:cs="Times New Roman"/>
                <w:i/>
                <w:noProof/>
                <w:color w:val="3E4493"/>
                <w:sz w:val="20"/>
                <w:szCs w:val="20"/>
                <w:lang w:val="en-US"/>
              </w:rPr>
              <w:t>et al.</w:t>
            </w:r>
            <w:r w:rsidRPr="006C4DFA">
              <w:rPr>
                <w:rFonts w:ascii="Times New Roman" w:hAnsi="Times New Roman" w:cs="Times New Roman"/>
                <w:noProof/>
                <w:color w:val="3E4493"/>
                <w:sz w:val="20"/>
                <w:szCs w:val="20"/>
                <w:lang w:val="en-US"/>
              </w:rPr>
              <w:t>, 2000b)</w:t>
            </w:r>
            <w:r w:rsidRPr="006C4DFA">
              <w:rPr>
                <w:rFonts w:ascii="Times New Roman" w:hAnsi="Times New Roman" w:cs="Times New Roman"/>
                <w:color w:val="3E4493"/>
                <w:sz w:val="20"/>
                <w:szCs w:val="20"/>
              </w:rPr>
              <w:fldChar w:fldCharType="end"/>
            </w:r>
          </w:p>
        </w:tc>
      </w:tr>
      <w:tr w:rsidR="00647E4C" w:rsidRPr="00655729" w14:paraId="58869CFF" w14:textId="77777777" w:rsidTr="00BE3701">
        <w:trPr>
          <w:jc w:val="center"/>
        </w:trPr>
        <w:tc>
          <w:tcPr>
            <w:tcW w:w="673" w:type="pct"/>
            <w:vAlign w:val="center"/>
          </w:tcPr>
          <w:p w14:paraId="12FFF9AF"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secorum</w:t>
            </w:r>
            <w:proofErr w:type="spellEnd"/>
          </w:p>
        </w:tc>
        <w:tc>
          <w:tcPr>
            <w:tcW w:w="731" w:type="pct"/>
            <w:vAlign w:val="center"/>
          </w:tcPr>
          <w:p w14:paraId="011A7131"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Beta vulgaris</w:t>
            </w:r>
          </w:p>
        </w:tc>
        <w:tc>
          <w:tcPr>
            <w:tcW w:w="428" w:type="pct"/>
            <w:vAlign w:val="center"/>
          </w:tcPr>
          <w:p w14:paraId="6E750445"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USA</w:t>
            </w:r>
          </w:p>
        </w:tc>
        <w:tc>
          <w:tcPr>
            <w:tcW w:w="430" w:type="pct"/>
            <w:vAlign w:val="center"/>
          </w:tcPr>
          <w:p w14:paraId="1A31B000"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62593</w:t>
            </w:r>
          </w:p>
        </w:tc>
        <w:tc>
          <w:tcPr>
            <w:tcW w:w="388" w:type="pct"/>
            <w:vAlign w:val="center"/>
          </w:tcPr>
          <w:p w14:paraId="7F39A26C"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KJ189225</w:t>
            </w:r>
          </w:p>
        </w:tc>
        <w:tc>
          <w:tcPr>
            <w:tcW w:w="356" w:type="pct"/>
          </w:tcPr>
          <w:p w14:paraId="611912CD" w14:textId="375C6A09" w:rsidR="00647E4C" w:rsidRPr="006C4DFA" w:rsidRDefault="00647E4C" w:rsidP="00647E4C">
            <w:pPr>
              <w:spacing w:line="240" w:lineRule="auto"/>
              <w:jc w:val="center"/>
              <w:rPr>
                <w:rFonts w:ascii="Times New Roman" w:hAnsi="Times New Roman" w:cs="Times New Roman"/>
                <w:color w:val="3E4493"/>
                <w:sz w:val="20"/>
                <w:szCs w:val="20"/>
                <w:highlight w:val="cyan"/>
                <w:lang w:val="en-US"/>
              </w:rPr>
            </w:pPr>
            <w:r w:rsidRPr="00E27E52">
              <w:rPr>
                <w:rFonts w:ascii="Times New Roman" w:hAnsi="Times New Roman" w:cs="Times New Roman"/>
                <w:color w:val="3E4493"/>
                <w:sz w:val="20"/>
                <w:szCs w:val="20"/>
                <w:lang w:val="en-US"/>
              </w:rPr>
              <w:t>-</w:t>
            </w:r>
          </w:p>
        </w:tc>
        <w:tc>
          <w:tcPr>
            <w:tcW w:w="356" w:type="pct"/>
          </w:tcPr>
          <w:p w14:paraId="19F32F32" w14:textId="22B1E60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26AF">
              <w:rPr>
                <w:rFonts w:ascii="Times New Roman" w:hAnsi="Times New Roman" w:cs="Times New Roman"/>
                <w:color w:val="3E4493"/>
                <w:sz w:val="20"/>
                <w:szCs w:val="20"/>
                <w:lang w:val="en-US"/>
              </w:rPr>
              <w:t>-</w:t>
            </w:r>
          </w:p>
        </w:tc>
        <w:tc>
          <w:tcPr>
            <w:tcW w:w="366" w:type="pct"/>
          </w:tcPr>
          <w:p w14:paraId="21665A25" w14:textId="7F37A90E"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394" w:type="pct"/>
          </w:tcPr>
          <w:p w14:paraId="6E9D1422" w14:textId="7123C79F"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878" w:type="pct"/>
            <w:vAlign w:val="center"/>
          </w:tcPr>
          <w:p w14:paraId="1B1A3C43"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{"citationItems":[{"id":"ITEM-1","itemData":{"DOI":"10.1016/j.funbio.2014.06.001","ISSN":"18786146","PMID":"25209635","abstract":"This study characterized a novel sugar beet (Beta vulgaris L.) pathogen from the Red River Valley in north central USA, which was formally named Fusarium secorum. Molecular phylogenetic analyses of three loci (translation elongation factor1??, calmodulin, mitochondrial small subunit) and phenotypic data strongly supported the inclusion of F. secorum in the Fusarium fujikuroi species complex (FFSC). Phylogenetic analyses identified F. secorum as a sister taxon of F. acutatum and a member of the African subclade of the FFSC. Fusarium secorum produced circinate hyphae sometimes bearing microconidia and abundant corkscrew-shaped hyphae in culture. To assess mycotoxin production potential, 45 typical secondary metabolites were tested in F. secorum rice cultures, but only beauvericin was produced in detectable amounts by each isolate. Results of pathogenicity experiments revealed that F. secorum isolates are able to induce half- and full-leaf yellowing foliar symptoms and vascular necrosis in roots and petioles of sugar beet. Inoculation with F. acutatum did not result in any disease symptoms. The sugar beet disease caused by F. secorum is named Fusarium yellowing decline. Since Fusarium yellowing decline incidence has been increasing in the Red River Valley, disease management options are discussed.","author":[{"dropping-particle":"","family":"Secor","given":"Gary A.","non-dropping-particle":"","parse-names":false,"suffix":""},{"dropping-particle":"","family":"Rivera-Varas","given":"Viviana","non-dropping-particle":"","parse-names":false,"suffix":""},{"dropping-particle":"","family":"Christ","given":"Daniela S.","non-dropping-particle":"","parse-names":false,"suffix":""},{"dropping-particle":"","family":"Mathew","given":"Febina M.","non-dropping-particle":"","parse-names":false,"suffix":""},{"dropping-particle":"","family":"Khan","given":"Mohamed F R","non-dropping-particle":"","parse-names":false,"suffix":""},{"dropping-particle":"","family":"Varrelmann","given":"Mark","non-dropping-particle":"","parse-names":false,"suffix":""},{"dropping-particle":"","family":"Bolton","given":"Melvin D.","non-dropping-particle":"","parse-names":false,"suffix":""}],"container-title":"Fungal Biology","id":"ITEM-1","issue":"9","issued":{"date-parts":[["2014"]]},"page":"764-775","publisher":"Elsevier Ltd","title":"Characterization of Fusarium secorum, a new species causing Fusarium yellowing decline ofsugar beet in north central USA","type":"article-journal","volume":"118"},"uris":["http://www.mendeley.com/documents/?uuid=06aef863-2786-4ba6-aa26-d55e4cfa6863"]}],"mendeley":{"formattedCitation":"(Secor et al. 2014)","plainTextFormattedCitation":"(Secor et al. 2014)","previouslyFormattedCitation":"(Secor et al. 2014)"},"properties":{"noteIndex":0},"schema":"https://github.com/citation-style-language/schema/raw/master/csl-citation.json"}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(Secor et al. 2014)</w:t>
            </w:r>
            <w:r w:rsidRPr="006C4DFA">
              <w:rPr>
                <w:rFonts w:ascii="Times New Roman" w:hAnsi="Times New Roman" w:cs="Times New Roman"/>
                <w:color w:val="3E4493"/>
                <w:sz w:val="20"/>
                <w:szCs w:val="20"/>
              </w:rPr>
              <w:fldChar w:fldCharType="end"/>
            </w:r>
          </w:p>
        </w:tc>
      </w:tr>
      <w:tr w:rsidR="00647E4C" w:rsidRPr="00655729" w14:paraId="556D82DA" w14:textId="77777777" w:rsidTr="00BE3701">
        <w:trPr>
          <w:jc w:val="center"/>
        </w:trPr>
        <w:tc>
          <w:tcPr>
            <w:tcW w:w="673" w:type="pct"/>
            <w:vAlign w:val="center"/>
          </w:tcPr>
          <w:p w14:paraId="3F41C77E"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siculi</w:t>
            </w:r>
            <w:proofErr w:type="spellEnd"/>
          </w:p>
        </w:tc>
        <w:tc>
          <w:tcPr>
            <w:tcW w:w="731" w:type="pct"/>
            <w:vAlign w:val="center"/>
          </w:tcPr>
          <w:p w14:paraId="598EF2FB"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Citrus </w:t>
            </w:r>
            <w:proofErr w:type="spellStart"/>
            <w:r w:rsidRPr="006C4DFA">
              <w:rPr>
                <w:rFonts w:ascii="Times New Roman" w:hAnsi="Times New Roman" w:cs="Times New Roman"/>
                <w:i/>
                <w:color w:val="3E4493"/>
                <w:sz w:val="20"/>
                <w:szCs w:val="20"/>
                <w:lang w:val="en-US"/>
              </w:rPr>
              <w:t>sinensis</w:t>
            </w:r>
            <w:proofErr w:type="spellEnd"/>
          </w:p>
        </w:tc>
        <w:tc>
          <w:tcPr>
            <w:tcW w:w="428" w:type="pct"/>
            <w:vAlign w:val="center"/>
          </w:tcPr>
          <w:p w14:paraId="5C0C6897"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Italy</w:t>
            </w:r>
          </w:p>
        </w:tc>
        <w:tc>
          <w:tcPr>
            <w:tcW w:w="430" w:type="pct"/>
            <w:vAlign w:val="center"/>
          </w:tcPr>
          <w:p w14:paraId="631547CA"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b/>
                <w:color w:val="3E4493"/>
                <w:sz w:val="20"/>
                <w:szCs w:val="20"/>
                <w:lang w:val="en-US"/>
              </w:rPr>
              <w:t>CBS 142422</w:t>
            </w:r>
          </w:p>
        </w:tc>
        <w:tc>
          <w:tcPr>
            <w:tcW w:w="388" w:type="pct"/>
            <w:vAlign w:val="center"/>
          </w:tcPr>
          <w:p w14:paraId="426FEF8B"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LT746214</w:t>
            </w:r>
          </w:p>
        </w:tc>
        <w:tc>
          <w:tcPr>
            <w:tcW w:w="356" w:type="pct"/>
            <w:vAlign w:val="center"/>
          </w:tcPr>
          <w:p w14:paraId="5B457532"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LT746346</w:t>
            </w:r>
          </w:p>
        </w:tc>
        <w:tc>
          <w:tcPr>
            <w:tcW w:w="356" w:type="pct"/>
          </w:tcPr>
          <w:p w14:paraId="12ADE6DE" w14:textId="1DD265B3"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26AF">
              <w:rPr>
                <w:rFonts w:ascii="Times New Roman" w:hAnsi="Times New Roman" w:cs="Times New Roman"/>
                <w:color w:val="3E4493"/>
                <w:sz w:val="20"/>
                <w:szCs w:val="20"/>
                <w:lang w:val="en-US"/>
              </w:rPr>
              <w:t>-</w:t>
            </w:r>
          </w:p>
        </w:tc>
        <w:tc>
          <w:tcPr>
            <w:tcW w:w="366" w:type="pct"/>
          </w:tcPr>
          <w:p w14:paraId="347E951C" w14:textId="155D814A"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394" w:type="pct"/>
          </w:tcPr>
          <w:p w14:paraId="772B316E" w14:textId="04AE09EA" w:rsidR="00647E4C" w:rsidRPr="006C4DFA" w:rsidRDefault="00647E4C" w:rsidP="00647E4C">
            <w:pPr>
              <w:spacing w:line="240" w:lineRule="auto"/>
              <w:jc w:val="center"/>
              <w:rPr>
                <w:rFonts w:ascii="Times New Roman" w:hAnsi="Times New Roman" w:cs="Times New Roman"/>
                <w:color w:val="3E4493"/>
                <w:sz w:val="20"/>
                <w:szCs w:val="20"/>
                <w:lang w:val="en-US"/>
              </w:rPr>
            </w:pPr>
            <w:r w:rsidRPr="00F10345">
              <w:rPr>
                <w:rFonts w:ascii="Times New Roman" w:hAnsi="Times New Roman" w:cs="Times New Roman"/>
                <w:color w:val="3E4493"/>
                <w:sz w:val="20"/>
                <w:szCs w:val="20"/>
                <w:lang w:val="en-US"/>
              </w:rPr>
              <w:t>-</w:t>
            </w:r>
          </w:p>
        </w:tc>
        <w:tc>
          <w:tcPr>
            <w:tcW w:w="878" w:type="pct"/>
            <w:vAlign w:val="center"/>
          </w:tcPr>
          <w:p w14:paraId="4F143622" w14:textId="6DCFA0E3"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10.3767/persoonia.2018.40.01","ISSN":"0031-5850","author":[{"dropping-particle":"","family":"Sandoval-Denis","given":"M.","non-dropping-particle":"","parse-names":false,"suffix":""},{"dropping-particle":"","family":"Guarnaccia","given":"V.","non-dropping-particle":"","parse-names":false,"suffix":""},{"dropping-particle":"","family":"Polizzi","given":"G.","non-dropping-particle":"","parse-names":false,"suffix":""},{"dropping-particle":"","family":"Crous","given":"P.W.","non-dropping-particle":"","parse-names":false,"suffix":""}],"container-title":"Persoonia - Molecular Phylogeny and Evolution of Fungi","id":"ITEM-1","issued":{"date-parts":[["2018"]]},"page":"1-25","title":"Symptomatic Citrus trees reveal a new pathogenic lineage in &lt;i&gt;Fusarium&lt;/i&gt; and two new &lt;i&gt;Neocosmospora&lt;/i&gt; species","type":"article-journal","volume":"40"},"uris":["http://www.mendeley.com/documents/?uuid=ebb81ba5-9237-4cfc-8a23-c034547cc87b"]}],"mendeley":{"formattedCitation":"(Sandoval-Denis et al. 2018a)","plainTextFormattedCitation":"(Sandoval-Denis et al. 2018a)","previouslyFormattedCitation":"(Sandoval-Denis et al. 2018a)"},"properties":{"noteIndex":0},"schema":"https://github.com/citation-style-language/schema/raw/master/csl-citation.json"}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(Sandoval-Denis et al. 2018a)</w:t>
            </w:r>
            <w:r w:rsidRPr="006C4DFA">
              <w:rPr>
                <w:rFonts w:ascii="Times New Roman" w:hAnsi="Times New Roman" w:cs="Times New Roman"/>
                <w:color w:val="3E4493"/>
                <w:sz w:val="20"/>
                <w:szCs w:val="20"/>
              </w:rPr>
              <w:fldChar w:fldCharType="end"/>
            </w:r>
          </w:p>
        </w:tc>
      </w:tr>
      <w:tr w:rsidR="000F2182" w:rsidRPr="00655729" w14:paraId="5218F31D" w14:textId="77777777" w:rsidTr="00CF5611">
        <w:trPr>
          <w:jc w:val="center"/>
        </w:trPr>
        <w:tc>
          <w:tcPr>
            <w:tcW w:w="673" w:type="pct"/>
            <w:vAlign w:val="center"/>
          </w:tcPr>
          <w:p w14:paraId="6541D07E" w14:textId="77777777" w:rsidR="00546A88" w:rsidRPr="006C4DFA" w:rsidRDefault="00546A88" w:rsidP="00887BB5">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sororula</w:t>
            </w:r>
            <w:proofErr w:type="spellEnd"/>
          </w:p>
        </w:tc>
        <w:tc>
          <w:tcPr>
            <w:tcW w:w="731" w:type="pct"/>
            <w:vAlign w:val="center"/>
          </w:tcPr>
          <w:p w14:paraId="28E84FCF" w14:textId="77777777" w:rsidR="00546A88" w:rsidRPr="006C4DFA" w:rsidRDefault="00546A88" w:rsidP="00887BB5">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Pinus </w:t>
            </w:r>
            <w:proofErr w:type="spellStart"/>
            <w:r w:rsidRPr="006C4DFA">
              <w:rPr>
                <w:rFonts w:ascii="Times New Roman" w:hAnsi="Times New Roman" w:cs="Times New Roman"/>
                <w:i/>
                <w:color w:val="3E4493"/>
                <w:sz w:val="20"/>
                <w:szCs w:val="20"/>
                <w:lang w:val="en-US"/>
              </w:rPr>
              <w:t>patula</w:t>
            </w:r>
            <w:proofErr w:type="spellEnd"/>
          </w:p>
        </w:tc>
        <w:tc>
          <w:tcPr>
            <w:tcW w:w="428" w:type="pct"/>
            <w:vAlign w:val="center"/>
          </w:tcPr>
          <w:p w14:paraId="734A9076" w14:textId="7777777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Colombia</w:t>
            </w:r>
          </w:p>
        </w:tc>
        <w:tc>
          <w:tcPr>
            <w:tcW w:w="430" w:type="pct"/>
            <w:vAlign w:val="center"/>
          </w:tcPr>
          <w:p w14:paraId="0E94FE06" w14:textId="77777777" w:rsidR="00546A88" w:rsidRPr="006C4DFA" w:rsidRDefault="00546A88" w:rsidP="00887BB5">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CBS 137242</w:t>
            </w:r>
          </w:p>
        </w:tc>
        <w:tc>
          <w:tcPr>
            <w:tcW w:w="388" w:type="pct"/>
            <w:vAlign w:val="center"/>
          </w:tcPr>
          <w:p w14:paraId="04E1E91A"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KJ541067</w:t>
            </w:r>
          </w:p>
        </w:tc>
        <w:tc>
          <w:tcPr>
            <w:tcW w:w="356" w:type="pct"/>
            <w:vAlign w:val="center"/>
          </w:tcPr>
          <w:p w14:paraId="69B83168"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KJ541057</w:t>
            </w:r>
          </w:p>
        </w:tc>
        <w:tc>
          <w:tcPr>
            <w:tcW w:w="356" w:type="pct"/>
            <w:vAlign w:val="center"/>
          </w:tcPr>
          <w:p w14:paraId="5A4C4E01" w14:textId="23BEFFE5" w:rsidR="00546A88" w:rsidRPr="006C4DFA" w:rsidRDefault="00647E4C" w:rsidP="000F2182">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366" w:type="pct"/>
            <w:vAlign w:val="center"/>
          </w:tcPr>
          <w:p w14:paraId="3C59536E" w14:textId="77777777" w:rsidR="00546A88" w:rsidRPr="006C4DFA" w:rsidRDefault="00F05C3E"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LT996184</w:t>
            </w:r>
          </w:p>
        </w:tc>
        <w:tc>
          <w:tcPr>
            <w:tcW w:w="394" w:type="pct"/>
            <w:vAlign w:val="center"/>
          </w:tcPr>
          <w:p w14:paraId="49E27F59" w14:textId="77777777" w:rsidR="00546A88" w:rsidRPr="006C4DFA" w:rsidRDefault="00F05C3E"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LT996153</w:t>
            </w:r>
          </w:p>
        </w:tc>
        <w:tc>
          <w:tcPr>
            <w:tcW w:w="878" w:type="pct"/>
            <w:vAlign w:val="center"/>
          </w:tcPr>
          <w:p w14:paraId="113C51C0" w14:textId="77777777" w:rsidR="00546A88" w:rsidRPr="006C4DFA" w:rsidRDefault="00546A88" w:rsidP="00F05C3E">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lang w:val="en-US"/>
              </w:rPr>
              <w:instrText>ADDI</w:instrText>
            </w:r>
            <w:r w:rsidR="00AF5A2A" w:rsidRPr="006C4DFA">
              <w:rPr>
                <w:rFonts w:ascii="Times New Roman" w:hAnsi="Times New Roman" w:cs="Times New Roman"/>
                <w:color w:val="3E4493"/>
                <w:sz w:val="20"/>
                <w:szCs w:val="20"/>
              </w:rPr>
              <w:instrText>N CSL_CITATION {"citationItems":[{"id":"ITEM-1","itemData":{"DOI":"10.1016/j.simyco.2014.12.001","ISSN":"01660616","abstract":"The pitch canker pathogen Fusarium circinatum has caused devastation to Pinus spp. in natural forests and non-natives in commercially managed plantations. This has drawn attention to the potential importance of Fusarium species as pathogens of forest trees. In this study, we explored the diversity of Fusarium species associated with diseased Pinus patula, P. tecunumanii, P. kesiya and P. maximinoi in Colombian plantations and nurseries. Plants displaying symptoms associated with a F. circinatum-like infection (i.e., stem cankers and branch die-back on trees in plantations and root or collar rot of seedlings) were sampled. A total of 57 isolates were collected and characterised based on DNA sequence data for the translation elongation factor 1-?? and ??-tubulin gene regions. Phylogenetic analyses of these data allowed for the identification of more than 10 Fusarium species. These included F. circinatum, F. oxysporum, species within the Fusarium solani species complex and seven novel species in the Fusarium fujikuroi species complex (formerly the Gibberella fujikuroi species complex), five of which are described here as new. Selected isolates of the new species were tested for their pathogenicity on Pinus patula and compared with that of F. circinatum. Of these, F. marasasianum, F. parvisorum and F. sororula displayed levels of pathogenicity to P. patula that were comparable with that of F. circinatum. These apparently emerging pathogens thus pose a significant risk to forestry in Colombia and other parts of the world.","author":[{"dropping-particle":"","family":"Herron","given":"D. A.","non-dropping-particle":"","parse-names":false,"suffix":""},{"dropping-particle":"","family":"Wingfield","given":"M. J.","non-dropping-particle":"","parse-names":false,"suffix":""},{"dropping-particle":"","family":"Wingfield","given":"B. D.","non-dropping-particle":"","parse-names":false,"suffix":""},{"dropping-particle":"","family":"Rodas","given":"C. A.","non-dropping-particle":"","parse-names":false,"suffix":""},{"dropping-particle":"","family":"Marincowitz","given":"S.","non-dropping-particle":"","parse-names":false,"suffix":""},{"dropping-particle":"","family":"Steenkamp","given":"E. T.","non-dropping-particle":"","parse-names":false,"suffix":""}],"container-title":"Studies in Mycology","id":"ITEM-1","issue":"2012","issued":{"date-parts":[["2015"]]},"page":"131-150","title":"Novel taxa in the Fusarium fujikuroi species complex from Pinus spp.","type":"article-journal","volume":"80"},"uris":["http://www.mendeley.com/documents/?uuid=367d2995-21ef-40c4-a467-0a5dc5d6df83"]},{"id":"ITEM-2","itemData":{"DOI":"10.3897/mycokeys.34.25974","abstract":"Three new Fusarium species, F. convolutans, F. fredkrugeri, and F. transvaalense (Ascomycota, Hypocreales, Nectriaceae) are described from soils collected in a catena landscape on a research supersite in the Kruger National Park, South Africa. The new taxa, isolated from the rhizosphere of three African herbaceo</w:instrText>
            </w:r>
            <w:r w:rsidR="00AF5A2A" w:rsidRPr="006C4DFA">
              <w:rPr>
                <w:rFonts w:ascii="Times New Roman" w:hAnsi="Times New Roman" w:cs="Times New Roman"/>
                <w:color w:val="3E4493"/>
                <w:sz w:val="20"/>
                <w:szCs w:val="20"/>
                <w:lang w:val="en-US"/>
              </w:rPr>
              <w:instrText xml:space="preserve">us plants, Kyphocarpa angustifolia, Melhania acuminata, and Sida cordifolia, are described and illustrated by means of morphological and multilocus molecular analyses based on sequences from five DNA loci (CAL, EF-1 </w:instrText>
            </w:r>
            <w:r w:rsidR="00AF5A2A" w:rsidRPr="006C4DFA">
              <w:rPr>
                <w:rFonts w:ascii="Times New Roman" w:hAnsi="Times New Roman" w:cs="Times New Roman"/>
                <w:color w:val="3E4493"/>
                <w:sz w:val="20"/>
                <w:szCs w:val="20"/>
              </w:rPr>
              <w:instrText>α</w:instrText>
            </w:r>
            <w:r w:rsidR="00AF5A2A" w:rsidRPr="006C4DFA">
              <w:rPr>
                <w:rFonts w:ascii="Times New Roman" w:hAnsi="Times New Roman" w:cs="Times New Roman"/>
                <w:color w:val="3E4493"/>
                <w:sz w:val="20"/>
                <w:szCs w:val="20"/>
                <w:lang w:val="en-US"/>
              </w:rPr>
              <w:instrText>, RPB1, RPB2 and TUB). According to phylogenetic inference based on Maximum-likelihood and Bayesian approaches, the newly discovered species are distributed in the Fusarium buharicum, F. fujikuroi, and F. sambucinum species complexes.","author":[{"dropping-particle":"","family":"Sandoval-Denis","given":"Marcelo","non-dropping-particle":"","parse-names":false,"suffix":""},{"dropping-particle":"","family":"Swart","given":"Wijnand J.","non-dropping-particle":"","parse-names":false,"suffix":""},{"dropping-particle":"","family":"Crous","given":"Pedro W.","non-dropping-particle":"","parse-names":false,"suffix":""}],"container-title":"MycoKeys","id":"ITEM-2","issued":{"date-parts":[["2018"]]},"page":"63-92","title":"New Fusarium species from the Kruger National Park, South Africa","type":"article-journal","volume":"34"},"uris":["http://www.mendeley.com/documents/?uuid=c502c831-ace2-4638-bece-61ad37859a7e"]}],"mendeley":{"formattedCitation":"(Herron et al. 2015; Sandoval-Denis et al. 2018b)","plainTextFormattedCitation":"(Herron et al. 2015; Sandoval-Denis et al. 2018b)","previouslyFormattedCitation":"(Herron et al. 2015; Sandoval-Denis et al. 2018b)"},"properties":{"noteIndex":0},"schema":"https://github.com/citation-style-language/schema/raw/master/csl-citation.json"}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lang w:val="en-US"/>
              </w:rPr>
              <w:t>(Herron et al. 2015; Sandoval-Denis et al. 2018b)</w:t>
            </w:r>
            <w:r w:rsidRPr="006C4DFA">
              <w:rPr>
                <w:rFonts w:ascii="Times New Roman" w:hAnsi="Times New Roman" w:cs="Times New Roman"/>
                <w:color w:val="3E4493"/>
                <w:sz w:val="20"/>
                <w:szCs w:val="20"/>
              </w:rPr>
              <w:fldChar w:fldCharType="end"/>
            </w:r>
          </w:p>
        </w:tc>
      </w:tr>
      <w:tr w:rsidR="000F2182" w:rsidRPr="006C4DFA" w14:paraId="49AD2F58" w14:textId="77777777" w:rsidTr="00CF5611">
        <w:trPr>
          <w:jc w:val="center"/>
        </w:trPr>
        <w:tc>
          <w:tcPr>
            <w:tcW w:w="673" w:type="pct"/>
            <w:vAlign w:val="center"/>
          </w:tcPr>
          <w:p w14:paraId="22337A80" w14:textId="77777777" w:rsidR="00546A88" w:rsidRPr="006C4DFA" w:rsidRDefault="00546A88" w:rsidP="00887BB5">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sterilihyphosum</w:t>
            </w:r>
            <w:proofErr w:type="spellEnd"/>
          </w:p>
        </w:tc>
        <w:tc>
          <w:tcPr>
            <w:tcW w:w="731" w:type="pct"/>
            <w:vAlign w:val="center"/>
          </w:tcPr>
          <w:p w14:paraId="2BEF479C" w14:textId="77777777" w:rsidR="00546A88" w:rsidRPr="006C4DFA" w:rsidRDefault="00546A88" w:rsidP="00887BB5">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Mangifera</w:t>
            </w:r>
            <w:proofErr w:type="spellEnd"/>
            <w:r w:rsidRPr="006C4DFA">
              <w:rPr>
                <w:rFonts w:ascii="Times New Roman" w:hAnsi="Times New Roman" w:cs="Times New Roman"/>
                <w:i/>
                <w:color w:val="3E4493"/>
                <w:sz w:val="20"/>
                <w:szCs w:val="20"/>
                <w:lang w:val="en-US"/>
              </w:rPr>
              <w:t xml:space="preserve"> </w:t>
            </w:r>
            <w:proofErr w:type="spellStart"/>
            <w:r w:rsidRPr="006C4DFA">
              <w:rPr>
                <w:rFonts w:ascii="Times New Roman" w:hAnsi="Times New Roman" w:cs="Times New Roman"/>
                <w:i/>
                <w:color w:val="3E4493"/>
                <w:sz w:val="20"/>
                <w:szCs w:val="20"/>
                <w:lang w:val="en-US"/>
              </w:rPr>
              <w:t>indica</w:t>
            </w:r>
            <w:proofErr w:type="spellEnd"/>
          </w:p>
        </w:tc>
        <w:tc>
          <w:tcPr>
            <w:tcW w:w="428" w:type="pct"/>
            <w:vAlign w:val="center"/>
          </w:tcPr>
          <w:p w14:paraId="159AED9D" w14:textId="7777777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South Africa</w:t>
            </w:r>
          </w:p>
        </w:tc>
        <w:tc>
          <w:tcPr>
            <w:tcW w:w="430" w:type="pct"/>
            <w:vAlign w:val="center"/>
          </w:tcPr>
          <w:p w14:paraId="739A4D84" w14:textId="77777777" w:rsidR="00546A88" w:rsidRPr="006C4DFA" w:rsidRDefault="00546A88" w:rsidP="00887BB5">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25623</w:t>
            </w:r>
          </w:p>
        </w:tc>
        <w:tc>
          <w:tcPr>
            <w:tcW w:w="388" w:type="pct"/>
            <w:vAlign w:val="center"/>
          </w:tcPr>
          <w:p w14:paraId="019CA49D"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AF160300</w:t>
            </w:r>
          </w:p>
        </w:tc>
        <w:tc>
          <w:tcPr>
            <w:tcW w:w="356" w:type="pct"/>
            <w:vAlign w:val="center"/>
          </w:tcPr>
          <w:p w14:paraId="7163BEA0"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AF160316</w:t>
            </w:r>
          </w:p>
        </w:tc>
        <w:tc>
          <w:tcPr>
            <w:tcW w:w="356" w:type="pct"/>
            <w:vAlign w:val="center"/>
          </w:tcPr>
          <w:p w14:paraId="1A94E4AF" w14:textId="77777777" w:rsidR="00546A88" w:rsidRPr="006C4DFA" w:rsidRDefault="005D6B9A"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AF158305</w:t>
            </w:r>
          </w:p>
        </w:tc>
        <w:tc>
          <w:tcPr>
            <w:tcW w:w="366" w:type="pct"/>
            <w:vAlign w:val="center"/>
          </w:tcPr>
          <w:p w14:paraId="5D15C372" w14:textId="77777777" w:rsidR="00546A88" w:rsidRPr="006C4DFA" w:rsidRDefault="001D3658"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AF158353</w:t>
            </w:r>
          </w:p>
        </w:tc>
        <w:tc>
          <w:tcPr>
            <w:tcW w:w="394" w:type="pct"/>
            <w:vAlign w:val="center"/>
          </w:tcPr>
          <w:p w14:paraId="26F7DD42" w14:textId="716BBC45" w:rsidR="00546A88" w:rsidRPr="006C4DFA" w:rsidRDefault="00647E4C" w:rsidP="000F2182">
            <w:pPr>
              <w:spacing w:line="240" w:lineRule="auto"/>
              <w:jc w:val="center"/>
              <w:rPr>
                <w:rFonts w:ascii="Times New Roman" w:hAnsi="Times New Roman" w:cs="Times New Roman"/>
                <w:color w:val="3E4493"/>
                <w:sz w:val="20"/>
                <w:szCs w:val="20"/>
                <w:lang w:val="en-US"/>
              </w:rPr>
            </w:pPr>
            <w:r>
              <w:rPr>
                <w:rFonts w:ascii="Times New Roman" w:hAnsi="Times New Roman" w:cs="Times New Roman"/>
                <w:color w:val="3E4493"/>
                <w:sz w:val="20"/>
                <w:szCs w:val="20"/>
                <w:lang w:val="en-US"/>
              </w:rPr>
              <w:t>-</w:t>
            </w:r>
          </w:p>
        </w:tc>
        <w:tc>
          <w:tcPr>
            <w:tcW w:w="878" w:type="pct"/>
            <w:vAlign w:val="center"/>
          </w:tcPr>
          <w:p w14:paraId="0DEFF596" w14:textId="19979C05" w:rsidR="00546A88" w:rsidRPr="006C4DFA" w:rsidRDefault="00546A88" w:rsidP="00887BB5">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00844BDA"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844BDA" w:rsidRPr="006C4DFA">
              <w:rPr>
                <w:rFonts w:ascii="Times New Roman" w:hAnsi="Times New Roman" w:cs="Times New Roman"/>
                <w:noProof/>
                <w:color w:val="3E4493"/>
                <w:sz w:val="20"/>
                <w:szCs w:val="20"/>
              </w:rPr>
              <w:t>(O’Donnell et al. 2000)</w:t>
            </w:r>
            <w:r w:rsidRPr="006C4DFA">
              <w:rPr>
                <w:rFonts w:ascii="Times New Roman" w:hAnsi="Times New Roman" w:cs="Times New Roman"/>
                <w:color w:val="3E4493"/>
                <w:sz w:val="20"/>
                <w:szCs w:val="20"/>
              </w:rPr>
              <w:fldChar w:fldCharType="end"/>
            </w:r>
          </w:p>
        </w:tc>
      </w:tr>
      <w:tr w:rsidR="000F2182" w:rsidRPr="00655729" w14:paraId="2D5F679F" w14:textId="77777777" w:rsidTr="00CF5611">
        <w:trPr>
          <w:jc w:val="center"/>
        </w:trPr>
        <w:tc>
          <w:tcPr>
            <w:tcW w:w="673" w:type="pct"/>
            <w:vAlign w:val="center"/>
          </w:tcPr>
          <w:p w14:paraId="13FE111F" w14:textId="77777777" w:rsidR="00546A88" w:rsidRPr="006C4DFA" w:rsidRDefault="00546A88" w:rsidP="00887BB5">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subglutinans</w:t>
            </w:r>
            <w:proofErr w:type="spellEnd"/>
          </w:p>
        </w:tc>
        <w:tc>
          <w:tcPr>
            <w:tcW w:w="731" w:type="pct"/>
            <w:vAlign w:val="center"/>
          </w:tcPr>
          <w:p w14:paraId="14E3970D" w14:textId="77777777" w:rsidR="00546A88" w:rsidRPr="006C4DFA" w:rsidRDefault="00546A88" w:rsidP="00887BB5">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Zea</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mays</w:t>
            </w:r>
            <w:proofErr w:type="spellEnd"/>
          </w:p>
        </w:tc>
        <w:tc>
          <w:tcPr>
            <w:tcW w:w="428" w:type="pct"/>
            <w:vAlign w:val="center"/>
          </w:tcPr>
          <w:p w14:paraId="7A267774" w14:textId="77777777" w:rsidR="00546A88" w:rsidRPr="006C4DFA" w:rsidRDefault="00546A88" w:rsidP="00887BB5">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USA</w:t>
            </w:r>
          </w:p>
        </w:tc>
        <w:tc>
          <w:tcPr>
            <w:tcW w:w="430" w:type="pct"/>
            <w:vAlign w:val="center"/>
          </w:tcPr>
          <w:p w14:paraId="30C1A403" w14:textId="77777777" w:rsidR="00546A88" w:rsidRPr="006C4DFA" w:rsidRDefault="00546A88" w:rsidP="00887BB5">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22016</w:t>
            </w:r>
          </w:p>
        </w:tc>
        <w:tc>
          <w:tcPr>
            <w:tcW w:w="388" w:type="pct"/>
            <w:vAlign w:val="center"/>
          </w:tcPr>
          <w:p w14:paraId="0FBDDF22" w14:textId="77777777" w:rsidR="00546A88" w:rsidRPr="006C4DFA" w:rsidRDefault="00546A88" w:rsidP="00887BB5">
            <w:pPr>
              <w:spacing w:line="240" w:lineRule="auto"/>
              <w:jc w:val="center"/>
              <w:rPr>
                <w:rFonts w:ascii="Times New Roman" w:hAnsi="Times New Roman" w:cs="Times New Roman"/>
                <w:color w:val="3E4493"/>
                <w:sz w:val="20"/>
                <w:szCs w:val="20"/>
                <w:highlight w:val="cyan"/>
                <w:vertAlign w:val="superscript"/>
              </w:rPr>
            </w:pPr>
            <w:r w:rsidRPr="006C4DFA">
              <w:rPr>
                <w:rFonts w:ascii="Times New Roman" w:hAnsi="Times New Roman" w:cs="Times New Roman"/>
                <w:color w:val="3E4493"/>
                <w:sz w:val="20"/>
                <w:szCs w:val="20"/>
              </w:rPr>
              <w:t>AF160289</w:t>
            </w:r>
          </w:p>
        </w:tc>
        <w:tc>
          <w:tcPr>
            <w:tcW w:w="356" w:type="pct"/>
            <w:vAlign w:val="center"/>
          </w:tcPr>
          <w:p w14:paraId="0225DF3E"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U34417</w:t>
            </w:r>
          </w:p>
        </w:tc>
        <w:tc>
          <w:tcPr>
            <w:tcW w:w="356" w:type="pct"/>
            <w:vAlign w:val="center"/>
          </w:tcPr>
          <w:p w14:paraId="01F1F05F" w14:textId="77777777" w:rsidR="00546A88" w:rsidRPr="006C4DFA" w:rsidRDefault="005D6B9A"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U34559</w:t>
            </w:r>
          </w:p>
        </w:tc>
        <w:tc>
          <w:tcPr>
            <w:tcW w:w="366" w:type="pct"/>
            <w:vAlign w:val="center"/>
          </w:tcPr>
          <w:p w14:paraId="399F0B63" w14:textId="77777777" w:rsidR="00546A88" w:rsidRPr="006C4DFA" w:rsidRDefault="00F05C3E"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AF158342</w:t>
            </w:r>
          </w:p>
        </w:tc>
        <w:tc>
          <w:tcPr>
            <w:tcW w:w="394" w:type="pct"/>
            <w:vAlign w:val="center"/>
          </w:tcPr>
          <w:p w14:paraId="25849926" w14:textId="77777777" w:rsidR="00546A88" w:rsidRPr="006C4DFA" w:rsidRDefault="001D3658"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JX171599</w:t>
            </w:r>
          </w:p>
        </w:tc>
        <w:tc>
          <w:tcPr>
            <w:tcW w:w="878" w:type="pct"/>
            <w:vAlign w:val="center"/>
          </w:tcPr>
          <w:p w14:paraId="6AF3FDE0" w14:textId="64FB027F" w:rsidR="00546A88" w:rsidRPr="006C4DFA" w:rsidRDefault="00546A88" w:rsidP="001D3658">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844BDA"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species","type":"article-journal","volume":"41"},"uris":["http://www.mendeley.com/documents/?uuid=5b26b05a-3226-40e6-96c9-13a2da196c6c"]},{"id":"ITEM-2","itemData":{"DOI":"10.1006/mpev.1996.0376","ISBN":"1055-7903 (Print)\\r1055-7903 (Linking)","ISSN":"10557903","PMID":"9007025","abstract":"The evolutionary history of the phytopathogenicGibberella fujikuroicomplex ofFusariumand related species was investigated by cladistic analysis of DNA sequences obtained from multiple unlinked loci. Gene phylogenies inferred from the mitochondrial small subunit (mtSSU) rDNA, nuclear 28S rDNA, and β-tubulin gene were generally concordant, providing strong support for a fully resolved phylogeny of all biological and most morphological species. Discordance of the nuclear rDNA internal transcribed spacer 2 (ITS2) gene tree is due to paralogous or xenologous ITS2 sequences. PCR and sequence analysis demonstrated that every strain of the ingroup species tested possesses two highly divergent nonorthologous ITS2 types designated type I and type II. Only the major ITS2 type, however, is discernable when PCR products are amplified and sequenced directly with conserved primers. The minor ITS2 type was recovered using ITS2 type-specific PCR primers. Distribution of the major ITS2 type within the species lineages exhibits a homoplastic pattern of evolution, thus obscuring true phylogenetic relationships. The results suggest that the ancestral ITS2 types may have arisen following an ancient interspecific hybridization or gene duplication which occurred prior to the evolutionary radiation of theGibberella fujikuroicomplex and related species ofFusarium.The results also indicate that current morphological-based taxonomic schemes for these fungi are unnatural and a new classification is required.","author":[{"dropping-particle":"","family":"O'Donnell","given":"Kerry","non-dropping-particle":"","parse-names":false,"suffix":""},{"dropping-particle":"","family":"Cigelnik","given":"Elizabeth","non-dropping-particle":"","parse-names":false,"suffix":""}],"container-title":"Molecular Phylogenetics and Evolution","id":"ITEM-2","issue":"1","issued":{"date-parts":[["1997"]]},"page":"103-116","title":"Two Divergent Intragenomic rDNA ITS2 Types within a Monophyletic Lineage of the Fungus Fusarium Are Nonorthologous","type":"article-journal","volume":"7"},"uris":["http://www.mendeley.com/documents/?uuid=b51027bb-1979-4dd0-9e4a-06fb9cd47ce3"]},{"id":"ITEM-3","itemData":{"DOI":"10.1016/j.fgb.2012.12.004","ISBN":"1096-0937 (Electronic)\\r1087-1845 (Linking)","ISSN":"10871845","PMID":"23357352","abstract":"Fusarium (Hypocreales, Nectriaceae) is one of the most economically important and systematically challenging groups of mycotoxigenic phytopathogens and emergent human pathogens. We conducted maximum likelihood (ML), maximum parsimony (MP) and Bayesian (B) analyses on partial DNA-directed RNA polymerase II largest (RPB1) and second largest subunit (RPB2) nucleotide sequences of 93 fusaria to infer the first comprehensive and well-supported phylogenetic hypothesis of evolutionary relationships within the genus and 20 of its near relatives. Our analyses revealed that Cylindrocarpon formed a basal monophyletic sister to a 'terminal Fusarium clade' (TFC) comprising 20 strongly supported species complexes and nine monotypic lineages, which we provisionally recognize as Fusarium (hypothesis F1). The basal-most divergences within the TFC were only significantly supported by Bayesian posterior probabilities (B-PP 0.99-1). An internode of the remaining TFC, however, was strongly supported by MP and ML bootstrapping and B-PP (hypothesis F2). Analysis of seven Fusarium genome sequences and Southern analysis of fusaria elucidated the distribution of genes required for synthesis of 26 families of secondary metabolites within the phylogenetic framework. Diversification time estimates date the origin of the TFC to the middle Cretaceous 91.3. million years ago. We also dated the origin of several agriculturally important secondary metabolites as well as the lineage responsible for Fusarium head blight of cereals. Dating of several plant-associated species complexes suggests their evolution may have been driven by angiosperm diversification during the Miocene. Our results support two competing hypotheses for the circumscription of Fusarium and provide a framework for future comparative phylogenetic and genomic analyses of this agronomically and medically important genus. © 2013.","author":[{"dropping-particle":"","family":"O'Donnell","given":"Kerry","non-dropping-particle":"","parse-names":false,"suffix":""},{"dropping-particle":"","family":"Rooney","given":"Alejandro P.","non-dropping-particle":"","parse-names":false,"suffix":""},{"dropping-particle":"","family":"Proctor","given":"Robert H.","non-dropping-particle":"","parse-names":false,"suffix":""},{"dropping-particle":"","family":"Brown","given":"Daren W.","non-dropping-particle":"","parse-names":false,"suffix":""},{"dropping-particle":"","family":"McCormick","given":"Susan P.","non-dropping-particle":"","parse-names":false,"suffix":""},{"dropping-particle":"","family":"Ward","given":"Todd J.","non-dropping-particle":"","parse-names":false,"suffix":""},{"dropping-particle":"","family":"Frandsen","given":"Rasmus J.N.","non-dropping-particle":"","parse-names":false,"suffix":""},{"dropping-particle":"","family":"Lysøe","given":"Erik","non-dropping-particle":"","parse-names":false,"suffix":""},{"dropping-particle":"","family":"Rehner","given":"Stephen A.","non-dropping-particle":"","parse-names":false,"suffix":""},{"dropping-particle":"","famil</w:instrText>
            </w:r>
            <w:r w:rsidR="00844BDA" w:rsidRPr="006C4DFA">
              <w:rPr>
                <w:rFonts w:ascii="Times New Roman" w:hAnsi="Times New Roman" w:cs="Times New Roman"/>
                <w:color w:val="3E4493"/>
                <w:sz w:val="20"/>
                <w:szCs w:val="20"/>
                <w:lang w:val="en-US"/>
              </w:rPr>
              <w:instrText>y":"Aoki","given":"Takayuki","non-dropping-particle":"","parse-names":false,"suffix":""},{"dropping-particle":"","family":"Robert","given":"Vincent A.R.G.","non-dropping-particle":"","parse-names":false,"suffix":""},{"dropping-particle":"","family":"Crous","given":"Pedro W.","non-dropping-particle":"","parse-names":false,"suffix":""},{"dropping-particle":"","family":"Groenewald","given":"Johannes Z.","non-dropping-particle":"","parse-names":false,"suffix":""},{"dropping-particle":"","family":"Kang","given":"Seogchan","non-dropping-particle":"","parse-names":false,"suffix":""},{"dropping-particle":"","family":"Geiser","given":"David M.","non-dropping-particle":"","parse-names":false,"suffix":""}],"container-title":"Fungal Genetics and Biology","id":"ITEM-3","issued":{"date-parts":[["2013"]]},"page":"20-31","title":"Phylogenetic analyses of RPB1 and RPB2 support a middle Cretaceous origin for a clade comprising all agriculturally and medically important fusaria","type":"article-journal","volume":"52"},"uris":["http://www.mendeley.com/documents/?uuid=7d7e5244-7105-4058-b099-5f15f006c54f"]}],"mendeley":{"formattedCitation":"(O’Donnell and Cigelnik 1997; O’Donnell et al. 2000, 2013)","plainTextFormattedCitation":"(O’Donnell and Cigelnik 1997; O’Donnell et al. 2000, 2013)","previouslyFormattedCitation":"(O’Donnell and Cigelnik 1997; O’Donnell et al. 2000, 2013)"},"properties":{"noteIndex":0},"schema":"https://github.com/citation-style-language/schema/raw/master/csl-citation.json"}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844BDA" w:rsidRPr="006C4DFA">
              <w:rPr>
                <w:rFonts w:ascii="Times New Roman" w:hAnsi="Times New Roman" w:cs="Times New Roman"/>
                <w:noProof/>
                <w:color w:val="3E4493"/>
                <w:sz w:val="20"/>
                <w:szCs w:val="20"/>
                <w:lang w:val="en-US"/>
              </w:rPr>
              <w:t>(O’Donnell and Cigelnik 1997; O’Donnell et al. 2000, 2013)</w:t>
            </w:r>
            <w:r w:rsidRPr="006C4DFA">
              <w:rPr>
                <w:rFonts w:ascii="Times New Roman" w:hAnsi="Times New Roman" w:cs="Times New Roman"/>
                <w:color w:val="3E4493"/>
                <w:sz w:val="20"/>
                <w:szCs w:val="20"/>
              </w:rPr>
              <w:fldChar w:fldCharType="end"/>
            </w:r>
          </w:p>
        </w:tc>
      </w:tr>
      <w:tr w:rsidR="00647E4C" w:rsidRPr="006C4DFA" w14:paraId="670D5BA2" w14:textId="77777777" w:rsidTr="00567EFB">
        <w:trPr>
          <w:jc w:val="center"/>
        </w:trPr>
        <w:tc>
          <w:tcPr>
            <w:tcW w:w="673" w:type="pct"/>
            <w:vAlign w:val="center"/>
          </w:tcPr>
          <w:p w14:paraId="4017124F"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
        </w:tc>
        <w:tc>
          <w:tcPr>
            <w:tcW w:w="731" w:type="pct"/>
            <w:vAlign w:val="center"/>
          </w:tcPr>
          <w:p w14:paraId="5026287B"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w:t>
            </w:r>
          </w:p>
        </w:tc>
        <w:tc>
          <w:tcPr>
            <w:tcW w:w="428" w:type="pct"/>
            <w:vAlign w:val="center"/>
          </w:tcPr>
          <w:p w14:paraId="62EBD0F8"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Belgium</w:t>
            </w:r>
          </w:p>
        </w:tc>
        <w:tc>
          <w:tcPr>
            <w:tcW w:w="430" w:type="pct"/>
            <w:vAlign w:val="center"/>
          </w:tcPr>
          <w:p w14:paraId="0BBCB594"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MUCL 52468</w:t>
            </w:r>
          </w:p>
        </w:tc>
        <w:tc>
          <w:tcPr>
            <w:tcW w:w="388" w:type="pct"/>
            <w:vAlign w:val="center"/>
          </w:tcPr>
          <w:p w14:paraId="618EAF6D"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HM067691</w:t>
            </w:r>
          </w:p>
        </w:tc>
        <w:tc>
          <w:tcPr>
            <w:tcW w:w="356" w:type="pct"/>
            <w:vAlign w:val="center"/>
          </w:tcPr>
          <w:p w14:paraId="39ECDF6F"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HM067699</w:t>
            </w:r>
          </w:p>
        </w:tc>
        <w:tc>
          <w:tcPr>
            <w:tcW w:w="356" w:type="pct"/>
          </w:tcPr>
          <w:p w14:paraId="4F44824F" w14:textId="38879517" w:rsidR="00647E4C" w:rsidRPr="006C4DFA" w:rsidRDefault="00647E4C" w:rsidP="00647E4C">
            <w:pPr>
              <w:spacing w:line="240" w:lineRule="auto"/>
              <w:jc w:val="center"/>
              <w:rPr>
                <w:rFonts w:ascii="Times New Roman" w:hAnsi="Times New Roman" w:cs="Times New Roman"/>
                <w:color w:val="3E4493"/>
                <w:sz w:val="20"/>
                <w:szCs w:val="20"/>
                <w:lang w:val="en-US"/>
              </w:rPr>
            </w:pPr>
            <w:r w:rsidRPr="0032699A">
              <w:rPr>
                <w:rFonts w:ascii="Times New Roman" w:hAnsi="Times New Roman" w:cs="Times New Roman"/>
                <w:color w:val="3E4493"/>
                <w:sz w:val="20"/>
                <w:szCs w:val="20"/>
                <w:lang w:val="en-US"/>
              </w:rPr>
              <w:t>-</w:t>
            </w:r>
          </w:p>
        </w:tc>
        <w:tc>
          <w:tcPr>
            <w:tcW w:w="366" w:type="pct"/>
          </w:tcPr>
          <w:p w14:paraId="1247FA80" w14:textId="446F5478" w:rsidR="00647E4C" w:rsidRPr="006C4DFA" w:rsidRDefault="00647E4C" w:rsidP="00647E4C">
            <w:pPr>
              <w:spacing w:line="240" w:lineRule="auto"/>
              <w:jc w:val="center"/>
              <w:rPr>
                <w:rFonts w:ascii="Times New Roman" w:hAnsi="Times New Roman" w:cs="Times New Roman"/>
                <w:color w:val="3E4493"/>
                <w:sz w:val="20"/>
                <w:szCs w:val="20"/>
                <w:lang w:val="en-US"/>
              </w:rPr>
            </w:pPr>
            <w:r w:rsidRPr="0032699A">
              <w:rPr>
                <w:rFonts w:ascii="Times New Roman" w:hAnsi="Times New Roman" w:cs="Times New Roman"/>
                <w:color w:val="3E4493"/>
                <w:sz w:val="20"/>
                <w:szCs w:val="20"/>
                <w:lang w:val="en-US"/>
              </w:rPr>
              <w:t>-</w:t>
            </w:r>
          </w:p>
        </w:tc>
        <w:tc>
          <w:tcPr>
            <w:tcW w:w="394" w:type="pct"/>
          </w:tcPr>
          <w:p w14:paraId="6E61C641" w14:textId="7E085383" w:rsidR="00647E4C" w:rsidRPr="006C4DFA" w:rsidRDefault="00647E4C" w:rsidP="00647E4C">
            <w:pPr>
              <w:spacing w:line="240" w:lineRule="auto"/>
              <w:jc w:val="center"/>
              <w:rPr>
                <w:rFonts w:ascii="Times New Roman" w:hAnsi="Times New Roman" w:cs="Times New Roman"/>
                <w:color w:val="3E4493"/>
                <w:sz w:val="20"/>
                <w:szCs w:val="20"/>
                <w:lang w:val="en-US"/>
              </w:rPr>
            </w:pPr>
            <w:r w:rsidRPr="0032699A">
              <w:rPr>
                <w:rFonts w:ascii="Times New Roman" w:hAnsi="Times New Roman" w:cs="Times New Roman"/>
                <w:color w:val="3E4493"/>
                <w:sz w:val="20"/>
                <w:szCs w:val="20"/>
                <w:lang w:val="en-US"/>
              </w:rPr>
              <w:t>-</w:t>
            </w:r>
          </w:p>
        </w:tc>
        <w:tc>
          <w:tcPr>
            <w:tcW w:w="878" w:type="pct"/>
            <w:vAlign w:val="center"/>
          </w:tcPr>
          <w:p w14:paraId="37FFAFF0"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{"citationItems":[{"id":"ITEM-1","itemData":{"DOI":"10.3852/10-135","ISBN":"0027-5514 (Print)\\n0027-5514 (Linking)","ISSN":"0027-5514","PMID":"21186324","abstract":"A large number of Fusarium isolates closely related to F. subglutinans were collected from maize in Belgium. We used a robust polyphasic approach to describe a new biological species, Fusarium temperatum, within the Gibberella fujikuroi species complex. F. temperatum can be distinguished from F. subglutinans and from other Fusarium species within the Gibberella fujikuroi species complex with AFLP fingerprint profile, differences in the translation elongation factor 1-α and β-tubulin DNA sequence and interspecies mating compatibility analyses. Intraspecies mating compatibility suggests that sexual reproduction might be common for field isolates of F. temperatum, and reliable female fertile mating population tester strains were proposed for this heterothallic species.","author":[{"dropping-particle":"","family":"Scauflaire","given":"Jonathan","non-dropping-particle":"","parse-names":false,"suffix":""},{"dropping-particle":"","family":"Gourgue","given":"Mélanie","non-dropping-particle":"","parse-names":false,"suffix":""},{"dropping-particle":"","family":"Munaut","given":"Françoise","non-dropping-particle":"","parse-names":false,"suffix":""}],"container-title":"Mycologia","id":"ITEM-1","issue":"3","issued":{"date-parts":[["2011"]]},"page":"586-97","title":"Fusarium temperatum sp. nov. from maize, an emergent species closely related to Fusarium subglutinans.","type":"article-journal","volume":"103"},"uris":["http://www.mendeley.com/documents/?uuid=2e1b0225-7bab-40de-8617-39c7cbb6b133"]}],"mendeley":{"formattedCitation":"(Scauflaire et al. 2011)","plainTextFormattedCitation":"(Scauflaire et al. 2011)","previouslyFormattedCitation":"(Scauflaire et al. 2011)"},"properties":{"noteIndex":0},"schema":"https://github.com/citation-style-language/schema/raw/master/csl-citation.json"}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(Scauflaire et al. 2011)</w:t>
            </w:r>
            <w:r w:rsidRPr="006C4DFA">
              <w:rPr>
                <w:rFonts w:ascii="Times New Roman" w:hAnsi="Times New Roman" w:cs="Times New Roman"/>
                <w:color w:val="3E4493"/>
                <w:sz w:val="20"/>
                <w:szCs w:val="20"/>
              </w:rPr>
              <w:fldChar w:fldCharType="end"/>
            </w:r>
          </w:p>
        </w:tc>
      </w:tr>
      <w:tr w:rsidR="000F2182" w:rsidRPr="00655729" w14:paraId="53514FA4" w14:textId="77777777" w:rsidTr="00CF5611">
        <w:trPr>
          <w:jc w:val="center"/>
        </w:trPr>
        <w:tc>
          <w:tcPr>
            <w:tcW w:w="673" w:type="pct"/>
            <w:vAlign w:val="center"/>
          </w:tcPr>
          <w:p w14:paraId="068140B4" w14:textId="77777777" w:rsidR="00546A88" w:rsidRPr="006C4DFA" w:rsidRDefault="00546A88" w:rsidP="00887BB5">
            <w:pPr>
              <w:spacing w:line="240" w:lineRule="auto"/>
              <w:jc w:val="center"/>
              <w:rPr>
                <w:rFonts w:ascii="Times New Roman" w:hAnsi="Times New Roman" w:cs="Times New Roman"/>
                <w:i/>
                <w:color w:val="3E4493"/>
                <w:sz w:val="20"/>
                <w:szCs w:val="20"/>
              </w:rPr>
            </w:pPr>
          </w:p>
        </w:tc>
        <w:tc>
          <w:tcPr>
            <w:tcW w:w="731" w:type="pct"/>
            <w:vAlign w:val="center"/>
          </w:tcPr>
          <w:p w14:paraId="279BED9E" w14:textId="77777777" w:rsidR="00546A88" w:rsidRPr="006C4DFA" w:rsidRDefault="00546A88" w:rsidP="00887BB5">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Zea</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mays</w:t>
            </w:r>
            <w:proofErr w:type="spellEnd"/>
          </w:p>
        </w:tc>
        <w:tc>
          <w:tcPr>
            <w:tcW w:w="428" w:type="pct"/>
            <w:vAlign w:val="center"/>
          </w:tcPr>
          <w:p w14:paraId="23F79107" w14:textId="77777777" w:rsidR="00546A88" w:rsidRPr="006C4DFA" w:rsidRDefault="00546A88" w:rsidP="00887BB5">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 xml:space="preserve">South </w:t>
            </w:r>
            <w:proofErr w:type="spellStart"/>
            <w:r w:rsidRPr="006C4DFA">
              <w:rPr>
                <w:rFonts w:ascii="Times New Roman" w:hAnsi="Times New Roman" w:cs="Times New Roman"/>
                <w:color w:val="3E4493"/>
                <w:sz w:val="20"/>
                <w:szCs w:val="20"/>
              </w:rPr>
              <w:t>Africa</w:t>
            </w:r>
            <w:proofErr w:type="spellEnd"/>
          </w:p>
        </w:tc>
        <w:tc>
          <w:tcPr>
            <w:tcW w:w="430" w:type="pct"/>
            <w:vAlign w:val="center"/>
          </w:tcPr>
          <w:p w14:paraId="6B839015" w14:textId="77777777" w:rsidR="00546A88" w:rsidRPr="006C4DFA" w:rsidRDefault="00546A88" w:rsidP="00887BB5">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53904</w:t>
            </w:r>
          </w:p>
        </w:tc>
        <w:tc>
          <w:tcPr>
            <w:tcW w:w="388" w:type="pct"/>
            <w:vAlign w:val="center"/>
          </w:tcPr>
          <w:p w14:paraId="313B6DF7"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KR071769</w:t>
            </w:r>
          </w:p>
        </w:tc>
        <w:tc>
          <w:tcPr>
            <w:tcW w:w="356" w:type="pct"/>
            <w:vAlign w:val="center"/>
          </w:tcPr>
          <w:p w14:paraId="4FF66BC7"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KU603892</w:t>
            </w:r>
          </w:p>
        </w:tc>
        <w:tc>
          <w:tcPr>
            <w:tcW w:w="356" w:type="pct"/>
            <w:vAlign w:val="center"/>
          </w:tcPr>
          <w:p w14:paraId="3B91A356" w14:textId="77777777" w:rsidR="00546A88" w:rsidRPr="006C4DFA" w:rsidRDefault="006831F9"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KR071624</w:t>
            </w:r>
          </w:p>
        </w:tc>
        <w:tc>
          <w:tcPr>
            <w:tcW w:w="366" w:type="pct"/>
            <w:vAlign w:val="center"/>
          </w:tcPr>
          <w:p w14:paraId="5D33DF40" w14:textId="77777777" w:rsidR="00546A88" w:rsidRPr="006C4DFA" w:rsidRDefault="006831F9"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KU603983</w:t>
            </w:r>
          </w:p>
        </w:tc>
        <w:tc>
          <w:tcPr>
            <w:tcW w:w="394" w:type="pct"/>
            <w:vAlign w:val="center"/>
          </w:tcPr>
          <w:p w14:paraId="2A087F41" w14:textId="77777777" w:rsidR="00546A88" w:rsidRPr="006C4DFA" w:rsidRDefault="006D5A26"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KU604281</w:t>
            </w:r>
          </w:p>
        </w:tc>
        <w:tc>
          <w:tcPr>
            <w:tcW w:w="878" w:type="pct"/>
            <w:vAlign w:val="center"/>
          </w:tcPr>
          <w:p w14:paraId="2306B4C3" w14:textId="7777777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rPr>
              <w:instrText>ADDIN CSL_CITATION {"citationItems":[{"id":"ITEM-1","itemData":{"DOI":"10.1016/j.funbio.2015.08.006","ISSN":"18786146","PMID":"26781379","abstract":"The genus Fusarium includes more than 200 species of which 73 have been isolated from human infections. Fusarium species are opportunistic human pathogens with variable aetiology. Species determination is best made with the combined phylogeny of protein-coding genes such as elongation factor (TEF1), RNA polymerase (RPB2) and the partial β-tubulin (BT2) gene. The internal transcribed spacers 1, 2 and 5.8S rRNA gene (ITS) have also been used, however, ITS cannot discriminate several closely related species and has nonorthologous copies in Fusarium. Currently, morphological approaches and tree-building methods are in use to define species and to discover hitherto undescribed species. Aftter a species is defined, DNA barcoding approaches can be used to identify species by the presence or absence of discrete nucleotide characters. We demonstrate the potential of two recently discovered DNA barcode loci, topoisomerase I (TOP1) and phosphoglycerate kinase (PGK), in combination with other routinely used markers such as TEF1, in an analysis of 144 Fusarium strains belonging to 52 species. Our barcoding study using TOP1 and PKG provided concordance of molecular data with TEF1. The currently accepted Fusarium species sampled were well supported in phylogenetic trees of both new markers.","author":[{"dropping-particle":"","family":"Al-Hatmi","given":"Abdullah M.S.","non-dropping-particle":"","parse-names":false,"suffix":""},{"dropping-particle":"","family":"Ende","given":"A. H.G.Gerrits","non-dropping-particle":"Van Den","parse-names":false,"suffix":""},{"dropping-particle":"","family":"Stielow","given":"J. Benjamin","non-dropping-particle":"","parse-names":false,"suffix":</w:instrText>
            </w:r>
            <w:r w:rsidR="00AF5A2A" w:rsidRPr="006C4DFA">
              <w:rPr>
                <w:rFonts w:ascii="Times New Roman" w:hAnsi="Times New Roman" w:cs="Times New Roman"/>
                <w:color w:val="3E4493"/>
                <w:sz w:val="20"/>
                <w:szCs w:val="20"/>
                <w:lang w:val="en-US"/>
              </w:rPr>
              <w:instrText>""},{"dropping-particle":"","family":"Diepeningen","given":"Anne D.","non-dropping-particle":"Van","parse-names":false,"suffix":""},{"dropping-particle":"","family":"Seifert","given":"Keith A.","non-dropping-particle":"","parse-names":false,"suffix":""},{"dropping-particle":"","family":"McCormick","given":"Wayne","non-dropping-particle":"","parse-names":false,"suffix":""},{"dropping-particle":"","family":"Assabgui","given":"Rafik","non-dropping-particle":"","parse-names":false,"suffix":""},{"dropping-particle":"","family":"Gräfenhan","given":"Tom","non-dropping-particle":"","parse-names":false,"suffix":""},{"dropping-particle":"","family":"Hoog","given":"G. Sybren","non-dropping-particle":"De","parse-names":false,"suffix":""},{"dropping-particle":"","family":"Levesque","given":"C. André","non-dropping-particle":"","parse-names":false,"suffix":""}],"container-title":"Fungal Biology","id":"ITEM-1","issue":"2","issued":{"date-parts":[["2016"]]},"page":"231-245","title":"Evaluation of two novel barcodes for species recognition of opportunistic pathogens in Fusarium","type":"article-journal","volume":"120"},"uris":["http://www.mendeley.com/documents/?uuid=dc5db2da-7222-4d1e-8e5f-894508d5700d"]}],"mendeley":{"formattedCitation":"(Al-Hatmi et al. 2016c)","plainTextFormattedCitation":"(Al-Hatmi et al. 2016c)","previouslyFormattedCitation":"(Al-Hatmi et al. 2016c)"},"properties":{"noteIndex":0},"schema":"https://github.com/citation-style-language/schema/raw/master/csl-citation.json"}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lang w:val="en-US"/>
              </w:rPr>
              <w:t>(Al-Hatmi et al. 2016c)</w:t>
            </w:r>
            <w:r w:rsidRPr="006C4DFA">
              <w:rPr>
                <w:rFonts w:ascii="Times New Roman" w:hAnsi="Times New Roman" w:cs="Times New Roman"/>
                <w:color w:val="3E4493"/>
                <w:sz w:val="20"/>
                <w:szCs w:val="20"/>
              </w:rPr>
              <w:fldChar w:fldCharType="end"/>
            </w:r>
            <w:r w:rsidRPr="006C4DFA">
              <w:rPr>
                <w:rFonts w:ascii="Times New Roman" w:hAnsi="Times New Roman" w:cs="Times New Roman"/>
                <w:color w:val="3E4493"/>
                <w:sz w:val="20"/>
                <w:szCs w:val="20"/>
                <w:lang w:val="en-US"/>
              </w:rPr>
              <w:t>; (Al-</w:t>
            </w:r>
            <w:proofErr w:type="spellStart"/>
            <w:r w:rsidRPr="006C4DFA">
              <w:rPr>
                <w:rFonts w:ascii="Times New Roman" w:hAnsi="Times New Roman" w:cs="Times New Roman"/>
                <w:color w:val="3E4493"/>
                <w:sz w:val="20"/>
                <w:szCs w:val="20"/>
                <w:lang w:val="en-US"/>
              </w:rPr>
              <w:t>Hatmi</w:t>
            </w:r>
            <w:proofErr w:type="spellEnd"/>
            <w:r w:rsidRPr="006C4DFA">
              <w:rPr>
                <w:rFonts w:ascii="Times New Roman" w:hAnsi="Times New Roman" w:cs="Times New Roman"/>
                <w:color w:val="3E4493"/>
                <w:sz w:val="20"/>
                <w:szCs w:val="20"/>
                <w:lang w:val="en-US"/>
              </w:rPr>
              <w:t xml:space="preserve"> </w:t>
            </w:r>
            <w:r w:rsidRPr="006C4DFA">
              <w:rPr>
                <w:rFonts w:ascii="Times New Roman" w:hAnsi="Times New Roman" w:cs="Times New Roman"/>
                <w:i/>
                <w:color w:val="3E4493"/>
                <w:sz w:val="20"/>
                <w:szCs w:val="20"/>
                <w:lang w:val="en-US"/>
              </w:rPr>
              <w:t>et al.</w:t>
            </w:r>
            <w:r w:rsidRPr="006C4DFA">
              <w:rPr>
                <w:rFonts w:ascii="Times New Roman" w:hAnsi="Times New Roman" w:cs="Times New Roman"/>
                <w:color w:val="3E4493"/>
                <w:sz w:val="20"/>
                <w:szCs w:val="20"/>
                <w:lang w:val="en-US"/>
              </w:rPr>
              <w:t>, unpublished)</w:t>
            </w:r>
          </w:p>
        </w:tc>
      </w:tr>
      <w:tr w:rsidR="000F2182" w:rsidRPr="00655729" w14:paraId="211A891C" w14:textId="77777777" w:rsidTr="00CF5611">
        <w:trPr>
          <w:jc w:val="center"/>
        </w:trPr>
        <w:tc>
          <w:tcPr>
            <w:tcW w:w="673" w:type="pct"/>
            <w:vAlign w:val="center"/>
          </w:tcPr>
          <w:p w14:paraId="71692642" w14:textId="77777777" w:rsidR="00546A88" w:rsidRPr="006C4DFA" w:rsidRDefault="00546A88" w:rsidP="00887BB5">
            <w:pPr>
              <w:spacing w:line="240" w:lineRule="auto"/>
              <w:jc w:val="center"/>
              <w:rPr>
                <w:rFonts w:ascii="Times New Roman" w:hAnsi="Times New Roman" w:cs="Times New Roman"/>
                <w:i/>
                <w:color w:val="3E4493"/>
                <w:sz w:val="20"/>
                <w:szCs w:val="20"/>
                <w:lang w:val="en-US"/>
              </w:rPr>
            </w:pPr>
          </w:p>
        </w:tc>
        <w:tc>
          <w:tcPr>
            <w:tcW w:w="731" w:type="pct"/>
            <w:vAlign w:val="center"/>
          </w:tcPr>
          <w:p w14:paraId="69EDB074" w14:textId="7777777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Human blood</w:t>
            </w:r>
          </w:p>
        </w:tc>
        <w:tc>
          <w:tcPr>
            <w:tcW w:w="428" w:type="pct"/>
            <w:vAlign w:val="center"/>
          </w:tcPr>
          <w:p w14:paraId="5E97435B" w14:textId="7777777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Italy</w:t>
            </w:r>
          </w:p>
        </w:tc>
        <w:tc>
          <w:tcPr>
            <w:tcW w:w="430" w:type="pct"/>
            <w:vAlign w:val="center"/>
          </w:tcPr>
          <w:p w14:paraId="6BFFE581" w14:textId="7777777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54158</w:t>
            </w:r>
          </w:p>
        </w:tc>
        <w:tc>
          <w:tcPr>
            <w:tcW w:w="388" w:type="pct"/>
            <w:vAlign w:val="center"/>
          </w:tcPr>
          <w:p w14:paraId="531471D6"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KR071770</w:t>
            </w:r>
          </w:p>
        </w:tc>
        <w:tc>
          <w:tcPr>
            <w:tcW w:w="356" w:type="pct"/>
            <w:vAlign w:val="center"/>
          </w:tcPr>
          <w:p w14:paraId="525FEED7"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KU603893</w:t>
            </w:r>
          </w:p>
        </w:tc>
        <w:tc>
          <w:tcPr>
            <w:tcW w:w="356" w:type="pct"/>
            <w:vAlign w:val="center"/>
          </w:tcPr>
          <w:p w14:paraId="455A8E9D" w14:textId="77777777" w:rsidR="00546A88" w:rsidRPr="006C4DFA" w:rsidRDefault="009A4313"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KR071625</w:t>
            </w:r>
          </w:p>
        </w:tc>
        <w:tc>
          <w:tcPr>
            <w:tcW w:w="366" w:type="pct"/>
            <w:vAlign w:val="center"/>
          </w:tcPr>
          <w:p w14:paraId="3E1DF514" w14:textId="77777777" w:rsidR="00546A88" w:rsidRPr="006C4DFA" w:rsidRDefault="009A4313"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KU603982</w:t>
            </w:r>
          </w:p>
        </w:tc>
        <w:tc>
          <w:tcPr>
            <w:tcW w:w="394" w:type="pct"/>
            <w:vAlign w:val="center"/>
          </w:tcPr>
          <w:p w14:paraId="1E4FC427" w14:textId="77777777" w:rsidR="00546A88" w:rsidRPr="006C4DFA" w:rsidRDefault="006831F9"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KU604282</w:t>
            </w:r>
          </w:p>
        </w:tc>
        <w:tc>
          <w:tcPr>
            <w:tcW w:w="878" w:type="pct"/>
            <w:vAlign w:val="center"/>
          </w:tcPr>
          <w:p w14:paraId="7524D55F" w14:textId="7777777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lang w:val="en-US"/>
              </w:rPr>
              <w:instrText>ADDIN CSL_CITATION {"citationItems":[{"id":"ITEM-1","itemData":{"DOI":"10.1016/j.funbio.2015.08.006","ISSN":"18786146","PMID":"26781379","abstract":"The genus Fusarium includes more than 200 species of which 73 have been isolated from human infections. Fusarium species are opportunistic human pathogens with variable aetiology. Species determination is best made with the combined phylogeny of protein-coding genes such as elongation factor (TEF1), RNA polymerase (RPB2) and the partial β-tubulin (BT2) gene. The internal transcribed spacers 1, 2 and 5.8S rRNA gene (ITS) have also been used, however, ITS cannot discriminate several closely related species and has nonorthologous copies in Fusarium. Currently, morphological approaches and tree-building methods are in use to define species and to discover hitherto undescribed species. Aftter a species is defined, DNA barcoding approaches can be used to identify species by the presence or absence of discrete nucleotide characters. We demonstrate the potential of two recently discovered DNA barcode loci, topoisomerase I (TOP1) and phosphoglycerate kinase (PGK), in combination with other routinely used markers such as TEF1, in an analysis of 144 Fusarium strains belonging to 52 species. Our barcoding study using TOP1 and PKG provided concordance of molecular data with TEF1. The currently accepted Fusarium species sampled were well supported in phylogenetic trees of both new markers.","author":[{"dropping-particle":"","family":"Al-Hatmi","given":"Abdullah M.S.","non-dropping-particle":"","parse-names":false,"suffix":""},{"dropping-particle":"","family":"Ende","given":"A. H.G.Gerrits","non-dropping-particle":"Van Den","parse-names":false,"suffix":""},{"dropping-particle":"","family":"Stielow","given":"J. Benjamin","non-dropping-particle":"","parse-names":false,"suffix":""},{"dropping-particle":"","family":"Diepeningen","given":"Anne D.","non-dropping-particle":"Van","parse-names":false,"suffix":""},{"dropping-particle":"","family":"Seifert","given":"Keith A.","non-dropping-particle":"","parse-names":false,"suffix":""},{"dropping-particle":"","family":"McCormick","given":"Wayne","non-dropping-particle":"","parse-names":false,"suffix":""},{"dropping-particle":"","family":"Assabgui","given":"Rafik","non-dropping-particle":"","parse-names":false,"suffix":""},{"dropping-particle":"","family":"Gräfenhan","given":"Tom","non-dropping-particle":"","parse-names":false,"suffix":""},{"dropping-particle":"","family":"Hoog","given":"G. Sybren","non-dropping-particle":"De","parse-names":false,"suffix":""},{"dropping-particle":"","family":"Levesque","given":"C. André","non-dropping-particle":"","parse-names":false,"suffix":""}],"container-title":"Fungal Biology","id":"ITEM-1","issue":"2","issued":{"date-parts":[["2016"]]},"page":"231-245","title":"Evaluation of two novel barcodes for species recognition of opportunistic pathogens in Fusarium","type":"article-journal","volume":"120"},"uris":["http://www.mendeley.com/documents/?uuid=dc5db2da-7222-4d1e-8e5f-894508d5700d"]}],"mendeley":{"formattedCitation":"(Al-Hatmi et al. 2016c)","plainTextFormattedCitation":"(Al-Hatmi et al. 2016c)","previouslyFormattedCitation":"(Al-Hatmi et al. 2016c)"},"properties":{"noteIndex":0},"schema":"https://github.com/citation-style-language/schema/raw/master/csl-citation.json"}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lang w:val="en-US"/>
              </w:rPr>
              <w:t>(Al-Hatmi et al. 2016c)</w:t>
            </w:r>
            <w:r w:rsidRPr="006C4DFA">
              <w:rPr>
                <w:rFonts w:ascii="Times New Roman" w:hAnsi="Times New Roman" w:cs="Times New Roman"/>
                <w:color w:val="3E4493"/>
                <w:sz w:val="20"/>
                <w:szCs w:val="20"/>
              </w:rPr>
              <w:fldChar w:fldCharType="end"/>
            </w:r>
            <w:r w:rsidRPr="006C4DFA">
              <w:rPr>
                <w:rFonts w:ascii="Times New Roman" w:hAnsi="Times New Roman" w:cs="Times New Roman"/>
                <w:color w:val="3E4493"/>
                <w:sz w:val="20"/>
                <w:szCs w:val="20"/>
                <w:lang w:val="en-US"/>
              </w:rPr>
              <w:t>; (Al-</w:t>
            </w:r>
            <w:proofErr w:type="spellStart"/>
            <w:r w:rsidRPr="006C4DFA">
              <w:rPr>
                <w:rFonts w:ascii="Times New Roman" w:hAnsi="Times New Roman" w:cs="Times New Roman"/>
                <w:color w:val="3E4493"/>
                <w:sz w:val="20"/>
                <w:szCs w:val="20"/>
                <w:lang w:val="en-US"/>
              </w:rPr>
              <w:t>Hatmi</w:t>
            </w:r>
            <w:proofErr w:type="spellEnd"/>
            <w:r w:rsidRPr="006C4DFA">
              <w:rPr>
                <w:rFonts w:ascii="Times New Roman" w:hAnsi="Times New Roman" w:cs="Times New Roman"/>
                <w:color w:val="3E4493"/>
                <w:sz w:val="20"/>
                <w:szCs w:val="20"/>
                <w:lang w:val="en-US"/>
              </w:rPr>
              <w:t xml:space="preserve"> </w:t>
            </w:r>
            <w:r w:rsidRPr="006C4DFA">
              <w:rPr>
                <w:rFonts w:ascii="Times New Roman" w:hAnsi="Times New Roman" w:cs="Times New Roman"/>
                <w:i/>
                <w:color w:val="3E4493"/>
                <w:sz w:val="20"/>
                <w:szCs w:val="20"/>
                <w:lang w:val="en-US"/>
              </w:rPr>
              <w:t>et al.</w:t>
            </w:r>
            <w:r w:rsidRPr="006C4DFA">
              <w:rPr>
                <w:rFonts w:ascii="Times New Roman" w:hAnsi="Times New Roman" w:cs="Times New Roman"/>
                <w:color w:val="3E4493"/>
                <w:sz w:val="20"/>
                <w:szCs w:val="20"/>
                <w:lang w:val="en-US"/>
              </w:rPr>
              <w:t>, unpublished)</w:t>
            </w:r>
          </w:p>
        </w:tc>
      </w:tr>
      <w:tr w:rsidR="000F2182" w:rsidRPr="00655729" w14:paraId="3871A3B3" w14:textId="77777777" w:rsidTr="00CF5611">
        <w:trPr>
          <w:jc w:val="center"/>
        </w:trPr>
        <w:tc>
          <w:tcPr>
            <w:tcW w:w="673" w:type="pct"/>
            <w:vAlign w:val="center"/>
          </w:tcPr>
          <w:p w14:paraId="120ACAB8" w14:textId="77777777" w:rsidR="00546A88" w:rsidRPr="006C4DFA" w:rsidRDefault="00546A88" w:rsidP="00887BB5">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lastRenderedPageBreak/>
              <w:t xml:space="preserve">F. </w:t>
            </w:r>
            <w:proofErr w:type="spellStart"/>
            <w:r w:rsidRPr="006C4DFA">
              <w:rPr>
                <w:rFonts w:ascii="Times New Roman" w:hAnsi="Times New Roman" w:cs="Times New Roman"/>
                <w:i/>
                <w:color w:val="3E4493"/>
                <w:sz w:val="20"/>
                <w:szCs w:val="20"/>
                <w:lang w:val="en-US"/>
              </w:rPr>
              <w:t>succisae</w:t>
            </w:r>
            <w:proofErr w:type="spellEnd"/>
          </w:p>
        </w:tc>
        <w:tc>
          <w:tcPr>
            <w:tcW w:w="731" w:type="pct"/>
            <w:vAlign w:val="center"/>
          </w:tcPr>
          <w:p w14:paraId="430FBCA0" w14:textId="77777777" w:rsidR="00546A88" w:rsidRPr="006C4DFA" w:rsidRDefault="00546A88" w:rsidP="00887BB5">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Succisa</w:t>
            </w:r>
            <w:proofErr w:type="spellEnd"/>
            <w:r w:rsidRPr="006C4DFA">
              <w:rPr>
                <w:rFonts w:ascii="Times New Roman" w:hAnsi="Times New Roman" w:cs="Times New Roman"/>
                <w:i/>
                <w:color w:val="3E4493"/>
                <w:sz w:val="20"/>
                <w:szCs w:val="20"/>
                <w:lang w:val="en-US"/>
              </w:rPr>
              <w:t xml:space="preserve"> pratensis</w:t>
            </w:r>
          </w:p>
        </w:tc>
        <w:tc>
          <w:tcPr>
            <w:tcW w:w="428" w:type="pct"/>
            <w:vAlign w:val="center"/>
          </w:tcPr>
          <w:p w14:paraId="4DC4206A" w14:textId="7777777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Germany</w:t>
            </w:r>
          </w:p>
        </w:tc>
        <w:tc>
          <w:tcPr>
            <w:tcW w:w="430" w:type="pct"/>
            <w:vAlign w:val="center"/>
          </w:tcPr>
          <w:p w14:paraId="781C57A0" w14:textId="7777777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13613</w:t>
            </w:r>
          </w:p>
        </w:tc>
        <w:tc>
          <w:tcPr>
            <w:tcW w:w="388" w:type="pct"/>
            <w:vAlign w:val="center"/>
          </w:tcPr>
          <w:p w14:paraId="725A7C26" w14:textId="77777777" w:rsidR="00546A88" w:rsidRPr="006C4DFA" w:rsidRDefault="00546A88" w:rsidP="00887BB5">
            <w:pPr>
              <w:spacing w:line="240" w:lineRule="auto"/>
              <w:jc w:val="center"/>
              <w:rPr>
                <w:rFonts w:ascii="Times New Roman" w:hAnsi="Times New Roman" w:cs="Times New Roman"/>
                <w:color w:val="3E4493"/>
                <w:sz w:val="20"/>
                <w:szCs w:val="20"/>
                <w:highlight w:val="cyan"/>
                <w:vertAlign w:val="superscript"/>
                <w:lang w:val="en-US"/>
              </w:rPr>
            </w:pPr>
            <w:r w:rsidRPr="006C4DFA">
              <w:rPr>
                <w:rFonts w:ascii="Times New Roman" w:hAnsi="Times New Roman" w:cs="Times New Roman"/>
                <w:color w:val="3E4493"/>
                <w:sz w:val="20"/>
                <w:szCs w:val="20"/>
                <w:lang w:val="en-US"/>
              </w:rPr>
              <w:t>AF160291</w:t>
            </w:r>
          </w:p>
        </w:tc>
        <w:tc>
          <w:tcPr>
            <w:tcW w:w="356" w:type="pct"/>
            <w:vAlign w:val="center"/>
          </w:tcPr>
          <w:p w14:paraId="1459B4B8" w14:textId="77777777" w:rsidR="00546A88" w:rsidRPr="006C4DFA" w:rsidRDefault="00546A88" w:rsidP="00887BB5">
            <w:pPr>
              <w:spacing w:line="240" w:lineRule="auto"/>
              <w:jc w:val="center"/>
              <w:rPr>
                <w:rFonts w:ascii="Times New Roman" w:hAnsi="Times New Roman" w:cs="Times New Roman"/>
                <w:color w:val="3E4493"/>
                <w:sz w:val="20"/>
                <w:szCs w:val="20"/>
                <w:highlight w:val="cyan"/>
                <w:vertAlign w:val="superscript"/>
                <w:lang w:val="en-US"/>
              </w:rPr>
            </w:pPr>
            <w:r w:rsidRPr="006C4DFA">
              <w:rPr>
                <w:rFonts w:ascii="Times New Roman" w:hAnsi="Times New Roman" w:cs="Times New Roman"/>
                <w:color w:val="3E4493"/>
                <w:sz w:val="20"/>
                <w:szCs w:val="20"/>
                <w:lang w:val="en-US"/>
              </w:rPr>
              <w:t>U34419</w:t>
            </w:r>
          </w:p>
        </w:tc>
        <w:tc>
          <w:tcPr>
            <w:tcW w:w="356" w:type="pct"/>
            <w:vAlign w:val="center"/>
          </w:tcPr>
          <w:p w14:paraId="5076B482" w14:textId="77777777" w:rsidR="00546A88" w:rsidRPr="006C4DFA" w:rsidRDefault="005D6B9A"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U34561</w:t>
            </w:r>
          </w:p>
        </w:tc>
        <w:tc>
          <w:tcPr>
            <w:tcW w:w="366" w:type="pct"/>
            <w:vAlign w:val="center"/>
          </w:tcPr>
          <w:p w14:paraId="74F7CBDF" w14:textId="77777777" w:rsidR="00546A88" w:rsidRPr="006C4DFA" w:rsidRDefault="001D3658"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AF158344</w:t>
            </w:r>
          </w:p>
        </w:tc>
        <w:tc>
          <w:tcPr>
            <w:tcW w:w="394" w:type="pct"/>
            <w:vAlign w:val="center"/>
          </w:tcPr>
          <w:p w14:paraId="61551263" w14:textId="77777777" w:rsidR="00546A88" w:rsidRPr="006C4DFA" w:rsidRDefault="001D3658" w:rsidP="000F2182">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LT996154</w:t>
            </w:r>
          </w:p>
        </w:tc>
        <w:tc>
          <w:tcPr>
            <w:tcW w:w="878" w:type="pct"/>
            <w:vAlign w:val="center"/>
          </w:tcPr>
          <w:p w14:paraId="17AF3ADB" w14:textId="69751189" w:rsidR="00546A88" w:rsidRPr="006C4DFA" w:rsidRDefault="00546A88" w:rsidP="001D3658">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844BDA"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species","type":"article-journal","volume":"41"},"uris":["http://www.mendeley.com/documents/?uuid=5b26b05a-3226-40e6-96c9-13a2da196c6c"]},{"id":"ITEM-2","itemData":{"DOI":"10.1006/mpev.1996.0376","ISBN":"1055-7903 (Print)\\r1055-7903 (Linking)","ISSN":"10557903","PMID":"9007025","abstract":"The evolutionary history of the phytopathogenicGibberella fujikuroicomplex ofFusariumand related species was investigated by cladistic analysis of DNA sequences obtained from multiple unlinked loci. Gene phylogenies inferred from the mitochondrial small subunit (mtSSU) rDNA, nuclear 28S rDNA, and β-tubulin gene were generally concordant, providing strong support for a fully resolved phylogeny of all biological and most morphological species. Discordance of the nuclear rDNA internal transcribed spacer 2 (ITS2) gene tree is due to paralogous or xenologous ITS2 sequences. PCR and sequence analysis demonstrated that every strain of the ingroup species tested possesses two highly divergent nonorthologous ITS2 types designated type I and type II. Only the major ITS2 type, however, is discernable when PCR products are amplified and sequenced directly with conserved primers. The minor ITS2 type was recovered using ITS2 type-specific PCR primers. Distribution of the major ITS2 type within the species lineages exhibits a homoplastic pattern of evolution, thus obscuring true phylogenetic relationships. The results suggest that the ancestral ITS2 types may have arisen following an ancient interspecific hybridization or gene duplication which occurred prior to the evolutionary radiation of theGibberella fujikuroicomplex and related species ofFusarium.The results also indicate that current morphological-based taxonomic schemes for these fungi are unnatural and a new classification is required.","author":[{"dropping-particle":"","family":"O'Donnell","given":"Kerry","non-dropping-particle":"","parse-names":false,"suffix":""},{"dropping-particle":"","family":"Cigelnik","given":"Elizabeth","non-dropping-particle":"","parse-names":false,"suffix":""}],"container-title":"Molecular Phylogenetics and Evolution","id":"ITEM-2","issue":"1","issued":{"date-parts":[["1997"]]},"page":"103-116","title":"Two Divergent Intragenomic rDNA ITS2 Types within a Monophyletic Lineage of the Fungus Fusarium Are Nonorthologous","type":"article-journal","volume":"7"},"uris":["http://www.mendeley.com/documents/?uuid=b51027bb-1979-4dd0-9e4a-06fb9cd47ce3"]},{"id":"ITEM-3","itemData":{"DOI":"10.3897/mycokeys.34.25974","abstract":"Three new Fusarium species, F. convolutans, F. fredkrugeri, and F. transvaalense (Ascomycota, Hypocreales, Nectriaceae) are described from soils collected in a catena landscape on a research supersite in the Kruger National Park, South Africa. The new taxa, isolated from the rhizosphere of three African herbaceous plants, Kyphocarpa angustifolia, Melhania acuminata, and Sida cordifolia, are described and illustrated by means of morphological and multilocus molecular analyses based on sequences from five DNA loci (CAL, EF-1 α, RPB1, RPB2 and TUB). According to phylogenetic inference based on Maximum-likelihood and Bayesian approaches, the newly discovered species are distributed in the Fusarium buharicum, F. fujikuroi, and F. sambucinum species complexes.","author":[{"dropping-particle":"","family":"Sandoval-Denis","given":"Marcelo","non-dropping-particle":"","parse-names":false,"suffix":""},{"dropping-particle":"","family":"Swart","given":"Wijnand J.","non-dropping-particle":"","parse-names":false,"suffix":""},{"dropping-particle":"","family":"Crous","given":"Pedro W.","non-dropping-particle":"","parse-names":false,"suffix":""}],"container-title":"MycoKeys","id":"ITEM-3","issued":{"date-parts":[["2018"]]},"page":"63-92","title":"New Fusarium species from the Kruger National Park, South Africa","type":"article-journal","volume":"34"},"uris":["http://www.mendeley.com/documents/?uuid=c502c831-ace2-4638-bece-61ad37859a7e"]}],"mendeley":{"formattedCitation":"(O’Donnell and Cigelnik 1997; O’Donnell et al. 2000; Sandoval-Denis et al. 2018b)","plainTextFormattedCitation":"(O’Donnell and Cigelnik 1997; O’Donnell et al. 2000; Sandoval-Denis et al. 2018b)","previouslyFormattedCitation":"(O’Donnell and Cigelnik 1997; O’Donnell et al. 2000; Sandoval-Denis et al. 2018b)"},"properties":{"noteIndex":0},"schema":"https://github.com/citation-style-language/schema/raw/master/csl-citation.json"}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844BDA" w:rsidRPr="006C4DFA">
              <w:rPr>
                <w:rFonts w:ascii="Times New Roman" w:hAnsi="Times New Roman" w:cs="Times New Roman"/>
                <w:noProof/>
                <w:color w:val="3E4493"/>
                <w:sz w:val="20"/>
                <w:szCs w:val="20"/>
                <w:lang w:val="en-US"/>
              </w:rPr>
              <w:t>(O’Donnell and Cigelnik 1997; O’Donnell et al. 2000; Sandoval-Denis et al. 2018b)</w:t>
            </w:r>
            <w:r w:rsidRPr="006C4DFA">
              <w:rPr>
                <w:rFonts w:ascii="Times New Roman" w:hAnsi="Times New Roman" w:cs="Times New Roman"/>
                <w:color w:val="3E4493"/>
                <w:sz w:val="20"/>
                <w:szCs w:val="20"/>
              </w:rPr>
              <w:fldChar w:fldCharType="end"/>
            </w:r>
          </w:p>
        </w:tc>
      </w:tr>
      <w:tr w:rsidR="00647E4C" w:rsidRPr="006C4DFA" w14:paraId="15EB7CDE" w14:textId="77777777" w:rsidTr="00AE27A2">
        <w:trPr>
          <w:jc w:val="center"/>
        </w:trPr>
        <w:tc>
          <w:tcPr>
            <w:tcW w:w="673" w:type="pct"/>
            <w:vAlign w:val="center"/>
          </w:tcPr>
          <w:p w14:paraId="7AA1D015"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sudanense</w:t>
            </w:r>
            <w:proofErr w:type="spellEnd"/>
          </w:p>
        </w:tc>
        <w:tc>
          <w:tcPr>
            <w:tcW w:w="731" w:type="pct"/>
            <w:vAlign w:val="center"/>
          </w:tcPr>
          <w:p w14:paraId="2CB8AF77"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Striga </w:t>
            </w:r>
            <w:proofErr w:type="spellStart"/>
            <w:r w:rsidRPr="006C4DFA">
              <w:rPr>
                <w:rFonts w:ascii="Times New Roman" w:hAnsi="Times New Roman" w:cs="Times New Roman"/>
                <w:i/>
                <w:color w:val="3E4493"/>
                <w:sz w:val="20"/>
                <w:szCs w:val="20"/>
                <w:lang w:val="en-US"/>
              </w:rPr>
              <w:t>hermonthica</w:t>
            </w:r>
            <w:proofErr w:type="spellEnd"/>
          </w:p>
        </w:tc>
        <w:tc>
          <w:tcPr>
            <w:tcW w:w="428" w:type="pct"/>
            <w:vAlign w:val="center"/>
          </w:tcPr>
          <w:p w14:paraId="44302932"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Sudan</w:t>
            </w:r>
          </w:p>
        </w:tc>
        <w:tc>
          <w:tcPr>
            <w:tcW w:w="430" w:type="pct"/>
            <w:vAlign w:val="center"/>
          </w:tcPr>
          <w:p w14:paraId="06A92927"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26793</w:t>
            </w:r>
          </w:p>
        </w:tc>
        <w:tc>
          <w:tcPr>
            <w:tcW w:w="388" w:type="pct"/>
            <w:vAlign w:val="center"/>
          </w:tcPr>
          <w:p w14:paraId="229C634F"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KU711697</w:t>
            </w:r>
          </w:p>
        </w:tc>
        <w:tc>
          <w:tcPr>
            <w:tcW w:w="356" w:type="pct"/>
            <w:vAlign w:val="center"/>
          </w:tcPr>
          <w:p w14:paraId="649A92A2"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KU603909</w:t>
            </w:r>
          </w:p>
        </w:tc>
        <w:tc>
          <w:tcPr>
            <w:tcW w:w="356" w:type="pct"/>
          </w:tcPr>
          <w:p w14:paraId="18F82EE4" w14:textId="19BBE7D8" w:rsidR="00647E4C" w:rsidRPr="006C4DFA" w:rsidRDefault="00647E4C" w:rsidP="00647E4C">
            <w:pPr>
              <w:spacing w:line="240" w:lineRule="auto"/>
              <w:jc w:val="center"/>
              <w:rPr>
                <w:rFonts w:ascii="Times New Roman" w:hAnsi="Times New Roman" w:cs="Times New Roman"/>
                <w:color w:val="3E4493"/>
                <w:sz w:val="20"/>
                <w:szCs w:val="20"/>
                <w:lang w:val="en-US"/>
              </w:rPr>
            </w:pPr>
            <w:r w:rsidRPr="00281124">
              <w:rPr>
                <w:rFonts w:ascii="Times New Roman" w:hAnsi="Times New Roman" w:cs="Times New Roman"/>
                <w:color w:val="3E4493"/>
                <w:sz w:val="20"/>
                <w:szCs w:val="20"/>
                <w:lang w:val="en-US"/>
              </w:rPr>
              <w:t>-</w:t>
            </w:r>
          </w:p>
        </w:tc>
        <w:tc>
          <w:tcPr>
            <w:tcW w:w="366" w:type="pct"/>
          </w:tcPr>
          <w:p w14:paraId="042B92BC" w14:textId="72DBD991" w:rsidR="00647E4C" w:rsidRPr="006C4DFA" w:rsidRDefault="00647E4C" w:rsidP="00647E4C">
            <w:pPr>
              <w:spacing w:line="240" w:lineRule="auto"/>
              <w:jc w:val="center"/>
              <w:rPr>
                <w:rFonts w:ascii="Times New Roman" w:hAnsi="Times New Roman" w:cs="Times New Roman"/>
                <w:color w:val="3E4493"/>
                <w:sz w:val="20"/>
                <w:szCs w:val="20"/>
                <w:lang w:val="en-US"/>
              </w:rPr>
            </w:pPr>
            <w:r w:rsidRPr="00281124">
              <w:rPr>
                <w:rFonts w:ascii="Times New Roman" w:hAnsi="Times New Roman" w:cs="Times New Roman"/>
                <w:color w:val="3E4493"/>
                <w:sz w:val="20"/>
                <w:szCs w:val="20"/>
                <w:lang w:val="en-US"/>
              </w:rPr>
              <w:t>-</w:t>
            </w:r>
          </w:p>
        </w:tc>
        <w:tc>
          <w:tcPr>
            <w:tcW w:w="394" w:type="pct"/>
          </w:tcPr>
          <w:p w14:paraId="16A8E8BA" w14:textId="7F5DA8F8" w:rsidR="00647E4C" w:rsidRPr="006C4DFA" w:rsidRDefault="00647E4C" w:rsidP="00647E4C">
            <w:pPr>
              <w:spacing w:line="240" w:lineRule="auto"/>
              <w:jc w:val="center"/>
              <w:rPr>
                <w:rFonts w:ascii="Times New Roman" w:hAnsi="Times New Roman" w:cs="Times New Roman"/>
                <w:color w:val="3E4493"/>
                <w:sz w:val="20"/>
                <w:szCs w:val="20"/>
                <w:lang w:val="en-US"/>
              </w:rPr>
            </w:pPr>
            <w:r w:rsidRPr="00281124">
              <w:rPr>
                <w:rFonts w:ascii="Times New Roman" w:hAnsi="Times New Roman" w:cs="Times New Roman"/>
                <w:color w:val="3E4493"/>
                <w:sz w:val="20"/>
                <w:szCs w:val="20"/>
                <w:lang w:val="en-US"/>
              </w:rPr>
              <w:t>-</w:t>
            </w:r>
          </w:p>
        </w:tc>
        <w:tc>
          <w:tcPr>
            <w:tcW w:w="878" w:type="pct"/>
            <w:vAlign w:val="center"/>
          </w:tcPr>
          <w:p w14:paraId="68F4E469"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{"citationItems":[{"id":"ITEM-1","itemData":{"DOI":"10.1007/s10482-017-0855-1","ISBN":"1048201708","ISSN":"15729699","abstract":"© 2017, The Author(s). Two new species in the Fusarium fujikuroi species complex (FFSC) are introduced. One of these, represented by strain CBS 454.97 was isolated from plant debris (Striga hermonthica) in the Sudan, while the second, represented by strains CBS 119850 and CBS 483.94, which originated from soil in Australia. Molecular analyses were performed including TEF1 spanning 576 bp region, 860 bp region of rPB2, and 500 bp BT2 region. Phylogenetic trees based on these regions showed that the two species are clearly distinct from all known taxa in the F. fujikuroi species complex. Based on phenotypic, physiological characters and molecular data, we introduce Fusarium sudanense and Fusarium terricola as novel species in the complex.","author":[{"dropping-particle":"","family":"Moussa","given":"Tarek A.A.","non-dropping-particle":"","parse-names":false,"suffix":""},{"dropping-particle":"","family":"Al-Zahrani","given":"Hassan S.","non-dropping-particle":"","parse-names":false,"suffix":""},{"dropping-particle":"","family":"Kadasa","given":"Naif M.S.","non-dropping-particle":"","parse-names":false,"suffix":""},{"dropping-particle":"","family":"Ahmed","given":"Sarah A.","non-dropping-particle":"","parse-names":false,"suffix":""},{"dropping-particle":"","family":"Hoog","given":"G. Sybren","non-dropping-particle":"de","parse-names":false,"suffix":""},{"dropping-particle":"","family":"Al-Hatmi","given":"Abdullah M.S.","non-dropping-particle":"","parse-names":false,"suffix":""}],"container-title":"Antonie van Leeuwenhoek, International Journal of General and Molecular Microbiology","id":"ITEM-1","issue":"6","issued":{"date-parts":[["2017"]]},"page":"819-832","publisher":"Springer International Publishing","title":"Two new species of the Fusarium fujikuroi species complex isolated from the natural environment","type":"article-journal","volume":"110"},"uris":["http://www.mendeley.com/documents/?uuid=9dad2493-6c92-4913-b756-6e172a810080"]}],"mendeley":{"formattedCitation":"(Moussa et al. 2017)","plainTextFormattedCitation":"(Moussa et al. 2017)","previouslyFormattedCitation":"(Moussa et al. 2017)"},"properties":{"noteIndex":0},"schema":"https://github.com/citation-style-language/schema/raw/master/csl-citation.json"}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(Moussa et al. 2017)</w:t>
            </w:r>
            <w:r w:rsidRPr="006C4DFA">
              <w:rPr>
                <w:rFonts w:ascii="Times New Roman" w:hAnsi="Times New Roman" w:cs="Times New Roman"/>
                <w:color w:val="3E4493"/>
                <w:sz w:val="20"/>
                <w:szCs w:val="20"/>
              </w:rPr>
              <w:fldChar w:fldCharType="end"/>
            </w:r>
          </w:p>
        </w:tc>
      </w:tr>
      <w:tr w:rsidR="00647E4C" w:rsidRPr="006C4DFA" w14:paraId="701224B9" w14:textId="77777777" w:rsidTr="00AE27A2">
        <w:trPr>
          <w:jc w:val="center"/>
        </w:trPr>
        <w:tc>
          <w:tcPr>
            <w:tcW w:w="673" w:type="pct"/>
            <w:vAlign w:val="center"/>
          </w:tcPr>
          <w:p w14:paraId="062219A2"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temperatum</w:t>
            </w:r>
            <w:proofErr w:type="spellEnd"/>
          </w:p>
        </w:tc>
        <w:tc>
          <w:tcPr>
            <w:tcW w:w="731" w:type="pct"/>
            <w:vAlign w:val="center"/>
          </w:tcPr>
          <w:p w14:paraId="653E0C2E"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Zea</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mays</w:t>
            </w:r>
            <w:proofErr w:type="spellEnd"/>
          </w:p>
        </w:tc>
        <w:tc>
          <w:tcPr>
            <w:tcW w:w="428" w:type="pct"/>
            <w:vAlign w:val="center"/>
          </w:tcPr>
          <w:p w14:paraId="1866209F"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Belgium</w:t>
            </w:r>
            <w:proofErr w:type="spellEnd"/>
          </w:p>
        </w:tc>
        <w:tc>
          <w:tcPr>
            <w:tcW w:w="430" w:type="pct"/>
            <w:vAlign w:val="center"/>
          </w:tcPr>
          <w:p w14:paraId="20FE3A6C"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b/>
                <w:color w:val="3E4493"/>
                <w:sz w:val="20"/>
                <w:szCs w:val="20"/>
              </w:rPr>
              <w:t>MUCL 52450</w:t>
            </w:r>
          </w:p>
        </w:tc>
        <w:tc>
          <w:tcPr>
            <w:tcW w:w="388" w:type="pct"/>
            <w:vAlign w:val="center"/>
          </w:tcPr>
          <w:p w14:paraId="5413FFB9"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HM067687</w:t>
            </w:r>
          </w:p>
        </w:tc>
        <w:tc>
          <w:tcPr>
            <w:tcW w:w="356" w:type="pct"/>
            <w:vAlign w:val="center"/>
          </w:tcPr>
          <w:p w14:paraId="1E4648C8"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HM067695</w:t>
            </w:r>
          </w:p>
        </w:tc>
        <w:tc>
          <w:tcPr>
            <w:tcW w:w="356" w:type="pct"/>
          </w:tcPr>
          <w:p w14:paraId="0962DBB4" w14:textId="58BA0197" w:rsidR="00647E4C" w:rsidRPr="006C4DFA" w:rsidRDefault="00647E4C" w:rsidP="00647E4C">
            <w:pPr>
              <w:spacing w:line="240" w:lineRule="auto"/>
              <w:jc w:val="center"/>
              <w:rPr>
                <w:rFonts w:ascii="Times New Roman" w:hAnsi="Times New Roman" w:cs="Times New Roman"/>
                <w:color w:val="3E4493"/>
                <w:sz w:val="20"/>
                <w:szCs w:val="20"/>
              </w:rPr>
            </w:pPr>
            <w:r w:rsidRPr="00281124">
              <w:rPr>
                <w:rFonts w:ascii="Times New Roman" w:hAnsi="Times New Roman" w:cs="Times New Roman"/>
                <w:color w:val="3E4493"/>
                <w:sz w:val="20"/>
                <w:szCs w:val="20"/>
                <w:lang w:val="en-US"/>
              </w:rPr>
              <w:t>-</w:t>
            </w:r>
          </w:p>
        </w:tc>
        <w:tc>
          <w:tcPr>
            <w:tcW w:w="366" w:type="pct"/>
          </w:tcPr>
          <w:p w14:paraId="309340F6" w14:textId="7736761A" w:rsidR="00647E4C" w:rsidRPr="006C4DFA" w:rsidRDefault="00647E4C" w:rsidP="00647E4C">
            <w:pPr>
              <w:spacing w:line="240" w:lineRule="auto"/>
              <w:jc w:val="center"/>
              <w:rPr>
                <w:rFonts w:ascii="Times New Roman" w:hAnsi="Times New Roman" w:cs="Times New Roman"/>
                <w:color w:val="3E4493"/>
                <w:sz w:val="20"/>
                <w:szCs w:val="20"/>
              </w:rPr>
            </w:pPr>
            <w:r w:rsidRPr="00281124">
              <w:rPr>
                <w:rFonts w:ascii="Times New Roman" w:hAnsi="Times New Roman" w:cs="Times New Roman"/>
                <w:color w:val="3E4493"/>
                <w:sz w:val="20"/>
                <w:szCs w:val="20"/>
                <w:lang w:val="en-US"/>
              </w:rPr>
              <w:t>-</w:t>
            </w:r>
          </w:p>
        </w:tc>
        <w:tc>
          <w:tcPr>
            <w:tcW w:w="394" w:type="pct"/>
          </w:tcPr>
          <w:p w14:paraId="1C2FFC87" w14:textId="47283717" w:rsidR="00647E4C" w:rsidRPr="006C4DFA" w:rsidRDefault="00647E4C" w:rsidP="00647E4C">
            <w:pPr>
              <w:spacing w:line="240" w:lineRule="auto"/>
              <w:jc w:val="center"/>
              <w:rPr>
                <w:rFonts w:ascii="Times New Roman" w:hAnsi="Times New Roman" w:cs="Times New Roman"/>
                <w:color w:val="3E4493"/>
                <w:sz w:val="20"/>
                <w:szCs w:val="20"/>
              </w:rPr>
            </w:pPr>
            <w:r w:rsidRPr="00281124">
              <w:rPr>
                <w:rFonts w:ascii="Times New Roman" w:hAnsi="Times New Roman" w:cs="Times New Roman"/>
                <w:color w:val="3E4493"/>
                <w:sz w:val="20"/>
                <w:szCs w:val="20"/>
                <w:lang w:val="en-US"/>
              </w:rPr>
              <w:t>-</w:t>
            </w:r>
          </w:p>
        </w:tc>
        <w:tc>
          <w:tcPr>
            <w:tcW w:w="878" w:type="pct"/>
            <w:vAlign w:val="center"/>
          </w:tcPr>
          <w:p w14:paraId="77F794BE"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{"citationItems":[{"id":"ITEM-1","itemData":{"DOI":"10.3852/10-135","ISBN":"0027-5514 (Print)\\n0027-5514 (Linking)","ISSN":"0027-5514","PMID":"21186324","abstract":"A large number of Fusarium isolates closely related to F. subglutinans were collected from maize in Belgium. We used a robust polyphasic approach to describe a new biological species, Fusarium temperatum, within the Gibberella fujikuroi species complex. F. temperatum can be distinguished from F. subglutinans and from other Fusarium species within the Gibberella fujikuroi species complex with AFLP fingerprint profile, differences in the translation elongation factor 1-α and β-tubulin DNA sequence and interspecies mating compatibility analyses. Intraspecies mating compatibility suggests that sexual reproduction might be common for field isolates of F. temperatum, and reliable female fertile mating population tester strains were proposed for this heterothallic species.","author":[{"dropping-particle":"","family":"Scauflaire","given":"Jonathan","non-dropping-particle":"","parse-names":false,"suffix":""},{"dropping-particle":"","family":"Gourgue","given":"Mélanie","non-dropping-particle":"","parse-names":false,"suffix":""},{"dropping-particle":"","family":"Munaut","given":"Françoise","non-dropping-particle":"","parse-names":false,"suffix":""}],"container-title":"Mycologia","id":"ITEM-1","issue":"3","issued":{"date-parts":[["2011"]]},"page":"586-97","title":"Fusarium temperatum sp. nov. from maize, an emergent species closely related to Fusarium subglutinans.","type":"article-journal","volume":"103"},"uris":["http://www.mendeley.com/documents/?uuid=2e1b0225-7bab-40de-8617-39c7cbb6b133"]}],"mendeley":{"formattedCitation":"(Scauflaire et al. 2011)","plainTextFormattedCitation":"(Scauflaire et al. 2011)","previouslyFormattedCitation":"(Scauflaire et al. 2011)"},"properties":{"noteIndex":0},"schema":"https://github.com/citation-style-language/schema/raw/master/csl-citation.json"}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(Scauflaire et al. 2011)</w:t>
            </w:r>
            <w:r w:rsidRPr="006C4DFA">
              <w:rPr>
                <w:rFonts w:ascii="Times New Roman" w:hAnsi="Times New Roman" w:cs="Times New Roman"/>
                <w:color w:val="3E4493"/>
                <w:sz w:val="20"/>
                <w:szCs w:val="20"/>
              </w:rPr>
              <w:fldChar w:fldCharType="end"/>
            </w:r>
            <w:r w:rsidRPr="006C4DFA">
              <w:rPr>
                <w:rFonts w:ascii="Times New Roman" w:hAnsi="Times New Roman" w:cs="Times New Roman"/>
                <w:color w:val="3E4493"/>
                <w:sz w:val="20"/>
                <w:szCs w:val="20"/>
                <w:lang w:val="en-US"/>
              </w:rPr>
              <w:t xml:space="preserve">; </w:t>
            </w:r>
          </w:p>
        </w:tc>
      </w:tr>
      <w:tr w:rsidR="000F2182" w:rsidRPr="00655729" w14:paraId="1FCFC7BB" w14:textId="77777777" w:rsidTr="00CF5611">
        <w:trPr>
          <w:jc w:val="center"/>
        </w:trPr>
        <w:tc>
          <w:tcPr>
            <w:tcW w:w="673" w:type="pct"/>
            <w:vAlign w:val="center"/>
          </w:tcPr>
          <w:p w14:paraId="0317B609" w14:textId="77777777" w:rsidR="00546A88" w:rsidRPr="006C4DFA" w:rsidRDefault="00546A88" w:rsidP="00887BB5">
            <w:pPr>
              <w:spacing w:line="240" w:lineRule="auto"/>
              <w:jc w:val="center"/>
              <w:rPr>
                <w:rFonts w:ascii="Times New Roman" w:hAnsi="Times New Roman" w:cs="Times New Roman"/>
                <w:i/>
                <w:color w:val="3E4493"/>
                <w:sz w:val="20"/>
                <w:szCs w:val="20"/>
                <w:lang w:val="en-US"/>
              </w:rPr>
            </w:pPr>
          </w:p>
        </w:tc>
        <w:tc>
          <w:tcPr>
            <w:tcW w:w="731" w:type="pct"/>
            <w:vAlign w:val="center"/>
          </w:tcPr>
          <w:p w14:paraId="3FAF2F3E" w14:textId="77777777" w:rsidR="00546A88" w:rsidRPr="006C4DFA" w:rsidRDefault="00546A88" w:rsidP="00887BB5">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Zea</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mays</w:t>
            </w:r>
            <w:proofErr w:type="spellEnd"/>
          </w:p>
        </w:tc>
        <w:tc>
          <w:tcPr>
            <w:tcW w:w="428" w:type="pct"/>
            <w:vAlign w:val="center"/>
          </w:tcPr>
          <w:p w14:paraId="3EB42B4D" w14:textId="77777777" w:rsidR="00546A88" w:rsidRPr="006C4DFA" w:rsidRDefault="00546A88" w:rsidP="00887BB5">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 xml:space="preserve">South </w:t>
            </w:r>
            <w:proofErr w:type="spellStart"/>
            <w:r w:rsidRPr="006C4DFA">
              <w:rPr>
                <w:rFonts w:ascii="Times New Roman" w:hAnsi="Times New Roman" w:cs="Times New Roman"/>
                <w:color w:val="3E4493"/>
                <w:sz w:val="20"/>
                <w:szCs w:val="20"/>
              </w:rPr>
              <w:t>Africa</w:t>
            </w:r>
            <w:proofErr w:type="spellEnd"/>
          </w:p>
        </w:tc>
        <w:tc>
          <w:tcPr>
            <w:tcW w:w="430" w:type="pct"/>
            <w:vAlign w:val="center"/>
          </w:tcPr>
          <w:p w14:paraId="20EE0849" w14:textId="77777777" w:rsidR="00546A88" w:rsidRPr="006C4DFA" w:rsidRDefault="00546A88" w:rsidP="00887BB5">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25622</w:t>
            </w:r>
          </w:p>
        </w:tc>
        <w:tc>
          <w:tcPr>
            <w:tcW w:w="388" w:type="pct"/>
            <w:vAlign w:val="center"/>
          </w:tcPr>
          <w:p w14:paraId="66C08DCB"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AF160301</w:t>
            </w:r>
          </w:p>
        </w:tc>
        <w:tc>
          <w:tcPr>
            <w:tcW w:w="356" w:type="pct"/>
            <w:vAlign w:val="center"/>
          </w:tcPr>
          <w:p w14:paraId="040C8435"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AF160317</w:t>
            </w:r>
          </w:p>
        </w:tc>
        <w:tc>
          <w:tcPr>
            <w:tcW w:w="356" w:type="pct"/>
            <w:vAlign w:val="center"/>
          </w:tcPr>
          <w:p w14:paraId="6F38A876" w14:textId="77777777" w:rsidR="00546A88" w:rsidRPr="006C4DFA" w:rsidRDefault="005D6B9A"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AF158306</w:t>
            </w:r>
          </w:p>
        </w:tc>
        <w:tc>
          <w:tcPr>
            <w:tcW w:w="366" w:type="pct"/>
            <w:vAlign w:val="center"/>
          </w:tcPr>
          <w:p w14:paraId="6BA3B472" w14:textId="77777777" w:rsidR="00546A88" w:rsidRPr="006C4DFA" w:rsidRDefault="001D3658"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AF158354</w:t>
            </w:r>
          </w:p>
        </w:tc>
        <w:tc>
          <w:tcPr>
            <w:tcW w:w="394" w:type="pct"/>
            <w:vAlign w:val="center"/>
          </w:tcPr>
          <w:p w14:paraId="024E63BE" w14:textId="77777777" w:rsidR="00546A88" w:rsidRPr="006C4DFA" w:rsidRDefault="001D3658"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LT970765</w:t>
            </w:r>
          </w:p>
        </w:tc>
        <w:tc>
          <w:tcPr>
            <w:tcW w:w="878" w:type="pct"/>
            <w:vAlign w:val="center"/>
          </w:tcPr>
          <w:p w14:paraId="145519E9" w14:textId="0AA8C0C1"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844BDA"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844BDA"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r w:rsidR="005D6B9A" w:rsidRPr="006C4DFA">
              <w:rPr>
                <w:rFonts w:ascii="Times New Roman" w:hAnsi="Times New Roman" w:cs="Times New Roman"/>
                <w:color w:val="3E4493"/>
                <w:sz w:val="20"/>
                <w:szCs w:val="20"/>
                <w:lang w:val="en-US"/>
              </w:rPr>
              <w:t xml:space="preserve">; (Sandoval-Denis </w:t>
            </w:r>
            <w:r w:rsidR="005D6B9A" w:rsidRPr="006C4DFA">
              <w:rPr>
                <w:rFonts w:ascii="Times New Roman" w:hAnsi="Times New Roman" w:cs="Times New Roman"/>
                <w:i/>
                <w:color w:val="3E4493"/>
                <w:sz w:val="20"/>
                <w:szCs w:val="20"/>
                <w:lang w:val="en-US"/>
              </w:rPr>
              <w:t>et al.</w:t>
            </w:r>
            <w:r w:rsidR="005D6B9A" w:rsidRPr="006C4DFA">
              <w:rPr>
                <w:rFonts w:ascii="Times New Roman" w:hAnsi="Times New Roman" w:cs="Times New Roman"/>
                <w:color w:val="3E4493"/>
                <w:sz w:val="20"/>
                <w:szCs w:val="20"/>
                <w:lang w:val="en-US"/>
              </w:rPr>
              <w:t>, unpublished)</w:t>
            </w:r>
          </w:p>
        </w:tc>
      </w:tr>
      <w:tr w:rsidR="00647E4C" w:rsidRPr="006C4DFA" w14:paraId="0E1C4434" w14:textId="77777777" w:rsidTr="00652666">
        <w:trPr>
          <w:jc w:val="center"/>
        </w:trPr>
        <w:tc>
          <w:tcPr>
            <w:tcW w:w="673" w:type="pct"/>
            <w:vAlign w:val="center"/>
          </w:tcPr>
          <w:p w14:paraId="012E1160"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terricola</w:t>
            </w:r>
            <w:proofErr w:type="spellEnd"/>
          </w:p>
        </w:tc>
        <w:tc>
          <w:tcPr>
            <w:tcW w:w="731" w:type="pct"/>
            <w:vAlign w:val="center"/>
          </w:tcPr>
          <w:p w14:paraId="5F5D4B71"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Desert</w:t>
            </w:r>
            <w:proofErr w:type="spellEnd"/>
            <w:r w:rsidRPr="006C4DFA">
              <w:rPr>
                <w:rFonts w:ascii="Times New Roman" w:hAnsi="Times New Roman" w:cs="Times New Roman"/>
                <w:color w:val="3E4493"/>
                <w:sz w:val="20"/>
                <w:szCs w:val="20"/>
              </w:rPr>
              <w:t xml:space="preserve"> </w:t>
            </w:r>
            <w:proofErr w:type="spellStart"/>
            <w:r w:rsidRPr="006C4DFA">
              <w:rPr>
                <w:rFonts w:ascii="Times New Roman" w:hAnsi="Times New Roman" w:cs="Times New Roman"/>
                <w:color w:val="3E4493"/>
                <w:sz w:val="20"/>
                <w:szCs w:val="20"/>
              </w:rPr>
              <w:t>soil</w:t>
            </w:r>
            <w:proofErr w:type="spellEnd"/>
          </w:p>
        </w:tc>
        <w:tc>
          <w:tcPr>
            <w:tcW w:w="428" w:type="pct"/>
            <w:vAlign w:val="center"/>
          </w:tcPr>
          <w:p w14:paraId="19241767"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Australia</w:t>
            </w:r>
            <w:proofErr w:type="spellEnd"/>
          </w:p>
        </w:tc>
        <w:tc>
          <w:tcPr>
            <w:tcW w:w="430" w:type="pct"/>
            <w:vAlign w:val="center"/>
          </w:tcPr>
          <w:p w14:paraId="18A29832" w14:textId="77777777" w:rsidR="00647E4C" w:rsidRPr="006C4DFA" w:rsidRDefault="00647E4C" w:rsidP="00647E4C">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36490</w:t>
            </w:r>
          </w:p>
        </w:tc>
        <w:tc>
          <w:tcPr>
            <w:tcW w:w="388" w:type="pct"/>
            <w:vAlign w:val="center"/>
          </w:tcPr>
          <w:p w14:paraId="30B57E79"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KU711698</w:t>
            </w:r>
          </w:p>
        </w:tc>
        <w:tc>
          <w:tcPr>
            <w:tcW w:w="356" w:type="pct"/>
          </w:tcPr>
          <w:p w14:paraId="3DC1A64C" w14:textId="63CE8B6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3F1F69">
              <w:rPr>
                <w:rFonts w:ascii="Times New Roman" w:hAnsi="Times New Roman" w:cs="Times New Roman"/>
                <w:color w:val="3E4493"/>
                <w:sz w:val="20"/>
                <w:szCs w:val="20"/>
                <w:lang w:val="en-US"/>
              </w:rPr>
              <w:t>-</w:t>
            </w:r>
          </w:p>
        </w:tc>
        <w:tc>
          <w:tcPr>
            <w:tcW w:w="356" w:type="pct"/>
          </w:tcPr>
          <w:p w14:paraId="4915903E" w14:textId="4DE6F1B5" w:rsidR="00647E4C" w:rsidRPr="006C4DFA" w:rsidRDefault="00647E4C" w:rsidP="00647E4C">
            <w:pPr>
              <w:spacing w:line="240" w:lineRule="auto"/>
              <w:jc w:val="center"/>
              <w:rPr>
                <w:rFonts w:ascii="Times New Roman" w:hAnsi="Times New Roman" w:cs="Times New Roman"/>
                <w:color w:val="3E4493"/>
                <w:sz w:val="20"/>
                <w:szCs w:val="20"/>
              </w:rPr>
            </w:pPr>
            <w:r w:rsidRPr="003F1F69">
              <w:rPr>
                <w:rFonts w:ascii="Times New Roman" w:hAnsi="Times New Roman" w:cs="Times New Roman"/>
                <w:color w:val="3E4493"/>
                <w:sz w:val="20"/>
                <w:szCs w:val="20"/>
                <w:lang w:val="en-US"/>
              </w:rPr>
              <w:t>-</w:t>
            </w:r>
          </w:p>
        </w:tc>
        <w:tc>
          <w:tcPr>
            <w:tcW w:w="366" w:type="pct"/>
          </w:tcPr>
          <w:p w14:paraId="5B4B842C" w14:textId="608188E8" w:rsidR="00647E4C" w:rsidRPr="006C4DFA" w:rsidRDefault="00647E4C" w:rsidP="00647E4C">
            <w:pPr>
              <w:spacing w:line="240" w:lineRule="auto"/>
              <w:jc w:val="center"/>
              <w:rPr>
                <w:rFonts w:ascii="Times New Roman" w:hAnsi="Times New Roman" w:cs="Times New Roman"/>
                <w:color w:val="3E4493"/>
                <w:sz w:val="20"/>
                <w:szCs w:val="20"/>
              </w:rPr>
            </w:pPr>
            <w:r w:rsidRPr="003F1F69">
              <w:rPr>
                <w:rFonts w:ascii="Times New Roman" w:hAnsi="Times New Roman" w:cs="Times New Roman"/>
                <w:color w:val="3E4493"/>
                <w:sz w:val="20"/>
                <w:szCs w:val="20"/>
                <w:lang w:val="en-US"/>
              </w:rPr>
              <w:t>-</w:t>
            </w:r>
          </w:p>
        </w:tc>
        <w:tc>
          <w:tcPr>
            <w:tcW w:w="394" w:type="pct"/>
          </w:tcPr>
          <w:p w14:paraId="7B1A6A2A" w14:textId="23731110" w:rsidR="00647E4C" w:rsidRPr="006C4DFA" w:rsidRDefault="00647E4C" w:rsidP="00647E4C">
            <w:pPr>
              <w:spacing w:line="240" w:lineRule="auto"/>
              <w:jc w:val="center"/>
              <w:rPr>
                <w:rFonts w:ascii="Times New Roman" w:hAnsi="Times New Roman" w:cs="Times New Roman"/>
                <w:color w:val="3E4493"/>
                <w:sz w:val="20"/>
                <w:szCs w:val="20"/>
              </w:rPr>
            </w:pPr>
            <w:r w:rsidRPr="003F1F69">
              <w:rPr>
                <w:rFonts w:ascii="Times New Roman" w:hAnsi="Times New Roman" w:cs="Times New Roman"/>
                <w:color w:val="3E4493"/>
                <w:sz w:val="20"/>
                <w:szCs w:val="20"/>
                <w:lang w:val="en-US"/>
              </w:rPr>
              <w:t>-</w:t>
            </w:r>
          </w:p>
        </w:tc>
        <w:tc>
          <w:tcPr>
            <w:tcW w:w="878" w:type="pct"/>
            <w:vAlign w:val="center"/>
          </w:tcPr>
          <w:p w14:paraId="3F67D9D3"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{"citationItems":[{"id":"ITEM-1","itemData":{"DOI":"10.1007/s10482-017-0855-1","ISBN":"1048201708","ISSN":"15729699","abstract":"© 2017, The Author(s). Two new species in the Fusarium fujikuroi species complex (FFSC) are introduced. One of these, represented by strain CBS 454.97 was isolated from plant debris (Striga hermonthica) in the Sudan, while the second, represented by strains CBS 119850 and CBS 483.94, which originated from soil in Australia. Molecular analyses were performed including TEF1 spanning 576 bp region, 860 bp region of rPB2, and 500 bp BT2 region. Phylogenetic trees based on these regions showed that the two species are clearly distinct from all known taxa in the F. fujikuroi species complex. Based on phenotypic, physiological characters and molecular data, we introduce Fusarium sudanense and Fusarium terricola as novel species in the complex.","author":[{"dropping-particle":"","family":"Moussa","given":"Tarek A.A.","non-dropping-particle":"","parse-names":false,"suffix":""},{"dropping-particle":"","family":"Al-Zahrani","given":"Hassan S.","non-dropping-particle":"","parse-names":false,"suffix":""},{"dropping-particle":"","family":"Kadasa","given":"Naif M.S.","non-dropping-particle":"","parse-names":false,"suffix":""},{"dropping-particle":"","family":"Ahmed","given":"Sarah A.","non-dropping-particle":"","parse-names":false,"suffix":""},{"dropping-particle":"","family":"Hoog","given":"G. Sybren","non-dropping-particle":"de","parse-names":false,"suffix":""},{"dropping-particle":"","family":"Al-Hatmi","given":"Abdullah M.S.","non-dropping-particle":"","parse-names":false,"suffix":""}],"container-title":"Antonie van Leeuwenhoek, International Journal of General and Molecular Microbiology","id":"ITEM-1","issue":"6","issued":{"date-parts":[["2017"]]},"page":"819-832","publisher":"Springer International Publishing","title":"Two new species of the Fusarium fujikuroi species complex isolated from the natural environment","type":"article-journal","volume":"110"},"uris":["http://www.mendeley.com/documents/?uuid=9dad2493-6c92-4913-b756-6e172a810080"]}],"mendeley":{"formattedCitation":"(Moussa et al. 2017)","plainTextFormattedCitation":"(Moussa et al. 2017)","previouslyFormattedCitation":"(Moussa et al. 2017)"},"properties":{"noteIndex":0},"schema":"https://github.com/citation-style-language/schema/raw/master/csl-citation.json"}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(Moussa et al. 2017)</w:t>
            </w:r>
            <w:r w:rsidRPr="006C4DFA">
              <w:rPr>
                <w:rFonts w:ascii="Times New Roman" w:hAnsi="Times New Roman" w:cs="Times New Roman"/>
                <w:color w:val="3E4493"/>
                <w:sz w:val="20"/>
                <w:szCs w:val="20"/>
              </w:rPr>
              <w:fldChar w:fldCharType="end"/>
            </w:r>
          </w:p>
        </w:tc>
      </w:tr>
      <w:tr w:rsidR="00647E4C" w:rsidRPr="006C4DFA" w14:paraId="1121032C" w14:textId="77777777" w:rsidTr="00652666">
        <w:trPr>
          <w:jc w:val="center"/>
        </w:trPr>
        <w:tc>
          <w:tcPr>
            <w:tcW w:w="673" w:type="pct"/>
            <w:vAlign w:val="center"/>
          </w:tcPr>
          <w:p w14:paraId="6D713C7B"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thapsinum</w:t>
            </w:r>
            <w:proofErr w:type="spellEnd"/>
          </w:p>
        </w:tc>
        <w:tc>
          <w:tcPr>
            <w:tcW w:w="731" w:type="pct"/>
            <w:vAlign w:val="center"/>
          </w:tcPr>
          <w:p w14:paraId="2C2A205D"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Sorghum</w:t>
            </w:r>
            <w:proofErr w:type="spellEnd"/>
            <w:r w:rsidRPr="006C4DFA">
              <w:rPr>
                <w:rFonts w:ascii="Times New Roman" w:hAnsi="Times New Roman" w:cs="Times New Roman"/>
                <w:i/>
                <w:color w:val="3E4493"/>
                <w:sz w:val="20"/>
                <w:szCs w:val="20"/>
              </w:rPr>
              <w:t xml:space="preserve"> bicolor</w:t>
            </w:r>
          </w:p>
        </w:tc>
        <w:tc>
          <w:tcPr>
            <w:tcW w:w="428" w:type="pct"/>
            <w:vAlign w:val="center"/>
          </w:tcPr>
          <w:p w14:paraId="672855FE"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 xml:space="preserve">South </w:t>
            </w:r>
            <w:proofErr w:type="spellStart"/>
            <w:r w:rsidRPr="006C4DFA">
              <w:rPr>
                <w:rFonts w:ascii="Times New Roman" w:hAnsi="Times New Roman" w:cs="Times New Roman"/>
                <w:color w:val="3E4493"/>
                <w:sz w:val="20"/>
                <w:szCs w:val="20"/>
              </w:rPr>
              <w:t>Africa</w:t>
            </w:r>
            <w:proofErr w:type="spellEnd"/>
          </w:p>
        </w:tc>
        <w:tc>
          <w:tcPr>
            <w:tcW w:w="430" w:type="pct"/>
            <w:vAlign w:val="center"/>
          </w:tcPr>
          <w:p w14:paraId="1177D2AF"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22045</w:t>
            </w:r>
          </w:p>
        </w:tc>
        <w:tc>
          <w:tcPr>
            <w:tcW w:w="388" w:type="pct"/>
            <w:vAlign w:val="center"/>
          </w:tcPr>
          <w:p w14:paraId="3CDA3C25" w14:textId="77777777" w:rsidR="00647E4C" w:rsidRPr="006C4DFA" w:rsidRDefault="00647E4C" w:rsidP="00647E4C">
            <w:pPr>
              <w:spacing w:line="240" w:lineRule="auto"/>
              <w:jc w:val="center"/>
              <w:rPr>
                <w:rFonts w:ascii="Times New Roman" w:hAnsi="Times New Roman" w:cs="Times New Roman"/>
                <w:color w:val="3E4493"/>
                <w:sz w:val="20"/>
                <w:szCs w:val="20"/>
                <w:highlight w:val="cyan"/>
              </w:rPr>
            </w:pPr>
            <w:r w:rsidRPr="006C4DFA">
              <w:rPr>
                <w:rFonts w:ascii="Times New Roman" w:hAnsi="Times New Roman" w:cs="Times New Roman"/>
                <w:color w:val="3E4493"/>
                <w:sz w:val="20"/>
                <w:szCs w:val="20"/>
              </w:rPr>
              <w:t>AF160270</w:t>
            </w:r>
          </w:p>
        </w:tc>
        <w:tc>
          <w:tcPr>
            <w:tcW w:w="356" w:type="pct"/>
          </w:tcPr>
          <w:p w14:paraId="1B42369A" w14:textId="05C6D5AC" w:rsidR="00647E4C" w:rsidRPr="006C4DFA" w:rsidRDefault="00647E4C" w:rsidP="00647E4C">
            <w:pPr>
              <w:spacing w:line="240" w:lineRule="auto"/>
              <w:jc w:val="center"/>
              <w:rPr>
                <w:rFonts w:ascii="Times New Roman" w:hAnsi="Times New Roman" w:cs="Times New Roman"/>
                <w:color w:val="3E4493"/>
                <w:sz w:val="20"/>
                <w:szCs w:val="20"/>
                <w:highlight w:val="cyan"/>
                <w:vertAlign w:val="superscript"/>
              </w:rPr>
            </w:pPr>
            <w:r w:rsidRPr="003F1F69">
              <w:rPr>
                <w:rFonts w:ascii="Times New Roman" w:hAnsi="Times New Roman" w:cs="Times New Roman"/>
                <w:color w:val="3E4493"/>
                <w:sz w:val="20"/>
                <w:szCs w:val="20"/>
                <w:lang w:val="en-US"/>
              </w:rPr>
              <w:t>-</w:t>
            </w:r>
          </w:p>
        </w:tc>
        <w:tc>
          <w:tcPr>
            <w:tcW w:w="356" w:type="pct"/>
          </w:tcPr>
          <w:p w14:paraId="56357FA5" w14:textId="2FD37A3B" w:rsidR="00647E4C" w:rsidRPr="006C4DFA" w:rsidRDefault="00647E4C" w:rsidP="00647E4C">
            <w:pPr>
              <w:spacing w:line="240" w:lineRule="auto"/>
              <w:jc w:val="center"/>
              <w:rPr>
                <w:rFonts w:ascii="Times New Roman" w:hAnsi="Times New Roman" w:cs="Times New Roman"/>
                <w:color w:val="3E4493"/>
                <w:sz w:val="20"/>
                <w:szCs w:val="20"/>
              </w:rPr>
            </w:pPr>
            <w:r w:rsidRPr="003F1F69">
              <w:rPr>
                <w:rFonts w:ascii="Times New Roman" w:hAnsi="Times New Roman" w:cs="Times New Roman"/>
                <w:color w:val="3E4493"/>
                <w:sz w:val="20"/>
                <w:szCs w:val="20"/>
                <w:lang w:val="en-US"/>
              </w:rPr>
              <w:t>-</w:t>
            </w:r>
          </w:p>
        </w:tc>
        <w:tc>
          <w:tcPr>
            <w:tcW w:w="366" w:type="pct"/>
          </w:tcPr>
          <w:p w14:paraId="5D6EC4A4" w14:textId="646E104F" w:rsidR="00647E4C" w:rsidRPr="006C4DFA" w:rsidRDefault="00647E4C" w:rsidP="00647E4C">
            <w:pPr>
              <w:spacing w:line="240" w:lineRule="auto"/>
              <w:jc w:val="center"/>
              <w:rPr>
                <w:rFonts w:ascii="Times New Roman" w:hAnsi="Times New Roman" w:cs="Times New Roman"/>
                <w:color w:val="3E4493"/>
                <w:sz w:val="20"/>
                <w:szCs w:val="20"/>
              </w:rPr>
            </w:pPr>
            <w:r w:rsidRPr="003F1F69">
              <w:rPr>
                <w:rFonts w:ascii="Times New Roman" w:hAnsi="Times New Roman" w:cs="Times New Roman"/>
                <w:color w:val="3E4493"/>
                <w:sz w:val="20"/>
                <w:szCs w:val="20"/>
                <w:lang w:val="en-US"/>
              </w:rPr>
              <w:t>-</w:t>
            </w:r>
          </w:p>
        </w:tc>
        <w:tc>
          <w:tcPr>
            <w:tcW w:w="394" w:type="pct"/>
          </w:tcPr>
          <w:p w14:paraId="7D7AB066" w14:textId="106258E0" w:rsidR="00647E4C" w:rsidRPr="006C4DFA" w:rsidRDefault="00647E4C" w:rsidP="00647E4C">
            <w:pPr>
              <w:spacing w:line="240" w:lineRule="auto"/>
              <w:jc w:val="center"/>
              <w:rPr>
                <w:rFonts w:ascii="Times New Roman" w:hAnsi="Times New Roman" w:cs="Times New Roman"/>
                <w:color w:val="3E4493"/>
                <w:sz w:val="20"/>
                <w:szCs w:val="20"/>
              </w:rPr>
            </w:pPr>
            <w:r w:rsidRPr="003F1F69">
              <w:rPr>
                <w:rFonts w:ascii="Times New Roman" w:hAnsi="Times New Roman" w:cs="Times New Roman"/>
                <w:color w:val="3E4493"/>
                <w:sz w:val="20"/>
                <w:szCs w:val="20"/>
                <w:lang w:val="en-US"/>
              </w:rPr>
              <w:t>-</w:t>
            </w:r>
          </w:p>
        </w:tc>
        <w:tc>
          <w:tcPr>
            <w:tcW w:w="878" w:type="pct"/>
            <w:vAlign w:val="center"/>
          </w:tcPr>
          <w:p w14:paraId="66CE3DAD" w14:textId="1D12EBC1" w:rsidR="00647E4C" w:rsidRPr="006C4DFA" w:rsidRDefault="00647E4C" w:rsidP="00647E4C">
            <w:pPr>
              <w:spacing w:line="240" w:lineRule="auto"/>
              <w:jc w:val="center"/>
              <w:rPr>
                <w:rFonts w:ascii="Times New Roman" w:hAnsi="Times New Roman" w:cs="Times New Roman"/>
                <w:color w:val="3E4493"/>
                <w:sz w:val="20"/>
                <w:szCs w:val="20"/>
                <w:lang w:val="de-DE"/>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species","type":"article-journal","volume":"41"},"uris":["http://www.mendeley.com/documents/?uuid=5b26b05a-3226-40e6-96c9-13a2da196c6c"]},{"id":"ITEM-2","itemData":{"DOI":"10.1006/mpev.1996.0376","ISBN":"1055-7903 (Print)\\r1055-7903 (Linking)","ISSN":"10557903","PMID":"9007025","abstract":"The evolutionary history of the phytopathogenicGibberella fujikuroicomplex ofFusariumand related species was investigated by cladistic analysis of DNA sequences obtained from multiple unlinked loci. Gene phylogenies inferred from the mitochondrial small subunit (mtSSU) rDNA, nuclear 28S rDNA, and β-tubulin gene were generally concordant, providing strong support for a fully resolved phylogeny of all biological and most morphological species. Discordance of the nuclear rDNA internal transcribed spacer 2 (ITS2) gene tree is due to paralogous or xenologous ITS2 sequences. PCR and sequence analysis demonstrated that every strain of the ingroup species tested possesses two highly divergent nonorthologous ITS2 types designated type I and type II. Only the major ITS2 type, however, is discernable when PCR products are amplified and sequenced directly with conserved primers. The minor ITS2 type was recovered using ITS2 type-specific PCR primers. Distribution of the major ITS2 type within the species lineages exhibits a homoplastic pattern of evolution, thus obscuring true phylogenetic relationships. The results suggest that the ancestral ITS2 types may have arisen following an ancient interspecific hybridization or gene duplication which occurred prior to the evolutionary radiation of theGibberella fujikuroicomplex and related species ofFusarium.The results also indicate that current morphological-based taxonomic schemes for these fungi are unnatural and a new classification is required.","author":[{"dropping-particle":"","family":"O'Donnell","given":"Kerry","non-dropping-particle":"","parse-names":false,"suffix":""},{"dropping-particle":"","family":"Cigelnik","given":"Elizabeth","non-dropping-particle":"","parse-names":false,"suffix":""}],"container-title":"Molecular Phylogenetics and Evolution","id":"ITEM-2","issue":"1","issued":{"date-parts":[["1997"]]},"page":"103-116","title":"Two Divergent Intragenomic rDNA ITS2 Types within a Monophyletic Lineage of the Fungus Fusarium Are Nonorthologous","type":"article-journal","volume":"7"},"uris":["http://www.mendeley.com/documents/?uuid=b51027bb-1979-4dd0-9e4a-06fb9cd47ce3"]}],"mendeley":{"formattedCitation":"(O’Donnell and Cigelnik 1997; O’Donnell et al. 2000)","manualFormatting":"(O’Donnell et al., 2000b)","plainTextFormattedCitation":"(O’Donnell and Cigelnik 1997; O’Donnell et al. 2000)","previouslyFormattedCitation":"(O’Donnell and Cigelnik 1997; 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de-DE"/>
              </w:rPr>
              <w:t xml:space="preserve">(O’Donnell </w:t>
            </w:r>
            <w:r w:rsidRPr="006C4DFA">
              <w:rPr>
                <w:rFonts w:ascii="Times New Roman" w:hAnsi="Times New Roman" w:cs="Times New Roman"/>
                <w:i/>
                <w:noProof/>
                <w:color w:val="3E4493"/>
                <w:sz w:val="20"/>
                <w:szCs w:val="20"/>
                <w:lang w:val="de-DE"/>
              </w:rPr>
              <w:t>et al.</w:t>
            </w:r>
            <w:r w:rsidRPr="006C4DFA">
              <w:rPr>
                <w:rFonts w:ascii="Times New Roman" w:hAnsi="Times New Roman" w:cs="Times New Roman"/>
                <w:noProof/>
                <w:color w:val="3E4493"/>
                <w:sz w:val="20"/>
                <w:szCs w:val="20"/>
                <w:lang w:val="de-DE"/>
              </w:rPr>
              <w:t>, 2000b)</w:t>
            </w:r>
            <w:r w:rsidRPr="006C4DFA">
              <w:rPr>
                <w:rFonts w:ascii="Times New Roman" w:hAnsi="Times New Roman" w:cs="Times New Roman"/>
                <w:color w:val="3E4493"/>
                <w:sz w:val="20"/>
                <w:szCs w:val="20"/>
              </w:rPr>
              <w:fldChar w:fldCharType="end"/>
            </w:r>
          </w:p>
        </w:tc>
      </w:tr>
      <w:tr w:rsidR="00647E4C" w:rsidRPr="006C4DFA" w14:paraId="75741E46" w14:textId="77777777" w:rsidTr="00652666">
        <w:trPr>
          <w:jc w:val="center"/>
        </w:trPr>
        <w:tc>
          <w:tcPr>
            <w:tcW w:w="673" w:type="pct"/>
            <w:vAlign w:val="center"/>
          </w:tcPr>
          <w:p w14:paraId="3A8362FC"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tjaetaba</w:t>
            </w:r>
            <w:proofErr w:type="spellEnd"/>
          </w:p>
        </w:tc>
        <w:tc>
          <w:tcPr>
            <w:tcW w:w="731" w:type="pct"/>
            <w:vAlign w:val="center"/>
          </w:tcPr>
          <w:p w14:paraId="5D7939A2"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Sorghum </w:t>
            </w:r>
            <w:proofErr w:type="spellStart"/>
            <w:r w:rsidRPr="006C4DFA">
              <w:rPr>
                <w:rFonts w:ascii="Times New Roman" w:hAnsi="Times New Roman" w:cs="Times New Roman"/>
                <w:i/>
                <w:color w:val="3E4493"/>
                <w:sz w:val="20"/>
                <w:szCs w:val="20"/>
                <w:lang w:val="en-US"/>
              </w:rPr>
              <w:t>interjectum</w:t>
            </w:r>
            <w:proofErr w:type="spellEnd"/>
          </w:p>
        </w:tc>
        <w:tc>
          <w:tcPr>
            <w:tcW w:w="428" w:type="pct"/>
            <w:vAlign w:val="center"/>
          </w:tcPr>
          <w:p w14:paraId="0EA4DEC3"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Australia</w:t>
            </w:r>
          </w:p>
        </w:tc>
        <w:tc>
          <w:tcPr>
            <w:tcW w:w="430" w:type="pct"/>
            <w:vAlign w:val="center"/>
          </w:tcPr>
          <w:p w14:paraId="66028952"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66243</w:t>
            </w:r>
          </w:p>
        </w:tc>
        <w:tc>
          <w:tcPr>
            <w:tcW w:w="388" w:type="pct"/>
            <w:vAlign w:val="center"/>
          </w:tcPr>
          <w:p w14:paraId="0A5B0E9F"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KP083263</w:t>
            </w:r>
          </w:p>
        </w:tc>
        <w:tc>
          <w:tcPr>
            <w:tcW w:w="356" w:type="pct"/>
          </w:tcPr>
          <w:p w14:paraId="624C9897" w14:textId="37FFE680" w:rsidR="00647E4C" w:rsidRPr="006C4DFA" w:rsidRDefault="00647E4C" w:rsidP="00647E4C">
            <w:pPr>
              <w:spacing w:line="240" w:lineRule="auto"/>
              <w:jc w:val="center"/>
              <w:rPr>
                <w:rFonts w:ascii="Times New Roman" w:hAnsi="Times New Roman" w:cs="Times New Roman"/>
                <w:color w:val="3E4493"/>
                <w:sz w:val="20"/>
                <w:szCs w:val="20"/>
                <w:lang w:val="en-US"/>
              </w:rPr>
            </w:pPr>
            <w:r w:rsidRPr="003F1F69">
              <w:rPr>
                <w:rFonts w:ascii="Times New Roman" w:hAnsi="Times New Roman" w:cs="Times New Roman"/>
                <w:color w:val="3E4493"/>
                <w:sz w:val="20"/>
                <w:szCs w:val="20"/>
                <w:lang w:val="en-US"/>
              </w:rPr>
              <w:t>-</w:t>
            </w:r>
          </w:p>
        </w:tc>
        <w:tc>
          <w:tcPr>
            <w:tcW w:w="356" w:type="pct"/>
          </w:tcPr>
          <w:p w14:paraId="2F86C6DA" w14:textId="5F04FC3A" w:rsidR="00647E4C" w:rsidRPr="006C4DFA" w:rsidRDefault="00647E4C" w:rsidP="00647E4C">
            <w:pPr>
              <w:spacing w:line="240" w:lineRule="auto"/>
              <w:jc w:val="center"/>
              <w:rPr>
                <w:rFonts w:ascii="Times New Roman" w:hAnsi="Times New Roman" w:cs="Times New Roman"/>
                <w:color w:val="3E4493"/>
                <w:sz w:val="20"/>
                <w:szCs w:val="20"/>
                <w:lang w:val="en-US"/>
              </w:rPr>
            </w:pPr>
            <w:r w:rsidRPr="003F1F69">
              <w:rPr>
                <w:rFonts w:ascii="Times New Roman" w:hAnsi="Times New Roman" w:cs="Times New Roman"/>
                <w:color w:val="3E4493"/>
                <w:sz w:val="20"/>
                <w:szCs w:val="20"/>
                <w:lang w:val="en-US"/>
              </w:rPr>
              <w:t>-</w:t>
            </w:r>
          </w:p>
        </w:tc>
        <w:tc>
          <w:tcPr>
            <w:tcW w:w="366" w:type="pct"/>
          </w:tcPr>
          <w:p w14:paraId="6087658C" w14:textId="6D749358" w:rsidR="00647E4C" w:rsidRPr="006C4DFA" w:rsidRDefault="00647E4C" w:rsidP="00647E4C">
            <w:pPr>
              <w:spacing w:line="240" w:lineRule="auto"/>
              <w:jc w:val="center"/>
              <w:rPr>
                <w:rFonts w:ascii="Times New Roman" w:hAnsi="Times New Roman" w:cs="Times New Roman"/>
                <w:color w:val="3E4493"/>
                <w:sz w:val="20"/>
                <w:szCs w:val="20"/>
                <w:lang w:val="en-US"/>
              </w:rPr>
            </w:pPr>
            <w:r w:rsidRPr="003F1F69">
              <w:rPr>
                <w:rFonts w:ascii="Times New Roman" w:hAnsi="Times New Roman" w:cs="Times New Roman"/>
                <w:color w:val="3E4493"/>
                <w:sz w:val="20"/>
                <w:szCs w:val="20"/>
                <w:lang w:val="en-US"/>
              </w:rPr>
              <w:t>-</w:t>
            </w:r>
          </w:p>
        </w:tc>
        <w:tc>
          <w:tcPr>
            <w:tcW w:w="394" w:type="pct"/>
          </w:tcPr>
          <w:p w14:paraId="454F8938" w14:textId="27F841FC" w:rsidR="00647E4C" w:rsidRPr="006C4DFA" w:rsidRDefault="00647E4C" w:rsidP="00647E4C">
            <w:pPr>
              <w:spacing w:line="240" w:lineRule="auto"/>
              <w:jc w:val="center"/>
              <w:rPr>
                <w:rFonts w:ascii="Times New Roman" w:hAnsi="Times New Roman" w:cs="Times New Roman"/>
                <w:color w:val="3E4493"/>
                <w:sz w:val="20"/>
                <w:szCs w:val="20"/>
                <w:lang w:val="en-US"/>
              </w:rPr>
            </w:pPr>
            <w:r w:rsidRPr="003F1F69">
              <w:rPr>
                <w:rFonts w:ascii="Times New Roman" w:hAnsi="Times New Roman" w:cs="Times New Roman"/>
                <w:color w:val="3E4493"/>
                <w:sz w:val="20"/>
                <w:szCs w:val="20"/>
                <w:lang w:val="en-US"/>
              </w:rPr>
              <w:t>-</w:t>
            </w:r>
          </w:p>
        </w:tc>
        <w:tc>
          <w:tcPr>
            <w:tcW w:w="878" w:type="pct"/>
            <w:vAlign w:val="center"/>
          </w:tcPr>
          <w:p w14:paraId="17500FA0"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{"citationItems":[{"id":"ITEM-1","itemData":{"DOI":"10.1007/s13225-015-0337-6","ISSN":"18789129","author":[{"dropping-particle":"","family":"Laurence","given":"M. H.","non-dropping-particle":"","parse-names":false,"suffix":""},{"dropping-particle":"","family":"Walsh","given":"J. L.","non-dropping-particle":"","parse-names":false,"suffix":""},{"dropping-particle":"","family":"Shuttleworth","given":"L. A.","non-dropping-particle":"","parse-names":false,"suffix":""},{"dropping-particle":"","family":"Robinson","given":"D. M.","non-dropping-particle":"","parse-names":false,"suffix":""},{"dropping-particle":"","family":"Johansen","given":"R. M.","non-dropping-particle":"","parse-names":false,"suffix":""},{"dropping-particle":"","family":"Petrovic","given":"T.","non-dropping-particle":"","parse-names":false,"suffix":""},{"dropping-particle":"","family":"Vu","given":"T. T.H.","non-dropping-particle":"","parse-names":false,"suffix":""},{"dropping-particle":"","family":"Burgess","given":"L. W.","non-dropping-particle":"","parse-names":false,"suffix":""},{"dropping-particle":"","family":"Summerell","given":"B. A.","non-dropping-particle":"","parse-names":false,"suffix":""},{"dropping-particle":"","family":"Liew","given":"E. C.Y.","non-dropping-particle":"","parse-names":false,"suffix":""}],"container-title":"Fungal Diversity","id":"ITEM-1","issue":"1","issued":{"date-parts":[["2016"]]},"page":"349-366","title":"Six novel species of Fusarium from natural ecosystems in Australia","type":"article-journal","volume":"77"},"uris":["http://www.mendeley.com/documents/?uuid=6708050b-1050-4e10-9e4f-5724ff5b2479"]}],"mendeley":{"formattedCitation":"(Laurence et al. 2016)","plainTextFormattedCitation":"(Laurence et al. 2016)","previouslyFormattedCitation":"(Laurence et al. 2016)"},"properties":{"noteIndex":0},"schema":"https://github.com/citation-style-language/schema/raw/master/csl-citation.json"}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(Laurence et al. 2016)</w:t>
            </w:r>
            <w:r w:rsidRPr="006C4DFA">
              <w:rPr>
                <w:rFonts w:ascii="Times New Roman" w:hAnsi="Times New Roman" w:cs="Times New Roman"/>
                <w:color w:val="3E4493"/>
                <w:sz w:val="20"/>
                <w:szCs w:val="20"/>
              </w:rPr>
              <w:fldChar w:fldCharType="end"/>
            </w:r>
          </w:p>
        </w:tc>
      </w:tr>
      <w:tr w:rsidR="000F2182" w:rsidRPr="006C4DFA" w14:paraId="59046089" w14:textId="77777777" w:rsidTr="00CF5611">
        <w:trPr>
          <w:jc w:val="center"/>
        </w:trPr>
        <w:tc>
          <w:tcPr>
            <w:tcW w:w="673" w:type="pct"/>
            <w:vAlign w:val="center"/>
          </w:tcPr>
          <w:p w14:paraId="1746F709" w14:textId="77777777" w:rsidR="00546A88" w:rsidRPr="006C4DFA" w:rsidRDefault="00546A88" w:rsidP="00887BB5">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tupiense</w:t>
            </w:r>
            <w:proofErr w:type="spellEnd"/>
          </w:p>
        </w:tc>
        <w:tc>
          <w:tcPr>
            <w:tcW w:w="731" w:type="pct"/>
            <w:vAlign w:val="center"/>
          </w:tcPr>
          <w:p w14:paraId="187FE08D" w14:textId="77777777" w:rsidR="00546A88" w:rsidRPr="006C4DFA" w:rsidRDefault="00546A88" w:rsidP="00887BB5">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Mangifera</w:t>
            </w:r>
            <w:proofErr w:type="spellEnd"/>
            <w:r w:rsidRPr="006C4DFA">
              <w:rPr>
                <w:rFonts w:ascii="Times New Roman" w:hAnsi="Times New Roman" w:cs="Times New Roman"/>
                <w:i/>
                <w:color w:val="3E4493"/>
                <w:sz w:val="20"/>
                <w:szCs w:val="20"/>
              </w:rPr>
              <w:t xml:space="preserve"> indica</w:t>
            </w:r>
          </w:p>
        </w:tc>
        <w:tc>
          <w:tcPr>
            <w:tcW w:w="428" w:type="pct"/>
            <w:vAlign w:val="center"/>
          </w:tcPr>
          <w:p w14:paraId="7CD63140" w14:textId="77777777" w:rsidR="00546A88" w:rsidRPr="006C4DFA" w:rsidRDefault="00546A88" w:rsidP="00887BB5">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Brazil</w:t>
            </w:r>
            <w:proofErr w:type="spellEnd"/>
          </w:p>
        </w:tc>
        <w:tc>
          <w:tcPr>
            <w:tcW w:w="430" w:type="pct"/>
            <w:vAlign w:val="center"/>
          </w:tcPr>
          <w:p w14:paraId="402C4EA6" w14:textId="77777777" w:rsidR="00546A88" w:rsidRPr="006C4DFA" w:rsidRDefault="00546A88" w:rsidP="00887BB5">
            <w:pPr>
              <w:spacing w:line="240" w:lineRule="auto"/>
              <w:jc w:val="center"/>
              <w:rPr>
                <w:rFonts w:ascii="Times New Roman" w:hAnsi="Times New Roman" w:cs="Times New Roman"/>
                <w:b/>
                <w:color w:val="3E4493"/>
                <w:sz w:val="20"/>
                <w:szCs w:val="20"/>
              </w:rPr>
            </w:pPr>
            <w:r w:rsidRPr="006C4DFA">
              <w:rPr>
                <w:rFonts w:ascii="Times New Roman" w:hAnsi="Times New Roman" w:cs="Times New Roman"/>
                <w:b/>
                <w:color w:val="3E4493"/>
                <w:sz w:val="20"/>
                <w:szCs w:val="20"/>
              </w:rPr>
              <w:t>NRRL 53984</w:t>
            </w:r>
          </w:p>
        </w:tc>
        <w:tc>
          <w:tcPr>
            <w:tcW w:w="388" w:type="pct"/>
            <w:vAlign w:val="center"/>
          </w:tcPr>
          <w:p w14:paraId="7ED20D71"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DQ452859</w:t>
            </w:r>
          </w:p>
        </w:tc>
        <w:tc>
          <w:tcPr>
            <w:tcW w:w="356" w:type="pct"/>
            <w:vAlign w:val="center"/>
          </w:tcPr>
          <w:p w14:paraId="5B5AB1C5"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DQ445781</w:t>
            </w:r>
          </w:p>
        </w:tc>
        <w:tc>
          <w:tcPr>
            <w:tcW w:w="356" w:type="pct"/>
            <w:vAlign w:val="center"/>
          </w:tcPr>
          <w:p w14:paraId="4162A703" w14:textId="67E58F3F" w:rsidR="00546A88" w:rsidRPr="006C4DFA" w:rsidRDefault="00647E4C" w:rsidP="000F2182">
            <w:pPr>
              <w:spacing w:line="240" w:lineRule="auto"/>
              <w:jc w:val="center"/>
              <w:rPr>
                <w:rFonts w:ascii="Times New Roman" w:hAnsi="Times New Roman" w:cs="Times New Roman"/>
                <w:color w:val="3E4493"/>
                <w:sz w:val="20"/>
                <w:szCs w:val="20"/>
              </w:rPr>
            </w:pPr>
            <w:r>
              <w:rPr>
                <w:rFonts w:ascii="Times New Roman" w:hAnsi="Times New Roman" w:cs="Times New Roman"/>
                <w:color w:val="3E4493"/>
                <w:sz w:val="20"/>
                <w:szCs w:val="20"/>
                <w:lang w:val="en-US"/>
              </w:rPr>
              <w:t>-</w:t>
            </w:r>
          </w:p>
        </w:tc>
        <w:tc>
          <w:tcPr>
            <w:tcW w:w="366" w:type="pct"/>
            <w:vAlign w:val="center"/>
          </w:tcPr>
          <w:p w14:paraId="00ADECC5" w14:textId="77777777" w:rsidR="00546A88" w:rsidRPr="006C4DFA" w:rsidRDefault="001C0A16"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GU737377</w:t>
            </w:r>
          </w:p>
        </w:tc>
        <w:tc>
          <w:tcPr>
            <w:tcW w:w="394" w:type="pct"/>
            <w:vAlign w:val="center"/>
          </w:tcPr>
          <w:p w14:paraId="2B60EA67" w14:textId="6CB54E82" w:rsidR="00546A88" w:rsidRPr="006C4DFA" w:rsidRDefault="00647E4C" w:rsidP="000F2182">
            <w:pPr>
              <w:spacing w:line="240" w:lineRule="auto"/>
              <w:jc w:val="center"/>
              <w:rPr>
                <w:rFonts w:ascii="Times New Roman" w:hAnsi="Times New Roman" w:cs="Times New Roman"/>
                <w:color w:val="3E4493"/>
                <w:sz w:val="20"/>
                <w:szCs w:val="20"/>
              </w:rPr>
            </w:pPr>
            <w:r>
              <w:rPr>
                <w:rFonts w:ascii="Times New Roman" w:hAnsi="Times New Roman" w:cs="Times New Roman"/>
                <w:color w:val="3E4493"/>
                <w:sz w:val="20"/>
                <w:szCs w:val="20"/>
                <w:lang w:val="en-US"/>
              </w:rPr>
              <w:t>-</w:t>
            </w:r>
          </w:p>
        </w:tc>
        <w:tc>
          <w:tcPr>
            <w:tcW w:w="878" w:type="pct"/>
            <w:vAlign w:val="center"/>
          </w:tcPr>
          <w:p w14:paraId="400D4B09" w14:textId="77777777" w:rsidR="00546A88" w:rsidRPr="006C4DFA" w:rsidRDefault="00546A88" w:rsidP="001C0A16">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00AF5A2A" w:rsidRPr="006C4DFA">
              <w:rPr>
                <w:rFonts w:ascii="Times New Roman" w:hAnsi="Times New Roman" w:cs="Times New Roman"/>
                <w:color w:val="3E4493"/>
                <w:sz w:val="20"/>
                <w:szCs w:val="20"/>
              </w:rPr>
              <w:instrText>ADDIN CSL_CITATION {"citationItems":[{"id":"ITEM-1","itemData":{"DOI":"10.3852/12-052","ISSN":"0027-5514","PMID":"22675046","abstract":"Fusarium tupiense, the main causal agent of mango malformation in Brazil, is described through a combination of morphological, biological and molecular markers. This new species belongs to the Gibberella fujikuroi species complex (GFSC) and has an anamorph morphologically similar to Fusarium mangiferae and F. sterilihyphosum. F. tupiense can be differentiated from other species in the G. fujikuroi species complex on the basis of sexual crosses, amplified fragment length polymorphism (AFLP) markers and partial sequences of the tef1 and tub2 genes. Female fertility for field isolates of F. tupiense appears to be low. PCR with primers specific for the mating type (MAT) alleles and sexual crosses identified this species as heterothallic with two idiomorphs. Female-fertile tester strains were developed for the identification of field strains of this species through sexual crosses.","author":[{"dropping-particle":"","family":"Lima","given":"Cristiano S","non-dropping-particle":"","parse-names":false,"suffix":""},{"dropping-particle":"","family":"Pfenning","given":"Ludwig H","non-dropping-particle":"","parse-names":false,"suffix":""},{"dropping-particle":"","family":"Costa","given":"Sarah S","non-dropping-particle":"","parse-names":false,"suffix":""},{"dropping-particle":"","family":"Abreu","given":"Lucas M","non-dropping-particle":"","parse-names":false,"suffix":""},{"dropping-particle":"","family":"Leslie","given":"John F","non-dropping-particle":"","parse-names":false,"suffix":""}],"container-title":"Mycologia","id":"ITEM-1","issue":"6","issued":{"date-parts":[["2012"]]},"page":"1408-19","title":"Fusarium tupiense sp. nov., a member of the Gibberella fujikuroi complex that causes mango malformation in Brazil.","type":"article-journal","volume":"104"},"uris":["http://www.mendeley.com/documents/?uuid=ba501c9c-0267-40ec-8271-e758cbcce183"]},{"id":"ITEM-2","itemData":{"DOI":"10.1094/PHYTO-01-10-0029","ISBN":"0031-949X (Print)\\backslashn0031-949X (Linking)","ISSN":"0031-949X","PMID":"20932166","abstract":"The primary objective of this study was to characterize Fusarium spp. associated with the economically devastating mango malformation disease (MMD) in Mexico. In all, 142 Fusarium strains were isolated from symptomatic mango inflorescences and vegetative tissues in eight geographically diverse Mexican states from 2002 through 2007. Initially, all the Mexican isolates were screened for genetic diversity using appolymerase chain reaction and random amplified polymorphic DNA markers and were grouped into seven distinct genotypes. Based on results of these analyses, evolutionary relationships and species limits of the genetically diverse MMD-associated Fusarium spp. were investigated using multilocus DNA sequence data and phylogenetic species recognition. Maximum parsimony analyses of a five-locus data set comprising 5.8 kb of aligned DNA sequence data indicated that at least nine phylogenetically distinct Fusarium spp. within the Gibberella fujikuroi species complex are associated with MMD, including one species within the African clade (Fusarium pseudocircinatum), two species within the Asian clade (F. mangiferae and F. proliferatum), and at least six species within the American clade (F. sterilihyphosum and five undescribed Fusarium spp.). Molecular phylogenetic analyses indicate that a novel genealogically exclusive lineage within the American clade was the predominant MMD associate in Mexico. This new Fusarium sp. caused MMD and could be distinguished from all other known species morphologically by the production of mostly sterile, coiled hyphae which are typically associated with sporodochial conidiophores together with unbranched or sparsely branched aerial conidiophores. Koch's postulates were completed for isolates of the new species on nucellar seedlings of mango cv. Ataulfo. This pathogen is formally described herein as F. mexicanum.","author":[{"dropping-particle":"","family":"Otero-Colina","given":"Gabriel","non-dropping-particle":"","parse-names":false,"suffix":""},{"dropping-particle":"","family":"Rodríguez-Alvarado","given":"Gerardo","non-dropping-particle":"","parse-names":false,"suffix":""},{"dropping-particle":"","family":"Fernández-Pavía","given":"Sylvia","non-dropping-particle":"","parse-names":false,"suffix":""},{"dropping-particle":"","family":"Maymon","given":"Marcel","non-dropping-particle":"","parse-names":false,"suffix":""},{"dropping-particle":"","family":"Ploetz","given":"Randy C","non-dropping-particle":"","parse-names":false,"suffix":""},{"dropping-particle":"","family":"Aoki","given":"Takayuki","non-dropping-particle":"","parse-names":false,"suffix":""},{"dropping-particle":"","family":"O'Donnell","given":"Kerry","non-dropping-particle":"","parse-names":false,"suffix":""},{"dropping-particle":"","family":"Freeman","given":"Stanley","non-dropping-particle":"","parse-names":false,"suffix":""}],"container-title":"Phytopathology","id":"ITEM-2","issue":"2","issued":{"date-parts":[["2010"]]},"page":"1176-1184","title":"Identification and characterization of a novel etiological agent of mango malformation disease in Mexico, Fusarium mexicanum sp. nov.","type":"article-journal","volume":"100"},"uris":["http://www.mendeley.com/documents/?uuid=c696007d-6094-41ef-9a1e-30dd5e7af37f"]}],"mendeley":{"formattedCitation":"(Otero-Colina et al. 2010; Lima et al. 2012)","plainTextFormattedCitation":"(Otero-Colina et al. 2010; Lima et al. 2012)","previouslyFormattedCitation":"(Otero-Colina et al. 2010; Lima et al. 2012)"},"properties":{"noteIndex":0},"schema":"https://github.com/citation-style-language/schema/raw/master/csl-citation.json"}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AF5A2A" w:rsidRPr="006C4DFA">
              <w:rPr>
                <w:rFonts w:ascii="Times New Roman" w:hAnsi="Times New Roman" w:cs="Times New Roman"/>
                <w:noProof/>
                <w:color w:val="3E4493"/>
                <w:sz w:val="20"/>
                <w:szCs w:val="20"/>
              </w:rPr>
              <w:t>(Otero-Colina et al. 2010; Lima et al. 2012)</w:t>
            </w:r>
            <w:r w:rsidRPr="006C4DFA">
              <w:rPr>
                <w:rFonts w:ascii="Times New Roman" w:hAnsi="Times New Roman" w:cs="Times New Roman"/>
                <w:color w:val="3E4493"/>
                <w:sz w:val="20"/>
                <w:szCs w:val="20"/>
              </w:rPr>
              <w:fldChar w:fldCharType="end"/>
            </w:r>
          </w:p>
        </w:tc>
      </w:tr>
      <w:tr w:rsidR="00647E4C" w:rsidRPr="00655729" w14:paraId="2C91B514" w14:textId="77777777" w:rsidTr="009A6CDA">
        <w:trPr>
          <w:jc w:val="center"/>
        </w:trPr>
        <w:tc>
          <w:tcPr>
            <w:tcW w:w="673" w:type="pct"/>
            <w:vAlign w:val="center"/>
          </w:tcPr>
          <w:p w14:paraId="17F85C36" w14:textId="77777777" w:rsidR="00647E4C" w:rsidRPr="006C4DFA" w:rsidRDefault="00647E4C" w:rsidP="00647E4C">
            <w:pPr>
              <w:spacing w:line="240" w:lineRule="auto"/>
              <w:jc w:val="center"/>
              <w:rPr>
                <w:rFonts w:ascii="Times New Roman" w:hAnsi="Times New Roman" w:cs="Times New Roman"/>
                <w:i/>
                <w:color w:val="3E4493"/>
                <w:sz w:val="20"/>
                <w:szCs w:val="20"/>
              </w:rPr>
            </w:pPr>
            <w:r w:rsidRPr="006C4DFA">
              <w:rPr>
                <w:rFonts w:ascii="Times New Roman" w:hAnsi="Times New Roman" w:cs="Times New Roman"/>
                <w:i/>
                <w:color w:val="3E4493"/>
                <w:sz w:val="20"/>
                <w:szCs w:val="20"/>
              </w:rPr>
              <w:t xml:space="preserve">F. </w:t>
            </w:r>
            <w:proofErr w:type="spellStart"/>
            <w:r w:rsidRPr="006C4DFA">
              <w:rPr>
                <w:rFonts w:ascii="Times New Roman" w:hAnsi="Times New Roman" w:cs="Times New Roman"/>
                <w:i/>
                <w:color w:val="3E4493"/>
                <w:sz w:val="20"/>
                <w:szCs w:val="20"/>
              </w:rPr>
              <w:t>udum</w:t>
            </w:r>
            <w:proofErr w:type="spellEnd"/>
          </w:p>
        </w:tc>
        <w:tc>
          <w:tcPr>
            <w:tcW w:w="731" w:type="pct"/>
            <w:vAlign w:val="center"/>
          </w:tcPr>
          <w:p w14:paraId="2DF6416F"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Unknown</w:t>
            </w:r>
            <w:proofErr w:type="spellEnd"/>
          </w:p>
        </w:tc>
        <w:tc>
          <w:tcPr>
            <w:tcW w:w="428" w:type="pct"/>
            <w:vAlign w:val="center"/>
          </w:tcPr>
          <w:p w14:paraId="5B39138B"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Germany</w:t>
            </w:r>
            <w:proofErr w:type="spellEnd"/>
          </w:p>
        </w:tc>
        <w:tc>
          <w:tcPr>
            <w:tcW w:w="430" w:type="pct"/>
            <w:vAlign w:val="center"/>
          </w:tcPr>
          <w:p w14:paraId="37AF9BA1"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22949</w:t>
            </w:r>
          </w:p>
        </w:tc>
        <w:tc>
          <w:tcPr>
            <w:tcW w:w="388" w:type="pct"/>
            <w:vAlign w:val="center"/>
          </w:tcPr>
          <w:p w14:paraId="66F24B0C"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AF160275</w:t>
            </w:r>
          </w:p>
        </w:tc>
        <w:tc>
          <w:tcPr>
            <w:tcW w:w="356" w:type="pct"/>
          </w:tcPr>
          <w:p w14:paraId="78360A36" w14:textId="3325BAFE"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874A77">
              <w:rPr>
                <w:rFonts w:ascii="Times New Roman" w:hAnsi="Times New Roman" w:cs="Times New Roman"/>
                <w:color w:val="3E4493"/>
                <w:sz w:val="20"/>
                <w:szCs w:val="20"/>
                <w:lang w:val="en-US"/>
              </w:rPr>
              <w:t>-</w:t>
            </w:r>
          </w:p>
        </w:tc>
        <w:tc>
          <w:tcPr>
            <w:tcW w:w="356" w:type="pct"/>
          </w:tcPr>
          <w:p w14:paraId="4C32A750" w14:textId="77A01278" w:rsidR="00647E4C" w:rsidRPr="006C4DFA" w:rsidRDefault="00647E4C" w:rsidP="00647E4C">
            <w:pPr>
              <w:spacing w:line="240" w:lineRule="auto"/>
              <w:jc w:val="center"/>
              <w:rPr>
                <w:rFonts w:ascii="Times New Roman" w:hAnsi="Times New Roman" w:cs="Times New Roman"/>
                <w:color w:val="3E4493"/>
                <w:sz w:val="20"/>
                <w:szCs w:val="20"/>
              </w:rPr>
            </w:pPr>
            <w:r w:rsidRPr="00874A77">
              <w:rPr>
                <w:rFonts w:ascii="Times New Roman" w:hAnsi="Times New Roman" w:cs="Times New Roman"/>
                <w:color w:val="3E4493"/>
                <w:sz w:val="20"/>
                <w:szCs w:val="20"/>
                <w:lang w:val="en-US"/>
              </w:rPr>
              <w:t>-</w:t>
            </w:r>
          </w:p>
        </w:tc>
        <w:tc>
          <w:tcPr>
            <w:tcW w:w="366" w:type="pct"/>
          </w:tcPr>
          <w:p w14:paraId="4E497EE7" w14:textId="6FD8CCB9" w:rsidR="00647E4C" w:rsidRPr="006C4DFA" w:rsidRDefault="00647E4C" w:rsidP="00647E4C">
            <w:pPr>
              <w:spacing w:line="240" w:lineRule="auto"/>
              <w:jc w:val="center"/>
              <w:rPr>
                <w:rFonts w:ascii="Times New Roman" w:hAnsi="Times New Roman" w:cs="Times New Roman"/>
                <w:color w:val="3E4493"/>
                <w:sz w:val="20"/>
                <w:szCs w:val="20"/>
              </w:rPr>
            </w:pPr>
            <w:r w:rsidRPr="00874A77">
              <w:rPr>
                <w:rFonts w:ascii="Times New Roman" w:hAnsi="Times New Roman" w:cs="Times New Roman"/>
                <w:color w:val="3E4493"/>
                <w:sz w:val="20"/>
                <w:szCs w:val="20"/>
                <w:lang w:val="en-US"/>
              </w:rPr>
              <w:t>-</w:t>
            </w:r>
          </w:p>
        </w:tc>
        <w:tc>
          <w:tcPr>
            <w:tcW w:w="394" w:type="pct"/>
          </w:tcPr>
          <w:p w14:paraId="749651C3" w14:textId="0E1C07EE" w:rsidR="00647E4C" w:rsidRPr="006C4DFA" w:rsidRDefault="00647E4C" w:rsidP="00647E4C">
            <w:pPr>
              <w:spacing w:line="240" w:lineRule="auto"/>
              <w:jc w:val="center"/>
              <w:rPr>
                <w:rFonts w:ascii="Times New Roman" w:hAnsi="Times New Roman" w:cs="Times New Roman"/>
                <w:color w:val="3E4493"/>
                <w:sz w:val="20"/>
                <w:szCs w:val="20"/>
              </w:rPr>
            </w:pPr>
            <w:r w:rsidRPr="00874A77">
              <w:rPr>
                <w:rFonts w:ascii="Times New Roman" w:hAnsi="Times New Roman" w:cs="Times New Roman"/>
                <w:color w:val="3E4493"/>
                <w:sz w:val="20"/>
                <w:szCs w:val="20"/>
                <w:lang w:val="en-US"/>
              </w:rPr>
              <w:t>-</w:t>
            </w:r>
          </w:p>
        </w:tc>
        <w:tc>
          <w:tcPr>
            <w:tcW w:w="878" w:type="pct"/>
            <w:vAlign w:val="center"/>
          </w:tcPr>
          <w:p w14:paraId="45CB8A9E" w14:textId="0BC3BB81"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 xml:space="preserve">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species","type":"article-journal","volume":"41"},"uris":["http://www.mendeley.com/documents/?uuid=5b26b05a-3226-40e6-96c9-13a2da196c6c"]},{"id":"ITEM-2","itemData":{"DOI":"10.1006/mpev.1996.0376","ISBN":"1055-7903 (Print)\\r1055-7903 (Linking)","ISSN":"10557903","PMID":"9007025","abstract":"The evolutionary history of the phytopathogenicGibberella fujikuroicomplex ofFusariumand related species was investigated by cladistic analysis of DNA sequences obtained from multiple unlinked loci. Gene phylogenies inferred from the mitochondrial small subunit (mtSSU) rDNA, nuclear 28S rDNA, and β-tubulin gene were generally concordant, providing strong support for a fully resolved phylogeny of all biological and most morphological species. Discordance of the nuclear rDNA internal transcribed spacer 2 (ITS2) gene tree is due to paralogous or xenologous ITS2 sequences. PCR and sequence analysis demonstrated that every strain of the ingroup species tested possesses two highly divergent nonorthologous ITS2 types designated type I and type II. Only the major ITS2 type, however, is discernable when PCR products are amplified and sequenced directly with conserved primers. The minor ITS2 type was recovered using ITS2 type-specific PCR primers. Distribution of the major ITS2 type within the species lineages exhibits a homoplastic pattern of evolution, thus obscuring </w:instrText>
            </w:r>
            <w:r w:rsidRPr="006C4DFA">
              <w:rPr>
                <w:rFonts w:ascii="Times New Roman" w:hAnsi="Times New Roman" w:cs="Times New Roman"/>
                <w:color w:val="3E4493"/>
                <w:sz w:val="20"/>
                <w:szCs w:val="20"/>
                <w:lang w:val="en-US"/>
              </w:rPr>
              <w:instrText>true phylogenetic relationships. The results suggest that the ancestral ITS2 types may have arisen following an ancient interspecific hybridization or gene duplication which occurred prior to the evolutionary radiation of theGibberella fujikuroicomplex and related species ofFusarium.The results also indicate that current morphological-based taxonomic schemes for these fungi are unnatural and a new classification is required.","author":[{"dropping-particle":"","family":"O'Donnell","given":"Kerry","non-dropping-particle":"","parse-names":false,"suffix":""},{"dropping-particle":"","family":"Cigelnik","given":"Elizabeth","non-dropping-particle":"","parse-names":false,"suffix":""}],"container-title":"Molecular Phylogenetics and Evolution","id":"ITEM-2","issue":"1","issued":{"date-parts":[["1997"]]},"page":"103-116","title":"Two Divergent Intragenomic rDNA ITS2 Types within a Monophyletic Lineage of the Fungus Fusarium Are Nonorthologous","type":"article-journal","volume":"7"},"uris":["http://www.mendeley.com/documents/?uuid=b51027bb-1979-4dd0-9e4a-06fb9cd47ce3"]}],"mendeley":{"formattedCitation":"(O’Donnell and Cigelnik 1997; O’Donnell et al. 2000)","manualFormatting":"(O’Donnell et al., 2000b)","plainTextFormattedCitation":"(O’Donnell and Cigelnik 1997; O’Donnell et al. 2000)","previouslyFormattedCitation":"(O’Donnell and Cigelnik 1997; 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 xml:space="preserve">(O’Donnell </w:t>
            </w:r>
            <w:r w:rsidRPr="006C4DFA">
              <w:rPr>
                <w:rFonts w:ascii="Times New Roman" w:hAnsi="Times New Roman" w:cs="Times New Roman"/>
                <w:i/>
                <w:noProof/>
                <w:color w:val="3E4493"/>
                <w:sz w:val="20"/>
                <w:szCs w:val="20"/>
                <w:lang w:val="en-US"/>
              </w:rPr>
              <w:t>et al.</w:t>
            </w:r>
            <w:r w:rsidRPr="006C4DFA">
              <w:rPr>
                <w:rFonts w:ascii="Times New Roman" w:hAnsi="Times New Roman" w:cs="Times New Roman"/>
                <w:noProof/>
                <w:color w:val="3E4493"/>
                <w:sz w:val="20"/>
                <w:szCs w:val="20"/>
                <w:lang w:val="en-US"/>
              </w:rPr>
              <w:t>, 2000b)</w:t>
            </w:r>
            <w:r w:rsidRPr="006C4DFA">
              <w:rPr>
                <w:rFonts w:ascii="Times New Roman" w:hAnsi="Times New Roman" w:cs="Times New Roman"/>
                <w:color w:val="3E4493"/>
                <w:sz w:val="20"/>
                <w:szCs w:val="20"/>
              </w:rPr>
              <w:fldChar w:fldCharType="end"/>
            </w:r>
          </w:p>
        </w:tc>
      </w:tr>
      <w:tr w:rsidR="00647E4C" w:rsidRPr="006C4DFA" w14:paraId="090A9619" w14:textId="77777777" w:rsidTr="009A6CDA">
        <w:trPr>
          <w:jc w:val="center"/>
        </w:trPr>
        <w:tc>
          <w:tcPr>
            <w:tcW w:w="673" w:type="pct"/>
            <w:vAlign w:val="center"/>
          </w:tcPr>
          <w:p w14:paraId="6CDC8665"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F. verticillioides</w:t>
            </w:r>
          </w:p>
        </w:tc>
        <w:tc>
          <w:tcPr>
            <w:tcW w:w="731" w:type="pct"/>
            <w:vAlign w:val="center"/>
          </w:tcPr>
          <w:p w14:paraId="631CD17E"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Zea</w:t>
            </w:r>
            <w:proofErr w:type="spellEnd"/>
            <w:r w:rsidRPr="006C4DFA">
              <w:rPr>
                <w:rFonts w:ascii="Times New Roman" w:hAnsi="Times New Roman" w:cs="Times New Roman"/>
                <w:i/>
                <w:color w:val="3E4493"/>
                <w:sz w:val="20"/>
                <w:szCs w:val="20"/>
                <w:lang w:val="en-US"/>
              </w:rPr>
              <w:t xml:space="preserve"> mays</w:t>
            </w:r>
          </w:p>
        </w:tc>
        <w:tc>
          <w:tcPr>
            <w:tcW w:w="428" w:type="pct"/>
            <w:vAlign w:val="center"/>
          </w:tcPr>
          <w:p w14:paraId="639DB1E7"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Germany</w:t>
            </w:r>
          </w:p>
        </w:tc>
        <w:tc>
          <w:tcPr>
            <w:tcW w:w="430" w:type="pct"/>
            <w:vAlign w:val="center"/>
          </w:tcPr>
          <w:p w14:paraId="33BED0AC"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22172</w:t>
            </w:r>
          </w:p>
        </w:tc>
        <w:tc>
          <w:tcPr>
            <w:tcW w:w="388" w:type="pct"/>
            <w:vAlign w:val="center"/>
          </w:tcPr>
          <w:p w14:paraId="3A582396"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AF160262</w:t>
            </w:r>
          </w:p>
        </w:tc>
        <w:tc>
          <w:tcPr>
            <w:tcW w:w="356" w:type="pct"/>
          </w:tcPr>
          <w:p w14:paraId="625A07CF" w14:textId="49836EC6"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874A77">
              <w:rPr>
                <w:rFonts w:ascii="Times New Roman" w:hAnsi="Times New Roman" w:cs="Times New Roman"/>
                <w:color w:val="3E4493"/>
                <w:sz w:val="20"/>
                <w:szCs w:val="20"/>
                <w:lang w:val="en-US"/>
              </w:rPr>
              <w:t>-</w:t>
            </w:r>
          </w:p>
        </w:tc>
        <w:tc>
          <w:tcPr>
            <w:tcW w:w="356" w:type="pct"/>
          </w:tcPr>
          <w:p w14:paraId="32EA73A1" w14:textId="52F182A6" w:rsidR="00647E4C" w:rsidRPr="006C4DFA" w:rsidRDefault="00647E4C" w:rsidP="00647E4C">
            <w:pPr>
              <w:spacing w:line="240" w:lineRule="auto"/>
              <w:jc w:val="center"/>
              <w:rPr>
                <w:rFonts w:ascii="Times New Roman" w:hAnsi="Times New Roman" w:cs="Times New Roman"/>
                <w:color w:val="3E4493"/>
                <w:sz w:val="20"/>
                <w:szCs w:val="20"/>
                <w:lang w:val="en-US"/>
              </w:rPr>
            </w:pPr>
            <w:r w:rsidRPr="00874A77">
              <w:rPr>
                <w:rFonts w:ascii="Times New Roman" w:hAnsi="Times New Roman" w:cs="Times New Roman"/>
                <w:color w:val="3E4493"/>
                <w:sz w:val="20"/>
                <w:szCs w:val="20"/>
                <w:lang w:val="en-US"/>
              </w:rPr>
              <w:t>-</w:t>
            </w:r>
          </w:p>
        </w:tc>
        <w:tc>
          <w:tcPr>
            <w:tcW w:w="366" w:type="pct"/>
          </w:tcPr>
          <w:p w14:paraId="6762C2C0" w14:textId="6B32DA81" w:rsidR="00647E4C" w:rsidRPr="006C4DFA" w:rsidRDefault="00647E4C" w:rsidP="00647E4C">
            <w:pPr>
              <w:spacing w:line="240" w:lineRule="auto"/>
              <w:jc w:val="center"/>
              <w:rPr>
                <w:rFonts w:ascii="Times New Roman" w:hAnsi="Times New Roman" w:cs="Times New Roman"/>
                <w:color w:val="3E4493"/>
                <w:sz w:val="20"/>
                <w:szCs w:val="20"/>
                <w:lang w:val="en-US"/>
              </w:rPr>
            </w:pPr>
            <w:r w:rsidRPr="00874A77">
              <w:rPr>
                <w:rFonts w:ascii="Times New Roman" w:hAnsi="Times New Roman" w:cs="Times New Roman"/>
                <w:color w:val="3E4493"/>
                <w:sz w:val="20"/>
                <w:szCs w:val="20"/>
                <w:lang w:val="en-US"/>
              </w:rPr>
              <w:t>-</w:t>
            </w:r>
          </w:p>
        </w:tc>
        <w:tc>
          <w:tcPr>
            <w:tcW w:w="394" w:type="pct"/>
          </w:tcPr>
          <w:p w14:paraId="52D622BB" w14:textId="6468EABC" w:rsidR="00647E4C" w:rsidRPr="006C4DFA" w:rsidRDefault="00647E4C" w:rsidP="00647E4C">
            <w:pPr>
              <w:spacing w:line="240" w:lineRule="auto"/>
              <w:jc w:val="center"/>
              <w:rPr>
                <w:rFonts w:ascii="Times New Roman" w:hAnsi="Times New Roman" w:cs="Times New Roman"/>
                <w:color w:val="3E4493"/>
                <w:sz w:val="20"/>
                <w:szCs w:val="20"/>
                <w:lang w:val="en-US"/>
              </w:rPr>
            </w:pPr>
            <w:r w:rsidRPr="00874A77">
              <w:rPr>
                <w:rFonts w:ascii="Times New Roman" w:hAnsi="Times New Roman" w:cs="Times New Roman"/>
                <w:color w:val="3E4493"/>
                <w:sz w:val="20"/>
                <w:szCs w:val="20"/>
                <w:lang w:val="en-US"/>
              </w:rPr>
              <w:t>-</w:t>
            </w:r>
          </w:p>
        </w:tc>
        <w:tc>
          <w:tcPr>
            <w:tcW w:w="878" w:type="pct"/>
            <w:vAlign w:val="center"/>
          </w:tcPr>
          <w:p w14:paraId="7BFF37BF" w14:textId="69FC1293"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species","type":"article-journal","volume":"41"},"uris":["http://www.mendeley.com/documents/?uuid=5b26b05a-3226-40e6-96c9-13a2da196c6c"]},{"id":"ITEM-2","itemData":{"DOI":"10.1006/mpev.1996.0376","ISBN":"1055-7903 (Print)\\r1055-7903 (Linking)","ISSN":"10557903","PMID":"9007025","abstract":"The evolutionary history of the phytopathogenicGibberella fujikuroicomplex ofFusariumand related species was investigated by cladistic analysis of DNA sequences obtained from multiple unlinked loci. Gene phylogenies inferred from the mitochondrial small subunit (mtSSU) rDNA, nuclear 28S rDNA, and β-tubulin gene were generally concordant, providing strong support for a fully resolved phylogeny of all biological and most morphological species. Discordance of the nuclear rDNA internal transcribed spacer 2 (ITS2) gene tree is due to paralogous or xenologous ITS2 sequences. PCR and sequence analysis demonstrated that every strain of the ingroup species tested possesses two highly divergent nonorthologous ITS2 types designated type I and type II. Only the major ITS2 type, however, is discernable when PCR products are amplified and sequenced directly with conserved primers. The minor ITS2 type was recovered using ITS2 type-specific PCR primers. Distribution of the major ITS2 type within the species lineages exhibits a homoplastic pattern of evolution, thus obscuring true phylogenetic relationships. The results suggest that the ancestral ITS2 types may have arisen following an ancient interspecific hybridization or gene duplication which occurred prior to the evolutionary radiation of theGibberella fujikuroicomplex and related species ofFusarium.The results also indicate that current morphological-based taxonomic schemes for these fungi are unnatural and a new classification is required.","author":[{"dropping-particle":"","family":"O'Donnell","given":"Kerry","non-dropping-particle":"","parse-names":false,"suffix":""},{"dropping-particle":"","family":"Cigelnik","given":"Elizabeth","non-dropping-particle":"","parse-names":false,"suffix":""}],"container-title":"Molecular Phylogenetics and Evolution","id":"ITEM-2","issue":"1","issued":{"date-parts":[["1997"]]},"page":"103-116","title":"Two Divergent Intragenomic rDNA ITS2 Types within a Monophyletic Lineage of the Fungus Fusarium Are Nonorthologous","type":"article-journal","volume":"7"},"uris":["http://www.mendeley.com/documents/?uuid=b51027bb-1979-4dd0-9e4a-06fb9cd47ce3"]}],"mendeley":{"formattedCitation":"(O’Donnell and Cigelnik 1997; O’Donnell et al. 2000)","manualFormatting":"( O’Donnell et al., 2000b)","plainTextFormattedCitation":"(O’Donnell and Cigelnik 1997; O’Donnell et al. 2000)","previouslyFormattedCitation":"(O’Donnell and Cigelnik 1997; 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 xml:space="preserve">( O’Donnell </w:t>
            </w:r>
            <w:r w:rsidRPr="006C4DFA">
              <w:rPr>
                <w:rFonts w:ascii="Times New Roman" w:hAnsi="Times New Roman" w:cs="Times New Roman"/>
                <w:i/>
                <w:noProof/>
                <w:color w:val="3E4493"/>
                <w:sz w:val="20"/>
                <w:szCs w:val="20"/>
                <w:lang w:val="en-US"/>
              </w:rPr>
              <w:t>et al.</w:t>
            </w:r>
            <w:r w:rsidRPr="006C4DFA">
              <w:rPr>
                <w:rFonts w:ascii="Times New Roman" w:hAnsi="Times New Roman" w:cs="Times New Roman"/>
                <w:noProof/>
                <w:color w:val="3E4493"/>
                <w:sz w:val="20"/>
                <w:szCs w:val="20"/>
                <w:lang w:val="en-US"/>
              </w:rPr>
              <w:t>, 2000b)</w:t>
            </w:r>
            <w:r w:rsidRPr="006C4DFA">
              <w:rPr>
                <w:rFonts w:ascii="Times New Roman" w:hAnsi="Times New Roman" w:cs="Times New Roman"/>
                <w:color w:val="3E4493"/>
                <w:sz w:val="20"/>
                <w:szCs w:val="20"/>
              </w:rPr>
              <w:fldChar w:fldCharType="end"/>
            </w:r>
          </w:p>
        </w:tc>
      </w:tr>
      <w:tr w:rsidR="00647E4C" w:rsidRPr="00655729" w14:paraId="137B0C6E" w14:textId="77777777" w:rsidTr="0027384C">
        <w:trPr>
          <w:jc w:val="center"/>
        </w:trPr>
        <w:tc>
          <w:tcPr>
            <w:tcW w:w="673" w:type="pct"/>
            <w:vAlign w:val="center"/>
          </w:tcPr>
          <w:p w14:paraId="6F67D648"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werrikimbe</w:t>
            </w:r>
            <w:proofErr w:type="spellEnd"/>
          </w:p>
        </w:tc>
        <w:tc>
          <w:tcPr>
            <w:tcW w:w="731" w:type="pct"/>
            <w:vAlign w:val="center"/>
          </w:tcPr>
          <w:p w14:paraId="7D948775"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Sorghum </w:t>
            </w:r>
            <w:proofErr w:type="spellStart"/>
            <w:r w:rsidRPr="006C4DFA">
              <w:rPr>
                <w:rFonts w:ascii="Times New Roman" w:hAnsi="Times New Roman" w:cs="Times New Roman"/>
                <w:i/>
                <w:color w:val="3E4493"/>
                <w:sz w:val="20"/>
                <w:szCs w:val="20"/>
                <w:lang w:val="en-US"/>
              </w:rPr>
              <w:t>leiocladium</w:t>
            </w:r>
            <w:proofErr w:type="spellEnd"/>
          </w:p>
        </w:tc>
        <w:tc>
          <w:tcPr>
            <w:tcW w:w="428" w:type="pct"/>
            <w:vAlign w:val="center"/>
          </w:tcPr>
          <w:p w14:paraId="461D84B8"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Australia</w:t>
            </w:r>
          </w:p>
        </w:tc>
        <w:tc>
          <w:tcPr>
            <w:tcW w:w="430" w:type="pct"/>
            <w:vAlign w:val="center"/>
          </w:tcPr>
          <w:p w14:paraId="7579725D"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CBS 125535</w:t>
            </w:r>
          </w:p>
        </w:tc>
        <w:tc>
          <w:tcPr>
            <w:tcW w:w="388" w:type="pct"/>
            <w:vAlign w:val="center"/>
          </w:tcPr>
          <w:p w14:paraId="4F254CB9"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EF107131</w:t>
            </w:r>
          </w:p>
        </w:tc>
        <w:tc>
          <w:tcPr>
            <w:tcW w:w="356" w:type="pct"/>
            <w:vAlign w:val="center"/>
          </w:tcPr>
          <w:p w14:paraId="64FD479F"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EF107133</w:t>
            </w:r>
          </w:p>
        </w:tc>
        <w:tc>
          <w:tcPr>
            <w:tcW w:w="356" w:type="pct"/>
            <w:vAlign w:val="center"/>
          </w:tcPr>
          <w:p w14:paraId="63B1869C"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MH863588</w:t>
            </w:r>
          </w:p>
        </w:tc>
        <w:tc>
          <w:tcPr>
            <w:tcW w:w="366" w:type="pct"/>
          </w:tcPr>
          <w:p w14:paraId="2C86056F" w14:textId="724FFC8A" w:rsidR="00647E4C" w:rsidRPr="006C4DFA" w:rsidRDefault="00647E4C" w:rsidP="00647E4C">
            <w:pPr>
              <w:spacing w:line="240" w:lineRule="auto"/>
              <w:jc w:val="center"/>
              <w:rPr>
                <w:rFonts w:ascii="Times New Roman" w:hAnsi="Times New Roman" w:cs="Times New Roman"/>
                <w:color w:val="3E4493"/>
                <w:sz w:val="20"/>
                <w:szCs w:val="20"/>
                <w:lang w:val="en-US"/>
              </w:rPr>
            </w:pPr>
            <w:r w:rsidRPr="000A79A9">
              <w:rPr>
                <w:rFonts w:ascii="Times New Roman" w:hAnsi="Times New Roman" w:cs="Times New Roman"/>
                <w:color w:val="3E4493"/>
                <w:sz w:val="20"/>
                <w:szCs w:val="20"/>
                <w:lang w:val="en-US"/>
              </w:rPr>
              <w:t>-</w:t>
            </w:r>
          </w:p>
        </w:tc>
        <w:tc>
          <w:tcPr>
            <w:tcW w:w="394" w:type="pct"/>
          </w:tcPr>
          <w:p w14:paraId="2C8B4958" w14:textId="676CF617" w:rsidR="00647E4C" w:rsidRPr="006C4DFA" w:rsidRDefault="00647E4C" w:rsidP="00647E4C">
            <w:pPr>
              <w:spacing w:line="240" w:lineRule="auto"/>
              <w:jc w:val="center"/>
              <w:rPr>
                <w:rFonts w:ascii="Times New Roman" w:hAnsi="Times New Roman" w:cs="Times New Roman"/>
                <w:color w:val="3E4493"/>
                <w:sz w:val="20"/>
                <w:szCs w:val="20"/>
                <w:lang w:val="en-US"/>
              </w:rPr>
            </w:pPr>
            <w:r w:rsidRPr="000A79A9">
              <w:rPr>
                <w:rFonts w:ascii="Times New Roman" w:hAnsi="Times New Roman" w:cs="Times New Roman"/>
                <w:color w:val="3E4493"/>
                <w:sz w:val="20"/>
                <w:szCs w:val="20"/>
                <w:lang w:val="en-US"/>
              </w:rPr>
              <w:t>-</w:t>
            </w:r>
          </w:p>
        </w:tc>
        <w:tc>
          <w:tcPr>
            <w:tcW w:w="878" w:type="pct"/>
            <w:vAlign w:val="center"/>
          </w:tcPr>
          <w:p w14:paraId="76897C8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fldChar w:fldCharType="begin" w:fldLock="1"/>
            </w:r>
            <w:r w:rsidRPr="006C4DFA">
              <w:rPr>
                <w:rFonts w:ascii="Times New Roman" w:hAnsi="Times New Roman" w:cs="Times New Roman"/>
                <w:color w:val="3E4493"/>
                <w:sz w:val="20"/>
                <w:szCs w:val="20"/>
                <w:lang w:val="en-US"/>
              </w:rPr>
              <w:instrText xml:space="preserve">ADDIN CSL_CITATION {"citationItems":[{"id":"ITEM-1","itemData":{"DOI":"10.1007/s13225-010-0035-3","ISBN":"1560-2745","ISSN":"15602745","abstract":"Two new species of Fusarium associated with Australian indigenous grasses in natural ecosystems are described as F. lyarnte and F. werrikimbe on the basis of morphology, DNA fingerprinting and phylogenetic analysis of EF-1 alpha and beta-tubulin sequence data. Isolates of these species were initially recovered from soil in the McGraths Creek area of central Australia and subsequently recovered from soil and stems of the indigenous grass Sorghum interjectum from Litchfield National Park in the Northern Territory, and from Sorghum leiocladum from Werrikimbe National Park in New South Wales. The common feature of both of these species is the production of large globose microconidia in false heads on polyphialides. Attempts to apply the biological species concept were unsuccessful.","author":[{"dropping-particle":"","family":"Walsh","given":"Jillian L.","non-dropping-particle":"","parse-names":false,"suffix":""},{"dropping-particle":"","family":"Laurence","given":"Matthew H.","non-dropping-particle":"","parse-names":false,"suffix":""},{"dropping-particle":"","family":"Liew","given":"Edward C Y","non-dropping-particle":"","parse-names":false,"suffix":""},{"dropping-particle":"","family":"Sangalang","given":"Adelaida E.","non-dropping-particle":"","parse-names":false,"suffix":""},{"dropping-particle":"","family":"Burgess","given":"Lester W.","non-dropping-particle":"","parse-names":false,"suffix":""},{"dropping-particle":"","family":"Summerell","given":"Brett A.","non-dropping-particle":"","parse-names":false,"suffix":""},{"dropping-particle":"","family":"Petrovic","given":"Tijana","non-dropping-particle":"","parse-names":false,"suffix":""}],"container-title":"Fungal Diversity","id":"ITEM-1","issued":{"date-parts":[["2010"]]},"page":"149-159","title":"Fusarium: Two endophytic novel species from tropical grasses of northern Australia","type":"article-journal","volume":"44"},"uris":["http://www.mendeley.com/documents/?uuid=86b0d385-810d-4b28-ae48-6b2ce3178d82"]},{"id":"ITEM-2","itemData":{"DOI":"10.1016/j.simyco.2018.05.001","ISSN":"01660616","abstract":"Species identification lies at the heart of biodiversity studies that has in recent years favoured DNA-based approaches. Microbial Biological Resource Centres are a rich source for diverse and high-quality reference materials in microbiology, and yet the strains preserved in these biobanks have been exploited only on a limited scale to generate DNA barcodes. As part of a project funded in the Netherlands to barcode specimens of major national biobanks, sequences of two nuclear ribosomal genetic markers, the Internal Transcribed Spaces and 5.8S gene (ITS) and the D1/D2 domain of the 26S Large Subunit (LSU), were generated as DNA barcode data for ca. 100 000 fungal strains originally assigned to ca. 17 000 species in the CBS fungal biobank maintained at the Westerdijk Fungal Biodiversity Institute, Utrecht. Using more than 24 000 DNA barcode sequences of 12 000 ex-type and manually validated filamentous fungal strains of 7 300 accepted species, the optimal identity thresholds to discriminate filamentous fungal species were predicted as 99.6 % for ITS and 99.8 % for LSU. We showed that 17 % and 18 % of the species could not be discriminated by the ITS and LSU genetic markers, respectively. Among them, </w:instrText>
            </w:r>
            <w:r w:rsidRPr="006C4DFA">
              <w:rPr>
                <w:rFonts w:ascii="Cambria Math" w:hAnsi="Cambria Math" w:cs="Cambria Math"/>
                <w:color w:val="3E4493"/>
                <w:sz w:val="20"/>
                <w:szCs w:val="20"/>
                <w:lang w:val="en-US"/>
              </w:rPr>
              <w:instrText>∼</w:instrText>
            </w:r>
            <w:r w:rsidRPr="006C4DFA">
              <w:rPr>
                <w:rFonts w:ascii="Times New Roman" w:hAnsi="Times New Roman" w:cs="Times New Roman"/>
                <w:color w:val="3E4493"/>
                <w:sz w:val="20"/>
                <w:szCs w:val="20"/>
                <w:lang w:val="en-US"/>
              </w:rPr>
              <w:instrText>8 % were indistinguishable using both genetic markers. ITS has been shown to outperform LSU in filamentous fungal species discrimination with a probability of correct identification of 82 % vs. 77.6 %, and a clustering quality value of 84 % vs. 77.7 %. At higher taxonomic classifications, LSU has been shown to have a better discriminatory power than ITS. With a clustering quality value of 80 %, LSU outperformed ITS in identifying filamentous fungi at the ordinal level. At the generic level, the clustering quality values produced by both genetic markers were low, indicating the necessity for taxonomic revisions at genus level and, likely, for applying more conserved genetic markers or even whole genomes. The taxonomic thresholds predicted for filamentous fungal identification at the genus, family, order and class levels were 94.3 %, 88.5 %, 81.2 % and 80.9 % based on ITS barcodes, and 98.2 %, 96.2 %, 94.7 % and 92.7 % based on LSU barcodes. The DNA barcodes used in this study have been deposited to GenBank and will also be publicly available at the Westerdijk Institute's website as reference sequences for fungal identification, marking an unprecedented data release event in global fungal barcoding efforts to date.","author":[{"dropping-particle":"","family":"Vu","given":"D.","non-dropping-particle":"","parse-names":false,"suffix":""},{"dropping-particle":"","family":"Groenewald","given":"M.","non-dropping-particle":"","parse-names":false,"suffix":""},{"dropping-particle":"","family":"Vries","given":"M.","non-dropping-particle":"de","parse-names":false,"suffix":""},{"dropping-particle":"","family":"Gehrmann","given":"T.","non-dropping-particle":"","parse-names":false,"suffix":""},{"dropping-particle":"","family":"Stielow","given":"B.","non-dropping-particle":"","parse-names":false,"suffix":""},{"dropping-particle":"","family":"Eberhardt","given":"U.","non-dropping-particle":"","parse-names":false,"suffix":""},{"dropping-particle":"","family":"Al-Hatmi","given":"A.","non-dropping-particle":"","parse-names":false,"suffix":""},{"dropping-particle":"","family":"Groenewald","given":"J. Z.","non-dropping-particle":"","parse-names":false,"suffix":""},{"dropping-particle":"","family":"Cardinali","given":"G.","non-dropping-particle":"","parse-names":false,"suffix":""},{"dropping-particle":"","family":"Houbraken","given":"J.","non-dropping-particle":"","parse-names":false,"suffix":""},{"dropping-particle":"","family":"Boekhout","given":"T.","non-dropping-particle":"","parse-names":false,"suffix":""},{"dropping-particle":"","family":"Crous","given":"P. W.","non-dropping-particle":"","parse-names":false,"suffix":""},{"dropping-particle":"","family":"Robert","given":"V.","non-dropping-particle":"","parse-names":false,"suffix":""},{"dropping-particle":"","family":"Verkley","given":"G. J.M.","non-dropping-particle":"","parse-names":false,"suffix":""}],"container-title":"Studies in Mycology","id":"ITEM-2","issued":{"date-parts":[["2019"]]},"page":"135-154","title":"Large-scale generation and analysis of filamentous fungal DNA barcodes boosts coverage for kingdom fungi and reveals thresholds for fungal species and higher taxon delimitation","type":"article-journal","volume":"92"},"uris":["http://www.mendeley.com/documents/?uuid=de4d51c2-00a2-4071-9583-01b5cc79cbd3"]}],"mendeley":{"formattedCitation":"(Walsh et al. 2010; Vu et al. 2019)","plainTextFormattedCitation":"(Walsh et al. 2010; Vu et al. 2019)","previouslyFormattedCitation":"(Walsh et al. 2010; Vu et al. 2019)"},"properties":{"noteIndex":0},"schema":"https://github.com/citation-style-language/schema/raw/master/csl-citation.json"}</w:instrText>
            </w:r>
            <w:r w:rsidRPr="006C4DFA">
              <w:rPr>
                <w:rFonts w:ascii="Times New Roman" w:hAnsi="Times New Roman" w:cs="Times New Roman"/>
                <w:color w:val="3E4493"/>
                <w:sz w:val="20"/>
                <w:szCs w:val="20"/>
                <w:lang w:val="en-US"/>
              </w:rPr>
              <w:fldChar w:fldCharType="separate"/>
            </w:r>
            <w:r w:rsidRPr="006C4DFA">
              <w:rPr>
                <w:rFonts w:ascii="Times New Roman" w:hAnsi="Times New Roman" w:cs="Times New Roman"/>
                <w:noProof/>
                <w:color w:val="3E4493"/>
                <w:sz w:val="20"/>
                <w:szCs w:val="20"/>
                <w:lang w:val="en-US"/>
              </w:rPr>
              <w:t>(Walsh et al. 2010; Vu et al. 2019)</w:t>
            </w:r>
            <w:r w:rsidRPr="006C4DFA">
              <w:rPr>
                <w:rFonts w:ascii="Times New Roman" w:hAnsi="Times New Roman" w:cs="Times New Roman"/>
                <w:color w:val="3E4493"/>
                <w:sz w:val="20"/>
                <w:szCs w:val="20"/>
                <w:lang w:val="en-US"/>
              </w:rPr>
              <w:fldChar w:fldCharType="end"/>
            </w:r>
          </w:p>
        </w:tc>
      </w:tr>
      <w:tr w:rsidR="00647E4C" w:rsidRPr="006C4DFA" w14:paraId="17CF4052" w14:textId="77777777" w:rsidTr="00970C95">
        <w:trPr>
          <w:jc w:val="center"/>
        </w:trPr>
        <w:tc>
          <w:tcPr>
            <w:tcW w:w="673" w:type="pct"/>
            <w:vAlign w:val="center"/>
          </w:tcPr>
          <w:p w14:paraId="7298933A"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 xml:space="preserve">F. </w:t>
            </w:r>
            <w:proofErr w:type="spellStart"/>
            <w:r w:rsidRPr="006C4DFA">
              <w:rPr>
                <w:rFonts w:ascii="Times New Roman" w:hAnsi="Times New Roman" w:cs="Times New Roman"/>
                <w:i/>
                <w:color w:val="3E4493"/>
                <w:sz w:val="20"/>
                <w:szCs w:val="20"/>
                <w:lang w:val="en-US"/>
              </w:rPr>
              <w:t>xylarioides</w:t>
            </w:r>
            <w:proofErr w:type="spellEnd"/>
          </w:p>
        </w:tc>
        <w:tc>
          <w:tcPr>
            <w:tcW w:w="731" w:type="pct"/>
            <w:vAlign w:val="center"/>
          </w:tcPr>
          <w:p w14:paraId="62550BE8"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Coffea</w:t>
            </w:r>
            <w:proofErr w:type="spellEnd"/>
            <w:r w:rsidRPr="006C4DFA">
              <w:rPr>
                <w:rFonts w:ascii="Times New Roman" w:hAnsi="Times New Roman" w:cs="Times New Roman"/>
                <w:i/>
                <w:color w:val="3E4493"/>
                <w:sz w:val="20"/>
                <w:szCs w:val="20"/>
                <w:lang w:val="en-US"/>
              </w:rPr>
              <w:t xml:space="preserve"> </w:t>
            </w:r>
            <w:r w:rsidRPr="006C4DFA">
              <w:rPr>
                <w:rFonts w:ascii="Times New Roman" w:hAnsi="Times New Roman" w:cs="Times New Roman"/>
                <w:color w:val="3E4493"/>
                <w:sz w:val="20"/>
                <w:szCs w:val="20"/>
                <w:lang w:val="en-US"/>
              </w:rPr>
              <w:t>sp.</w:t>
            </w:r>
          </w:p>
        </w:tc>
        <w:tc>
          <w:tcPr>
            <w:tcW w:w="428" w:type="pct"/>
            <w:vAlign w:val="center"/>
          </w:tcPr>
          <w:p w14:paraId="73B6BC9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Ivory Coast</w:t>
            </w:r>
          </w:p>
        </w:tc>
        <w:tc>
          <w:tcPr>
            <w:tcW w:w="430" w:type="pct"/>
            <w:vAlign w:val="center"/>
          </w:tcPr>
          <w:p w14:paraId="446DC99E" w14:textId="77777777" w:rsidR="00647E4C" w:rsidRPr="006C4DFA" w:rsidRDefault="00647E4C" w:rsidP="00647E4C">
            <w:pPr>
              <w:spacing w:line="240" w:lineRule="auto"/>
              <w:jc w:val="center"/>
              <w:rPr>
                <w:rFonts w:ascii="Times New Roman" w:hAnsi="Times New Roman" w:cs="Times New Roman"/>
                <w:b/>
                <w:color w:val="3E4493"/>
                <w:sz w:val="20"/>
                <w:szCs w:val="20"/>
                <w:lang w:val="en-US"/>
              </w:rPr>
            </w:pPr>
            <w:r w:rsidRPr="006C4DFA">
              <w:rPr>
                <w:rFonts w:ascii="Times New Roman" w:hAnsi="Times New Roman" w:cs="Times New Roman"/>
                <w:b/>
                <w:color w:val="3E4493"/>
                <w:sz w:val="20"/>
                <w:szCs w:val="20"/>
                <w:lang w:val="en-US"/>
              </w:rPr>
              <w:t>NRRL 25486</w:t>
            </w:r>
          </w:p>
        </w:tc>
        <w:tc>
          <w:tcPr>
            <w:tcW w:w="388" w:type="pct"/>
            <w:vAlign w:val="center"/>
          </w:tcPr>
          <w:p w14:paraId="42DC8771" w14:textId="77777777" w:rsidR="00647E4C" w:rsidRPr="006C4DFA" w:rsidRDefault="00647E4C" w:rsidP="00647E4C">
            <w:pPr>
              <w:spacing w:line="240" w:lineRule="auto"/>
              <w:jc w:val="center"/>
              <w:rPr>
                <w:rFonts w:ascii="Times New Roman" w:hAnsi="Times New Roman" w:cs="Times New Roman"/>
                <w:color w:val="3E4493"/>
                <w:sz w:val="20"/>
                <w:szCs w:val="20"/>
                <w:highlight w:val="cyan"/>
                <w:vertAlign w:val="superscript"/>
                <w:lang w:val="en-US"/>
              </w:rPr>
            </w:pPr>
            <w:r w:rsidRPr="006C4DFA">
              <w:rPr>
                <w:rFonts w:ascii="Times New Roman" w:hAnsi="Times New Roman" w:cs="Times New Roman"/>
                <w:color w:val="3E4493"/>
                <w:sz w:val="20"/>
                <w:szCs w:val="20"/>
                <w:lang w:val="en-US"/>
              </w:rPr>
              <w:t>AY707136</w:t>
            </w:r>
          </w:p>
        </w:tc>
        <w:tc>
          <w:tcPr>
            <w:tcW w:w="356" w:type="pct"/>
          </w:tcPr>
          <w:p w14:paraId="2144DA1C" w14:textId="5256B2D8"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E603E4">
              <w:rPr>
                <w:rFonts w:ascii="Times New Roman" w:hAnsi="Times New Roman" w:cs="Times New Roman"/>
                <w:color w:val="3E4493"/>
                <w:sz w:val="20"/>
                <w:szCs w:val="20"/>
                <w:lang w:val="en-US"/>
              </w:rPr>
              <w:t>-</w:t>
            </w:r>
          </w:p>
        </w:tc>
        <w:tc>
          <w:tcPr>
            <w:tcW w:w="356" w:type="pct"/>
          </w:tcPr>
          <w:p w14:paraId="697038C4" w14:textId="26430EF1" w:rsidR="00647E4C" w:rsidRPr="006C4DFA" w:rsidRDefault="00647E4C" w:rsidP="00647E4C">
            <w:pPr>
              <w:spacing w:line="240" w:lineRule="auto"/>
              <w:jc w:val="center"/>
              <w:rPr>
                <w:rFonts w:ascii="Times New Roman" w:hAnsi="Times New Roman" w:cs="Times New Roman"/>
                <w:color w:val="3E4493"/>
                <w:sz w:val="20"/>
                <w:szCs w:val="20"/>
                <w:lang w:val="en-US"/>
              </w:rPr>
            </w:pPr>
            <w:r w:rsidRPr="00E603E4">
              <w:rPr>
                <w:rFonts w:ascii="Times New Roman" w:hAnsi="Times New Roman" w:cs="Times New Roman"/>
                <w:color w:val="3E4493"/>
                <w:sz w:val="20"/>
                <w:szCs w:val="20"/>
                <w:lang w:val="en-US"/>
              </w:rPr>
              <w:t>-</w:t>
            </w:r>
          </w:p>
        </w:tc>
        <w:tc>
          <w:tcPr>
            <w:tcW w:w="366" w:type="pct"/>
          </w:tcPr>
          <w:p w14:paraId="113E93D1" w14:textId="019830C0" w:rsidR="00647E4C" w:rsidRPr="006C4DFA" w:rsidRDefault="00647E4C" w:rsidP="00647E4C">
            <w:pPr>
              <w:spacing w:line="240" w:lineRule="auto"/>
              <w:jc w:val="center"/>
              <w:rPr>
                <w:rFonts w:ascii="Times New Roman" w:hAnsi="Times New Roman" w:cs="Times New Roman"/>
                <w:color w:val="3E4493"/>
                <w:sz w:val="20"/>
                <w:szCs w:val="20"/>
                <w:lang w:val="en-US"/>
              </w:rPr>
            </w:pPr>
            <w:r w:rsidRPr="000A79A9">
              <w:rPr>
                <w:rFonts w:ascii="Times New Roman" w:hAnsi="Times New Roman" w:cs="Times New Roman"/>
                <w:color w:val="3E4493"/>
                <w:sz w:val="20"/>
                <w:szCs w:val="20"/>
                <w:lang w:val="en-US"/>
              </w:rPr>
              <w:t>-</w:t>
            </w:r>
          </w:p>
        </w:tc>
        <w:tc>
          <w:tcPr>
            <w:tcW w:w="394" w:type="pct"/>
          </w:tcPr>
          <w:p w14:paraId="28B97FE2" w14:textId="5A29CB3D" w:rsidR="00647E4C" w:rsidRPr="006C4DFA" w:rsidRDefault="00647E4C" w:rsidP="00647E4C">
            <w:pPr>
              <w:spacing w:line="240" w:lineRule="auto"/>
              <w:jc w:val="center"/>
              <w:rPr>
                <w:rFonts w:ascii="Times New Roman" w:hAnsi="Times New Roman" w:cs="Times New Roman"/>
                <w:color w:val="3E4493"/>
                <w:sz w:val="20"/>
                <w:szCs w:val="20"/>
                <w:lang w:val="en-US"/>
              </w:rPr>
            </w:pPr>
            <w:r w:rsidRPr="000A79A9">
              <w:rPr>
                <w:rFonts w:ascii="Times New Roman" w:hAnsi="Times New Roman" w:cs="Times New Roman"/>
                <w:color w:val="3E4493"/>
                <w:sz w:val="20"/>
                <w:szCs w:val="20"/>
                <w:lang w:val="en-US"/>
              </w:rPr>
              <w:t>-</w:t>
            </w:r>
          </w:p>
        </w:tc>
        <w:tc>
          <w:tcPr>
            <w:tcW w:w="878" w:type="pct"/>
            <w:vAlign w:val="center"/>
          </w:tcPr>
          <w:p w14:paraId="6F6BDB7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fldChar w:fldCharType="begin" w:fldLock="1"/>
            </w:r>
            <w:r w:rsidRPr="006C4DFA">
              <w:rPr>
                <w:rFonts w:ascii="Times New Roman" w:hAnsi="Times New Roman" w:cs="Times New Roman"/>
                <w:color w:val="3E4493"/>
                <w:sz w:val="20"/>
                <w:szCs w:val="20"/>
                <w:lang w:val="en-US"/>
              </w:rPr>
              <w:instrText>ADDIN CSL_CITATION {"citationItems":[{"id":"ITEM-1","itemData":{"DOI":"10.3852/mycologia.97.1.191","ISBN":"0027-5514 (Print)\\r0027-5514 (Linking)","ISSN":"0027-5514","PMID":"16389971","abstract":"Tracheomycosis or coffee wilt has emerged as a major disease of robusta coffee in Uganda in the past 10 years. Coffee wilt historically has been associated with Fusarium xylarioides Steyaert (teleomorph Gibberella xylarioides Heim and Sacc.), a species that has been classified as a member of Fusarium section Lateritium. We investigated the molecular phylogenetics of fusarial coffee wilt isolates by generating partial DNA sequences from two protein coding regions, translation elongation factor 1-alpha and beta-tubulin, in 36 isolates previously identified as F. xylarioides and related fusaria from coffee and other woody hosts, as well as from 12 isolates associated with a current coffee wilt outbreak in Uganda. These isolates fell into two morphologically and phylogenetically distinct groups. The first group was found to represent previously unidentified members of the Gibberella fujikuroi species complex (GFC), a clade that replaces the artificial Fusarium section Liseola. This group of isolates fit the original description of F. xylarioides, thus connecting it to the GFC. The second group, which was diverse in its morphology and DNA sequences, comprised four distinct lineages related to Fusarium lateritium. Our finding of unrelated species associated with coffee wilt disease has important implications regarding its epidemiology, etiology and control.","author":[{"dropping-particle":"","family":"Geiser","given":"David M","non-dropping-particle":"","parse-names":false,"suffix":""},{"dropping-particle":"","family":"Ivey","given":"Melanie L Lewis","non-dropping-particle":"","parse-names":false,"suffix":""},{"dropping-particle":"","family":"Hakiza","given":"Georgina","non-dropping-particle":"","parse-names":false,"suffix":""},{"dropping-particle":"","family":"Juba","given":"Jean H","non-dropping-particle":"","parse-names":false,"suffix":""},{"dropping-particle":"","family":"Miller","given":"Sally a","non-dropping-particle":"","parse-names":false,"suffix":""}],"container-title":"Mycologia","id":"ITEM-1","issue":"1","issued":{"date-parts":[["2005"]]},"page":"191-201","title":"Gibberella xylarioides (anamorph: Fusarium xylarioides), a causative agent of coffee wilt disease in Africa, is a previously unrecognized member of the G. fujikuroi species complex.","type":"article-journal","volume":"97"},"uris":["http://www.mendeley.com/documents/?uuid=7f2c1ffd-1876-4b4a-bc4b-e5358bb552da"]}],"mendeley":{"formattedCitation":"(Geiser et al. 2005)","plainTextFormattedCitation":"(Geiser et al. 2005)","previouslyFormattedCitation":"(Geiser et al. 2005)"},"properties":{"noteIndex":0},"schema":"https://github.com/citation-style-language/schema/raw/master/csl-citation.json"}</w:instrText>
            </w:r>
            <w:r w:rsidRPr="006C4DFA">
              <w:rPr>
                <w:rFonts w:ascii="Times New Roman" w:hAnsi="Times New Roman" w:cs="Times New Roman"/>
                <w:color w:val="3E4493"/>
                <w:sz w:val="20"/>
                <w:szCs w:val="20"/>
                <w:lang w:val="en-US"/>
              </w:rPr>
              <w:fldChar w:fldCharType="separate"/>
            </w:r>
            <w:r w:rsidRPr="006C4DFA">
              <w:rPr>
                <w:rFonts w:ascii="Times New Roman" w:hAnsi="Times New Roman" w:cs="Times New Roman"/>
                <w:noProof/>
                <w:color w:val="3E4493"/>
                <w:sz w:val="20"/>
                <w:szCs w:val="20"/>
                <w:lang w:val="en-US"/>
              </w:rPr>
              <w:t>(Geiser et al. 2005)</w:t>
            </w:r>
            <w:r w:rsidRPr="006C4DFA">
              <w:rPr>
                <w:rFonts w:ascii="Times New Roman" w:hAnsi="Times New Roman" w:cs="Times New Roman"/>
                <w:color w:val="3E4493"/>
                <w:sz w:val="20"/>
                <w:szCs w:val="20"/>
                <w:lang w:val="en-US"/>
              </w:rPr>
              <w:fldChar w:fldCharType="end"/>
            </w:r>
          </w:p>
        </w:tc>
      </w:tr>
      <w:tr w:rsidR="00647E4C" w:rsidRPr="006C4DFA" w14:paraId="18643643" w14:textId="77777777" w:rsidTr="00970C95">
        <w:trPr>
          <w:jc w:val="center"/>
        </w:trPr>
        <w:tc>
          <w:tcPr>
            <w:tcW w:w="673" w:type="pct"/>
            <w:vAlign w:val="center"/>
          </w:tcPr>
          <w:p w14:paraId="04E34669"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i/>
                <w:color w:val="3E4493"/>
                <w:sz w:val="20"/>
                <w:szCs w:val="20"/>
              </w:rPr>
              <w:t>Fusarium</w:t>
            </w:r>
            <w:proofErr w:type="spellEnd"/>
            <w:r w:rsidRPr="006C4DFA">
              <w:rPr>
                <w:rFonts w:ascii="Times New Roman" w:hAnsi="Times New Roman" w:cs="Times New Roman"/>
                <w:i/>
                <w:color w:val="3E4493"/>
                <w:sz w:val="20"/>
                <w:szCs w:val="20"/>
              </w:rPr>
              <w:t xml:space="preserve"> </w:t>
            </w:r>
            <w:r w:rsidRPr="006C4DFA">
              <w:rPr>
                <w:rFonts w:ascii="Times New Roman" w:hAnsi="Times New Roman" w:cs="Times New Roman"/>
                <w:color w:val="3E4493"/>
                <w:sz w:val="20"/>
                <w:szCs w:val="20"/>
              </w:rPr>
              <w:t>sp.</w:t>
            </w:r>
          </w:p>
        </w:tc>
        <w:tc>
          <w:tcPr>
            <w:tcW w:w="731" w:type="pct"/>
            <w:vAlign w:val="center"/>
          </w:tcPr>
          <w:p w14:paraId="1E10DB99"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Sorghum</w:t>
            </w:r>
            <w:proofErr w:type="spellEnd"/>
            <w:r w:rsidRPr="006C4DFA">
              <w:rPr>
                <w:rFonts w:ascii="Times New Roman" w:hAnsi="Times New Roman" w:cs="Times New Roman"/>
                <w:i/>
                <w:color w:val="3E4493"/>
                <w:sz w:val="20"/>
                <w:szCs w:val="20"/>
              </w:rPr>
              <w:t xml:space="preserve"> bicolor</w:t>
            </w:r>
          </w:p>
        </w:tc>
        <w:tc>
          <w:tcPr>
            <w:tcW w:w="428" w:type="pct"/>
            <w:vAlign w:val="center"/>
          </w:tcPr>
          <w:p w14:paraId="07C551EE"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Tanzania</w:t>
            </w:r>
            <w:proofErr w:type="spellEnd"/>
          </w:p>
        </w:tc>
        <w:tc>
          <w:tcPr>
            <w:tcW w:w="430" w:type="pct"/>
            <w:vAlign w:val="center"/>
          </w:tcPr>
          <w:p w14:paraId="37E4C6AB"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26064</w:t>
            </w:r>
          </w:p>
        </w:tc>
        <w:tc>
          <w:tcPr>
            <w:tcW w:w="388" w:type="pct"/>
            <w:vAlign w:val="center"/>
          </w:tcPr>
          <w:p w14:paraId="5EA6523B"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AF160302</w:t>
            </w:r>
          </w:p>
        </w:tc>
        <w:tc>
          <w:tcPr>
            <w:tcW w:w="356" w:type="pct"/>
          </w:tcPr>
          <w:p w14:paraId="2DAD7F8C" w14:textId="6317E23B"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E603E4">
              <w:rPr>
                <w:rFonts w:ascii="Times New Roman" w:hAnsi="Times New Roman" w:cs="Times New Roman"/>
                <w:color w:val="3E4493"/>
                <w:sz w:val="20"/>
                <w:szCs w:val="20"/>
                <w:lang w:val="en-US"/>
              </w:rPr>
              <w:t>-</w:t>
            </w:r>
          </w:p>
        </w:tc>
        <w:tc>
          <w:tcPr>
            <w:tcW w:w="356" w:type="pct"/>
          </w:tcPr>
          <w:p w14:paraId="7402D6BA" w14:textId="75A102D2" w:rsidR="00647E4C" w:rsidRPr="006C4DFA" w:rsidRDefault="00647E4C" w:rsidP="00647E4C">
            <w:pPr>
              <w:spacing w:line="240" w:lineRule="auto"/>
              <w:jc w:val="center"/>
              <w:rPr>
                <w:rFonts w:ascii="Times New Roman" w:hAnsi="Times New Roman" w:cs="Times New Roman"/>
                <w:color w:val="3E4493"/>
                <w:sz w:val="20"/>
                <w:szCs w:val="20"/>
              </w:rPr>
            </w:pPr>
            <w:r w:rsidRPr="00E603E4">
              <w:rPr>
                <w:rFonts w:ascii="Times New Roman" w:hAnsi="Times New Roman" w:cs="Times New Roman"/>
                <w:color w:val="3E4493"/>
                <w:sz w:val="20"/>
                <w:szCs w:val="20"/>
                <w:lang w:val="en-US"/>
              </w:rPr>
              <w:t>-</w:t>
            </w:r>
          </w:p>
        </w:tc>
        <w:tc>
          <w:tcPr>
            <w:tcW w:w="366" w:type="pct"/>
          </w:tcPr>
          <w:p w14:paraId="2BF4989B" w14:textId="4692D78B" w:rsidR="00647E4C" w:rsidRPr="006C4DFA" w:rsidRDefault="00647E4C" w:rsidP="00647E4C">
            <w:pPr>
              <w:spacing w:line="240" w:lineRule="auto"/>
              <w:jc w:val="center"/>
              <w:rPr>
                <w:rFonts w:ascii="Times New Roman" w:hAnsi="Times New Roman" w:cs="Times New Roman"/>
                <w:color w:val="3E4493"/>
                <w:sz w:val="20"/>
                <w:szCs w:val="20"/>
              </w:rPr>
            </w:pPr>
            <w:r w:rsidRPr="000A79A9">
              <w:rPr>
                <w:rFonts w:ascii="Times New Roman" w:hAnsi="Times New Roman" w:cs="Times New Roman"/>
                <w:color w:val="3E4493"/>
                <w:sz w:val="20"/>
                <w:szCs w:val="20"/>
                <w:lang w:val="en-US"/>
              </w:rPr>
              <w:t>-</w:t>
            </w:r>
          </w:p>
        </w:tc>
        <w:tc>
          <w:tcPr>
            <w:tcW w:w="394" w:type="pct"/>
          </w:tcPr>
          <w:p w14:paraId="618F2FAC" w14:textId="1066B8CE" w:rsidR="00647E4C" w:rsidRPr="006C4DFA" w:rsidRDefault="00647E4C" w:rsidP="00647E4C">
            <w:pPr>
              <w:spacing w:line="240" w:lineRule="auto"/>
              <w:jc w:val="center"/>
              <w:rPr>
                <w:rFonts w:ascii="Times New Roman" w:hAnsi="Times New Roman" w:cs="Times New Roman"/>
                <w:color w:val="3E4493"/>
                <w:sz w:val="20"/>
                <w:szCs w:val="20"/>
              </w:rPr>
            </w:pPr>
            <w:r w:rsidRPr="000A79A9">
              <w:rPr>
                <w:rFonts w:ascii="Times New Roman" w:hAnsi="Times New Roman" w:cs="Times New Roman"/>
                <w:color w:val="3E4493"/>
                <w:sz w:val="20"/>
                <w:szCs w:val="20"/>
                <w:lang w:val="en-US"/>
              </w:rPr>
              <w:t>-</w:t>
            </w:r>
          </w:p>
        </w:tc>
        <w:tc>
          <w:tcPr>
            <w:tcW w:w="878" w:type="pct"/>
            <w:vAlign w:val="center"/>
          </w:tcPr>
          <w:p w14:paraId="4D24D09F" w14:textId="25D0B09F"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(O’Donnell et al. 2000)</w:t>
            </w:r>
            <w:r w:rsidRPr="006C4DFA">
              <w:rPr>
                <w:rFonts w:ascii="Times New Roman" w:hAnsi="Times New Roman" w:cs="Times New Roman"/>
                <w:color w:val="3E4493"/>
                <w:sz w:val="20"/>
                <w:szCs w:val="20"/>
              </w:rPr>
              <w:fldChar w:fldCharType="end"/>
            </w:r>
          </w:p>
        </w:tc>
      </w:tr>
      <w:tr w:rsidR="00647E4C" w:rsidRPr="006C4DFA" w14:paraId="56F2E784" w14:textId="77777777" w:rsidTr="00970C95">
        <w:trPr>
          <w:jc w:val="center"/>
        </w:trPr>
        <w:tc>
          <w:tcPr>
            <w:tcW w:w="673" w:type="pct"/>
            <w:vAlign w:val="center"/>
          </w:tcPr>
          <w:p w14:paraId="57825B4A" w14:textId="77777777" w:rsidR="00647E4C" w:rsidRPr="006C4DFA" w:rsidRDefault="00647E4C" w:rsidP="00647E4C">
            <w:pPr>
              <w:spacing w:line="240" w:lineRule="auto"/>
              <w:jc w:val="center"/>
              <w:rPr>
                <w:rFonts w:ascii="Times New Roman" w:hAnsi="Times New Roman" w:cs="Times New Roman"/>
                <w:i/>
                <w:color w:val="3E4493"/>
                <w:sz w:val="20"/>
                <w:szCs w:val="20"/>
              </w:rPr>
            </w:pPr>
          </w:p>
        </w:tc>
        <w:tc>
          <w:tcPr>
            <w:tcW w:w="731" w:type="pct"/>
            <w:vAlign w:val="center"/>
          </w:tcPr>
          <w:p w14:paraId="3EF51381"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Zea</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mays</w:t>
            </w:r>
            <w:proofErr w:type="spellEnd"/>
          </w:p>
        </w:tc>
        <w:tc>
          <w:tcPr>
            <w:tcW w:w="428" w:type="pct"/>
            <w:vAlign w:val="center"/>
          </w:tcPr>
          <w:p w14:paraId="5AFA0BBC"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Zimbabwe</w:t>
            </w:r>
          </w:p>
        </w:tc>
        <w:tc>
          <w:tcPr>
            <w:tcW w:w="430" w:type="pct"/>
            <w:vAlign w:val="center"/>
          </w:tcPr>
          <w:p w14:paraId="45A11D43"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25221</w:t>
            </w:r>
          </w:p>
        </w:tc>
        <w:tc>
          <w:tcPr>
            <w:tcW w:w="388" w:type="pct"/>
            <w:vAlign w:val="center"/>
          </w:tcPr>
          <w:p w14:paraId="50EC77BE"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AF160268</w:t>
            </w:r>
          </w:p>
        </w:tc>
        <w:tc>
          <w:tcPr>
            <w:tcW w:w="356" w:type="pct"/>
          </w:tcPr>
          <w:p w14:paraId="1ABA9D27" w14:textId="264EE281"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E603E4">
              <w:rPr>
                <w:rFonts w:ascii="Times New Roman" w:hAnsi="Times New Roman" w:cs="Times New Roman"/>
                <w:color w:val="3E4493"/>
                <w:sz w:val="20"/>
                <w:szCs w:val="20"/>
                <w:lang w:val="en-US"/>
              </w:rPr>
              <w:t>-</w:t>
            </w:r>
          </w:p>
        </w:tc>
        <w:tc>
          <w:tcPr>
            <w:tcW w:w="356" w:type="pct"/>
          </w:tcPr>
          <w:p w14:paraId="042B8E94" w14:textId="3CF6393C" w:rsidR="00647E4C" w:rsidRPr="006C4DFA" w:rsidRDefault="00647E4C" w:rsidP="00647E4C">
            <w:pPr>
              <w:spacing w:line="240" w:lineRule="auto"/>
              <w:jc w:val="center"/>
              <w:rPr>
                <w:rFonts w:ascii="Times New Roman" w:hAnsi="Times New Roman" w:cs="Times New Roman"/>
                <w:color w:val="3E4493"/>
                <w:sz w:val="20"/>
                <w:szCs w:val="20"/>
              </w:rPr>
            </w:pPr>
            <w:r w:rsidRPr="00E603E4">
              <w:rPr>
                <w:rFonts w:ascii="Times New Roman" w:hAnsi="Times New Roman" w:cs="Times New Roman"/>
                <w:color w:val="3E4493"/>
                <w:sz w:val="20"/>
                <w:szCs w:val="20"/>
                <w:lang w:val="en-US"/>
              </w:rPr>
              <w:t>-</w:t>
            </w:r>
          </w:p>
        </w:tc>
        <w:tc>
          <w:tcPr>
            <w:tcW w:w="366" w:type="pct"/>
          </w:tcPr>
          <w:p w14:paraId="16097A17" w14:textId="0A63C645" w:rsidR="00647E4C" w:rsidRPr="006C4DFA" w:rsidRDefault="00647E4C" w:rsidP="00647E4C">
            <w:pPr>
              <w:spacing w:line="240" w:lineRule="auto"/>
              <w:jc w:val="center"/>
              <w:rPr>
                <w:rFonts w:ascii="Times New Roman" w:hAnsi="Times New Roman" w:cs="Times New Roman"/>
                <w:color w:val="3E4493"/>
                <w:sz w:val="20"/>
                <w:szCs w:val="20"/>
              </w:rPr>
            </w:pPr>
            <w:r w:rsidRPr="000A79A9">
              <w:rPr>
                <w:rFonts w:ascii="Times New Roman" w:hAnsi="Times New Roman" w:cs="Times New Roman"/>
                <w:color w:val="3E4493"/>
                <w:sz w:val="20"/>
                <w:szCs w:val="20"/>
                <w:lang w:val="en-US"/>
              </w:rPr>
              <w:t>-</w:t>
            </w:r>
          </w:p>
        </w:tc>
        <w:tc>
          <w:tcPr>
            <w:tcW w:w="394" w:type="pct"/>
          </w:tcPr>
          <w:p w14:paraId="049D9249" w14:textId="4FCC81EA" w:rsidR="00647E4C" w:rsidRPr="006C4DFA" w:rsidRDefault="00647E4C" w:rsidP="00647E4C">
            <w:pPr>
              <w:spacing w:line="240" w:lineRule="auto"/>
              <w:jc w:val="center"/>
              <w:rPr>
                <w:rFonts w:ascii="Times New Roman" w:hAnsi="Times New Roman" w:cs="Times New Roman"/>
                <w:color w:val="3E4493"/>
                <w:sz w:val="20"/>
                <w:szCs w:val="20"/>
              </w:rPr>
            </w:pPr>
            <w:r w:rsidRPr="000A79A9">
              <w:rPr>
                <w:rFonts w:ascii="Times New Roman" w:hAnsi="Times New Roman" w:cs="Times New Roman"/>
                <w:color w:val="3E4493"/>
                <w:sz w:val="20"/>
                <w:szCs w:val="20"/>
                <w:lang w:val="en-US"/>
              </w:rPr>
              <w:t>-</w:t>
            </w:r>
          </w:p>
        </w:tc>
        <w:tc>
          <w:tcPr>
            <w:tcW w:w="878" w:type="pct"/>
            <w:vAlign w:val="center"/>
          </w:tcPr>
          <w:p w14:paraId="2C01AA66" w14:textId="336D3C2E"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00C9758F" w14:textId="77777777" w:rsidTr="00970C95">
        <w:trPr>
          <w:jc w:val="center"/>
        </w:trPr>
        <w:tc>
          <w:tcPr>
            <w:tcW w:w="673" w:type="pct"/>
            <w:vAlign w:val="center"/>
          </w:tcPr>
          <w:p w14:paraId="3FA89256"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
        </w:tc>
        <w:tc>
          <w:tcPr>
            <w:tcW w:w="731" w:type="pct"/>
            <w:vAlign w:val="center"/>
          </w:tcPr>
          <w:p w14:paraId="4102CFD9"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Oryza sativa</w:t>
            </w:r>
          </w:p>
        </w:tc>
        <w:tc>
          <w:tcPr>
            <w:tcW w:w="428" w:type="pct"/>
            <w:vAlign w:val="center"/>
          </w:tcPr>
          <w:p w14:paraId="23EC932C"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Nigeria</w:t>
            </w:r>
          </w:p>
        </w:tc>
        <w:tc>
          <w:tcPr>
            <w:tcW w:w="430" w:type="pct"/>
            <w:vAlign w:val="center"/>
          </w:tcPr>
          <w:p w14:paraId="45D6C292"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25615</w:t>
            </w:r>
          </w:p>
        </w:tc>
        <w:tc>
          <w:tcPr>
            <w:tcW w:w="388" w:type="pct"/>
            <w:vAlign w:val="center"/>
          </w:tcPr>
          <w:p w14:paraId="5AF32EBC"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AF160304</w:t>
            </w:r>
          </w:p>
        </w:tc>
        <w:tc>
          <w:tcPr>
            <w:tcW w:w="356" w:type="pct"/>
          </w:tcPr>
          <w:p w14:paraId="3E54B804" w14:textId="3B542603"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E603E4">
              <w:rPr>
                <w:rFonts w:ascii="Times New Roman" w:hAnsi="Times New Roman" w:cs="Times New Roman"/>
                <w:color w:val="3E4493"/>
                <w:sz w:val="20"/>
                <w:szCs w:val="20"/>
                <w:lang w:val="en-US"/>
              </w:rPr>
              <w:t>-</w:t>
            </w:r>
          </w:p>
        </w:tc>
        <w:tc>
          <w:tcPr>
            <w:tcW w:w="356" w:type="pct"/>
          </w:tcPr>
          <w:p w14:paraId="53244380" w14:textId="4CFE91E1" w:rsidR="00647E4C" w:rsidRPr="006C4DFA" w:rsidRDefault="00647E4C" w:rsidP="00647E4C">
            <w:pPr>
              <w:spacing w:line="240" w:lineRule="auto"/>
              <w:jc w:val="center"/>
              <w:rPr>
                <w:rFonts w:ascii="Times New Roman" w:hAnsi="Times New Roman" w:cs="Times New Roman"/>
                <w:color w:val="3E4493"/>
                <w:sz w:val="20"/>
                <w:szCs w:val="20"/>
                <w:lang w:val="en-US"/>
              </w:rPr>
            </w:pPr>
            <w:r w:rsidRPr="00E603E4">
              <w:rPr>
                <w:rFonts w:ascii="Times New Roman" w:hAnsi="Times New Roman" w:cs="Times New Roman"/>
                <w:color w:val="3E4493"/>
                <w:sz w:val="20"/>
                <w:szCs w:val="20"/>
                <w:lang w:val="en-US"/>
              </w:rPr>
              <w:t>-</w:t>
            </w:r>
          </w:p>
        </w:tc>
        <w:tc>
          <w:tcPr>
            <w:tcW w:w="366" w:type="pct"/>
          </w:tcPr>
          <w:p w14:paraId="313E5B5E" w14:textId="30B9EAAF" w:rsidR="00647E4C" w:rsidRPr="006C4DFA" w:rsidRDefault="00647E4C" w:rsidP="00647E4C">
            <w:pPr>
              <w:spacing w:line="240" w:lineRule="auto"/>
              <w:jc w:val="center"/>
              <w:rPr>
                <w:rFonts w:ascii="Times New Roman" w:hAnsi="Times New Roman" w:cs="Times New Roman"/>
                <w:color w:val="3E4493"/>
                <w:sz w:val="20"/>
                <w:szCs w:val="20"/>
                <w:lang w:val="en-US"/>
              </w:rPr>
            </w:pPr>
            <w:r w:rsidRPr="000A79A9">
              <w:rPr>
                <w:rFonts w:ascii="Times New Roman" w:hAnsi="Times New Roman" w:cs="Times New Roman"/>
                <w:color w:val="3E4493"/>
                <w:sz w:val="20"/>
                <w:szCs w:val="20"/>
                <w:lang w:val="en-US"/>
              </w:rPr>
              <w:t>-</w:t>
            </w:r>
          </w:p>
        </w:tc>
        <w:tc>
          <w:tcPr>
            <w:tcW w:w="394" w:type="pct"/>
          </w:tcPr>
          <w:p w14:paraId="40440522" w14:textId="73A0C7FE" w:rsidR="00647E4C" w:rsidRPr="006C4DFA" w:rsidRDefault="00647E4C" w:rsidP="00647E4C">
            <w:pPr>
              <w:spacing w:line="240" w:lineRule="auto"/>
              <w:jc w:val="center"/>
              <w:rPr>
                <w:rFonts w:ascii="Times New Roman" w:hAnsi="Times New Roman" w:cs="Times New Roman"/>
                <w:color w:val="3E4493"/>
                <w:sz w:val="20"/>
                <w:szCs w:val="20"/>
                <w:lang w:val="en-US"/>
              </w:rPr>
            </w:pPr>
            <w:r w:rsidRPr="000A79A9">
              <w:rPr>
                <w:rFonts w:ascii="Times New Roman" w:hAnsi="Times New Roman" w:cs="Times New Roman"/>
                <w:color w:val="3E4493"/>
                <w:sz w:val="20"/>
                <w:szCs w:val="20"/>
                <w:lang w:val="en-US"/>
              </w:rPr>
              <w:t>-</w:t>
            </w:r>
          </w:p>
        </w:tc>
        <w:tc>
          <w:tcPr>
            <w:tcW w:w="878" w:type="pct"/>
            <w:vAlign w:val="center"/>
          </w:tcPr>
          <w:p w14:paraId="0C85B6FB" w14:textId="25E94145"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(O’Donnell et al. 2000)</w:t>
            </w:r>
            <w:r w:rsidRPr="006C4DFA">
              <w:rPr>
                <w:rFonts w:ascii="Times New Roman" w:hAnsi="Times New Roman" w:cs="Times New Roman"/>
                <w:color w:val="3E4493"/>
                <w:sz w:val="20"/>
                <w:szCs w:val="20"/>
              </w:rPr>
              <w:fldChar w:fldCharType="end"/>
            </w:r>
          </w:p>
        </w:tc>
      </w:tr>
      <w:tr w:rsidR="000F2182" w:rsidRPr="00655729" w14:paraId="2F8B5D2F" w14:textId="77777777" w:rsidTr="00CF5611">
        <w:trPr>
          <w:jc w:val="center"/>
        </w:trPr>
        <w:tc>
          <w:tcPr>
            <w:tcW w:w="673" w:type="pct"/>
            <w:vAlign w:val="center"/>
          </w:tcPr>
          <w:p w14:paraId="4BAF8F2B" w14:textId="77777777" w:rsidR="00546A88" w:rsidRPr="006C4DFA" w:rsidRDefault="00546A88" w:rsidP="00887BB5">
            <w:pPr>
              <w:spacing w:line="240" w:lineRule="auto"/>
              <w:jc w:val="center"/>
              <w:rPr>
                <w:rFonts w:ascii="Times New Roman" w:hAnsi="Times New Roman" w:cs="Times New Roman"/>
                <w:i/>
                <w:color w:val="3E4493"/>
                <w:sz w:val="20"/>
                <w:szCs w:val="20"/>
              </w:rPr>
            </w:pPr>
          </w:p>
        </w:tc>
        <w:tc>
          <w:tcPr>
            <w:tcW w:w="731" w:type="pct"/>
            <w:vAlign w:val="center"/>
          </w:tcPr>
          <w:p w14:paraId="29144282" w14:textId="77777777" w:rsidR="00546A88" w:rsidRPr="006C4DFA" w:rsidRDefault="00546A88" w:rsidP="00887BB5">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Soil</w:t>
            </w:r>
            <w:proofErr w:type="spellEnd"/>
          </w:p>
        </w:tc>
        <w:tc>
          <w:tcPr>
            <w:tcW w:w="428" w:type="pct"/>
            <w:vAlign w:val="center"/>
          </w:tcPr>
          <w:p w14:paraId="09484B06" w14:textId="77777777" w:rsidR="00546A88" w:rsidRPr="006C4DFA" w:rsidRDefault="00546A88" w:rsidP="00887BB5">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Australia</w:t>
            </w:r>
            <w:proofErr w:type="spellEnd"/>
          </w:p>
        </w:tc>
        <w:tc>
          <w:tcPr>
            <w:tcW w:w="430" w:type="pct"/>
            <w:vAlign w:val="center"/>
          </w:tcPr>
          <w:p w14:paraId="3572D7D5" w14:textId="77777777" w:rsidR="00546A88" w:rsidRPr="006C4DFA" w:rsidRDefault="00546A88" w:rsidP="00887BB5">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25807</w:t>
            </w:r>
          </w:p>
        </w:tc>
        <w:tc>
          <w:tcPr>
            <w:tcW w:w="388" w:type="pct"/>
            <w:vAlign w:val="center"/>
          </w:tcPr>
          <w:p w14:paraId="11CED821"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AF160305</w:t>
            </w:r>
          </w:p>
        </w:tc>
        <w:tc>
          <w:tcPr>
            <w:tcW w:w="356" w:type="pct"/>
            <w:vAlign w:val="center"/>
          </w:tcPr>
          <w:p w14:paraId="474623FC" w14:textId="77777777" w:rsidR="00546A88" w:rsidRPr="006C4DFA" w:rsidRDefault="00546A88" w:rsidP="00887BB5">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U61542</w:t>
            </w:r>
          </w:p>
        </w:tc>
        <w:tc>
          <w:tcPr>
            <w:tcW w:w="356" w:type="pct"/>
            <w:vAlign w:val="center"/>
          </w:tcPr>
          <w:p w14:paraId="68DF44A6" w14:textId="77777777" w:rsidR="00546A88" w:rsidRPr="006C4DFA" w:rsidRDefault="001A4D6D"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U61672</w:t>
            </w:r>
          </w:p>
        </w:tc>
        <w:tc>
          <w:tcPr>
            <w:tcW w:w="366" w:type="pct"/>
            <w:vAlign w:val="center"/>
          </w:tcPr>
          <w:p w14:paraId="585986CB" w14:textId="77777777" w:rsidR="00546A88" w:rsidRPr="006C4DFA" w:rsidRDefault="001A4D6D" w:rsidP="000F2182">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AF158358</w:t>
            </w:r>
          </w:p>
        </w:tc>
        <w:tc>
          <w:tcPr>
            <w:tcW w:w="394" w:type="pct"/>
            <w:vAlign w:val="center"/>
          </w:tcPr>
          <w:p w14:paraId="7D950890" w14:textId="5D2F51D5" w:rsidR="00546A88" w:rsidRPr="006C4DFA" w:rsidRDefault="00647E4C" w:rsidP="000F2182">
            <w:pPr>
              <w:spacing w:line="240" w:lineRule="auto"/>
              <w:jc w:val="center"/>
              <w:rPr>
                <w:rFonts w:ascii="Times New Roman" w:hAnsi="Times New Roman" w:cs="Times New Roman"/>
                <w:color w:val="3E4493"/>
                <w:sz w:val="20"/>
                <w:szCs w:val="20"/>
              </w:rPr>
            </w:pPr>
            <w:r>
              <w:rPr>
                <w:rFonts w:ascii="Times New Roman" w:hAnsi="Times New Roman" w:cs="Times New Roman"/>
                <w:color w:val="3E4493"/>
                <w:sz w:val="20"/>
                <w:szCs w:val="20"/>
                <w:lang w:val="en-US"/>
              </w:rPr>
              <w:t>-</w:t>
            </w:r>
          </w:p>
        </w:tc>
        <w:tc>
          <w:tcPr>
            <w:tcW w:w="878" w:type="pct"/>
            <w:vAlign w:val="center"/>
          </w:tcPr>
          <w:p w14:paraId="59766EF4" w14:textId="1025FAD7" w:rsidR="00546A88" w:rsidRPr="006C4DFA" w:rsidRDefault="00546A88" w:rsidP="00887BB5">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00844BDA"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species","type":"article-journal","volume":"41"},"uris":["http://www.mendeley.com/documents/?uuid=5b26b05a-3226-40e6-96c9-13a2da196c6c"]},{"id":"ITEM-2","itemData":{"DOI":"10.2307/3761407","ISBN":"0027-5514","ISSN":"00275514","abstract":"Phylogenetic relationships of the phytopathogenic Gibberella fujikuroi species complex were investigated by maximum parsimony analysis of DNA sequences from multiple loci. Gene trees inferred from the beta-tubulin gene exons and introns, mitochondrial small subunit (mtSSU) rDNA, and 5' portion of the nuclear 28S rDNA were largely concordant, and in a combined analysis, provide strong statistical support for a phylogeny consistent with species radiations in South America, Africa, and Asia. These analyses place the American clads as a monophyletic sister-group of an African-Asian clade. Africa is the most phylogenetically diverse area examined with 16 species, followed by America (12 species) and Asia (8 species). The biogeographic hypothesis proposed from the phylogenetic evidence is based primarily on the formation of natural barriers associated with the fragmentation of the ancient super-continent Gondwana. Discordance of the nuclear ribosomal internal transcribed spacer (ITS) based tree with gene trees from the other loci sequenced is due to nonorthologous ITS2 sequences. The molecular evidence suggests the divergent ITS2 types were combined by an ancient interspecific hybridization (xenologous origin) or gene duplication (paralogous origin) that predates the evolutionary radiation of the G. fujikuroi complex. Two highly divergent nonorthologous ITS2 types designated type I and type II were identified and characterized with conserved ITS and ITS2 type-specific polymerase chain reaction (PCR) primers and DNA sequence analysis. Only the major ITS2 type is discernible when conserved ITS primers are used; however, a minor ITS2 type was amplified from every strain tested with type-specific PCR primers. The evolutionary pattern exhibited by the major ITS2 type is homoplastic when mapped onto the species lineages inferred from the combined nuclear 28S rDNA, mtSSU rDNA, and beta-tubulin gene sequences. Remarkably, the data indicate the major ITS2 type has switched between a type I and type II se</w:instrText>
            </w:r>
            <w:r w:rsidR="00844BDA" w:rsidRPr="006C4DFA">
              <w:rPr>
                <w:rFonts w:ascii="Times New Roman" w:hAnsi="Times New Roman" w:cs="Times New Roman"/>
                <w:color w:val="3E4493"/>
                <w:sz w:val="20"/>
                <w:szCs w:val="20"/>
                <w:lang w:val="en-US"/>
              </w:rPr>
              <w:instrText>quence at least three times during the evolution of the G. fujikuroi complex, but neither type has been fixed in any of the 45 species examined. Twenty-six of the 45 species included in this study represent either new species (23 species), new combinations (F. bulbicola and F. phyllophilum), or a rediscovered species (F. lactis). The results further indicate that traditional sectional and species-level taxonomic schemes for this lineage are artificial and a more natura…","author":[{"dropping-particle":"","family":"O'Donnell","given":"Kerry O","non-dropping-particle":"","parse-names":false,"suffix":""},{"dropping-particle":"","family":"Cigelnik","given":"Elizabeth","non-dropping-particle":"","parse-names":false,"suffix":""},{"dropping-particle":"","family":"Nirenberg","given":"Helgard I","non-dropping-particle":"","parse-names":false,"suffix":""}],"container-title":"Mycologia","id":"ITEM-2","issue":"3","issued":{"date-parts":[["1998"]]},"page":"465-493","title":"Molecular Systematics and Phylogeography of the Gibberella fujikuroi Species Complex","type":"article-journal","volume":"90"},"uris":["http://www.mendeley.com/documents/?uuid=5b90c579-1410-48c0-b0bf-630c515d7a7f"]}],"mendeley":{"formattedCitation":"(O’Donnell et al. 1998, 2000)","plainTextFormattedCitation":"(O’Donnell et al. 1998, 2000)","previouslyFormattedCitation":"(O’Donnell et al. 1998,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00844BDA" w:rsidRPr="006C4DFA">
              <w:rPr>
                <w:rFonts w:ascii="Times New Roman" w:hAnsi="Times New Roman" w:cs="Times New Roman"/>
                <w:noProof/>
                <w:color w:val="3E4493"/>
                <w:sz w:val="20"/>
                <w:szCs w:val="20"/>
                <w:lang w:val="en-US"/>
              </w:rPr>
              <w:t>(O’Donnell et al. 1998, 2000)</w:t>
            </w:r>
            <w:r w:rsidRPr="006C4DFA">
              <w:rPr>
                <w:rFonts w:ascii="Times New Roman" w:hAnsi="Times New Roman" w:cs="Times New Roman"/>
                <w:color w:val="3E4493"/>
                <w:sz w:val="20"/>
                <w:szCs w:val="20"/>
              </w:rPr>
              <w:fldChar w:fldCharType="end"/>
            </w:r>
          </w:p>
        </w:tc>
      </w:tr>
      <w:tr w:rsidR="00647E4C" w:rsidRPr="006C4DFA" w14:paraId="22323C2C" w14:textId="77777777" w:rsidTr="007833F9">
        <w:trPr>
          <w:jc w:val="center"/>
        </w:trPr>
        <w:tc>
          <w:tcPr>
            <w:tcW w:w="673" w:type="pct"/>
            <w:vAlign w:val="center"/>
          </w:tcPr>
          <w:p w14:paraId="1082A60D" w14:textId="2E62641F" w:rsidR="00647E4C" w:rsidRPr="006C4DFA" w:rsidRDefault="00647E4C" w:rsidP="00647E4C">
            <w:pPr>
              <w:spacing w:line="240" w:lineRule="auto"/>
              <w:jc w:val="center"/>
              <w:rPr>
                <w:rFonts w:ascii="Times New Roman" w:hAnsi="Times New Roman" w:cs="Times New Roman"/>
                <w:i/>
                <w:color w:val="3E4493"/>
                <w:sz w:val="20"/>
                <w:szCs w:val="20"/>
                <w:lang w:val="en-US"/>
              </w:rPr>
            </w:pPr>
          </w:p>
        </w:tc>
        <w:tc>
          <w:tcPr>
            <w:tcW w:w="731" w:type="pct"/>
            <w:vAlign w:val="center"/>
          </w:tcPr>
          <w:p w14:paraId="7F28E941"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Wood</w:t>
            </w:r>
          </w:p>
        </w:tc>
        <w:tc>
          <w:tcPr>
            <w:tcW w:w="428" w:type="pct"/>
            <w:vAlign w:val="center"/>
          </w:tcPr>
          <w:p w14:paraId="5F896D14"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Venezuela</w:t>
            </w:r>
          </w:p>
        </w:tc>
        <w:tc>
          <w:tcPr>
            <w:tcW w:w="430" w:type="pct"/>
            <w:vAlign w:val="center"/>
          </w:tcPr>
          <w:p w14:paraId="362A8BE2"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25195</w:t>
            </w:r>
          </w:p>
        </w:tc>
        <w:tc>
          <w:tcPr>
            <w:tcW w:w="388" w:type="pct"/>
            <w:vAlign w:val="center"/>
          </w:tcPr>
          <w:p w14:paraId="19451AFF"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AF160298</w:t>
            </w:r>
          </w:p>
        </w:tc>
        <w:tc>
          <w:tcPr>
            <w:tcW w:w="356" w:type="pct"/>
            <w:vAlign w:val="center"/>
          </w:tcPr>
          <w:p w14:paraId="0B295D77"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U61558</w:t>
            </w:r>
          </w:p>
        </w:tc>
        <w:tc>
          <w:tcPr>
            <w:tcW w:w="356" w:type="pct"/>
            <w:vAlign w:val="center"/>
          </w:tcPr>
          <w:p w14:paraId="4CF353E1"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U61688</w:t>
            </w:r>
          </w:p>
        </w:tc>
        <w:tc>
          <w:tcPr>
            <w:tcW w:w="366" w:type="pct"/>
            <w:vAlign w:val="center"/>
          </w:tcPr>
          <w:p w14:paraId="2DE5BAAD"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AF158351</w:t>
            </w:r>
          </w:p>
        </w:tc>
        <w:tc>
          <w:tcPr>
            <w:tcW w:w="394" w:type="pct"/>
          </w:tcPr>
          <w:p w14:paraId="613753D1" w14:textId="108E660B" w:rsidR="00647E4C" w:rsidRPr="006C4DFA" w:rsidRDefault="00647E4C" w:rsidP="00647E4C">
            <w:pPr>
              <w:spacing w:line="240" w:lineRule="auto"/>
              <w:jc w:val="center"/>
              <w:rPr>
                <w:rFonts w:ascii="Times New Roman" w:hAnsi="Times New Roman" w:cs="Times New Roman"/>
                <w:color w:val="3E4493"/>
                <w:sz w:val="20"/>
                <w:szCs w:val="20"/>
                <w:lang w:val="en-US"/>
              </w:rPr>
            </w:pPr>
            <w:r w:rsidRPr="00A71760">
              <w:rPr>
                <w:rFonts w:ascii="Times New Roman" w:hAnsi="Times New Roman" w:cs="Times New Roman"/>
                <w:color w:val="3E4493"/>
                <w:sz w:val="20"/>
                <w:szCs w:val="20"/>
                <w:lang w:val="en-US"/>
              </w:rPr>
              <w:t>-</w:t>
            </w:r>
          </w:p>
        </w:tc>
        <w:tc>
          <w:tcPr>
            <w:tcW w:w="878" w:type="pct"/>
            <w:vAlign w:val="center"/>
          </w:tcPr>
          <w:p w14:paraId="22975205" w14:textId="2AB3A11D"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species","type":"article-journal","volume":"41"},"uris":["http://www.mendeley.com/documents/?uuid=5b26b05a-3226-40e6-96c9-13a2da196c6c"]},{"id":"ITEM-2","itemData":{"DOI":"10.2307/3761407","ISBN":"0027-5514","ISSN":"00275514","abstract":"Phylogenetic relationships of the phytopathogenic Gibberella fujikuroi species complex were investigated by maximum parsimony analysis of DNA sequences from multiple loci. Gene trees inferred from the beta-tubulin gene exons and introns, mitochondrial small subunit (mtSSU) rDNA, and 5' portion of the nuclear 28S rDNA were largely concordant, and in a combined analysis, provide strong statistical support for a phylogeny consistent with species radiations in South America, Africa, and Asia. These analyses place the American clads as a monophyletic sister-group of an African-Asian clade. Africa is the most phylogenetically diverse area examined with 16 species, followed by America (12 species) and Asia (8 species). The biogeographic hypothesis proposed from the phylogenetic evidence is based primarily on the formation of natural barriers associated with the fragmentation of the ancient super-continent Gondwana. Discordance of the nuclear ribosomal internal transcribed spacer (ITS) based tree with gene trees from the other loci sequenced is due to nonorthologous ITS2 sequences. The molecular evidence suggests the divergent ITS2 types were combined by an ancient interspecific hybridization (xenologous origin) or gene duplication (paralogous origin) that predates the evolutionary radiation of the G. fujikuroi complex. Two highly divergent nonorthologous ITS2 types designated type I and type II were identified and characterized with conserved ITS and ITS2 type-specific polymerase chain reaction (PCR) primers and DNA sequence analysis. Only the major ITS2 type is discernible when conserved ITS primers are used; however, a minor ITS2 type was amplified from every strain tested with type-specific PCR primers. The evolutionary pattern exhibited by the major ITS2 type is homoplastic when mapped onto the species lineages inferred from the combined nuclear 28S rDNA, mtSSU rDNA, and beta-tubulin gene sequences. Remarkably, the data indicate the major ITS2 type has switched between a type I and type II se</w:instrText>
            </w:r>
            <w:r w:rsidRPr="006C4DFA">
              <w:rPr>
                <w:rFonts w:ascii="Times New Roman" w:hAnsi="Times New Roman" w:cs="Times New Roman"/>
                <w:color w:val="3E4493"/>
                <w:sz w:val="20"/>
                <w:szCs w:val="20"/>
              </w:rPr>
              <w:instrText>quence at least three times during the evolution of the G. fujikuroi complex, but neither type has been fixed in any of the 45 species examined. Twenty-six of the 45 species included in this study represent either new species (23 species), new combinations (F. bulbicola and F. phyllophilum), or a rediscovered species (F. lactis). The results further indicate that traditional sectional and species-level taxonomic schemes for this lineage are artificial and a more natura…","author":[{"dropping-particle":"","family":"O'Donnell","given":"Kerry O","non-dropping-particle":"","parse-names":false,"suffix":""},{"dropping-particle":"","family":"Cigelnik","given":"Elizabeth","non-dropping-particle":"","parse-names":false,"suffix":""},{"dropping-particle":"","family":"Nirenberg","given":"Helgard I","non-dropping-particle":"","parse-names":false,"suffix":""}],"container-title":"Mycologia","id":"ITEM-2","issue":"3","issued":{"date-parts":[["1998"]]},"page":"465-493","title":"Molecular Systematics and Phylogeography of the Gibberella fujikuroi Species Complex","type":"article-journal","volume":"90"},"uris":["http://www.mendeley.com/documents/?uuid=5b90c579-1410-48c0-b0bf-630c515d7a7f"]}],"mendeley":{"formattedCitation":"(O’Donnell et al. 1998, 2000)","plainTextFormattedCitation":"(O’Donnell et al. 1998, 2000)","previouslyFormattedCitation":"(O’Donnell et al. 1998,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(O’Donnell et al. 1998, 2000)</w:t>
            </w:r>
            <w:r w:rsidRPr="006C4DFA">
              <w:rPr>
                <w:rFonts w:ascii="Times New Roman" w:hAnsi="Times New Roman" w:cs="Times New Roman"/>
                <w:color w:val="3E4493"/>
                <w:sz w:val="20"/>
                <w:szCs w:val="20"/>
              </w:rPr>
              <w:fldChar w:fldCharType="end"/>
            </w:r>
          </w:p>
        </w:tc>
      </w:tr>
      <w:tr w:rsidR="00647E4C" w:rsidRPr="00655729" w14:paraId="613C4772" w14:textId="77777777" w:rsidTr="007833F9">
        <w:trPr>
          <w:jc w:val="center"/>
        </w:trPr>
        <w:tc>
          <w:tcPr>
            <w:tcW w:w="673" w:type="pct"/>
            <w:vAlign w:val="center"/>
          </w:tcPr>
          <w:p w14:paraId="7C3B19DB" w14:textId="77777777" w:rsidR="00647E4C" w:rsidRPr="006C4DFA" w:rsidRDefault="00647E4C" w:rsidP="00647E4C">
            <w:pPr>
              <w:spacing w:line="240" w:lineRule="auto"/>
              <w:jc w:val="center"/>
              <w:rPr>
                <w:rFonts w:ascii="Times New Roman" w:hAnsi="Times New Roman" w:cs="Times New Roman"/>
                <w:i/>
                <w:color w:val="3E4493"/>
                <w:sz w:val="20"/>
                <w:szCs w:val="20"/>
              </w:rPr>
            </w:pPr>
          </w:p>
        </w:tc>
        <w:tc>
          <w:tcPr>
            <w:tcW w:w="731" w:type="pct"/>
            <w:vAlign w:val="center"/>
          </w:tcPr>
          <w:p w14:paraId="025BD768"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Ipomoea</w:t>
            </w:r>
            <w:proofErr w:type="spellEnd"/>
            <w:r w:rsidRPr="006C4DFA">
              <w:rPr>
                <w:rFonts w:ascii="Times New Roman" w:hAnsi="Times New Roman" w:cs="Times New Roman"/>
                <w:i/>
                <w:color w:val="3E4493"/>
                <w:sz w:val="20"/>
                <w:szCs w:val="20"/>
              </w:rPr>
              <w:t xml:space="preserve"> batatas</w:t>
            </w:r>
          </w:p>
        </w:tc>
        <w:tc>
          <w:tcPr>
            <w:tcW w:w="428" w:type="pct"/>
            <w:vAlign w:val="center"/>
          </w:tcPr>
          <w:p w14:paraId="1863532D"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Peru</w:t>
            </w:r>
          </w:p>
        </w:tc>
        <w:tc>
          <w:tcPr>
            <w:tcW w:w="430" w:type="pct"/>
            <w:vAlign w:val="center"/>
          </w:tcPr>
          <w:p w14:paraId="357AA723"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25346</w:t>
            </w:r>
          </w:p>
        </w:tc>
        <w:tc>
          <w:tcPr>
            <w:tcW w:w="388" w:type="pct"/>
            <w:vAlign w:val="center"/>
          </w:tcPr>
          <w:p w14:paraId="3D6AC6A0"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AF160296</w:t>
            </w:r>
          </w:p>
        </w:tc>
        <w:tc>
          <w:tcPr>
            <w:tcW w:w="356" w:type="pct"/>
            <w:vAlign w:val="center"/>
          </w:tcPr>
          <w:p w14:paraId="4452CAF5"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U61564</w:t>
            </w:r>
          </w:p>
        </w:tc>
        <w:tc>
          <w:tcPr>
            <w:tcW w:w="356" w:type="pct"/>
            <w:vAlign w:val="center"/>
          </w:tcPr>
          <w:p w14:paraId="3740E2E2"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U61694</w:t>
            </w:r>
          </w:p>
        </w:tc>
        <w:tc>
          <w:tcPr>
            <w:tcW w:w="366" w:type="pct"/>
            <w:vAlign w:val="center"/>
          </w:tcPr>
          <w:p w14:paraId="4F4CD5B0"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AF158349</w:t>
            </w:r>
          </w:p>
        </w:tc>
        <w:tc>
          <w:tcPr>
            <w:tcW w:w="394" w:type="pct"/>
          </w:tcPr>
          <w:p w14:paraId="51AE95C1" w14:textId="41ED71AA" w:rsidR="00647E4C" w:rsidRPr="006C4DFA" w:rsidRDefault="00647E4C" w:rsidP="00647E4C">
            <w:pPr>
              <w:spacing w:line="240" w:lineRule="auto"/>
              <w:jc w:val="center"/>
              <w:rPr>
                <w:rFonts w:ascii="Times New Roman" w:hAnsi="Times New Roman" w:cs="Times New Roman"/>
                <w:color w:val="3E4493"/>
                <w:sz w:val="20"/>
                <w:szCs w:val="20"/>
              </w:rPr>
            </w:pPr>
            <w:r w:rsidRPr="00655729">
              <w:rPr>
                <w:rFonts w:ascii="Times New Roman" w:hAnsi="Times New Roman" w:cs="Times New Roman"/>
                <w:color w:val="3E4493"/>
                <w:sz w:val="20"/>
                <w:szCs w:val="20"/>
              </w:rPr>
              <w:t>-</w:t>
            </w:r>
          </w:p>
        </w:tc>
        <w:tc>
          <w:tcPr>
            <w:tcW w:w="878" w:type="pct"/>
            <w:vAlign w:val="center"/>
          </w:tcPr>
          <w:p w14:paraId="31B3FEA1" w14:textId="0E951FD8"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species","type":"article-journal","volume":"41"},"uris":["http://www.mendeley.com/documents/?uuid=5b26b05a-3226-40e6-96c9-13a2da196c6c"]},{"id":"ITEM-2","itemData":{"DOI":"10.2307/3761407","ISBN":"0027-5514","ISSN":"00275514","abstract":"Phylogenetic relationships of the phytopathogenic Gibberella fujikuroi species complex were investigated by maximum parsimony analysis of DNA sequences from multiple loci. Gene trees inferred from the beta-tubulin gene exons and introns, mitochondrial small subunit (mtSSU) rDNA, and 5' portion of the nuclear 28S rDNA were largely concordant, and in a combined analysis, provide strong statistical support for a phylogeny consistent with species radiations in South America, Africa, and Asia. These analyses place the American clads as a monophyletic sister-group of an African-Asian clade. Africa is the most phylogenetically diverse area examined with 16 species, followed by America (12 species) and Asia (8 species). The biogeographic hypothesis proposed from the phylogenetic evidence is based primarily on the formation of natural barriers associated with the fragmentation of the ancient super-continent Gondwana. Discordance of the nuclear ribosomal internal transcribed spacer (ITS) based tree with gene trees from the other loci sequenced is due to nonorthologous ITS2 sequences. The molecular evidence suggests the divergent ITS2 types were combined by an ancient interspecific hybridization (xenologous origin) or gene duplication (paralogous origin) that predates the evolutionary radiation of the G. fujikuroi complex. Two highly divergent nonorthologous ITS2 types designated type I and type II were identified and characterized with conserved ITS and ITS2 type-specific polymerase chain reaction (PCR) primers and DNA sequence analysis. Only the major ITS2 type is discernible when conserved ITS primers are used; however, a minor ITS2 type was amplified from every strain tested with type-specific PCR primers. The evolutionary pattern exhibited by the major ITS2 type is homoplastic when mapped onto the species lineages inferred from the combined nuclear 28S rDNA, mtSSU rDNA, and beta-tubulin gene sequences. Remarkably, the data indicate the major ITS2 type has switched between a type I and type II se</w:instrText>
            </w:r>
            <w:r w:rsidRPr="006C4DFA">
              <w:rPr>
                <w:rFonts w:ascii="Times New Roman" w:hAnsi="Times New Roman" w:cs="Times New Roman"/>
                <w:color w:val="3E4493"/>
                <w:sz w:val="20"/>
                <w:szCs w:val="20"/>
                <w:lang w:val="en-US"/>
              </w:rPr>
              <w:instrText>quence at least three times during the evolution of the G. fujikuroi complex, but neither type has been fixed in any of the 45 species examined. Twenty-six of the 45 species included in this study represent either new species (23 species), new combinations (F. bulbicola and F. phyllophilum), or a rediscovered species (F. lactis). The results further indicate that traditional sectional and species-level taxonomic schemes for this lineage are artificial and a more natura…","author":[{"dropping-particle":"","family":"O'Donnell","given":"Kerry O","non-dropping-particle":"","parse-names":false,"suffix":""},{"dropping-particle":"","family":"Cigelnik","given":"Elizabeth","non-dropping-particle":"","parse-names":false,"suffix":""},{"dropping-particle":"","family":"Nirenberg","given":"Helgard I","non-dropping-particle":"","parse-names":false,"suffix":""}],"container-title":"Mycologia","id":"ITEM-2","issue":"3","issued":{"date-parts":[["1998"]]},"page":"465-493","title":"Molecular Systematics and Phylogeography of the Gibberella fujikuroi Species Complex","type":"article-journal","volume":"90"},"uris":["http://www.mendeley.com/documents/?uuid=5b90c579-1410-48c0-b0bf-630c515d7a7f"]}],"mendeley":{"formattedCitation":"(O’Donnell et al. 1998, 2000)","plainTextFormattedCitation":"(O’Donnell et al. 1998, 2000)","previouslyFormattedCitation":"(O’Donnell et al. 1998,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1998, 2000)</w:t>
            </w:r>
            <w:r w:rsidRPr="006C4DFA">
              <w:rPr>
                <w:rFonts w:ascii="Times New Roman" w:hAnsi="Times New Roman" w:cs="Times New Roman"/>
                <w:color w:val="3E4493"/>
                <w:sz w:val="20"/>
                <w:szCs w:val="20"/>
              </w:rPr>
              <w:fldChar w:fldCharType="end"/>
            </w:r>
          </w:p>
        </w:tc>
      </w:tr>
      <w:tr w:rsidR="00647E4C" w:rsidRPr="006C4DFA" w14:paraId="60BB88F1" w14:textId="77777777" w:rsidTr="007833F9">
        <w:trPr>
          <w:jc w:val="center"/>
        </w:trPr>
        <w:tc>
          <w:tcPr>
            <w:tcW w:w="673" w:type="pct"/>
            <w:vAlign w:val="center"/>
          </w:tcPr>
          <w:p w14:paraId="608DBBE6"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
        </w:tc>
        <w:tc>
          <w:tcPr>
            <w:tcW w:w="731" w:type="pct"/>
            <w:vAlign w:val="center"/>
          </w:tcPr>
          <w:p w14:paraId="386E5E71"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Ornamental grass</w:t>
            </w:r>
          </w:p>
        </w:tc>
        <w:tc>
          <w:tcPr>
            <w:tcW w:w="428" w:type="pct"/>
            <w:vAlign w:val="center"/>
          </w:tcPr>
          <w:p w14:paraId="7D29E080"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South Africa</w:t>
            </w:r>
          </w:p>
        </w:tc>
        <w:tc>
          <w:tcPr>
            <w:tcW w:w="430" w:type="pct"/>
            <w:vAlign w:val="center"/>
          </w:tcPr>
          <w:p w14:paraId="4A968B55"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26756</w:t>
            </w:r>
          </w:p>
        </w:tc>
        <w:tc>
          <w:tcPr>
            <w:tcW w:w="388" w:type="pct"/>
            <w:vAlign w:val="center"/>
          </w:tcPr>
          <w:p w14:paraId="0C6C0709"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AF160307</w:t>
            </w:r>
          </w:p>
        </w:tc>
        <w:tc>
          <w:tcPr>
            <w:tcW w:w="356" w:type="pct"/>
            <w:vAlign w:val="center"/>
          </w:tcPr>
          <w:p w14:paraId="27569EDE"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AF160322</w:t>
            </w:r>
          </w:p>
        </w:tc>
        <w:tc>
          <w:tcPr>
            <w:tcW w:w="356" w:type="pct"/>
            <w:vAlign w:val="center"/>
          </w:tcPr>
          <w:p w14:paraId="41195FC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AF158310</w:t>
            </w:r>
          </w:p>
        </w:tc>
        <w:tc>
          <w:tcPr>
            <w:tcW w:w="366" w:type="pct"/>
            <w:vAlign w:val="center"/>
          </w:tcPr>
          <w:p w14:paraId="057C0075"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AF158360</w:t>
            </w:r>
          </w:p>
        </w:tc>
        <w:tc>
          <w:tcPr>
            <w:tcW w:w="394" w:type="pct"/>
          </w:tcPr>
          <w:p w14:paraId="012A2D99" w14:textId="4D2E4D0A" w:rsidR="00647E4C" w:rsidRPr="006C4DFA" w:rsidRDefault="00647E4C" w:rsidP="00647E4C">
            <w:pPr>
              <w:spacing w:line="240" w:lineRule="auto"/>
              <w:jc w:val="center"/>
              <w:rPr>
                <w:rFonts w:ascii="Times New Roman" w:hAnsi="Times New Roman" w:cs="Times New Roman"/>
                <w:color w:val="3E4493"/>
                <w:sz w:val="20"/>
                <w:szCs w:val="20"/>
                <w:lang w:val="en-US"/>
              </w:rPr>
            </w:pPr>
            <w:r w:rsidRPr="00A71760">
              <w:rPr>
                <w:rFonts w:ascii="Times New Roman" w:hAnsi="Times New Roman" w:cs="Times New Roman"/>
                <w:color w:val="3E4493"/>
                <w:sz w:val="20"/>
                <w:szCs w:val="20"/>
                <w:lang w:val="en-US"/>
              </w:rPr>
              <w:t>-</w:t>
            </w:r>
          </w:p>
        </w:tc>
        <w:tc>
          <w:tcPr>
            <w:tcW w:w="878" w:type="pct"/>
            <w:vAlign w:val="center"/>
          </w:tcPr>
          <w:p w14:paraId="4A23F6B0" w14:textId="0E771B76"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(O’Donnell et al. 2000)</w:t>
            </w:r>
            <w:r w:rsidRPr="006C4DFA">
              <w:rPr>
                <w:rFonts w:ascii="Times New Roman" w:hAnsi="Times New Roman" w:cs="Times New Roman"/>
                <w:color w:val="3E4493"/>
                <w:sz w:val="20"/>
                <w:szCs w:val="20"/>
              </w:rPr>
              <w:fldChar w:fldCharType="end"/>
            </w:r>
          </w:p>
        </w:tc>
      </w:tr>
      <w:tr w:rsidR="00647E4C" w:rsidRPr="006C4DFA" w14:paraId="50BB9208" w14:textId="77777777" w:rsidTr="007833F9">
        <w:trPr>
          <w:jc w:val="center"/>
        </w:trPr>
        <w:tc>
          <w:tcPr>
            <w:tcW w:w="673" w:type="pct"/>
            <w:vAlign w:val="center"/>
          </w:tcPr>
          <w:p w14:paraId="1581640A" w14:textId="77777777" w:rsidR="00647E4C" w:rsidRPr="006C4DFA" w:rsidRDefault="00647E4C" w:rsidP="00647E4C">
            <w:pPr>
              <w:spacing w:line="240" w:lineRule="auto"/>
              <w:jc w:val="center"/>
              <w:rPr>
                <w:rFonts w:ascii="Times New Roman" w:hAnsi="Times New Roman" w:cs="Times New Roman"/>
                <w:i/>
                <w:color w:val="3E4493"/>
                <w:sz w:val="20"/>
                <w:szCs w:val="20"/>
              </w:rPr>
            </w:pPr>
          </w:p>
        </w:tc>
        <w:tc>
          <w:tcPr>
            <w:tcW w:w="731" w:type="pct"/>
            <w:vAlign w:val="center"/>
          </w:tcPr>
          <w:p w14:paraId="1FE788FC"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 xml:space="preserve">Ornamental </w:t>
            </w:r>
            <w:proofErr w:type="spellStart"/>
            <w:r w:rsidRPr="006C4DFA">
              <w:rPr>
                <w:rFonts w:ascii="Times New Roman" w:hAnsi="Times New Roman" w:cs="Times New Roman"/>
                <w:color w:val="3E4493"/>
                <w:sz w:val="20"/>
                <w:szCs w:val="20"/>
              </w:rPr>
              <w:t>reed</w:t>
            </w:r>
            <w:proofErr w:type="spellEnd"/>
          </w:p>
        </w:tc>
        <w:tc>
          <w:tcPr>
            <w:tcW w:w="428" w:type="pct"/>
            <w:vAlign w:val="center"/>
          </w:tcPr>
          <w:p w14:paraId="107EEB9D"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 xml:space="preserve">South </w:t>
            </w:r>
            <w:proofErr w:type="spellStart"/>
            <w:r w:rsidRPr="006C4DFA">
              <w:rPr>
                <w:rFonts w:ascii="Times New Roman" w:hAnsi="Times New Roman" w:cs="Times New Roman"/>
                <w:color w:val="3E4493"/>
                <w:sz w:val="20"/>
                <w:szCs w:val="20"/>
              </w:rPr>
              <w:t>Africa</w:t>
            </w:r>
            <w:proofErr w:type="spellEnd"/>
          </w:p>
        </w:tc>
        <w:tc>
          <w:tcPr>
            <w:tcW w:w="430" w:type="pct"/>
            <w:vAlign w:val="center"/>
          </w:tcPr>
          <w:p w14:paraId="7021A51F"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26757</w:t>
            </w:r>
          </w:p>
        </w:tc>
        <w:tc>
          <w:tcPr>
            <w:tcW w:w="388" w:type="pct"/>
            <w:vAlign w:val="center"/>
          </w:tcPr>
          <w:p w14:paraId="55C89437"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AF160308</w:t>
            </w:r>
          </w:p>
        </w:tc>
        <w:tc>
          <w:tcPr>
            <w:tcW w:w="356" w:type="pct"/>
            <w:vAlign w:val="center"/>
          </w:tcPr>
          <w:p w14:paraId="0AEAE8DC"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AF160323</w:t>
            </w:r>
          </w:p>
        </w:tc>
        <w:tc>
          <w:tcPr>
            <w:tcW w:w="356" w:type="pct"/>
            <w:vAlign w:val="center"/>
          </w:tcPr>
          <w:p w14:paraId="70F40275"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AF158311</w:t>
            </w:r>
          </w:p>
        </w:tc>
        <w:tc>
          <w:tcPr>
            <w:tcW w:w="366" w:type="pct"/>
            <w:vAlign w:val="center"/>
          </w:tcPr>
          <w:p w14:paraId="5C0F27BB"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AF158361</w:t>
            </w:r>
          </w:p>
        </w:tc>
        <w:tc>
          <w:tcPr>
            <w:tcW w:w="394" w:type="pct"/>
          </w:tcPr>
          <w:p w14:paraId="4C741A0F" w14:textId="044E6103" w:rsidR="00647E4C" w:rsidRPr="006C4DFA" w:rsidRDefault="00647E4C" w:rsidP="00647E4C">
            <w:pPr>
              <w:spacing w:line="240" w:lineRule="auto"/>
              <w:jc w:val="center"/>
              <w:rPr>
                <w:rFonts w:ascii="Times New Roman" w:hAnsi="Times New Roman" w:cs="Times New Roman"/>
                <w:color w:val="3E4493"/>
                <w:sz w:val="20"/>
                <w:szCs w:val="20"/>
              </w:rPr>
            </w:pPr>
            <w:r w:rsidRPr="00A71760">
              <w:rPr>
                <w:rFonts w:ascii="Times New Roman" w:hAnsi="Times New Roman" w:cs="Times New Roman"/>
                <w:color w:val="3E4493"/>
                <w:sz w:val="20"/>
                <w:szCs w:val="20"/>
                <w:lang w:val="en-US"/>
              </w:rPr>
              <w:t>-</w:t>
            </w:r>
          </w:p>
        </w:tc>
        <w:tc>
          <w:tcPr>
            <w:tcW w:w="878" w:type="pct"/>
            <w:vAlign w:val="center"/>
          </w:tcPr>
          <w:p w14:paraId="1D188539" w14:textId="394EC511"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(O’Donnell et al. 2000)</w:t>
            </w:r>
            <w:r w:rsidRPr="006C4DFA">
              <w:rPr>
                <w:rFonts w:ascii="Times New Roman" w:hAnsi="Times New Roman" w:cs="Times New Roman"/>
                <w:color w:val="3E4493"/>
                <w:sz w:val="20"/>
                <w:szCs w:val="20"/>
              </w:rPr>
              <w:fldChar w:fldCharType="end"/>
            </w:r>
          </w:p>
        </w:tc>
      </w:tr>
      <w:tr w:rsidR="00647E4C" w:rsidRPr="00655729" w14:paraId="6ED5A433" w14:textId="77777777" w:rsidTr="007833F9">
        <w:trPr>
          <w:jc w:val="center"/>
        </w:trPr>
        <w:tc>
          <w:tcPr>
            <w:tcW w:w="673" w:type="pct"/>
            <w:vAlign w:val="center"/>
          </w:tcPr>
          <w:p w14:paraId="46DE0AD5" w14:textId="77777777" w:rsidR="00647E4C" w:rsidRPr="006C4DFA" w:rsidRDefault="00647E4C" w:rsidP="00647E4C">
            <w:pPr>
              <w:spacing w:line="240" w:lineRule="auto"/>
              <w:jc w:val="center"/>
              <w:rPr>
                <w:rFonts w:ascii="Times New Roman" w:hAnsi="Times New Roman" w:cs="Times New Roman"/>
                <w:i/>
                <w:color w:val="3E4493"/>
                <w:sz w:val="20"/>
                <w:szCs w:val="20"/>
              </w:rPr>
            </w:pPr>
          </w:p>
        </w:tc>
        <w:tc>
          <w:tcPr>
            <w:tcW w:w="731" w:type="pct"/>
            <w:vAlign w:val="center"/>
          </w:tcPr>
          <w:p w14:paraId="4F52639F"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Palm</w:t>
            </w:r>
          </w:p>
        </w:tc>
        <w:tc>
          <w:tcPr>
            <w:tcW w:w="428" w:type="pct"/>
            <w:vAlign w:val="center"/>
          </w:tcPr>
          <w:p w14:paraId="26C4A73A"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Venezuela</w:t>
            </w:r>
          </w:p>
        </w:tc>
        <w:tc>
          <w:tcPr>
            <w:tcW w:w="430" w:type="pct"/>
            <w:vAlign w:val="center"/>
          </w:tcPr>
          <w:p w14:paraId="61501517"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25204</w:t>
            </w:r>
          </w:p>
        </w:tc>
        <w:tc>
          <w:tcPr>
            <w:tcW w:w="388" w:type="pct"/>
            <w:vAlign w:val="center"/>
          </w:tcPr>
          <w:p w14:paraId="5845F5F6"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AF160299</w:t>
            </w:r>
          </w:p>
        </w:tc>
        <w:tc>
          <w:tcPr>
            <w:tcW w:w="356" w:type="pct"/>
            <w:vAlign w:val="center"/>
          </w:tcPr>
          <w:p w14:paraId="0EF9B9B5"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U61559</w:t>
            </w:r>
          </w:p>
        </w:tc>
        <w:tc>
          <w:tcPr>
            <w:tcW w:w="356" w:type="pct"/>
            <w:vAlign w:val="center"/>
          </w:tcPr>
          <w:p w14:paraId="1D561857"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U61689</w:t>
            </w:r>
          </w:p>
        </w:tc>
        <w:tc>
          <w:tcPr>
            <w:tcW w:w="366" w:type="pct"/>
            <w:vAlign w:val="center"/>
          </w:tcPr>
          <w:p w14:paraId="0AF0954E"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AF158352</w:t>
            </w:r>
          </w:p>
        </w:tc>
        <w:tc>
          <w:tcPr>
            <w:tcW w:w="394" w:type="pct"/>
          </w:tcPr>
          <w:p w14:paraId="4A9C80B1" w14:textId="4DEC648A" w:rsidR="00647E4C" w:rsidRPr="006C4DFA" w:rsidRDefault="00647E4C" w:rsidP="00647E4C">
            <w:pPr>
              <w:spacing w:line="240" w:lineRule="auto"/>
              <w:jc w:val="center"/>
              <w:rPr>
                <w:rFonts w:ascii="Times New Roman" w:hAnsi="Times New Roman" w:cs="Times New Roman"/>
                <w:color w:val="3E4493"/>
                <w:sz w:val="20"/>
                <w:szCs w:val="20"/>
              </w:rPr>
            </w:pPr>
            <w:r w:rsidRPr="00A71760">
              <w:rPr>
                <w:rFonts w:ascii="Times New Roman" w:hAnsi="Times New Roman" w:cs="Times New Roman"/>
                <w:color w:val="3E4493"/>
                <w:sz w:val="20"/>
                <w:szCs w:val="20"/>
                <w:lang w:val="en-US"/>
              </w:rPr>
              <w:t>-</w:t>
            </w:r>
          </w:p>
        </w:tc>
        <w:tc>
          <w:tcPr>
            <w:tcW w:w="878" w:type="pct"/>
            <w:vAlign w:val="center"/>
          </w:tcPr>
          <w:p w14:paraId="7101D858" w14:textId="087F8C6A"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species","type":"article-journal","volume":"41"},"uris":["http://www.mendeley.com/documents/?uuid=5b26b05a-3226-40e6-96c9-13a2da196c6c"]},{"id":"ITEM-2","itemData":{"DOI":"10.2307/3761407","ISBN":"0027-5514","ISSN":"00275514","abstract":"Phylogenetic relationships of the phytopathogenic Gibberella fujikuroi species complex were investigated by maximum parsimony analysis of DNA sequences from multiple loci. Gene trees inferred from the beta-tubulin gene exons and introns, mitochondrial small subunit (mtSSU) rDNA, and 5' portion of the nuclear 28S rDNA were largely concordant, and in a combined analysis, provide strong statistical support for a phylogeny consistent with species radiations in South America, Africa, and Asia. These analyses place the American clads as a monophyletic sister-group of an African-Asian clade. Africa is the most phylogenetically diverse area examined with 16 species, followed by America (12 species) and Asia (8 species). The biogeographic hypothesis proposed from the phylogenetic evidence is based primarily on the formation of natural barriers associated with the fragmentation of the ancient super-continent Gondwana. Discordance of the nuclear ribosomal internal transcribed spacer (ITS) based tree with gene trees from the other loci sequenced is due to nonorthologous ITS2 sequences. The molecular evidence suggests the divergent ITS2 types were combined by an ancient interspecific hybridization (xenologous origin) or gene duplication (paralogous origin) that predates the evolutionary radiation of the G. fujikuroi complex. Two highly divergent nonorthologous ITS2 types designated type I and type II were identified and characterized with conserved ITS and ITS2 type-specific polymerase chain reaction (PCR) primers and DNA sequence analysis. Only the major ITS2 type is discernible when conserved ITS primers are used; however, a minor ITS2 type was amplified from every strain tested with type-specific PCR primers. The evolutionary pattern exhibited by the major ITS2 type is homoplastic when mapped onto the species lineages inferred from the combined nuclear 28S rDNA, mtSSU rDNA, and beta-tubulin gene sequences. Remarkably, the data indicate the major ITS2 type has switched between a type I and type II se</w:instrText>
            </w:r>
            <w:r w:rsidRPr="006C4DFA">
              <w:rPr>
                <w:rFonts w:ascii="Times New Roman" w:hAnsi="Times New Roman" w:cs="Times New Roman"/>
                <w:color w:val="3E4493"/>
                <w:sz w:val="20"/>
                <w:szCs w:val="20"/>
                <w:lang w:val="en-US"/>
              </w:rPr>
              <w:instrText>quence at least three times during the evolution of the G. fujikuroi complex, but neither type has been fixed in any of the 45 species examined. Twenty-six of the 45 species included in this study represent either new species (23 species), new combinations (F. bulbicola and F. phyllophilum), or a rediscovered species (F. lactis). The results further indicate that traditional sectional and species-level taxonomic schemes for this lineage are artificial and a more natura…","author":[{"dropping-particle":"","family":"O'Donnell","given":"Kerry O","non-dropping-particle":"","parse-names":false,"suffix":""},{"dropping-particle":"","family":"Cigelnik","given":"Elizabeth","non-dropping-particle":"","parse-names":false,"suffix":""},{"dropping-particle":"","family":"Nirenberg","given":"Helgard I","non-dropping-particle":"","parse-names":false,"suffix":""}],"container-title":"Mycologia","id":"ITEM-2","issue":"3","issued":{"date-parts":[["1998"]]},"page":"465-493","title":"Molecular Systematics and Phylogeography of the Gibberella fujikuroi Species Complex","type":"article-journal","volume":"90"},"uris":["http://www.mendeley.com/documents/?uuid=5b90c579-1410-48c0-b0bf-630c515d7a7f"]}],"mendeley":{"formattedCitation":"(O’Donnell et al. 1998, 2000)","plainTextFormattedCitation":"(O’Donnell et al. 1998, 2000)","previouslyFormattedCitation":"(O’Donnell et al. 1998,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1998, 2000)</w:t>
            </w:r>
            <w:r w:rsidRPr="006C4DFA">
              <w:rPr>
                <w:rFonts w:ascii="Times New Roman" w:hAnsi="Times New Roman" w:cs="Times New Roman"/>
                <w:color w:val="3E4493"/>
                <w:sz w:val="20"/>
                <w:szCs w:val="20"/>
              </w:rPr>
              <w:fldChar w:fldCharType="end"/>
            </w:r>
          </w:p>
        </w:tc>
      </w:tr>
      <w:tr w:rsidR="00647E4C" w:rsidRPr="006C4DFA" w14:paraId="3AF0E5C1" w14:textId="77777777" w:rsidTr="007833F9">
        <w:trPr>
          <w:jc w:val="center"/>
        </w:trPr>
        <w:tc>
          <w:tcPr>
            <w:tcW w:w="673" w:type="pct"/>
            <w:vAlign w:val="center"/>
          </w:tcPr>
          <w:p w14:paraId="150918AA"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
        </w:tc>
        <w:tc>
          <w:tcPr>
            <w:tcW w:w="731" w:type="pct"/>
            <w:vAlign w:val="center"/>
          </w:tcPr>
          <w:p w14:paraId="1903E709"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roofErr w:type="spellStart"/>
            <w:r w:rsidRPr="006C4DFA">
              <w:rPr>
                <w:rFonts w:ascii="Times New Roman" w:hAnsi="Times New Roman" w:cs="Times New Roman"/>
                <w:i/>
                <w:color w:val="3E4493"/>
                <w:sz w:val="20"/>
                <w:szCs w:val="20"/>
                <w:lang w:val="en-US"/>
              </w:rPr>
              <w:t>Bidens</w:t>
            </w:r>
            <w:proofErr w:type="spellEnd"/>
            <w:r w:rsidRPr="006C4DFA">
              <w:rPr>
                <w:rFonts w:ascii="Times New Roman" w:hAnsi="Times New Roman" w:cs="Times New Roman"/>
                <w:i/>
                <w:color w:val="3E4493"/>
                <w:sz w:val="20"/>
                <w:szCs w:val="20"/>
                <w:lang w:val="en-US"/>
              </w:rPr>
              <w:t xml:space="preserve"> </w:t>
            </w:r>
            <w:proofErr w:type="spellStart"/>
            <w:r w:rsidRPr="006C4DFA">
              <w:rPr>
                <w:rFonts w:ascii="Times New Roman" w:hAnsi="Times New Roman" w:cs="Times New Roman"/>
                <w:i/>
                <w:color w:val="3E4493"/>
                <w:sz w:val="20"/>
                <w:szCs w:val="20"/>
                <w:lang w:val="en-US"/>
              </w:rPr>
              <w:t>pilosa</w:t>
            </w:r>
            <w:proofErr w:type="spellEnd"/>
          </w:p>
        </w:tc>
        <w:tc>
          <w:tcPr>
            <w:tcW w:w="428" w:type="pct"/>
            <w:vAlign w:val="center"/>
          </w:tcPr>
          <w:p w14:paraId="45C2FD5D"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USA</w:t>
            </w:r>
          </w:p>
        </w:tc>
        <w:tc>
          <w:tcPr>
            <w:tcW w:w="430" w:type="pct"/>
            <w:vAlign w:val="center"/>
          </w:tcPr>
          <w:p w14:paraId="647EC25B"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29124</w:t>
            </w:r>
          </w:p>
        </w:tc>
        <w:tc>
          <w:tcPr>
            <w:tcW w:w="388" w:type="pct"/>
            <w:vAlign w:val="center"/>
          </w:tcPr>
          <w:p w14:paraId="6DF31AA3"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AF160311</w:t>
            </w:r>
          </w:p>
        </w:tc>
        <w:tc>
          <w:tcPr>
            <w:tcW w:w="356" w:type="pct"/>
            <w:vAlign w:val="center"/>
          </w:tcPr>
          <w:p w14:paraId="2251C98A"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AF160326</w:t>
            </w:r>
          </w:p>
        </w:tc>
        <w:tc>
          <w:tcPr>
            <w:tcW w:w="356" w:type="pct"/>
            <w:vAlign w:val="center"/>
          </w:tcPr>
          <w:p w14:paraId="36AD8362"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AF158314</w:t>
            </w:r>
          </w:p>
        </w:tc>
        <w:tc>
          <w:tcPr>
            <w:tcW w:w="366" w:type="pct"/>
            <w:vAlign w:val="center"/>
          </w:tcPr>
          <w:p w14:paraId="39960EAF"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AF158364</w:t>
            </w:r>
          </w:p>
        </w:tc>
        <w:tc>
          <w:tcPr>
            <w:tcW w:w="394" w:type="pct"/>
          </w:tcPr>
          <w:p w14:paraId="4CBE1F5F" w14:textId="00D9E1AC" w:rsidR="00647E4C" w:rsidRPr="006C4DFA" w:rsidRDefault="00647E4C" w:rsidP="00647E4C">
            <w:pPr>
              <w:spacing w:line="240" w:lineRule="auto"/>
              <w:jc w:val="center"/>
              <w:rPr>
                <w:rFonts w:ascii="Times New Roman" w:hAnsi="Times New Roman" w:cs="Times New Roman"/>
                <w:color w:val="3E4493"/>
                <w:sz w:val="20"/>
                <w:szCs w:val="20"/>
                <w:lang w:val="en-US"/>
              </w:rPr>
            </w:pPr>
            <w:r w:rsidRPr="00A71760">
              <w:rPr>
                <w:rFonts w:ascii="Times New Roman" w:hAnsi="Times New Roman" w:cs="Times New Roman"/>
                <w:color w:val="3E4493"/>
                <w:sz w:val="20"/>
                <w:szCs w:val="20"/>
                <w:lang w:val="en-US"/>
              </w:rPr>
              <w:t>-</w:t>
            </w:r>
          </w:p>
        </w:tc>
        <w:tc>
          <w:tcPr>
            <w:tcW w:w="878" w:type="pct"/>
            <w:vAlign w:val="center"/>
          </w:tcPr>
          <w:p w14:paraId="34C66A83" w14:textId="2FF55690"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(O’Donnell et al. 2000)</w:t>
            </w:r>
            <w:r w:rsidRPr="006C4DFA">
              <w:rPr>
                <w:rFonts w:ascii="Times New Roman" w:hAnsi="Times New Roman" w:cs="Times New Roman"/>
                <w:color w:val="3E4493"/>
                <w:sz w:val="20"/>
                <w:szCs w:val="20"/>
              </w:rPr>
              <w:fldChar w:fldCharType="end"/>
            </w:r>
          </w:p>
        </w:tc>
      </w:tr>
      <w:tr w:rsidR="00647E4C" w:rsidRPr="006C4DFA" w14:paraId="40445DFE" w14:textId="77777777" w:rsidTr="001E08BB">
        <w:trPr>
          <w:jc w:val="center"/>
        </w:trPr>
        <w:tc>
          <w:tcPr>
            <w:tcW w:w="673" w:type="pct"/>
            <w:vAlign w:val="center"/>
          </w:tcPr>
          <w:p w14:paraId="46AADF80" w14:textId="77777777" w:rsidR="00647E4C" w:rsidRPr="006C4DFA" w:rsidRDefault="00647E4C" w:rsidP="00647E4C">
            <w:pPr>
              <w:spacing w:line="240" w:lineRule="auto"/>
              <w:jc w:val="center"/>
              <w:rPr>
                <w:rFonts w:ascii="Times New Roman" w:hAnsi="Times New Roman" w:cs="Times New Roman"/>
                <w:i/>
                <w:color w:val="3E4493"/>
                <w:sz w:val="20"/>
                <w:szCs w:val="20"/>
              </w:rPr>
            </w:pPr>
          </w:p>
        </w:tc>
        <w:tc>
          <w:tcPr>
            <w:tcW w:w="731" w:type="pct"/>
            <w:vAlign w:val="center"/>
          </w:tcPr>
          <w:p w14:paraId="244D08CB" w14:textId="77777777" w:rsidR="00647E4C" w:rsidRPr="006C4DFA" w:rsidRDefault="00647E4C" w:rsidP="00647E4C">
            <w:pPr>
              <w:spacing w:line="240" w:lineRule="auto"/>
              <w:jc w:val="center"/>
              <w:rPr>
                <w:rFonts w:ascii="Times New Roman" w:hAnsi="Times New Roman" w:cs="Times New Roman"/>
                <w:i/>
                <w:color w:val="3E4493"/>
                <w:sz w:val="20"/>
                <w:szCs w:val="20"/>
              </w:rPr>
            </w:pPr>
            <w:proofErr w:type="spellStart"/>
            <w:r w:rsidRPr="006C4DFA">
              <w:rPr>
                <w:rFonts w:ascii="Times New Roman" w:hAnsi="Times New Roman" w:cs="Times New Roman"/>
                <w:i/>
                <w:color w:val="3E4493"/>
                <w:sz w:val="20"/>
                <w:szCs w:val="20"/>
              </w:rPr>
              <w:t>Triticum</w:t>
            </w:r>
            <w:proofErr w:type="spellEnd"/>
            <w:r w:rsidRPr="006C4DFA">
              <w:rPr>
                <w:rFonts w:ascii="Times New Roman" w:hAnsi="Times New Roman" w:cs="Times New Roman"/>
                <w:i/>
                <w:color w:val="3E4493"/>
                <w:sz w:val="20"/>
                <w:szCs w:val="20"/>
              </w:rPr>
              <w:t xml:space="preserve"> </w:t>
            </w:r>
            <w:proofErr w:type="spellStart"/>
            <w:r w:rsidRPr="006C4DFA">
              <w:rPr>
                <w:rFonts w:ascii="Times New Roman" w:hAnsi="Times New Roman" w:cs="Times New Roman"/>
                <w:i/>
                <w:color w:val="3E4493"/>
                <w:sz w:val="20"/>
                <w:szCs w:val="20"/>
              </w:rPr>
              <w:t>aestivum</w:t>
            </w:r>
            <w:proofErr w:type="spellEnd"/>
          </w:p>
        </w:tc>
        <w:tc>
          <w:tcPr>
            <w:tcW w:w="428" w:type="pct"/>
            <w:vAlign w:val="center"/>
          </w:tcPr>
          <w:p w14:paraId="3A571EAD" w14:textId="77777777" w:rsidR="00647E4C" w:rsidRPr="006C4DFA" w:rsidRDefault="00647E4C" w:rsidP="00647E4C">
            <w:pPr>
              <w:spacing w:line="240" w:lineRule="auto"/>
              <w:jc w:val="center"/>
              <w:rPr>
                <w:rFonts w:ascii="Times New Roman" w:hAnsi="Times New Roman" w:cs="Times New Roman"/>
                <w:color w:val="3E4493"/>
                <w:sz w:val="20"/>
                <w:szCs w:val="20"/>
              </w:rPr>
            </w:pPr>
            <w:proofErr w:type="spellStart"/>
            <w:r w:rsidRPr="006C4DFA">
              <w:rPr>
                <w:rFonts w:ascii="Times New Roman" w:hAnsi="Times New Roman" w:cs="Times New Roman"/>
                <w:color w:val="3E4493"/>
                <w:sz w:val="20"/>
                <w:szCs w:val="20"/>
              </w:rPr>
              <w:t>Japan</w:t>
            </w:r>
            <w:proofErr w:type="spellEnd"/>
          </w:p>
        </w:tc>
        <w:tc>
          <w:tcPr>
            <w:tcW w:w="430" w:type="pct"/>
            <w:vAlign w:val="center"/>
          </w:tcPr>
          <w:p w14:paraId="3B409EE7" w14:textId="77777777"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t>NRRL 25309</w:t>
            </w:r>
          </w:p>
        </w:tc>
        <w:tc>
          <w:tcPr>
            <w:tcW w:w="388" w:type="pct"/>
            <w:vAlign w:val="center"/>
          </w:tcPr>
          <w:p w14:paraId="391CC568"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6C4DFA">
              <w:rPr>
                <w:rFonts w:ascii="Times New Roman" w:hAnsi="Times New Roman" w:cs="Times New Roman"/>
                <w:color w:val="3E4493"/>
                <w:sz w:val="20"/>
                <w:szCs w:val="20"/>
              </w:rPr>
              <w:t>AF160284</w:t>
            </w:r>
          </w:p>
        </w:tc>
        <w:tc>
          <w:tcPr>
            <w:tcW w:w="356" w:type="pct"/>
          </w:tcPr>
          <w:p w14:paraId="1FCDF72E" w14:textId="1E68AF4A" w:rsidR="00647E4C" w:rsidRPr="006C4DFA" w:rsidRDefault="00647E4C" w:rsidP="00647E4C">
            <w:pPr>
              <w:spacing w:line="240" w:lineRule="auto"/>
              <w:jc w:val="center"/>
              <w:rPr>
                <w:rFonts w:ascii="Times New Roman" w:hAnsi="Times New Roman" w:cs="Times New Roman"/>
                <w:color w:val="3E4493"/>
                <w:sz w:val="20"/>
                <w:szCs w:val="20"/>
                <w:vertAlign w:val="superscript"/>
              </w:rPr>
            </w:pPr>
            <w:r w:rsidRPr="00F4466B">
              <w:rPr>
                <w:rFonts w:ascii="Times New Roman" w:hAnsi="Times New Roman" w:cs="Times New Roman"/>
                <w:color w:val="3E4493"/>
                <w:sz w:val="20"/>
                <w:szCs w:val="20"/>
                <w:lang w:val="en-US"/>
              </w:rPr>
              <w:t>-</w:t>
            </w:r>
          </w:p>
        </w:tc>
        <w:tc>
          <w:tcPr>
            <w:tcW w:w="356" w:type="pct"/>
          </w:tcPr>
          <w:p w14:paraId="3B9075BB" w14:textId="384FBF5E" w:rsidR="00647E4C" w:rsidRPr="006C4DFA" w:rsidRDefault="00647E4C" w:rsidP="00647E4C">
            <w:pPr>
              <w:spacing w:line="240" w:lineRule="auto"/>
              <w:jc w:val="center"/>
              <w:rPr>
                <w:rFonts w:ascii="Times New Roman" w:hAnsi="Times New Roman" w:cs="Times New Roman"/>
                <w:color w:val="3E4493"/>
                <w:sz w:val="20"/>
                <w:szCs w:val="20"/>
              </w:rPr>
            </w:pPr>
            <w:r w:rsidRPr="00F4466B">
              <w:rPr>
                <w:rFonts w:ascii="Times New Roman" w:hAnsi="Times New Roman" w:cs="Times New Roman"/>
                <w:color w:val="3E4493"/>
                <w:sz w:val="20"/>
                <w:szCs w:val="20"/>
                <w:lang w:val="en-US"/>
              </w:rPr>
              <w:t>-</w:t>
            </w:r>
          </w:p>
        </w:tc>
        <w:tc>
          <w:tcPr>
            <w:tcW w:w="366" w:type="pct"/>
          </w:tcPr>
          <w:p w14:paraId="30014E7E" w14:textId="0818E7FD" w:rsidR="00647E4C" w:rsidRPr="006C4DFA" w:rsidRDefault="00647E4C" w:rsidP="00647E4C">
            <w:pPr>
              <w:spacing w:line="240" w:lineRule="auto"/>
              <w:jc w:val="center"/>
              <w:rPr>
                <w:rFonts w:ascii="Times New Roman" w:hAnsi="Times New Roman" w:cs="Times New Roman"/>
                <w:color w:val="3E4493"/>
                <w:sz w:val="20"/>
                <w:szCs w:val="20"/>
              </w:rPr>
            </w:pPr>
            <w:r w:rsidRPr="00F4466B">
              <w:rPr>
                <w:rFonts w:ascii="Times New Roman" w:hAnsi="Times New Roman" w:cs="Times New Roman"/>
                <w:color w:val="3E4493"/>
                <w:sz w:val="20"/>
                <w:szCs w:val="20"/>
                <w:lang w:val="en-US"/>
              </w:rPr>
              <w:t>-</w:t>
            </w:r>
          </w:p>
        </w:tc>
        <w:tc>
          <w:tcPr>
            <w:tcW w:w="394" w:type="pct"/>
          </w:tcPr>
          <w:p w14:paraId="3D2CFD28" w14:textId="41B3274D" w:rsidR="00647E4C" w:rsidRPr="006C4DFA" w:rsidRDefault="00647E4C" w:rsidP="00647E4C">
            <w:pPr>
              <w:spacing w:line="240" w:lineRule="auto"/>
              <w:jc w:val="center"/>
              <w:rPr>
                <w:rFonts w:ascii="Times New Roman" w:hAnsi="Times New Roman" w:cs="Times New Roman"/>
                <w:color w:val="3E4493"/>
                <w:sz w:val="20"/>
                <w:szCs w:val="20"/>
              </w:rPr>
            </w:pPr>
            <w:r w:rsidRPr="00A71760">
              <w:rPr>
                <w:rFonts w:ascii="Times New Roman" w:hAnsi="Times New Roman" w:cs="Times New Roman"/>
                <w:color w:val="3E4493"/>
                <w:sz w:val="20"/>
                <w:szCs w:val="20"/>
                <w:lang w:val="en-US"/>
              </w:rPr>
              <w:t>-</w:t>
            </w:r>
          </w:p>
        </w:tc>
        <w:tc>
          <w:tcPr>
            <w:tcW w:w="878" w:type="pct"/>
            <w:vAlign w:val="center"/>
          </w:tcPr>
          <w:p w14:paraId="01F8C904" w14:textId="00B345DA"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49BB0EC8" w14:textId="77777777" w:rsidTr="001E08BB">
        <w:trPr>
          <w:jc w:val="center"/>
        </w:trPr>
        <w:tc>
          <w:tcPr>
            <w:tcW w:w="673" w:type="pct"/>
            <w:vAlign w:val="center"/>
          </w:tcPr>
          <w:p w14:paraId="19D6B451"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
        </w:tc>
        <w:tc>
          <w:tcPr>
            <w:tcW w:w="731" w:type="pct"/>
            <w:vAlign w:val="center"/>
          </w:tcPr>
          <w:p w14:paraId="5CD04624"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r w:rsidRPr="006C4DFA">
              <w:rPr>
                <w:rFonts w:ascii="Times New Roman" w:hAnsi="Times New Roman" w:cs="Times New Roman"/>
                <w:i/>
                <w:color w:val="3E4493"/>
                <w:sz w:val="20"/>
                <w:szCs w:val="20"/>
                <w:lang w:val="en-US"/>
              </w:rPr>
              <w:t>Oryza sativa</w:t>
            </w:r>
          </w:p>
        </w:tc>
        <w:tc>
          <w:tcPr>
            <w:tcW w:w="428" w:type="pct"/>
            <w:vAlign w:val="center"/>
          </w:tcPr>
          <w:p w14:paraId="3D1FAE31"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Japan</w:t>
            </w:r>
          </w:p>
        </w:tc>
        <w:tc>
          <w:tcPr>
            <w:tcW w:w="430" w:type="pct"/>
            <w:vAlign w:val="center"/>
          </w:tcPr>
          <w:p w14:paraId="036A62D9"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25303</w:t>
            </w:r>
          </w:p>
        </w:tc>
        <w:tc>
          <w:tcPr>
            <w:tcW w:w="388" w:type="pct"/>
            <w:vAlign w:val="center"/>
          </w:tcPr>
          <w:p w14:paraId="235ED887"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AF160283</w:t>
            </w:r>
          </w:p>
        </w:tc>
        <w:tc>
          <w:tcPr>
            <w:tcW w:w="356" w:type="pct"/>
          </w:tcPr>
          <w:p w14:paraId="08A587A4" w14:textId="311972A4"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F4466B">
              <w:rPr>
                <w:rFonts w:ascii="Times New Roman" w:hAnsi="Times New Roman" w:cs="Times New Roman"/>
                <w:color w:val="3E4493"/>
                <w:sz w:val="20"/>
                <w:szCs w:val="20"/>
                <w:lang w:val="en-US"/>
              </w:rPr>
              <w:t>-</w:t>
            </w:r>
          </w:p>
        </w:tc>
        <w:tc>
          <w:tcPr>
            <w:tcW w:w="356" w:type="pct"/>
          </w:tcPr>
          <w:p w14:paraId="515154D3" w14:textId="666D3F0E" w:rsidR="00647E4C" w:rsidRPr="006C4DFA" w:rsidRDefault="00647E4C" w:rsidP="00647E4C">
            <w:pPr>
              <w:spacing w:line="240" w:lineRule="auto"/>
              <w:jc w:val="center"/>
              <w:rPr>
                <w:rFonts w:ascii="Times New Roman" w:hAnsi="Times New Roman" w:cs="Times New Roman"/>
                <w:color w:val="3E4493"/>
                <w:sz w:val="20"/>
                <w:szCs w:val="20"/>
                <w:lang w:val="en-US"/>
              </w:rPr>
            </w:pPr>
            <w:r w:rsidRPr="00F4466B">
              <w:rPr>
                <w:rFonts w:ascii="Times New Roman" w:hAnsi="Times New Roman" w:cs="Times New Roman"/>
                <w:color w:val="3E4493"/>
                <w:sz w:val="20"/>
                <w:szCs w:val="20"/>
                <w:lang w:val="en-US"/>
              </w:rPr>
              <w:t>-</w:t>
            </w:r>
          </w:p>
        </w:tc>
        <w:tc>
          <w:tcPr>
            <w:tcW w:w="366" w:type="pct"/>
          </w:tcPr>
          <w:p w14:paraId="38300FF9" w14:textId="3E88779A" w:rsidR="00647E4C" w:rsidRPr="006C4DFA" w:rsidRDefault="00647E4C" w:rsidP="00647E4C">
            <w:pPr>
              <w:spacing w:line="240" w:lineRule="auto"/>
              <w:jc w:val="center"/>
              <w:rPr>
                <w:rFonts w:ascii="Times New Roman" w:hAnsi="Times New Roman" w:cs="Times New Roman"/>
                <w:color w:val="3E4493"/>
                <w:sz w:val="20"/>
                <w:szCs w:val="20"/>
                <w:lang w:val="en-US"/>
              </w:rPr>
            </w:pPr>
            <w:r w:rsidRPr="00F4466B">
              <w:rPr>
                <w:rFonts w:ascii="Times New Roman" w:hAnsi="Times New Roman" w:cs="Times New Roman"/>
                <w:color w:val="3E4493"/>
                <w:sz w:val="20"/>
                <w:szCs w:val="20"/>
                <w:lang w:val="en-US"/>
              </w:rPr>
              <w:t>-</w:t>
            </w:r>
          </w:p>
        </w:tc>
        <w:tc>
          <w:tcPr>
            <w:tcW w:w="394" w:type="pct"/>
          </w:tcPr>
          <w:p w14:paraId="26E19DD3" w14:textId="10F78813" w:rsidR="00647E4C" w:rsidRPr="006C4DFA" w:rsidRDefault="00647E4C" w:rsidP="00647E4C">
            <w:pPr>
              <w:spacing w:line="240" w:lineRule="auto"/>
              <w:jc w:val="center"/>
              <w:rPr>
                <w:rFonts w:ascii="Times New Roman" w:hAnsi="Times New Roman" w:cs="Times New Roman"/>
                <w:color w:val="3E4493"/>
                <w:sz w:val="20"/>
                <w:szCs w:val="20"/>
                <w:lang w:val="en-US"/>
              </w:rPr>
            </w:pPr>
            <w:r w:rsidRPr="00A71760">
              <w:rPr>
                <w:rFonts w:ascii="Times New Roman" w:hAnsi="Times New Roman" w:cs="Times New Roman"/>
                <w:color w:val="3E4493"/>
                <w:sz w:val="20"/>
                <w:szCs w:val="20"/>
                <w:lang w:val="en-US"/>
              </w:rPr>
              <w:t>-</w:t>
            </w:r>
          </w:p>
        </w:tc>
        <w:tc>
          <w:tcPr>
            <w:tcW w:w="878" w:type="pct"/>
            <w:vAlign w:val="center"/>
          </w:tcPr>
          <w:p w14:paraId="38705D60" w14:textId="4533266A"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lang w:val="en-US"/>
              </w:rPr>
              <w:t>(O’Donnell et al. 2000)</w:t>
            </w:r>
            <w:r w:rsidRPr="006C4DFA">
              <w:rPr>
                <w:rFonts w:ascii="Times New Roman" w:hAnsi="Times New Roman" w:cs="Times New Roman"/>
                <w:color w:val="3E4493"/>
                <w:sz w:val="20"/>
                <w:szCs w:val="20"/>
              </w:rPr>
              <w:fldChar w:fldCharType="end"/>
            </w:r>
          </w:p>
        </w:tc>
      </w:tr>
      <w:tr w:rsidR="00647E4C" w:rsidRPr="006C4DFA" w14:paraId="68F1BE2B" w14:textId="77777777" w:rsidTr="00F64B8D">
        <w:trPr>
          <w:jc w:val="center"/>
        </w:trPr>
        <w:tc>
          <w:tcPr>
            <w:tcW w:w="673" w:type="pct"/>
            <w:vAlign w:val="center"/>
          </w:tcPr>
          <w:p w14:paraId="2832DF81" w14:textId="77777777" w:rsidR="00647E4C" w:rsidRPr="006C4DFA" w:rsidRDefault="00647E4C" w:rsidP="00647E4C">
            <w:pPr>
              <w:spacing w:line="240" w:lineRule="auto"/>
              <w:jc w:val="center"/>
              <w:rPr>
                <w:rFonts w:ascii="Times New Roman" w:hAnsi="Times New Roman" w:cs="Times New Roman"/>
                <w:i/>
                <w:color w:val="3E4493"/>
                <w:sz w:val="20"/>
                <w:szCs w:val="20"/>
                <w:lang w:val="en-US"/>
              </w:rPr>
            </w:pPr>
          </w:p>
        </w:tc>
        <w:tc>
          <w:tcPr>
            <w:tcW w:w="731" w:type="pct"/>
            <w:vAlign w:val="center"/>
          </w:tcPr>
          <w:p w14:paraId="42B53154"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Soil</w:t>
            </w:r>
          </w:p>
        </w:tc>
        <w:tc>
          <w:tcPr>
            <w:tcW w:w="428" w:type="pct"/>
            <w:vAlign w:val="center"/>
          </w:tcPr>
          <w:p w14:paraId="3C3238B6"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Papua New Guinea</w:t>
            </w:r>
          </w:p>
        </w:tc>
        <w:tc>
          <w:tcPr>
            <w:tcW w:w="430" w:type="pct"/>
            <w:vAlign w:val="center"/>
          </w:tcPr>
          <w:p w14:paraId="6DB665BF" w14:textId="77777777" w:rsidR="00647E4C" w:rsidRPr="006C4DFA" w:rsidRDefault="00647E4C" w:rsidP="00647E4C">
            <w:pPr>
              <w:spacing w:line="240" w:lineRule="auto"/>
              <w:jc w:val="center"/>
              <w:rPr>
                <w:rFonts w:ascii="Times New Roman" w:hAnsi="Times New Roman" w:cs="Times New Roman"/>
                <w:color w:val="3E4493"/>
                <w:sz w:val="20"/>
                <w:szCs w:val="20"/>
                <w:lang w:val="en-US"/>
              </w:rPr>
            </w:pPr>
            <w:r w:rsidRPr="006C4DFA">
              <w:rPr>
                <w:rFonts w:ascii="Times New Roman" w:hAnsi="Times New Roman" w:cs="Times New Roman"/>
                <w:color w:val="3E4493"/>
                <w:sz w:val="20"/>
                <w:szCs w:val="20"/>
                <w:lang w:val="en-US"/>
              </w:rPr>
              <w:t>NRRL 26427</w:t>
            </w:r>
          </w:p>
        </w:tc>
        <w:tc>
          <w:tcPr>
            <w:tcW w:w="388" w:type="pct"/>
            <w:vAlign w:val="center"/>
          </w:tcPr>
          <w:p w14:paraId="096A431B" w14:textId="77777777" w:rsidR="00647E4C" w:rsidRPr="006C4DFA" w:rsidRDefault="00647E4C" w:rsidP="00647E4C">
            <w:pPr>
              <w:spacing w:line="240" w:lineRule="auto"/>
              <w:jc w:val="center"/>
              <w:rPr>
                <w:rFonts w:ascii="Times New Roman" w:hAnsi="Times New Roman" w:cs="Times New Roman"/>
                <w:color w:val="3E4493"/>
                <w:sz w:val="20"/>
                <w:szCs w:val="20"/>
                <w:vertAlign w:val="superscript"/>
                <w:lang w:val="en-US"/>
              </w:rPr>
            </w:pPr>
            <w:r w:rsidRPr="006C4DFA">
              <w:rPr>
                <w:rFonts w:ascii="Times New Roman" w:hAnsi="Times New Roman" w:cs="Times New Roman"/>
                <w:color w:val="3E4493"/>
                <w:sz w:val="20"/>
                <w:szCs w:val="20"/>
                <w:lang w:val="en-US"/>
              </w:rPr>
              <w:t>AF160286</w:t>
            </w:r>
          </w:p>
        </w:tc>
        <w:tc>
          <w:tcPr>
            <w:tcW w:w="356" w:type="pct"/>
            <w:vAlign w:val="center"/>
          </w:tcPr>
          <w:p w14:paraId="4C9D19E1" w14:textId="77777777" w:rsidR="00647E4C" w:rsidRPr="006C4DFA" w:rsidRDefault="00647E4C" w:rsidP="00647E4C">
            <w:pPr>
              <w:spacing w:line="240" w:lineRule="auto"/>
              <w:jc w:val="center"/>
              <w:rPr>
                <w:rFonts w:ascii="Times New Roman" w:hAnsi="Times New Roman" w:cs="Times New Roman"/>
                <w:color w:val="3E4493"/>
                <w:sz w:val="20"/>
                <w:szCs w:val="20"/>
                <w:highlight w:val="cyan"/>
                <w:vertAlign w:val="superscript"/>
                <w:lang w:val="en-US"/>
              </w:rPr>
            </w:pPr>
            <w:r w:rsidRPr="006C4DFA">
              <w:rPr>
                <w:rFonts w:ascii="Times New Roman" w:hAnsi="Times New Roman" w:cs="Times New Roman"/>
                <w:color w:val="3E4493"/>
                <w:sz w:val="20"/>
                <w:szCs w:val="20"/>
                <w:lang w:val="en-US"/>
              </w:rPr>
              <w:t>AF160313</w:t>
            </w:r>
          </w:p>
        </w:tc>
        <w:tc>
          <w:tcPr>
            <w:tcW w:w="356" w:type="pct"/>
          </w:tcPr>
          <w:p w14:paraId="41F6B9FC" w14:textId="2014AFF4" w:rsidR="00647E4C" w:rsidRPr="006C4DFA" w:rsidRDefault="00647E4C" w:rsidP="00647E4C">
            <w:pPr>
              <w:spacing w:line="240" w:lineRule="auto"/>
              <w:jc w:val="center"/>
              <w:rPr>
                <w:rFonts w:ascii="Times New Roman" w:hAnsi="Times New Roman" w:cs="Times New Roman"/>
                <w:color w:val="3E4493"/>
                <w:sz w:val="20"/>
                <w:szCs w:val="20"/>
                <w:lang w:val="en-US"/>
              </w:rPr>
            </w:pPr>
            <w:r w:rsidRPr="003755CE">
              <w:rPr>
                <w:rFonts w:ascii="Times New Roman" w:hAnsi="Times New Roman" w:cs="Times New Roman"/>
                <w:color w:val="3E4493"/>
                <w:sz w:val="20"/>
                <w:szCs w:val="20"/>
                <w:lang w:val="en-US"/>
              </w:rPr>
              <w:t>-</w:t>
            </w:r>
          </w:p>
        </w:tc>
        <w:tc>
          <w:tcPr>
            <w:tcW w:w="366" w:type="pct"/>
          </w:tcPr>
          <w:p w14:paraId="3149CBF1" w14:textId="54AED94A" w:rsidR="00647E4C" w:rsidRPr="006C4DFA" w:rsidRDefault="00647E4C" w:rsidP="00647E4C">
            <w:pPr>
              <w:spacing w:line="240" w:lineRule="auto"/>
              <w:jc w:val="center"/>
              <w:rPr>
                <w:rFonts w:ascii="Times New Roman" w:hAnsi="Times New Roman" w:cs="Times New Roman"/>
                <w:color w:val="3E4493"/>
                <w:sz w:val="20"/>
                <w:szCs w:val="20"/>
                <w:lang w:val="en-US"/>
              </w:rPr>
            </w:pPr>
            <w:r w:rsidRPr="003755CE">
              <w:rPr>
                <w:rFonts w:ascii="Times New Roman" w:hAnsi="Times New Roman" w:cs="Times New Roman"/>
                <w:color w:val="3E4493"/>
                <w:sz w:val="20"/>
                <w:szCs w:val="20"/>
                <w:lang w:val="en-US"/>
              </w:rPr>
              <w:t>-</w:t>
            </w:r>
          </w:p>
        </w:tc>
        <w:tc>
          <w:tcPr>
            <w:tcW w:w="394" w:type="pct"/>
          </w:tcPr>
          <w:p w14:paraId="7721BCC1" w14:textId="032BEA57" w:rsidR="00647E4C" w:rsidRPr="006C4DFA" w:rsidRDefault="00647E4C" w:rsidP="00647E4C">
            <w:pPr>
              <w:spacing w:line="240" w:lineRule="auto"/>
              <w:jc w:val="center"/>
              <w:rPr>
                <w:rFonts w:ascii="Times New Roman" w:hAnsi="Times New Roman" w:cs="Times New Roman"/>
                <w:color w:val="3E4493"/>
                <w:sz w:val="20"/>
                <w:szCs w:val="20"/>
                <w:lang w:val="en-US"/>
              </w:rPr>
            </w:pPr>
            <w:r w:rsidRPr="00A71760">
              <w:rPr>
                <w:rFonts w:ascii="Times New Roman" w:hAnsi="Times New Roman" w:cs="Times New Roman"/>
                <w:color w:val="3E4493"/>
                <w:sz w:val="20"/>
                <w:szCs w:val="20"/>
                <w:lang w:val="en-US"/>
              </w:rPr>
              <w:t>-</w:t>
            </w:r>
          </w:p>
        </w:tc>
        <w:tc>
          <w:tcPr>
            <w:tcW w:w="878" w:type="pct"/>
            <w:vAlign w:val="center"/>
          </w:tcPr>
          <w:p w14:paraId="64534101" w14:textId="3885C543" w:rsidR="00647E4C" w:rsidRPr="006C4DFA" w:rsidRDefault="00647E4C" w:rsidP="00647E4C">
            <w:pPr>
              <w:spacing w:line="240" w:lineRule="auto"/>
              <w:jc w:val="center"/>
              <w:rPr>
                <w:rFonts w:ascii="Times New Roman" w:hAnsi="Times New Roman" w:cs="Times New Roman"/>
                <w:color w:val="3E4493"/>
                <w:sz w:val="20"/>
                <w:szCs w:val="20"/>
              </w:rPr>
            </w:pPr>
            <w:r w:rsidRPr="006C4DFA">
              <w:rPr>
                <w:rFonts w:ascii="Times New Roman" w:hAnsi="Times New Roman" w:cs="Times New Roman"/>
                <w:color w:val="3E4493"/>
                <w:sz w:val="20"/>
                <w:szCs w:val="20"/>
              </w:rPr>
              <w:fldChar w:fldCharType="begin" w:fldLock="1"/>
            </w:r>
            <w:r w:rsidRPr="006C4DFA">
              <w:rPr>
                <w:rFonts w:ascii="Times New Roman" w:hAnsi="Times New Roman" w:cs="Times New Roman"/>
                <w:color w:val="3E4493"/>
                <w:sz w:val="20"/>
                <w:szCs w:val="20"/>
                <w:lang w:val="en-US"/>
              </w:rPr>
              <w:instrText>ADDIN CSL_CITATION {"citationItems":[{"id":"ITEM-1","itemData":{"DOI":"10.1007/bf02464387","ISBN":"1340-3540","ISSN":"13403540","abstract":"Phylogenetic relationships within theGibberella fujikuroi species complex were extended to newly discovered strains using nucleotide characters obtained by sequencing polymerase chain reaction (PCR) amplified DNA from 4 loci used in a previous study [nuclear large subunit 28S rDNA, nuclear ribosomal internal transcribed spacer (ITS) region, mitochondriaal small subunit (mtSSU) ribosomal DNA, and β-tubulin] together with two newly sampled protein-encoding nuclear genes, translation elongation factor EF-1α and calmodulin. Sequences from the ribosomal ITS region were analyzed separately and found to contain of two highly divergent, nonorthologous ITS2 types. Phylogenetic analysis of the individual and combined datasets identified 10 new phylogenetically distinct species distributed among the following three areas: 2 within Asia and 4 within both Africa and South America. Hypotheses of the monophyly ofFusarium subglutinans and its two formae speciales, f. sp.pini and f. sp.ananas, were strongly rejected by a likelihood analysis. Maximum parsimony results further indicate that the protein-encoding nuclear genes provide considerably more phylogenetic signal that the ribosomal genes sequenced. Relative apparent synapomorphy analysis was used to detect long-branch attraction taxa and to obtain a statistical measure of phylogenetic signal in the individual and combined datasets.","author":[{"dropping-particle":"","family":"O’Donnell","given":"Kerry","non-dropping-particle":"","parse-names":false,"suffix":""},{"dropping-particle":"","family":"Nirenberg","given":"Helgard","non-dropping-particle":"","parse-names":false,"suffix":""},{"dropping-particle":"","family":"Aoki","given":"Takayuki","non-dropping-particle":"","parse-names":false,"suffix":""},{"dropping-particle":"","family":"Cigelnik","given":"Elizabeth","non-dropping-particle":"","parse-names":false,"suffix":""}],"container-title":"Mycoscience","id":"ITEM-1","issue":"1","issued":{"date-parts":[["2000"]]},"page":"61-78","title":"A multigene phylogeny of the Gibberella fujikuroi species complex: detection of additional phylogenetically distinct species","type":"article-journal","volume":"41"},"uris":["http://www.mendeley.com/documents/?uuid=5b26b05a-3226-40e6-96c9-13a2da196c6c"]}],"mendeley":{"formattedCitation":"(O’Donnell et al. 2000)","plainTextFormattedCitation":"(O’Donnell et al. 2000)","previouslyFormattedCitation":"(O’Donnell et al. 2000)"},"properties":{"noteIndex":0},"schema":"https://github.com/citation-style-language/schema/raw/master/csl-citation.json"}</w:instrText>
            </w:r>
            <w:r w:rsidRPr="006C4DFA">
              <w:rPr>
                <w:rFonts w:ascii="Times New Roman" w:hAnsi="Times New Roman" w:cs="Times New Roman"/>
                <w:color w:val="3E4493"/>
                <w:sz w:val="20"/>
                <w:szCs w:val="20"/>
              </w:rPr>
              <w:fldChar w:fldCharType="separate"/>
            </w:r>
            <w:r w:rsidRPr="006C4DFA">
              <w:rPr>
                <w:rFonts w:ascii="Times New Roman" w:hAnsi="Times New Roman" w:cs="Times New Roman"/>
                <w:noProof/>
                <w:color w:val="3E4493"/>
                <w:sz w:val="20"/>
                <w:szCs w:val="20"/>
              </w:rPr>
              <w:t>(O’Donnell et al. 2000)</w:t>
            </w:r>
            <w:r w:rsidRPr="006C4DFA">
              <w:rPr>
                <w:rFonts w:ascii="Times New Roman" w:hAnsi="Times New Roman" w:cs="Times New Roman"/>
                <w:color w:val="3E4493"/>
                <w:sz w:val="20"/>
                <w:szCs w:val="20"/>
              </w:rPr>
              <w:fldChar w:fldCharType="end"/>
            </w:r>
          </w:p>
        </w:tc>
      </w:tr>
    </w:tbl>
    <w:p w14:paraId="3A436511" w14:textId="77777777" w:rsidR="00404585" w:rsidRPr="006C4DFA" w:rsidRDefault="00404585" w:rsidP="0079373C">
      <w:pPr>
        <w:spacing w:line="240" w:lineRule="auto"/>
        <w:rPr>
          <w:rFonts w:ascii="Times New Roman" w:hAnsi="Times New Roman" w:cs="Times New Roman"/>
          <w:color w:val="3E4493"/>
          <w:lang w:val="en-US"/>
        </w:rPr>
      </w:pPr>
    </w:p>
    <w:p w14:paraId="46890149" w14:textId="615E0E9D" w:rsidR="00724E63" w:rsidRPr="006C4DFA" w:rsidRDefault="00F47DD9" w:rsidP="0079373C">
      <w:pPr>
        <w:spacing w:line="240" w:lineRule="auto"/>
        <w:rPr>
          <w:rFonts w:ascii="Times New Roman" w:hAnsi="Times New Roman" w:cs="Times New Roman"/>
          <w:color w:val="3E4493"/>
          <w:lang w:val="en-US"/>
        </w:rPr>
      </w:pPr>
      <w:proofErr w:type="spellStart"/>
      <w:r w:rsidRPr="006C4DFA">
        <w:rPr>
          <w:rFonts w:ascii="Times New Roman" w:hAnsi="Times New Roman" w:cs="Times New Roman"/>
          <w:color w:val="3E4493"/>
          <w:vertAlign w:val="superscript"/>
          <w:lang w:val="en-US"/>
        </w:rPr>
        <w:t>a</w:t>
      </w:r>
      <w:r w:rsidR="00724E63" w:rsidRPr="006C4DFA">
        <w:rPr>
          <w:rFonts w:ascii="Times New Roman" w:hAnsi="Times New Roman" w:cs="Times New Roman"/>
          <w:color w:val="3E4493"/>
          <w:lang w:val="en-US"/>
        </w:rPr>
        <w:t>Collection</w:t>
      </w:r>
      <w:proofErr w:type="spellEnd"/>
      <w:r w:rsidR="00724E63" w:rsidRPr="006C4DFA">
        <w:rPr>
          <w:rFonts w:ascii="Times New Roman" w:hAnsi="Times New Roman" w:cs="Times New Roman"/>
          <w:color w:val="3E4493"/>
          <w:lang w:val="en-US"/>
        </w:rPr>
        <w:t xml:space="preserve"> - Type strains included in analysis are indicated in </w:t>
      </w:r>
      <w:r w:rsidR="00724E63" w:rsidRPr="006C4DFA">
        <w:rPr>
          <w:rFonts w:ascii="Times New Roman" w:hAnsi="Times New Roman" w:cs="Times New Roman"/>
          <w:b/>
          <w:color w:val="3E4493"/>
          <w:lang w:val="en-US"/>
        </w:rPr>
        <w:t xml:space="preserve">bold. </w:t>
      </w:r>
      <w:r w:rsidR="00724E63" w:rsidRPr="006C4DFA">
        <w:rPr>
          <w:rFonts w:ascii="Times New Roman" w:hAnsi="Times New Roman" w:cs="Times New Roman"/>
          <w:color w:val="3E4493"/>
          <w:lang w:val="en-US"/>
        </w:rPr>
        <w:t xml:space="preserve">Culture collection abbreviations: </w:t>
      </w:r>
      <w:r w:rsidR="008221C9" w:rsidRPr="006C4DFA">
        <w:rPr>
          <w:rFonts w:ascii="Times New Roman" w:hAnsi="Times New Roman" w:cs="Times New Roman"/>
          <w:color w:val="3E4493"/>
          <w:lang w:val="en-US"/>
        </w:rPr>
        <w:t xml:space="preserve">ATCC = American Type Culture Collection, Virginia, USA; </w:t>
      </w:r>
      <w:r w:rsidR="00724E63" w:rsidRPr="006C4DFA">
        <w:rPr>
          <w:rFonts w:ascii="Times New Roman" w:hAnsi="Times New Roman" w:cs="Times New Roman"/>
          <w:color w:val="3E4493"/>
          <w:lang w:val="en-US"/>
        </w:rPr>
        <w:t xml:space="preserve">CBS = </w:t>
      </w:r>
      <w:proofErr w:type="spellStart"/>
      <w:r w:rsidR="00CF4420" w:rsidRPr="006C4DFA">
        <w:rPr>
          <w:rFonts w:ascii="Times New Roman" w:hAnsi="Times New Roman" w:cs="Times New Roman"/>
          <w:color w:val="3E4493"/>
          <w:lang w:val="en-US"/>
        </w:rPr>
        <w:t>Westerdijk</w:t>
      </w:r>
      <w:proofErr w:type="spellEnd"/>
      <w:r w:rsidR="00CF4420" w:rsidRPr="006C4DFA">
        <w:rPr>
          <w:rFonts w:ascii="Times New Roman" w:hAnsi="Times New Roman" w:cs="Times New Roman"/>
          <w:color w:val="3E4493"/>
          <w:lang w:val="en-US"/>
        </w:rPr>
        <w:t xml:space="preserve"> Fungal Biodiversity Institute</w:t>
      </w:r>
      <w:r w:rsidR="00724E63" w:rsidRPr="006C4DFA">
        <w:rPr>
          <w:rFonts w:ascii="Times New Roman" w:hAnsi="Times New Roman" w:cs="Times New Roman"/>
          <w:color w:val="3E4493"/>
          <w:lang w:val="en-US"/>
        </w:rPr>
        <w:t>, Utrecht, Netherlands;</w:t>
      </w:r>
      <w:r w:rsidR="00A45252" w:rsidRPr="006C4DFA">
        <w:rPr>
          <w:rFonts w:ascii="Times New Roman" w:hAnsi="Times New Roman" w:cs="Times New Roman"/>
          <w:color w:val="3E4493"/>
          <w:lang w:val="en-US"/>
        </w:rPr>
        <w:t xml:space="preserve"> </w:t>
      </w:r>
      <w:r w:rsidR="00803C56" w:rsidRPr="006C4DFA">
        <w:rPr>
          <w:rFonts w:ascii="Times New Roman" w:hAnsi="Times New Roman" w:cs="Times New Roman"/>
          <w:color w:val="3E4493"/>
          <w:lang w:val="en-US"/>
        </w:rPr>
        <w:t xml:space="preserve">CPC = Collection of Pedro W. </w:t>
      </w:r>
      <w:proofErr w:type="spellStart"/>
      <w:r w:rsidR="00803C56" w:rsidRPr="006C4DFA">
        <w:rPr>
          <w:rFonts w:ascii="Times New Roman" w:hAnsi="Times New Roman" w:cs="Times New Roman"/>
          <w:color w:val="3E4493"/>
          <w:lang w:val="en-US"/>
        </w:rPr>
        <w:t>Crous</w:t>
      </w:r>
      <w:proofErr w:type="spellEnd"/>
      <w:r w:rsidR="00803C56" w:rsidRPr="006C4DFA">
        <w:rPr>
          <w:rFonts w:ascii="Times New Roman" w:hAnsi="Times New Roman" w:cs="Times New Roman"/>
          <w:color w:val="3E4493"/>
          <w:lang w:val="en-US"/>
        </w:rPr>
        <w:t xml:space="preserve">, held at </w:t>
      </w:r>
      <w:r w:rsidR="00CF4420" w:rsidRPr="006C4DFA">
        <w:rPr>
          <w:rFonts w:ascii="Times New Roman" w:hAnsi="Times New Roman" w:cs="Times New Roman"/>
          <w:color w:val="3E4493"/>
          <w:lang w:val="en-US"/>
        </w:rPr>
        <w:t xml:space="preserve">the </w:t>
      </w:r>
      <w:proofErr w:type="spellStart"/>
      <w:r w:rsidR="00CF4420" w:rsidRPr="006C4DFA">
        <w:rPr>
          <w:rFonts w:ascii="Times New Roman" w:hAnsi="Times New Roman" w:cs="Times New Roman"/>
          <w:color w:val="3E4493"/>
          <w:lang w:val="en-US"/>
        </w:rPr>
        <w:t>Westerdijk</w:t>
      </w:r>
      <w:proofErr w:type="spellEnd"/>
      <w:r w:rsidR="00CF4420" w:rsidRPr="006C4DFA">
        <w:rPr>
          <w:rFonts w:ascii="Times New Roman" w:hAnsi="Times New Roman" w:cs="Times New Roman"/>
          <w:color w:val="3E4493"/>
          <w:lang w:val="en-US"/>
        </w:rPr>
        <w:t xml:space="preserve"> Fungal Biodiversity Institute</w:t>
      </w:r>
      <w:r w:rsidR="00803C56" w:rsidRPr="006C4DFA">
        <w:rPr>
          <w:rFonts w:ascii="Times New Roman" w:hAnsi="Times New Roman" w:cs="Times New Roman"/>
          <w:color w:val="3E4493"/>
          <w:lang w:val="en-US"/>
        </w:rPr>
        <w:t xml:space="preserve">; </w:t>
      </w:r>
      <w:proofErr w:type="spellStart"/>
      <w:r w:rsidR="001D3418" w:rsidRPr="006C4DFA">
        <w:rPr>
          <w:rFonts w:ascii="Times New Roman" w:hAnsi="Times New Roman" w:cs="Times New Roman"/>
          <w:color w:val="3E4493"/>
          <w:lang w:val="en-US"/>
        </w:rPr>
        <w:t>InaCC</w:t>
      </w:r>
      <w:proofErr w:type="spellEnd"/>
      <w:r w:rsidR="001D3418" w:rsidRPr="006C4DFA">
        <w:rPr>
          <w:rFonts w:ascii="Times New Roman" w:hAnsi="Times New Roman" w:cs="Times New Roman"/>
          <w:color w:val="3E4493"/>
          <w:lang w:val="en-US"/>
        </w:rPr>
        <w:t xml:space="preserve"> = Indonesian Culture Collection, Research Center for Biology, Indonesian Institute of Sciences (LIPI) Cibinong, Indonesia;</w:t>
      </w:r>
      <w:r w:rsidR="004856D0" w:rsidRPr="006C4DFA">
        <w:rPr>
          <w:rFonts w:ascii="Times New Roman" w:hAnsi="Times New Roman" w:cs="Times New Roman"/>
          <w:color w:val="3E4493"/>
          <w:lang w:val="en-US"/>
        </w:rPr>
        <w:t xml:space="preserve"> </w:t>
      </w:r>
      <w:r w:rsidR="008221C9" w:rsidRPr="006C4DFA">
        <w:rPr>
          <w:rFonts w:ascii="Times New Roman" w:hAnsi="Times New Roman" w:cs="Times New Roman"/>
          <w:color w:val="3E4493"/>
          <w:lang w:val="en-US"/>
        </w:rPr>
        <w:t xml:space="preserve">LGMF = </w:t>
      </w:r>
      <w:proofErr w:type="spellStart"/>
      <w:r w:rsidR="008221C9" w:rsidRPr="006C4DFA">
        <w:rPr>
          <w:rFonts w:ascii="Times New Roman" w:hAnsi="Times New Roman" w:cs="Times New Roman"/>
          <w:color w:val="3E4493"/>
          <w:lang w:val="en-US"/>
        </w:rPr>
        <w:t>Laboratório</w:t>
      </w:r>
      <w:proofErr w:type="spellEnd"/>
      <w:r w:rsidR="008221C9" w:rsidRPr="006C4DFA">
        <w:rPr>
          <w:rFonts w:ascii="Times New Roman" w:hAnsi="Times New Roman" w:cs="Times New Roman"/>
          <w:color w:val="3E4493"/>
          <w:lang w:val="en-US"/>
        </w:rPr>
        <w:t xml:space="preserve"> de </w:t>
      </w:r>
      <w:proofErr w:type="spellStart"/>
      <w:r w:rsidR="008221C9" w:rsidRPr="006C4DFA">
        <w:rPr>
          <w:rFonts w:ascii="Times New Roman" w:hAnsi="Times New Roman" w:cs="Times New Roman"/>
          <w:color w:val="3E4493"/>
          <w:lang w:val="en-US"/>
        </w:rPr>
        <w:t>Genética</w:t>
      </w:r>
      <w:proofErr w:type="spellEnd"/>
      <w:r w:rsidR="008221C9" w:rsidRPr="006C4DFA">
        <w:rPr>
          <w:rFonts w:ascii="Times New Roman" w:hAnsi="Times New Roman" w:cs="Times New Roman"/>
          <w:color w:val="3E4493"/>
          <w:lang w:val="en-US"/>
        </w:rPr>
        <w:t xml:space="preserve"> de </w:t>
      </w:r>
      <w:proofErr w:type="spellStart"/>
      <w:r w:rsidR="008221C9" w:rsidRPr="006C4DFA">
        <w:rPr>
          <w:rFonts w:ascii="Times New Roman" w:hAnsi="Times New Roman" w:cs="Times New Roman"/>
          <w:color w:val="3E4493"/>
          <w:lang w:val="en-US"/>
        </w:rPr>
        <w:t>Microrganismos</w:t>
      </w:r>
      <w:proofErr w:type="spellEnd"/>
      <w:r w:rsidR="008221C9" w:rsidRPr="006C4DFA">
        <w:rPr>
          <w:rFonts w:ascii="Times New Roman" w:hAnsi="Times New Roman" w:cs="Times New Roman"/>
          <w:color w:val="3E4493"/>
          <w:lang w:val="en-US"/>
        </w:rPr>
        <w:t xml:space="preserve">, </w:t>
      </w:r>
      <w:proofErr w:type="spellStart"/>
      <w:r w:rsidR="008221C9" w:rsidRPr="006C4DFA">
        <w:rPr>
          <w:rFonts w:ascii="Times New Roman" w:hAnsi="Times New Roman" w:cs="Times New Roman"/>
          <w:color w:val="3E4493"/>
          <w:lang w:val="en-US"/>
        </w:rPr>
        <w:t>Universidade</w:t>
      </w:r>
      <w:proofErr w:type="spellEnd"/>
      <w:r w:rsidR="008221C9" w:rsidRPr="006C4DFA">
        <w:rPr>
          <w:rFonts w:ascii="Times New Roman" w:hAnsi="Times New Roman" w:cs="Times New Roman"/>
          <w:color w:val="3E4493"/>
          <w:lang w:val="en-US"/>
        </w:rPr>
        <w:t xml:space="preserve"> Federal do Paraná, Paraná, Brazil; </w:t>
      </w:r>
      <w:r w:rsidR="00724E63" w:rsidRPr="006C4DFA">
        <w:rPr>
          <w:rFonts w:ascii="Times New Roman" w:hAnsi="Times New Roman" w:cs="Times New Roman"/>
          <w:color w:val="3E4493"/>
          <w:lang w:val="en-US"/>
        </w:rPr>
        <w:t xml:space="preserve">MRC = Medical Research Council, Tygerberg, Cape Town, South Africa; MUCL = </w:t>
      </w:r>
      <w:proofErr w:type="spellStart"/>
      <w:r w:rsidR="00724E63" w:rsidRPr="006C4DFA">
        <w:rPr>
          <w:rFonts w:ascii="Times New Roman" w:hAnsi="Times New Roman" w:cs="Times New Roman"/>
          <w:color w:val="3E4493"/>
          <w:lang w:val="en-US"/>
        </w:rPr>
        <w:t>Mycothèque</w:t>
      </w:r>
      <w:proofErr w:type="spellEnd"/>
      <w:r w:rsidR="00724E63" w:rsidRPr="006C4DFA">
        <w:rPr>
          <w:rFonts w:ascii="Times New Roman" w:hAnsi="Times New Roman" w:cs="Times New Roman"/>
          <w:color w:val="3E4493"/>
          <w:lang w:val="en-US"/>
        </w:rPr>
        <w:t xml:space="preserve"> de </w:t>
      </w:r>
      <w:proofErr w:type="spellStart"/>
      <w:r w:rsidR="00724E63" w:rsidRPr="006C4DFA">
        <w:rPr>
          <w:rFonts w:ascii="Times New Roman" w:hAnsi="Times New Roman" w:cs="Times New Roman"/>
          <w:color w:val="3E4493"/>
          <w:lang w:val="en-US"/>
        </w:rPr>
        <w:t>l’Université</w:t>
      </w:r>
      <w:proofErr w:type="spellEnd"/>
      <w:r w:rsidR="00724E63" w:rsidRPr="006C4DFA">
        <w:rPr>
          <w:rFonts w:ascii="Times New Roman" w:hAnsi="Times New Roman" w:cs="Times New Roman"/>
          <w:color w:val="3E4493"/>
          <w:lang w:val="en-US"/>
        </w:rPr>
        <w:t xml:space="preserve"> </w:t>
      </w:r>
      <w:proofErr w:type="spellStart"/>
      <w:r w:rsidR="00724E63" w:rsidRPr="006C4DFA">
        <w:rPr>
          <w:rFonts w:ascii="Times New Roman" w:hAnsi="Times New Roman" w:cs="Times New Roman"/>
          <w:color w:val="3E4493"/>
          <w:lang w:val="en-US"/>
        </w:rPr>
        <w:t>Catholique</w:t>
      </w:r>
      <w:proofErr w:type="spellEnd"/>
      <w:r w:rsidR="00724E63" w:rsidRPr="006C4DFA">
        <w:rPr>
          <w:rFonts w:ascii="Times New Roman" w:hAnsi="Times New Roman" w:cs="Times New Roman"/>
          <w:color w:val="3E4493"/>
          <w:lang w:val="en-US"/>
        </w:rPr>
        <w:t xml:space="preserve"> de Louvain, Louvain-la-</w:t>
      </w:r>
      <w:proofErr w:type="spellStart"/>
      <w:r w:rsidR="00724E63" w:rsidRPr="006C4DFA">
        <w:rPr>
          <w:rFonts w:ascii="Times New Roman" w:hAnsi="Times New Roman" w:cs="Times New Roman"/>
          <w:color w:val="3E4493"/>
          <w:lang w:val="en-US"/>
        </w:rPr>
        <w:t>Neuve</w:t>
      </w:r>
      <w:proofErr w:type="spellEnd"/>
      <w:r w:rsidR="00724E63" w:rsidRPr="006C4DFA">
        <w:rPr>
          <w:rFonts w:ascii="Times New Roman" w:hAnsi="Times New Roman" w:cs="Times New Roman"/>
          <w:color w:val="3E4493"/>
          <w:lang w:val="en-US"/>
        </w:rPr>
        <w:t>, Belgium</w:t>
      </w:r>
      <w:r w:rsidR="00CF4420" w:rsidRPr="006C4DFA">
        <w:rPr>
          <w:rFonts w:ascii="Times New Roman" w:hAnsi="Times New Roman" w:cs="Times New Roman"/>
          <w:color w:val="3E4493"/>
          <w:lang w:val="en-US"/>
        </w:rPr>
        <w:t>;</w:t>
      </w:r>
      <w:r w:rsidR="00724E63" w:rsidRPr="006C4DFA">
        <w:rPr>
          <w:rFonts w:ascii="Times New Roman" w:hAnsi="Times New Roman" w:cs="Times New Roman"/>
          <w:color w:val="3E4493"/>
          <w:lang w:val="en-US"/>
        </w:rPr>
        <w:t xml:space="preserve"> NRRL= National Center for Agricultural Utilization Research, Peoria, Illinois, USA.</w:t>
      </w:r>
    </w:p>
    <w:p w14:paraId="11032BA2" w14:textId="77777777" w:rsidR="00F43CAF" w:rsidRPr="006C4DFA" w:rsidRDefault="00F47DD9" w:rsidP="0079373C">
      <w:pPr>
        <w:spacing w:line="240" w:lineRule="auto"/>
        <w:rPr>
          <w:rFonts w:ascii="Times New Roman" w:hAnsi="Times New Roman" w:cs="Times New Roman"/>
          <w:color w:val="3E4493"/>
          <w:lang w:val="en-US"/>
        </w:rPr>
      </w:pPr>
      <w:proofErr w:type="spellStart"/>
      <w:r w:rsidRPr="006C4DFA">
        <w:rPr>
          <w:rFonts w:ascii="Times New Roman" w:hAnsi="Times New Roman" w:cs="Times New Roman"/>
          <w:color w:val="3E4493"/>
          <w:vertAlign w:val="superscript"/>
          <w:lang w:val="en-US"/>
        </w:rPr>
        <w:lastRenderedPageBreak/>
        <w:t>b</w:t>
      </w:r>
      <w:r w:rsidRPr="006C4DFA">
        <w:rPr>
          <w:rFonts w:ascii="Times New Roman" w:hAnsi="Times New Roman" w:cs="Times New Roman"/>
          <w:color w:val="3E4493"/>
          <w:lang w:val="en-US"/>
        </w:rPr>
        <w:t>GenBank</w:t>
      </w:r>
      <w:proofErr w:type="spellEnd"/>
      <w:r w:rsidRPr="006C4DFA">
        <w:rPr>
          <w:rFonts w:ascii="Times New Roman" w:hAnsi="Times New Roman" w:cs="Times New Roman"/>
          <w:color w:val="3E4493"/>
          <w:lang w:val="en-US"/>
        </w:rPr>
        <w:t xml:space="preserve"> </w:t>
      </w:r>
      <w:r w:rsidR="004856D0" w:rsidRPr="006C4DFA">
        <w:rPr>
          <w:rFonts w:ascii="Times New Roman" w:hAnsi="Times New Roman" w:cs="Times New Roman"/>
          <w:color w:val="3E4493"/>
          <w:lang w:val="en-US"/>
        </w:rPr>
        <w:t>–</w:t>
      </w:r>
      <w:r w:rsidRPr="006C4DFA">
        <w:rPr>
          <w:rFonts w:ascii="Times New Roman" w:hAnsi="Times New Roman" w:cs="Times New Roman"/>
          <w:color w:val="3E4493"/>
          <w:lang w:val="en-US"/>
        </w:rPr>
        <w:t xml:space="preserve"> </w:t>
      </w:r>
      <w:r w:rsidR="004856D0" w:rsidRPr="006C4DFA">
        <w:rPr>
          <w:rFonts w:ascii="Times New Roman" w:hAnsi="Times New Roman" w:cs="Times New Roman"/>
          <w:color w:val="3E4493"/>
          <w:lang w:val="en-US"/>
        </w:rPr>
        <w:t xml:space="preserve">CAL: calmodulin gene; </w:t>
      </w:r>
      <w:r w:rsidRPr="006C4DFA">
        <w:rPr>
          <w:rFonts w:ascii="Times New Roman" w:hAnsi="Times New Roman" w:cs="Times New Roman"/>
          <w:iCs/>
          <w:color w:val="3E4493"/>
          <w:lang w:val="en-US"/>
        </w:rPr>
        <w:t>EF</w:t>
      </w:r>
      <w:r w:rsidRPr="006C4DFA">
        <w:rPr>
          <w:rFonts w:ascii="Times New Roman" w:hAnsi="Times New Roman" w:cs="Times New Roman"/>
          <w:i/>
          <w:iCs/>
          <w:color w:val="3E4493"/>
          <w:lang w:val="en-US"/>
        </w:rPr>
        <w:t>-1</w:t>
      </w:r>
      <w:r w:rsidRPr="006C4DFA">
        <w:rPr>
          <w:rFonts w:ascii="Times New Roman" w:hAnsi="Times New Roman" w:cs="Times New Roman"/>
          <w:i/>
          <w:iCs/>
          <w:color w:val="3E4493"/>
        </w:rPr>
        <w:t>α</w:t>
      </w:r>
      <w:r w:rsidRPr="006C4DFA">
        <w:rPr>
          <w:rFonts w:ascii="Times New Roman" w:eastAsia="ArialMT" w:hAnsi="Times New Roman" w:cs="Times New Roman"/>
          <w:color w:val="3E4493"/>
          <w:lang w:val="en-US"/>
        </w:rPr>
        <w:t>: Translation elongation factor 1-alpha</w:t>
      </w:r>
      <w:r w:rsidR="004856D0" w:rsidRPr="006C4DFA">
        <w:rPr>
          <w:rFonts w:ascii="Times New Roman" w:eastAsia="ArialMT" w:hAnsi="Times New Roman" w:cs="Times New Roman"/>
          <w:color w:val="3E4493"/>
          <w:lang w:val="en-US"/>
        </w:rPr>
        <w:t xml:space="preserve"> gene</w:t>
      </w:r>
      <w:r w:rsidRPr="006C4DFA">
        <w:rPr>
          <w:rFonts w:ascii="Times New Roman" w:eastAsia="ArialMT" w:hAnsi="Times New Roman" w:cs="Times New Roman"/>
          <w:color w:val="3E4493"/>
          <w:lang w:val="en-US"/>
        </w:rPr>
        <w:t>;</w:t>
      </w:r>
      <w:r w:rsidR="004856D0" w:rsidRPr="006C4DFA">
        <w:rPr>
          <w:rFonts w:ascii="Times New Roman" w:eastAsia="ArialMT" w:hAnsi="Times New Roman" w:cs="Times New Roman"/>
          <w:color w:val="3E4493"/>
          <w:lang w:val="en-US"/>
        </w:rPr>
        <w:t xml:space="preserve"> </w:t>
      </w:r>
      <w:r w:rsidR="004856D0" w:rsidRPr="006C4DFA">
        <w:rPr>
          <w:rFonts w:ascii="Times New Roman" w:eastAsia="ArialMT" w:hAnsi="Times New Roman" w:cs="Times New Roman"/>
          <w:i/>
          <w:color w:val="3E4493"/>
          <w:lang w:val="en-US"/>
        </w:rPr>
        <w:t>ITS</w:t>
      </w:r>
      <w:r w:rsidR="004856D0" w:rsidRPr="006C4DFA">
        <w:rPr>
          <w:rFonts w:ascii="Times New Roman" w:eastAsia="ArialMT" w:hAnsi="Times New Roman" w:cs="Times New Roman"/>
          <w:color w:val="3E4493"/>
          <w:lang w:val="en-US"/>
        </w:rPr>
        <w:t xml:space="preserve">: internal transcribed spacer region of the rDNA; </w:t>
      </w:r>
      <w:r w:rsidR="004856D0" w:rsidRPr="006C4DFA">
        <w:rPr>
          <w:rFonts w:ascii="Times New Roman" w:eastAsia="ArialMT" w:hAnsi="Times New Roman" w:cs="Times New Roman"/>
          <w:i/>
          <w:color w:val="3E4493"/>
          <w:lang w:val="en-US"/>
        </w:rPr>
        <w:t>RPB2</w:t>
      </w:r>
      <w:r w:rsidR="004856D0" w:rsidRPr="006C4DFA">
        <w:rPr>
          <w:rFonts w:ascii="Times New Roman" w:eastAsia="ArialMT" w:hAnsi="Times New Roman" w:cs="Times New Roman"/>
          <w:color w:val="3E4493"/>
          <w:lang w:val="en-US"/>
        </w:rPr>
        <w:t>: RNA polymerase second largest subunit gene;</w:t>
      </w:r>
      <w:r w:rsidRPr="006C4DFA">
        <w:rPr>
          <w:rFonts w:ascii="Times New Roman" w:eastAsia="ArialMT" w:hAnsi="Times New Roman" w:cs="Times New Roman"/>
          <w:color w:val="3E4493"/>
          <w:lang w:val="en-US"/>
        </w:rPr>
        <w:t xml:space="preserve"> </w:t>
      </w:r>
      <w:r w:rsidRPr="006C4DFA">
        <w:rPr>
          <w:rFonts w:ascii="Times New Roman" w:hAnsi="Times New Roman" w:cs="Times New Roman"/>
          <w:i/>
          <w:iCs/>
          <w:color w:val="3E4493"/>
          <w:lang w:val="en-US"/>
        </w:rPr>
        <w:t>TUB2</w:t>
      </w:r>
      <w:r w:rsidRPr="006C4DFA">
        <w:rPr>
          <w:rFonts w:ascii="Times New Roman" w:eastAsia="ArialMT" w:hAnsi="Times New Roman" w:cs="Times New Roman"/>
          <w:color w:val="3E4493"/>
          <w:lang w:val="en-US"/>
        </w:rPr>
        <w:t>: Beta-tubulin</w:t>
      </w:r>
      <w:r w:rsidR="004856D0" w:rsidRPr="006C4DFA">
        <w:rPr>
          <w:rFonts w:ascii="Times New Roman" w:eastAsia="ArialMT" w:hAnsi="Times New Roman" w:cs="Times New Roman"/>
          <w:color w:val="3E4493"/>
          <w:lang w:val="en-US"/>
        </w:rPr>
        <w:t xml:space="preserve"> gene</w:t>
      </w:r>
      <w:r w:rsidRPr="006C4DFA">
        <w:rPr>
          <w:rFonts w:ascii="Times New Roman" w:eastAsia="ArialMT" w:hAnsi="Times New Roman" w:cs="Times New Roman"/>
          <w:color w:val="3E4493"/>
          <w:lang w:val="en-US"/>
        </w:rPr>
        <w:t>;</w:t>
      </w:r>
      <w:r w:rsidRPr="006C4DFA">
        <w:rPr>
          <w:rFonts w:ascii="Times New Roman" w:hAnsi="Times New Roman" w:cs="Times New Roman"/>
          <w:color w:val="3E4493"/>
          <w:lang w:val="en-US"/>
        </w:rPr>
        <w:t xml:space="preserve"> </w:t>
      </w:r>
      <w:r w:rsidR="004856D0" w:rsidRPr="006C4DFA">
        <w:rPr>
          <w:rFonts w:ascii="Times New Roman" w:hAnsi="Times New Roman" w:cs="Times New Roman"/>
          <w:color w:val="3E4493"/>
          <w:lang w:val="en-US"/>
        </w:rPr>
        <w:t xml:space="preserve">- </w:t>
      </w:r>
      <w:r w:rsidR="00724E63" w:rsidRPr="006C4DFA">
        <w:rPr>
          <w:rFonts w:ascii="Times New Roman" w:hAnsi="Times New Roman" w:cs="Times New Roman"/>
          <w:color w:val="3E4493"/>
          <w:lang w:val="en-US"/>
        </w:rPr>
        <w:t>: Information or sequence not available</w:t>
      </w:r>
      <w:r w:rsidR="004856D0" w:rsidRPr="006C4DFA">
        <w:rPr>
          <w:rFonts w:ascii="Times New Roman" w:hAnsi="Times New Roman" w:cs="Times New Roman"/>
          <w:color w:val="3E4493"/>
          <w:lang w:val="en-US"/>
        </w:rPr>
        <w:t xml:space="preserve"> or not applicable to the present study</w:t>
      </w:r>
    </w:p>
    <w:p w14:paraId="41AD9EB9" w14:textId="77777777" w:rsidR="004856D0" w:rsidRPr="006C4DFA" w:rsidRDefault="004856D0" w:rsidP="0079373C">
      <w:pPr>
        <w:spacing w:line="240" w:lineRule="auto"/>
        <w:rPr>
          <w:rFonts w:ascii="Times New Roman" w:hAnsi="Times New Roman" w:cs="Times New Roman"/>
          <w:color w:val="3E4493"/>
          <w:lang w:val="en-US"/>
        </w:rPr>
      </w:pPr>
    </w:p>
    <w:p w14:paraId="3CAEF3E0" w14:textId="77777777" w:rsidR="00F43CAF" w:rsidRPr="006C4DFA" w:rsidRDefault="00F43CAF" w:rsidP="0079373C">
      <w:pPr>
        <w:spacing w:line="240" w:lineRule="auto"/>
        <w:rPr>
          <w:rFonts w:ascii="Times New Roman" w:hAnsi="Times New Roman" w:cs="Times New Roman"/>
          <w:color w:val="3E4493"/>
          <w:lang w:val="en-US"/>
        </w:rPr>
      </w:pPr>
    </w:p>
    <w:p w14:paraId="1ECEBBF5" w14:textId="77777777" w:rsidR="00F43CAF" w:rsidRPr="006C4DFA" w:rsidRDefault="00F43CAF" w:rsidP="0079373C">
      <w:pPr>
        <w:spacing w:line="240" w:lineRule="auto"/>
        <w:rPr>
          <w:rFonts w:ascii="Times New Roman" w:hAnsi="Times New Roman" w:cs="Times New Roman"/>
          <w:b/>
          <w:color w:val="3E4493"/>
          <w:lang w:val="de-DE"/>
        </w:rPr>
      </w:pPr>
      <w:r w:rsidRPr="006C4DFA">
        <w:rPr>
          <w:rFonts w:ascii="Times New Roman" w:hAnsi="Times New Roman" w:cs="Times New Roman"/>
          <w:b/>
          <w:color w:val="3E4493"/>
          <w:lang w:val="de-DE"/>
        </w:rPr>
        <w:t>REFERENCES</w:t>
      </w:r>
    </w:p>
    <w:p w14:paraId="7C0D68D6" w14:textId="77777777" w:rsidR="00F43CAF" w:rsidRPr="006C4DFA" w:rsidRDefault="00F43CAF" w:rsidP="0079373C">
      <w:pPr>
        <w:spacing w:line="240" w:lineRule="auto"/>
        <w:rPr>
          <w:rFonts w:ascii="Times New Roman" w:hAnsi="Times New Roman" w:cs="Times New Roman"/>
          <w:b/>
          <w:color w:val="3E4493"/>
          <w:lang w:val="de-DE"/>
        </w:rPr>
      </w:pPr>
    </w:p>
    <w:p w14:paraId="13B06740" w14:textId="458B6E8D" w:rsidR="00844BDA" w:rsidRPr="00655729" w:rsidRDefault="009E3710"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C4DFA">
        <w:rPr>
          <w:rFonts w:ascii="Times New Roman" w:hAnsi="Times New Roman" w:cs="Times New Roman"/>
          <w:b/>
          <w:color w:val="3E4493"/>
          <w:lang w:val="en-US"/>
        </w:rPr>
        <w:fldChar w:fldCharType="begin" w:fldLock="1"/>
      </w:r>
      <w:r w:rsidRPr="006C4DFA">
        <w:rPr>
          <w:rFonts w:ascii="Times New Roman" w:hAnsi="Times New Roman" w:cs="Times New Roman"/>
          <w:b/>
          <w:color w:val="3E4493"/>
          <w:lang w:val="de-DE"/>
        </w:rPr>
        <w:instrText xml:space="preserve">ADDIN Mendeley Bibliography CSL_BIBLIOGRAPHY </w:instrText>
      </w:r>
      <w:r w:rsidRPr="006C4DFA">
        <w:rPr>
          <w:rFonts w:ascii="Times New Roman" w:hAnsi="Times New Roman" w:cs="Times New Roman"/>
          <w:b/>
          <w:color w:val="3E4493"/>
          <w:lang w:val="en-US"/>
        </w:rPr>
        <w:fldChar w:fldCharType="separate"/>
      </w:r>
      <w:r w:rsidR="00844BDA" w:rsidRPr="006C4DFA">
        <w:rPr>
          <w:rFonts w:ascii="Times New Roman" w:hAnsi="Times New Roman" w:cs="Times New Roman"/>
          <w:noProof/>
          <w:color w:val="3E4493"/>
          <w:lang w:val="en-US"/>
        </w:rPr>
        <w:t xml:space="preserve">Al-Hatmi AM, Hagen F, Menken SB, et al (2016a) Global molecular epidemiology and genetic diversity of Fusarium, a significant emerging group of human opportunists from 1958 to 2015. </w:t>
      </w:r>
      <w:r w:rsidR="00844BDA" w:rsidRPr="00655729">
        <w:rPr>
          <w:rFonts w:ascii="Times New Roman" w:hAnsi="Times New Roman" w:cs="Times New Roman"/>
          <w:noProof/>
          <w:color w:val="3E4493"/>
          <w:lang w:val="en-US"/>
        </w:rPr>
        <w:t>Emerg Microbes Infect 5:. https://doi.org/10.1038/emi.2016.126</w:t>
      </w:r>
    </w:p>
    <w:p w14:paraId="7175ABFB"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Al-Hatmi AMS, Mirabolfathy M, Hagen F, et al (2016b) DNA barcoding, MALDI-TOF, and AFLP data support Fusarium ficicrescens as a distinct species within the Fusarium fujikuroi species complex. Fungal Biol 120:265–278. https://doi.org/10.1016/j.funbio.2015.08.001</w:t>
      </w:r>
    </w:p>
    <w:p w14:paraId="4A53C30E"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Al-Hatmi AMS, Van Den Ende AHGG, Stielow JB, et al (2016c) Evaluation of two novel barcodes for species recognition of opportunistic pathogens in Fusarium. Fungal Biol 120:231–245. https://doi.org/10.1016/j.funbio.2015.08.006</w:t>
      </w:r>
    </w:p>
    <w:p w14:paraId="0A6EC821"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Crous PW, Wingfield MJ, Lombard L, et al (2019) Fungal Planet description sheets: 951–1041. Persoonia - Mol Phylogeny Evol Fungi 43:223–425. https://doi.org/10.3767/persoonia.2019.43.06</w:t>
      </w:r>
    </w:p>
    <w:p w14:paraId="57005DDF"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 xml:space="preserve">Edwards J, Auer D, de Alwis S-K, et al (2016) </w:t>
      </w:r>
      <w:r w:rsidRPr="00655729">
        <w:rPr>
          <w:rFonts w:ascii="Times New Roman" w:hAnsi="Times New Roman" w:cs="Times New Roman"/>
          <w:i/>
          <w:iCs/>
          <w:noProof/>
          <w:color w:val="3E4493"/>
          <w:lang w:val="en-US"/>
        </w:rPr>
        <w:t>Fusarium agapanthi</w:t>
      </w:r>
      <w:r w:rsidRPr="00655729">
        <w:rPr>
          <w:rFonts w:ascii="Times New Roman" w:hAnsi="Times New Roman" w:cs="Times New Roman"/>
          <w:noProof/>
          <w:color w:val="3E4493"/>
          <w:lang w:val="en-US"/>
        </w:rPr>
        <w:t xml:space="preserve"> sp. nov., a novel bikaverin and fusarubin-producing leaf and stem spot pathogen of </w:t>
      </w:r>
      <w:r w:rsidRPr="00655729">
        <w:rPr>
          <w:rFonts w:ascii="Times New Roman" w:hAnsi="Times New Roman" w:cs="Times New Roman"/>
          <w:i/>
          <w:iCs/>
          <w:noProof/>
          <w:color w:val="3E4493"/>
          <w:lang w:val="en-US"/>
        </w:rPr>
        <w:t>Agapanthus praecox</w:t>
      </w:r>
      <w:r w:rsidRPr="00655729">
        <w:rPr>
          <w:rFonts w:ascii="Times New Roman" w:hAnsi="Times New Roman" w:cs="Times New Roman"/>
          <w:noProof/>
          <w:color w:val="3E4493"/>
          <w:lang w:val="en-US"/>
        </w:rPr>
        <w:t xml:space="preserve"> (African lily) from Australia and Italy. Mycologia 108:981–992. https://doi.org/10.3852/15-333</w:t>
      </w:r>
    </w:p>
    <w:p w14:paraId="441E2394"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Faria CB, Abe CAL, da Silva CN, et al (2012) New PCR assays for the identification of Fusarium verticillioides, fusarium subglutinans, and other species of the Gibberella fujikuroi complex. Int J Mol Sci 13:115–132. https://doi.org/10.3390/ijms13010115</w:t>
      </w:r>
    </w:p>
    <w:p w14:paraId="5347D05D"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Funnell-Harris DL, Scully ED, Sattler SE, et al (2017) Differences in Fusarium Species in brown midrib Sorghum and in Air Populations in Production Fields. Phytopathology 107:1353–1363. https://doi.org/10.1094/PHYTO-08-16-0316-R</w:t>
      </w:r>
    </w:p>
    <w:p w14:paraId="05115356"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Geiser DM, Ivey MLL, Hakiza G, et al (2005) Gibberella xylarioides (anamorph: Fusarium xylarioides), a causative agent of coffee wilt disease in Africa, is a previously unrecognized member of the G. fujikuroi species complex. Mycologia 97:191–201. https://doi.org/10.3852/mycologia.97.1.191</w:t>
      </w:r>
    </w:p>
    <w:p w14:paraId="04B6ABAA"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Herron DA, Wingfield MJ, Wingfield BD, et al (2015) Novel taxa in the Fusarium fujikuroi species complex from Pinus spp. Stud Mycol 80:131–150. https://doi.org/10.1016/j.simyco.2014.12.001</w:t>
      </w:r>
    </w:p>
    <w:p w14:paraId="6EE44CAE"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Jacobs A, Van Wyk PS, Marasas WFO, et al (2010) Fusarium ananatum sp. nov. in the Gibberella fujikuroi species complex from pineapples with fruit rot in South Africa. Fungal Biol 114:515–527. https://doi.org/10.1016/j.funbio.2010.03.013</w:t>
      </w:r>
    </w:p>
    <w:p w14:paraId="475EAAB1"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Kim JH, Kang MR, Kim HK, et al (2012) Population structure of the Gibberella fujikuroi species complex associated with rice and corn in Korea. Plant Pathol J 28:357–363. https://doi.org/10.5423/PPJ.OA.09.2012.0134</w:t>
      </w:r>
    </w:p>
    <w:p w14:paraId="15C72F55"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Laurence MH, Walsh JL, Shuttleworth LA, et al (2016) Six novel species of Fusarium from natural ecosystems in Australia. Fungal Divers 77:349–366. https://doi.org/10.1007/s13225-015-0337-6</w:t>
      </w:r>
    </w:p>
    <w:p w14:paraId="156F79FE"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Lima CS, Pfenning LH, Costa SS, et al (2012) Fusarium tupiense sp. nov., a member of the Gibberella fujikuroi complex that causes mango malformation in Brazil. Mycologia 104:1408–19. https://doi.org/10.3852/12-052</w:t>
      </w:r>
    </w:p>
    <w:p w14:paraId="70A7BBE5"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Maryani N, Lombard L, Poerba YS, et al (2019) Phylogeny and genetic diversity of the banana Fusarium wilt pathogen Fusarium oxysporum f. sp. cubense in the Indonesian centre of origin. Stud Mycol 92:155–194. https://doi.org/10.1016/j.simyco.2018.06.003</w:t>
      </w:r>
    </w:p>
    <w:p w14:paraId="6DE029FD"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Moussa TAA, Al-Zahrani HS, Kadasa NMS, et al (2017) Two new species of the Fusarium fujikuroi species complex isolated from the natural environment. Antonie van Leeuwenhoek, Int J Gen Mol Microbiol 110:819–832. https://doi.org/10.1007/s10482-017-0855-1</w:t>
      </w:r>
    </w:p>
    <w:p w14:paraId="4BB7BB08"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lastRenderedPageBreak/>
        <w:t>O’Donnell K, Cigelnik E (1997) Two Divergent Intragenomic rDNA ITS2 Types within a Monophyletic Lineage of the Fungus Fusarium Are Nonorthologous. Mol Phylogenet Evol 7:103–116. https://doi.org/10.1006/mpev.1996.0376</w:t>
      </w:r>
    </w:p>
    <w:p w14:paraId="628EFFF1"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O’Donnell K, Nirenberg H, Aoki T, Cigelnik E (2000) A multigene phylogeny of the Gibberella fujikuroi species complex: detection of additional phylogenetically distinct species. Mycoscience 41:61–78. https://doi.org/10.1007/bf02464387</w:t>
      </w:r>
    </w:p>
    <w:p w14:paraId="22FD98D2"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O’Donnell K, Rooney AP, Proctor RH, et al (2013) Phylogenetic analyses of RPB1 and RPB2 support a middle Cretaceous origin for a clade comprising all agriculturally and medically important fusaria. Fungal Genet Biol 52:20–31. https://doi.org/10.1016/j.fgb.2012.12.004</w:t>
      </w:r>
    </w:p>
    <w:p w14:paraId="75DC62B6"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O’Donnell KO, Cigelnik E, Nirenberg HI (1998) Molecular Systematics and Phylogeography of the Gibberella fujikuroi Species Complex. Mycologia 90:465–493. https://doi.org/10.2307/3761407</w:t>
      </w:r>
    </w:p>
    <w:p w14:paraId="22C3E9B0"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Otero-Colina G, Rodríguez-Alvarado G, Fernández-Pavía S, et al (2010) Identification and characterization of a novel etiological agent of mango malformation disease in Mexico, Fusarium mexicanum sp. nov. Phytopathology 100:1176–1184. https://doi.org/10.1094/PHYTO-01-10-0029</w:t>
      </w:r>
    </w:p>
    <w:p w14:paraId="50E8CB4B"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Proctor RH, Van Hove F, Susca A, et al (2013) Birth, death and horizontal transfer of the fumonisin biosynthetic gene cluster during the evolutionary diversification of fusarium. Mol. Microbiol. 90:290–306</w:t>
      </w:r>
    </w:p>
    <w:p w14:paraId="0DCBEB98"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 xml:space="preserve">Sandoval-Denis M, Guarnaccia V, Polizzi G, Crous PW (2018a) Symptomatic Citrus trees reveal a new pathogenic lineage in </w:t>
      </w:r>
      <w:r w:rsidRPr="00655729">
        <w:rPr>
          <w:rFonts w:ascii="Times New Roman" w:hAnsi="Times New Roman" w:cs="Times New Roman"/>
          <w:i/>
          <w:iCs/>
          <w:noProof/>
          <w:color w:val="3E4493"/>
          <w:lang w:val="en-US"/>
        </w:rPr>
        <w:t>Fusarium</w:t>
      </w:r>
      <w:r w:rsidRPr="00655729">
        <w:rPr>
          <w:rFonts w:ascii="Times New Roman" w:hAnsi="Times New Roman" w:cs="Times New Roman"/>
          <w:noProof/>
          <w:color w:val="3E4493"/>
          <w:lang w:val="en-US"/>
        </w:rPr>
        <w:t xml:space="preserve"> and two new </w:t>
      </w:r>
      <w:r w:rsidRPr="00655729">
        <w:rPr>
          <w:rFonts w:ascii="Times New Roman" w:hAnsi="Times New Roman" w:cs="Times New Roman"/>
          <w:i/>
          <w:iCs/>
          <w:noProof/>
          <w:color w:val="3E4493"/>
          <w:lang w:val="en-US"/>
        </w:rPr>
        <w:t>Neocosmospora</w:t>
      </w:r>
      <w:r w:rsidRPr="00655729">
        <w:rPr>
          <w:rFonts w:ascii="Times New Roman" w:hAnsi="Times New Roman" w:cs="Times New Roman"/>
          <w:noProof/>
          <w:color w:val="3E4493"/>
          <w:lang w:val="en-US"/>
        </w:rPr>
        <w:t xml:space="preserve"> species. Persoonia - Mol Phylogeny Evol Fungi 40:1–25. https://doi.org/10.3767/persoonia.2018.40.01</w:t>
      </w:r>
    </w:p>
    <w:p w14:paraId="6319D68C"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Sandoval-Denis M, Swart WJ, Crous PW (2018b) New Fusarium species from the Kruger National Park, South Africa. MycoKeys 34:63–92. https://doi.org/10.3897/mycokeys.34.25974</w:t>
      </w:r>
    </w:p>
    <w:p w14:paraId="714898C4"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Santillán-Mendoza R, Fernández-Pavía SP, O’Donnell K, et al (2018)  A Novel Disease of Big-Leaf Mahogany Caused by Two Fusarium Species in Mexico . Plant Dis 102:1965–1972. https://doi.org/10.1094/pdis-01-18-0060-re</w:t>
      </w:r>
    </w:p>
    <w:p w14:paraId="0919843A"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Scauflaire J, Gourgue M, Munaut F (2011) Fusarium temperatum sp. nov. from maize, an emergent species closely related to Fusarium subglutinans. Mycologia 103:586–97. https://doi.org/10.3852/10-135</w:t>
      </w:r>
    </w:p>
    <w:p w14:paraId="32F263A3"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Secor GA, Rivera-Varas V, Christ DS, et al (2014) Characterization of Fusarium secorum, a new species causing Fusarium yellowing decline ofsugar beet in north central USA. Fungal Biol 118:764–775. https://doi.org/10.1016/j.funbio.2014.06.001</w:t>
      </w:r>
    </w:p>
    <w:p w14:paraId="17E53165"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Van Hove F, Waalwijk C, Logrieco A, et al (2011) Gibberella musae (Fusarium musae) sp. nov., a recently discovered species from banana is sister to F. verticillioides. Mycologia 103:570–585. https://doi.org/10.3852/10-038</w:t>
      </w:r>
    </w:p>
    <w:p w14:paraId="4EA4A69D"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Vu D, Groenewald M, de Vries M, et al (2019) Large-scale generation and analysis of filamentous fungal DNA barcodes boosts coverage for kingdom fungi and reveals thresholds for fungal species and higher taxon delimitation. Stud Mycol 92:135–154. https://doi.org/10.1016/j.simyco.2018.05.001</w:t>
      </w:r>
    </w:p>
    <w:p w14:paraId="1D98B459"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Walsh JL, Laurence MH, Liew ECY, et al (2010) Fusarium: Two endophytic novel species from tropical grasses of northern Australia. Fungal Divers 44:149–159. https://doi.org/10.1007/s13225-010-0035-3</w:t>
      </w:r>
    </w:p>
    <w:p w14:paraId="064B6F9C" w14:textId="77777777" w:rsidR="00844BDA" w:rsidRPr="00655729"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lang w:val="en-US"/>
        </w:rPr>
      </w:pPr>
      <w:r w:rsidRPr="00655729">
        <w:rPr>
          <w:rFonts w:ascii="Times New Roman" w:hAnsi="Times New Roman" w:cs="Times New Roman"/>
          <w:noProof/>
          <w:color w:val="3E4493"/>
          <w:lang w:val="en-US"/>
        </w:rPr>
        <w:t>Watanabe M, Yonezawa T, Lee K, et al (2011) Molecular phylogeny of the higher and lower taxonomy of the Fusarium genus and differences in the evolutionary histories of multiple genes. BMC Evol Biol 11:322. https://doi.org/10.1186/1471-2148-11-322</w:t>
      </w:r>
    </w:p>
    <w:p w14:paraId="17056CC5" w14:textId="77777777" w:rsidR="00844BDA" w:rsidRPr="006C4DFA" w:rsidRDefault="00844BDA" w:rsidP="00844BDA">
      <w:pPr>
        <w:widowControl w:val="0"/>
        <w:autoSpaceDE w:val="0"/>
        <w:autoSpaceDN w:val="0"/>
        <w:adjustRightInd w:val="0"/>
        <w:spacing w:line="240" w:lineRule="auto"/>
        <w:ind w:left="480" w:hanging="480"/>
        <w:rPr>
          <w:rFonts w:ascii="Times New Roman" w:hAnsi="Times New Roman" w:cs="Times New Roman"/>
          <w:noProof/>
          <w:color w:val="3E4493"/>
        </w:rPr>
      </w:pPr>
      <w:r w:rsidRPr="00655729">
        <w:rPr>
          <w:rFonts w:ascii="Times New Roman" w:hAnsi="Times New Roman" w:cs="Times New Roman"/>
          <w:noProof/>
          <w:color w:val="3E4493"/>
          <w:lang w:val="en-US"/>
        </w:rPr>
        <w:t xml:space="preserve">Zhang H, Brankovics B, Luo W, et al (2016) Crops are a main driver for species diversity and the toxigenic potential of </w:t>
      </w:r>
      <w:r w:rsidRPr="00655729">
        <w:rPr>
          <w:rFonts w:ascii="Times New Roman" w:hAnsi="Times New Roman" w:cs="Times New Roman"/>
          <w:i/>
          <w:iCs/>
          <w:noProof/>
          <w:color w:val="3E4493"/>
          <w:lang w:val="en-US"/>
        </w:rPr>
        <w:t>Fusarium</w:t>
      </w:r>
      <w:r w:rsidRPr="00655729">
        <w:rPr>
          <w:rFonts w:ascii="Times New Roman" w:hAnsi="Times New Roman" w:cs="Times New Roman"/>
          <w:noProof/>
          <w:color w:val="3E4493"/>
          <w:lang w:val="en-US"/>
        </w:rPr>
        <w:t xml:space="preserve"> isolates in maize ears in China. </w:t>
      </w:r>
      <w:r w:rsidRPr="006C4DFA">
        <w:rPr>
          <w:rFonts w:ascii="Times New Roman" w:hAnsi="Times New Roman" w:cs="Times New Roman"/>
          <w:noProof/>
          <w:color w:val="3E4493"/>
        </w:rPr>
        <w:t>World Mycotoxin J 9:701–715. https://doi.org/10.3920/WMJ2015.2004</w:t>
      </w:r>
    </w:p>
    <w:p w14:paraId="3E541B6D" w14:textId="77777777" w:rsidR="000C48E2" w:rsidRPr="006C4DFA" w:rsidRDefault="009E3710" w:rsidP="009E3710">
      <w:pPr>
        <w:spacing w:line="240" w:lineRule="auto"/>
        <w:rPr>
          <w:rFonts w:ascii="Times New Roman" w:hAnsi="Times New Roman" w:cs="Times New Roman"/>
          <w:b/>
          <w:color w:val="3E4493"/>
          <w:lang w:val="en-US"/>
        </w:rPr>
      </w:pPr>
      <w:r w:rsidRPr="006C4DFA">
        <w:rPr>
          <w:rFonts w:ascii="Times New Roman" w:hAnsi="Times New Roman" w:cs="Times New Roman"/>
          <w:b/>
          <w:color w:val="3E4493"/>
          <w:lang w:val="en-US"/>
        </w:rPr>
        <w:fldChar w:fldCharType="end"/>
      </w:r>
    </w:p>
    <w:p w14:paraId="3BAD0960" w14:textId="77777777" w:rsidR="00F43CAF" w:rsidRPr="006C4DFA" w:rsidRDefault="00F43CAF" w:rsidP="0079373C">
      <w:pPr>
        <w:spacing w:line="240" w:lineRule="auto"/>
        <w:rPr>
          <w:rFonts w:ascii="Times New Roman" w:hAnsi="Times New Roman" w:cs="Times New Roman"/>
          <w:b/>
          <w:color w:val="3E4493"/>
          <w:lang w:val="en-US"/>
        </w:rPr>
      </w:pPr>
    </w:p>
    <w:sectPr w:rsidR="00F43CAF" w:rsidRPr="006C4DFA" w:rsidSect="006C4DFA">
      <w:headerReference w:type="even" r:id="rId7"/>
      <w:headerReference w:type="default" r:id="rId8"/>
      <w:footerReference w:type="even" r:id="rId9"/>
      <w:footerReference w:type="default" r:id="rId10"/>
      <w:headerReference w:type="first" r:id="rId11"/>
      <w:footerReference w:type="first" r:id="rId12"/>
      <w:pgSz w:w="16838" w:h="11906" w:orient="landscape"/>
      <w:pgMar w:top="851" w:right="851" w:bottom="851" w:left="851" w:header="709" w:footer="709" w:gutter="0"/>
      <w:pgBorders w:offsetFrom="page">
        <w:top w:val="thinThickThinSmallGap" w:sz="24" w:space="24" w:color="3E4493"/>
        <w:left w:val="thinThickThinSmallGap" w:sz="24" w:space="24" w:color="3E4493"/>
        <w:bottom w:val="thinThickThinSmallGap" w:sz="24" w:space="24" w:color="3E4493"/>
        <w:right w:val="thinThickThinSmallGap" w:sz="24" w:space="24" w:color="3E4493"/>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ECC9E" w14:textId="77777777" w:rsidR="00512D9F" w:rsidRDefault="00512D9F" w:rsidP="006C4DFA">
      <w:pPr>
        <w:spacing w:line="240" w:lineRule="auto"/>
      </w:pPr>
      <w:r>
        <w:separator/>
      </w:r>
    </w:p>
  </w:endnote>
  <w:endnote w:type="continuationSeparator" w:id="0">
    <w:p w14:paraId="56CE3866" w14:textId="77777777" w:rsidR="00512D9F" w:rsidRDefault="00512D9F" w:rsidP="006C4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MT">
    <w:altName w:val="MS Gothic"/>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586D72" w14:textId="77777777" w:rsidR="006C4DFA" w:rsidRDefault="006C4D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9FCAB" w14:textId="77777777" w:rsidR="006C4DFA" w:rsidRDefault="006C4DF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E29E8" w14:textId="77777777" w:rsidR="006C4DFA" w:rsidRDefault="006C4D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5C932" w14:textId="77777777" w:rsidR="00512D9F" w:rsidRDefault="00512D9F" w:rsidP="006C4DFA">
      <w:pPr>
        <w:spacing w:line="240" w:lineRule="auto"/>
      </w:pPr>
      <w:r>
        <w:separator/>
      </w:r>
    </w:p>
  </w:footnote>
  <w:footnote w:type="continuationSeparator" w:id="0">
    <w:p w14:paraId="266048E9" w14:textId="77777777" w:rsidR="00512D9F" w:rsidRDefault="00512D9F" w:rsidP="006C4D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7DBB8" w14:textId="25FE5A99" w:rsidR="006C4DFA" w:rsidRDefault="00512D9F">
    <w:pPr>
      <w:pStyle w:val="Cabealho"/>
    </w:pPr>
    <w:r>
      <w:rPr>
        <w:noProof/>
      </w:rPr>
      <w:pict w14:anchorId="29E66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505297" o:spid="_x0000_s2050" type="#_x0000_t75" style="position:absolute;margin-left:0;margin-top:0;width:756.65pt;height:494.6pt;z-index:-251657216;mso-position-horizontal:center;mso-position-horizontal-relative:margin;mso-position-vertical:center;mso-position-vertical-relative:margin" o:allowincell="f">
          <v:imagedata r:id="rId1" o:title="arv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C632" w14:textId="06368F3B" w:rsidR="006C4DFA" w:rsidRDefault="00512D9F">
    <w:pPr>
      <w:pStyle w:val="Cabealho"/>
    </w:pPr>
    <w:r>
      <w:rPr>
        <w:noProof/>
      </w:rPr>
      <w:pict w14:anchorId="762176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505298" o:spid="_x0000_s2051" type="#_x0000_t75" style="position:absolute;margin-left:0;margin-top:0;width:756.65pt;height:494.6pt;z-index:-251656192;mso-position-horizontal:center;mso-position-horizontal-relative:margin;mso-position-vertical:center;mso-position-vertical-relative:margin" o:allowincell="f">
          <v:imagedata r:id="rId1" o:title="arv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13A7F" w14:textId="353A61F7" w:rsidR="006C4DFA" w:rsidRDefault="00512D9F">
    <w:pPr>
      <w:pStyle w:val="Cabealho"/>
    </w:pPr>
    <w:r>
      <w:rPr>
        <w:noProof/>
      </w:rPr>
      <w:pict w14:anchorId="1BCD17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505296" o:spid="_x0000_s2049" type="#_x0000_t75" style="position:absolute;margin-left:0;margin-top:0;width:756.65pt;height:494.6pt;z-index:-251658240;mso-position-horizontal:center;mso-position-horizontal-relative:margin;mso-position-vertical:center;mso-position-vertical-relative:margin" o:allowincell="f">
          <v:imagedata r:id="rId1" o:title="arvr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IwM7AEkuaGxiZmpko6SsGpxcWZ+XkgBca1AN2RiigsAAAA"/>
  </w:docVars>
  <w:rsids>
    <w:rsidRoot w:val="00404585"/>
    <w:rsid w:val="00055777"/>
    <w:rsid w:val="00056C4A"/>
    <w:rsid w:val="000C48E2"/>
    <w:rsid w:val="000E512A"/>
    <w:rsid w:val="000F2182"/>
    <w:rsid w:val="000F6176"/>
    <w:rsid w:val="00167EA7"/>
    <w:rsid w:val="00177FF8"/>
    <w:rsid w:val="00195D4A"/>
    <w:rsid w:val="001A4D6D"/>
    <w:rsid w:val="001A53A7"/>
    <w:rsid w:val="001B3B5E"/>
    <w:rsid w:val="001B5447"/>
    <w:rsid w:val="001C0A16"/>
    <w:rsid w:val="001C2B05"/>
    <w:rsid w:val="001D3418"/>
    <w:rsid w:val="001D3658"/>
    <w:rsid w:val="001E473E"/>
    <w:rsid w:val="00273C16"/>
    <w:rsid w:val="0028399D"/>
    <w:rsid w:val="00295545"/>
    <w:rsid w:val="002A112B"/>
    <w:rsid w:val="002A61D9"/>
    <w:rsid w:val="002F09E4"/>
    <w:rsid w:val="003426FB"/>
    <w:rsid w:val="0039417B"/>
    <w:rsid w:val="003A5AD4"/>
    <w:rsid w:val="003C611E"/>
    <w:rsid w:val="00404585"/>
    <w:rsid w:val="00412D35"/>
    <w:rsid w:val="004648C6"/>
    <w:rsid w:val="004856D0"/>
    <w:rsid w:val="004D45AD"/>
    <w:rsid w:val="00512D9F"/>
    <w:rsid w:val="00515774"/>
    <w:rsid w:val="00546A88"/>
    <w:rsid w:val="00581E15"/>
    <w:rsid w:val="005B4D12"/>
    <w:rsid w:val="005D6B9A"/>
    <w:rsid w:val="005E3EA1"/>
    <w:rsid w:val="00603158"/>
    <w:rsid w:val="006236A4"/>
    <w:rsid w:val="00647E4C"/>
    <w:rsid w:val="00655729"/>
    <w:rsid w:val="006831F9"/>
    <w:rsid w:val="006C4DFA"/>
    <w:rsid w:val="006D5A26"/>
    <w:rsid w:val="00715356"/>
    <w:rsid w:val="00724E63"/>
    <w:rsid w:val="0077607C"/>
    <w:rsid w:val="00777EBA"/>
    <w:rsid w:val="0079373C"/>
    <w:rsid w:val="00795BEC"/>
    <w:rsid w:val="007D525C"/>
    <w:rsid w:val="00803C56"/>
    <w:rsid w:val="008221C9"/>
    <w:rsid w:val="00825BCB"/>
    <w:rsid w:val="00844BDA"/>
    <w:rsid w:val="008572A5"/>
    <w:rsid w:val="00887BB5"/>
    <w:rsid w:val="0089367B"/>
    <w:rsid w:val="008A401A"/>
    <w:rsid w:val="0093426E"/>
    <w:rsid w:val="00946624"/>
    <w:rsid w:val="00984A2F"/>
    <w:rsid w:val="009A4313"/>
    <w:rsid w:val="009D3E01"/>
    <w:rsid w:val="009E3710"/>
    <w:rsid w:val="00A00130"/>
    <w:rsid w:val="00A45252"/>
    <w:rsid w:val="00AD6753"/>
    <w:rsid w:val="00AF5A2A"/>
    <w:rsid w:val="00B42AF8"/>
    <w:rsid w:val="00C366FD"/>
    <w:rsid w:val="00C42507"/>
    <w:rsid w:val="00C47769"/>
    <w:rsid w:val="00C657BD"/>
    <w:rsid w:val="00C976AB"/>
    <w:rsid w:val="00CC11E2"/>
    <w:rsid w:val="00CF4420"/>
    <w:rsid w:val="00CF5611"/>
    <w:rsid w:val="00DC7E38"/>
    <w:rsid w:val="00E26AB9"/>
    <w:rsid w:val="00E33347"/>
    <w:rsid w:val="00E73D31"/>
    <w:rsid w:val="00EC496D"/>
    <w:rsid w:val="00EC545B"/>
    <w:rsid w:val="00F05C3E"/>
    <w:rsid w:val="00F4203B"/>
    <w:rsid w:val="00F43CAF"/>
    <w:rsid w:val="00F47DD9"/>
    <w:rsid w:val="00F60F4D"/>
    <w:rsid w:val="00FB6A9A"/>
    <w:rsid w:val="00FD7C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23966D9"/>
  <w15:chartTrackingRefBased/>
  <w15:docId w15:val="{E5C986CE-9A5F-4691-A6FA-F47D5D57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158"/>
  </w:style>
  <w:style w:type="paragraph" w:styleId="Ttulo1">
    <w:name w:val="heading 1"/>
    <w:basedOn w:val="Normal"/>
    <w:next w:val="Normal"/>
    <w:link w:val="Ttulo1Char"/>
    <w:uiPriority w:val="9"/>
    <w:qFormat/>
    <w:rsid w:val="00CC11E2"/>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795BEC"/>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3A5AD4"/>
    <w:pPr>
      <w:keepNext/>
      <w:keepLines/>
      <w:outlineLvl w:val="2"/>
    </w:pPr>
    <w:rPr>
      <w:rFonts w:eastAsiaTheme="majorEastAsia"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C11E2"/>
    <w:rPr>
      <w:rFonts w:eastAsiaTheme="majorEastAsia" w:cstheme="majorBidi"/>
      <w:b/>
      <w:caps/>
      <w:szCs w:val="32"/>
    </w:rPr>
  </w:style>
  <w:style w:type="character" w:customStyle="1" w:styleId="Ttulo2Char">
    <w:name w:val="Título 2 Char"/>
    <w:basedOn w:val="Fontepargpadro"/>
    <w:link w:val="Ttulo2"/>
    <w:uiPriority w:val="9"/>
    <w:rsid w:val="00795BEC"/>
    <w:rPr>
      <w:rFonts w:eastAsiaTheme="majorEastAsia" w:cstheme="majorBidi"/>
      <w:caps/>
      <w:szCs w:val="26"/>
    </w:rPr>
  </w:style>
  <w:style w:type="paragraph" w:styleId="Legenda">
    <w:name w:val="caption"/>
    <w:basedOn w:val="Normal"/>
    <w:next w:val="Normal"/>
    <w:uiPriority w:val="35"/>
    <w:unhideWhenUsed/>
    <w:qFormat/>
    <w:rsid w:val="00603158"/>
    <w:pPr>
      <w:spacing w:line="240" w:lineRule="auto"/>
      <w:jc w:val="center"/>
    </w:pPr>
    <w:rPr>
      <w:iCs/>
      <w:sz w:val="20"/>
      <w:szCs w:val="18"/>
    </w:rPr>
  </w:style>
  <w:style w:type="character" w:customStyle="1" w:styleId="Ttulo3Char">
    <w:name w:val="Título 3 Char"/>
    <w:basedOn w:val="Fontepargpadro"/>
    <w:link w:val="Ttulo3"/>
    <w:uiPriority w:val="9"/>
    <w:rsid w:val="003A5AD4"/>
    <w:rPr>
      <w:rFonts w:eastAsiaTheme="majorEastAsia" w:cstheme="majorBidi"/>
    </w:rPr>
  </w:style>
  <w:style w:type="character" w:customStyle="1" w:styleId="TextodebaloChar">
    <w:name w:val="Texto de balão Char"/>
    <w:basedOn w:val="Fontepargpadro"/>
    <w:link w:val="Textodebalo"/>
    <w:uiPriority w:val="99"/>
    <w:semiHidden/>
    <w:rsid w:val="00404585"/>
    <w:rPr>
      <w:rFonts w:ascii="Segoe UI" w:hAnsi="Segoe UI" w:cs="Segoe UI"/>
      <w:sz w:val="18"/>
      <w:szCs w:val="18"/>
    </w:rPr>
  </w:style>
  <w:style w:type="paragraph" w:styleId="Textodebalo">
    <w:name w:val="Balloon Text"/>
    <w:basedOn w:val="Normal"/>
    <w:link w:val="TextodebaloChar"/>
    <w:uiPriority w:val="99"/>
    <w:semiHidden/>
    <w:unhideWhenUsed/>
    <w:rsid w:val="00404585"/>
    <w:pPr>
      <w:spacing w:line="240" w:lineRule="auto"/>
    </w:pPr>
    <w:rPr>
      <w:rFonts w:ascii="Segoe UI" w:hAnsi="Segoe UI" w:cs="Segoe UI"/>
      <w:sz w:val="18"/>
      <w:szCs w:val="18"/>
    </w:rPr>
  </w:style>
  <w:style w:type="character" w:customStyle="1" w:styleId="TextodebaloChar1">
    <w:name w:val="Texto de balão Char1"/>
    <w:basedOn w:val="Fontepargpadro"/>
    <w:uiPriority w:val="99"/>
    <w:semiHidden/>
    <w:rsid w:val="00404585"/>
    <w:rPr>
      <w:rFonts w:ascii="Segoe UI" w:hAnsi="Segoe UI" w:cs="Segoe UI"/>
      <w:sz w:val="18"/>
      <w:szCs w:val="18"/>
    </w:rPr>
  </w:style>
  <w:style w:type="paragraph" w:styleId="Cabealho">
    <w:name w:val="header"/>
    <w:basedOn w:val="Normal"/>
    <w:link w:val="CabealhoChar"/>
    <w:uiPriority w:val="99"/>
    <w:unhideWhenUsed/>
    <w:rsid w:val="006C4DFA"/>
    <w:pPr>
      <w:tabs>
        <w:tab w:val="center" w:pos="4252"/>
        <w:tab w:val="right" w:pos="8504"/>
      </w:tabs>
      <w:spacing w:line="240" w:lineRule="auto"/>
    </w:pPr>
  </w:style>
  <w:style w:type="character" w:customStyle="1" w:styleId="CabealhoChar">
    <w:name w:val="Cabeçalho Char"/>
    <w:basedOn w:val="Fontepargpadro"/>
    <w:link w:val="Cabealho"/>
    <w:uiPriority w:val="99"/>
    <w:rsid w:val="006C4DFA"/>
  </w:style>
  <w:style w:type="paragraph" w:styleId="Rodap">
    <w:name w:val="footer"/>
    <w:basedOn w:val="Normal"/>
    <w:link w:val="RodapChar"/>
    <w:uiPriority w:val="99"/>
    <w:unhideWhenUsed/>
    <w:rsid w:val="006C4DFA"/>
    <w:pPr>
      <w:tabs>
        <w:tab w:val="center" w:pos="4252"/>
        <w:tab w:val="right" w:pos="8504"/>
      </w:tabs>
      <w:spacing w:line="240" w:lineRule="auto"/>
    </w:pPr>
  </w:style>
  <w:style w:type="character" w:customStyle="1" w:styleId="RodapChar">
    <w:name w:val="Rodapé Char"/>
    <w:basedOn w:val="Fontepargpadro"/>
    <w:link w:val="Rodap"/>
    <w:uiPriority w:val="99"/>
    <w:rsid w:val="006C4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11D6E-4383-4E45-9B66-DB1428C6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53100</Words>
  <Characters>286740</Characters>
  <Application>Microsoft Office Word</Application>
  <DocSecurity>0</DocSecurity>
  <Lines>2389</Lines>
  <Paragraphs>678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Desirrê Petters</dc:creator>
  <cp:keywords/>
  <dc:description/>
  <cp:lastModifiedBy>Gabriel Vandresen</cp:lastModifiedBy>
  <cp:revision>4</cp:revision>
  <cp:lastPrinted>2020-11-03T20:06:00Z</cp:lastPrinted>
  <dcterms:created xsi:type="dcterms:W3CDTF">2020-11-03T20:06:00Z</dcterms:created>
  <dcterms:modified xsi:type="dcterms:W3CDTF">2020-11-04T16:51:00Z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http://www.zotero.org/styles/mycological-progress</vt:lpwstr>
  </property>
  <property fmtid="{D5CDD505-2E9C-101B-9397-08002B2CF9AE}" pid="21" name="Mendeley Recent Style Name 9_1">
    <vt:lpwstr>Mycological Progress</vt:lpwstr>
  </property>
  <property fmtid="{D5CDD505-2E9C-101B-9397-08002B2CF9AE}" pid="22" name="Mendeley Document_1">
    <vt:lpwstr>True</vt:lpwstr>
  </property>
  <property fmtid="{D5CDD505-2E9C-101B-9397-08002B2CF9AE}" pid="23" name="Mendeley Unique User Id_1">
    <vt:lpwstr>912f4640-39ee-39bc-88ae-789af60d1663</vt:lpwstr>
  </property>
  <property fmtid="{D5CDD505-2E9C-101B-9397-08002B2CF9AE}" pid="24" name="Mendeley Citation Style_1">
    <vt:lpwstr>http://www.zotero.org/styles/mycological-progress</vt:lpwstr>
  </property>
</Properties>
</file>