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3F2" w:rsidRDefault="00A133F2" w:rsidP="00A133F2">
      <w:r>
        <w:t>EXERCISE 1:</w:t>
      </w:r>
      <w:r w:rsidR="004C78C5">
        <w:t xml:space="preserve"> Write 10 testing ideas for each of the products below:</w:t>
      </w:r>
    </w:p>
    <w:p w:rsidR="004C78C5" w:rsidRDefault="004C78C5" w:rsidP="004C78C5">
      <w:pPr>
        <w:pStyle w:val="ListParagraph"/>
        <w:numPr>
          <w:ilvl w:val="0"/>
          <w:numId w:val="2"/>
        </w:numPr>
      </w:pPr>
      <w:r>
        <w:t xml:space="preserve">Vending Machine with Cold drinks. You should be able to pay with real money and debit/credit cards. It should be </w:t>
      </w:r>
      <w:r>
        <w:br/>
      </w:r>
      <w:r>
        <w:rPr>
          <w:noProof/>
        </w:rPr>
        <w:drawing>
          <wp:inline distT="0" distB="0" distL="0" distR="0">
            <wp:extent cx="276606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715421-distributore-automatico-di-bevande-vintage-stile-cartone-animato-retrò-illustrazione-vettoriale-sfondo-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58" cy="27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78C5" w:rsidRDefault="004C78C5" w:rsidP="004C78C5"/>
    <w:p w:rsidR="004C78C5" w:rsidRDefault="004C78C5" w:rsidP="004C78C5">
      <w:pPr>
        <w:pStyle w:val="ListParagraph"/>
        <w:numPr>
          <w:ilvl w:val="0"/>
          <w:numId w:val="2"/>
        </w:numPr>
      </w:pPr>
      <w:r>
        <w:t>ATM – the ATM accepts all kind of debit and credit cards.</w:t>
      </w:r>
      <w:r>
        <w:br/>
      </w:r>
      <w:r>
        <w:rPr>
          <w:noProof/>
        </w:rPr>
        <w:drawing>
          <wp:inline distT="0" distB="0" distL="0" distR="0">
            <wp:extent cx="2834640" cy="2834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eet-bankomat-z-bieżącej-operacji_3446-14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8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8C5" w:rsidRDefault="004C78C5" w:rsidP="004C78C5">
      <w:pPr>
        <w:spacing w:after="0" w:line="240" w:lineRule="auto"/>
      </w:pPr>
      <w:r>
        <w:separator/>
      </w:r>
    </w:p>
  </w:endnote>
  <w:endnote w:type="continuationSeparator" w:id="0">
    <w:p w:rsidR="004C78C5" w:rsidRDefault="004C78C5" w:rsidP="004C7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8C5" w:rsidRDefault="004C7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8C5" w:rsidRDefault="004C7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8C5" w:rsidRDefault="004C7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8C5" w:rsidRDefault="004C78C5" w:rsidP="004C78C5">
      <w:pPr>
        <w:spacing w:after="0" w:line="240" w:lineRule="auto"/>
      </w:pPr>
      <w:r>
        <w:separator/>
      </w:r>
    </w:p>
  </w:footnote>
  <w:footnote w:type="continuationSeparator" w:id="0">
    <w:p w:rsidR="004C78C5" w:rsidRDefault="004C78C5" w:rsidP="004C7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8C5" w:rsidRDefault="004C7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8C5" w:rsidRDefault="004C78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48ee40dcb912eaa765273ddd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C78C5" w:rsidRPr="004C78C5" w:rsidRDefault="004C78C5" w:rsidP="004C78C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4C78C5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8ee40dcb912eaa765273ddd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o7GAMAADcGAAAOAAAAZHJzL2Uyb0RvYy54bWysVE1v1DwQviPxHywfOLHNR9NkszRF7VbL&#10;W2mBlbaoZ6/tNBaJHWxvN30R/52x42wpcECIiz2eGT+ej8dz/nboWvTAtRFKVjg5iTHikiom5H2F&#10;P92uZnOMjCWSkVZJXuFHbvDbi5cvzg/9gqeqUS3jGgGINItDX+HG2n4RRYY2vCPmRPVcgrFWuiMW&#10;jvo+YpocAL1rozSO8+igNOu1otwY0F6PRnzh8euaU/uxrg23qK0wxGb9qv26c2t0cU4W95r0jaAh&#10;DPIXUXRESHj0CHVNLEF7LX6B6gTVyqjanlDVRaquBeU+B8gmiX/KZtuQnvtcoDimP5bJ/DtY+uFh&#10;o5FgFT7FSJIOWvR+e7NZvs/mnGcxo7sySTkhRX6WFqeMMYwYNxQq+PXVl72yb/4jplkqxsfTYlbO&#10;4yyPi7x4Hexc3Dc2WIsyPYmD4U4w2wR9njzpNy2hvONyujPBECDKKAeAG8n4EADGbaNFR/TjM68t&#10;UAC4GfyScPdW9UETHwNa83p6E5TfHDUOvVlAhbY91MgOV2oAik96A0rX8aHWnduhlwjsQLLHI7H4&#10;YBEFZVEUaRaDiYItzfMCZICPnm732th3XHXICRXWELXnE3lYGzu6Ti7uMalWom09eVuJDhXOT89i&#10;f+FoAfBWOl8IAjCCNJLyKzQ1i6/ScrbK58UsW2Vns7KI57M4Ka/KPM7K7Hr1zeEl2aIRjHG5FpJP&#10;HyTJ/oyA4auO1PZf5FmoRrWCuTxcbC67ZavRA4GfugMOfA4V+sEreh6OLyBkN+0+y8j1bOyNk+yw&#10;G0Ijd4o9Qh+1gvpCK0xPVwIeXRNjN0TDrwclTDL7EZa6VVBUFSSMGqX//53e+UMtwIrRAaZIhc2X&#10;PdEco/ZGwjctkywDWOsPIGgvpGdABjjtJrXcd0sFeSc+LC86Z9tOYq1VdweT7tI9ByYiKTxaYTuJ&#10;SwsnMMCkpPzy0sswYXpi13LbUwc9Vfl2uCO6D0SzUL8Paho0ZPET30Zfd1Oqy71VtfBkdJUdywm1&#10;dweYTr4LYZK68ffj2Xs9zfuL7wAAAP//AwBQSwMEFAAGAAgAAAAhAFKGgc/bAAAABwEAAA8AAABk&#10;cnMvZG93bnJldi54bWxMj0FPhDAQhe8m/odmTLy5rbhRgwybXRNuJoZVs9dCRyDSKaGFhX9v96Sn&#10;eZM3ee+bbLfYXsw0+s4xwv1GgSCunem4Qfj8KO6eQfig2ejeMSGs5GGXX19lOjXuzCXNx9CIGMI+&#10;1QhtCEMqpa9bstpv3EAcvW83Wh3iOjbSjPocw20vE6UepdUdx4ZWD/TaUv1znCzCtN0fqtUl89v7&#10;4fRVLgWvZXFCvL1Z9i8gAi3h7xgu+BEd8shUuYmNFz1CfCQgPKg4L26SbKOqEJ4SBTLP5H/+/BcA&#10;AP//AwBQSwECLQAUAAYACAAAACEAtoM4kv4AAADhAQAAEwAAAAAAAAAAAAAAAAAAAAAAW0NvbnRl&#10;bnRfVHlwZXNdLnhtbFBLAQItABQABgAIAAAAIQA4/SH/1gAAAJQBAAALAAAAAAAAAAAAAAAAAC8B&#10;AABfcmVscy8ucmVsc1BLAQItABQABgAIAAAAIQAUsWo7GAMAADcGAAAOAAAAAAAAAAAAAAAAAC4C&#10;AABkcnMvZTJvRG9jLnhtbFBLAQItABQABgAIAAAAIQBShoHP2wAAAAcBAAAPAAAAAAAAAAAAAAAA&#10;AHIFAABkcnMvZG93bnJldi54bWxQSwUGAAAAAAQABADzAAAAegYAAAAA&#10;" o:allowincell="f" filled="f" stroked="f" strokeweight=".5pt">
              <v:fill o:detectmouseclick="t"/>
              <v:textbox inset=",0,20pt,0">
                <w:txbxContent>
                  <w:p w:rsidR="004C78C5" w:rsidRPr="004C78C5" w:rsidRDefault="004C78C5" w:rsidP="004C78C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4C78C5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8C5" w:rsidRDefault="004C7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20301"/>
    <w:multiLevelType w:val="hybridMultilevel"/>
    <w:tmpl w:val="18D65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77B21"/>
    <w:multiLevelType w:val="hybridMultilevel"/>
    <w:tmpl w:val="14567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07"/>
    <w:rsid w:val="004C78C5"/>
    <w:rsid w:val="006F323C"/>
    <w:rsid w:val="00823EE2"/>
    <w:rsid w:val="00A133F2"/>
    <w:rsid w:val="00CF1207"/>
    <w:rsid w:val="00E0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23342"/>
  <w15:chartTrackingRefBased/>
  <w15:docId w15:val="{DFCC4741-76DD-4B85-B3FC-DE49DC03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3E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7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8C5"/>
  </w:style>
  <w:style w:type="paragraph" w:styleId="Footer">
    <w:name w:val="footer"/>
    <w:basedOn w:val="Normal"/>
    <w:link w:val="FooterChar"/>
    <w:uiPriority w:val="99"/>
    <w:unhideWhenUsed/>
    <w:rsid w:val="004C7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 PENEVA</dc:creator>
  <cp:keywords/>
  <dc:description/>
  <cp:lastModifiedBy>Lyudmila PENEVA</cp:lastModifiedBy>
  <cp:revision>1</cp:revision>
  <dcterms:created xsi:type="dcterms:W3CDTF">2019-05-10T06:48:00Z</dcterms:created>
  <dcterms:modified xsi:type="dcterms:W3CDTF">2019-05-10T11:25:00Z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lyudmila.peneva@amadeus.com</vt:lpwstr>
  </property>
  <property fmtid="{D5CDD505-2E9C-101B-9397-08002B2CF9AE}" pid="5" name="MSIP_Label_d2db9220-a04a-4f06-aab9-80cbe5287fb3_SetDate">
    <vt:lpwstr>2019-05-10T11:25:03.4375668Z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Extended_MSFT_Method">
    <vt:lpwstr>Automatic</vt:lpwstr>
  </property>
  <property fmtid="{D5CDD505-2E9C-101B-9397-08002B2CF9AE}" pid="9" name="Sensitivity">
    <vt:lpwstr>Restricted</vt:lpwstr>
  </property>
</Properties>
</file>