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DA15A0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3E44EC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