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ECF527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3056C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