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14ACA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2C1F1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