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AA2E1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E5297C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