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 w:after="40"/>
      </w:pPr>
      <w:r>
        <w:t xml:space="preserve"/>
      </w:r>
    </w:p>
    <w:p>
      <w:pPr>
        <w:spacing w:before="40" w:after="40"/>
      </w:pPr>
      <w:r>
        <w:t xml:space="preserve"/>
      </w:r>
    </w:p>
    <w:p>
      <w:pPr>
        <w:spacing w:before="0" w:after="120"/>
        <w:jc w:val="center"/>
      </w:pPr>
      <w:r>
        <w:rPr>
          <w:rFonts w:ascii="Arial" w:cs="Arial" w:eastAsia="Arial" w:hAnsi="Arial"/>
          <w:b/>
          <w:bCs/>
          <w:color w:val="1A2B45"/>
          <w:sz w:val="64"/>
          <w:szCs w:val="64"/>
        </w:rPr>
        <w:t xml:space="preserve">REINO DE LA OSCURIDAD</w:t>
      </w:r>
    </w:p>
    <w:p>
      <w:pPr>
        <w:spacing w:before="0" w:after="80"/>
        <w:jc w:val="center"/>
      </w:pPr>
      <w:r>
        <w:rPr>
          <w:rFonts w:ascii="Arial" w:cs="Arial" w:eastAsia="Arial" w:hAnsi="Arial"/>
          <w:color w:val="2E4A7A"/>
          <w:sz w:val="40"/>
          <w:szCs w:val="40"/>
        </w:rPr>
        <w:t xml:space="preserve">Campaña Principal — Los 7 Mundos</w:t>
      </w:r>
    </w:p>
    <w:p>
      <w:pPr>
        <w:pBdr>
          <w:bottom w:val="single" w:color="2E4A7A" w:sz="6" w:space="1"/>
        </w:pBdr>
        <w:spacing w:before="0" w:after="80"/>
        <w:jc w:val="center"/>
      </w:pPr>
      <w:r>
        <w:rPr>
          <w:rFonts w:ascii="Arial" w:cs="Arial" w:eastAsia="Arial" w:hAnsi="Arial"/>
          <w:i/>
          <w:iCs/>
          <w:color w:val="7A8AA0"/>
          <w:sz w:val="22"/>
          <w:szCs w:val="22"/>
        </w:rPr>
        <w:t xml:space="preserve">Guion · Fases · Enemigos reales del catálogo · Niveles balanceados · Jefes · Recompensas · Sintonía de combate</w:t>
      </w:r>
    </w:p>
    <w:p>
      <w:pPr>
        <w:spacing w:before="120" w:after="80"/>
        <w:jc w:val="center"/>
      </w:pPr>
      <w:r>
        <w:rPr>
          <w:rFonts w:ascii="Arial" w:cs="Arial" w:eastAsia="Arial" w:hAnsi="Arial"/>
          <w:color w:val="9AA0AA"/>
          <w:sz w:val="20"/>
          <w:szCs w:val="20"/>
        </w:rPr>
        <w:t xml:space="preserve">Versión 1.0</w:t>
      </w:r>
    </w:p>
    <w:p>
      <w:pPr>
        <w:spacing w:before="40" w:after="40"/>
      </w:pPr>
      <w:r>
        <w:t xml:space="preserve"/>
      </w:r>
    </w:p>
    <w:p>
      <w:pPr>
        <w:pageBreakBefore/>
      </w:pPr>
      <w:r>
        <w:t xml:space="preserve"/>
      </w:r>
    </w:p>
    <w:p>
      <w:pPr>
        <w:pStyle w:val="Heading1"/>
        <w:spacing w:before="320" w:after="160"/>
      </w:pPr>
      <w:r>
        <w:rPr>
          <w:rFonts w:ascii="Arial" w:cs="Arial" w:eastAsia="Arial" w:hAnsi="Arial"/>
          <w:b/>
          <w:bCs/>
          <w:color w:val="1A2B45"/>
          <w:sz w:val="36"/>
          <w:szCs w:val="36"/>
        </w:rPr>
        <w:t xml:space="preserve">Sistema de balanceo — Referencia global</w:t>
      </w:r>
    </w:p>
    <w:p>
      <w:pPr>
        <w:spacing w:before="60" w:after="80"/>
      </w:pPr>
      <w:r>
        <w:rPr>
          <w:rFonts w:ascii="Arial" w:cs="Arial" w:eastAsia="Arial" w:hAnsi="Arial"/>
          <w:sz w:val="22"/>
          <w:szCs w:val="22"/>
        </w:rPr>
        <w:t xml:space="preserve">Todos los enemigos son esbirros reales del catálogo del juego (los 96 disponibles), distribuidos por mundo. Los niveles se ajustan por dificultad usando el propio sistema de escalado de stats del juego. Los esbirros pueden superar el nivel 60 en dificultad Heroica si es necesario para alcanzar el ×2.5 deseado.</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800"/>
        <w:gridCol w:w="2400"/>
        <w:gridCol w:w="1400"/>
        <w:gridCol w:w="1400"/>
        <w:gridCol w:w="1960"/>
      </w:tblGrid>
      <w:tr>
        <w:trPr>
          <w:tblHeader/>
        </w:trPr>
        <w:tc>
          <w:tcPr>
            <w:tcW w:type="dxa" w:w="600"/>
            <w:tcBorders>
              <w:top w:val="single" w:color="1A2B45" w:sz="1"/>
              <w:left w:val="single" w:color="1A2B45" w:sz="1"/>
              <w:bottom w:val="single" w:color="1A2B45" w:sz="1"/>
              <w:right w:val="single" w:color="1A2B45" w:sz="1"/>
            </w:tcBorders>
            <w:shd w:fill="1A2B45" w:val="clear"/>
            <w:tcMar>
              <w:top w:type="dxa" w:w="60"/>
              <w:left w:type="dxa" w:w="120"/>
              <w:bottom w:type="dxa" w:w="60"/>
              <w:right w:type="dxa" w:w="120"/>
            </w:tcMar>
          </w:tcPr>
          <w:p>
            <w:r>
              <w:rPr>
                <w:rFonts w:ascii="Arial" w:cs="Arial" w:eastAsia="Arial" w:hAnsi="Arial"/>
                <w:b/>
                <w:bCs/>
                <w:color w:val="FFFFFF"/>
                <w:sz w:val="18"/>
                <w:szCs w:val="18"/>
              </w:rPr>
              <w:t xml:space="preserve">Mundo</w:t>
            </w:r>
          </w:p>
        </w:tc>
        <w:tc>
          <w:tcPr>
            <w:tcW w:type="dxa" w:w="2800"/>
            <w:tcBorders>
              <w:top w:val="single" w:color="1A2B45" w:sz="1"/>
              <w:left w:val="single" w:color="1A2B45" w:sz="1"/>
              <w:bottom w:val="single" w:color="1A2B45" w:sz="1"/>
              <w:right w:val="single" w:color="1A2B45" w:sz="1"/>
            </w:tcBorders>
            <w:shd w:fill="1A2B45" w:val="clear"/>
            <w:tcMar>
              <w:top w:type="dxa" w:w="60"/>
              <w:left w:type="dxa" w:w="120"/>
              <w:bottom w:type="dxa" w:w="60"/>
              <w:right w:type="dxa" w:w="120"/>
            </w:tcMar>
          </w:tcPr>
          <w:p>
            <w:r>
              <w:rPr>
                <w:rFonts w:ascii="Arial" w:cs="Arial" w:eastAsia="Arial" w:hAnsi="Arial"/>
                <w:b/>
                <w:bCs/>
                <w:color w:val="FFFFFF"/>
                <w:sz w:val="18"/>
                <w:szCs w:val="18"/>
              </w:rPr>
              <w:t xml:space="preserve">Nombre</w:t>
            </w:r>
          </w:p>
        </w:tc>
        <w:tc>
          <w:tcPr>
            <w:tcW w:type="dxa" w:w="2400"/>
            <w:tcBorders>
              <w:top w:val="single" w:color="1A2B45" w:sz="1"/>
              <w:left w:val="single" w:color="1A2B45" w:sz="1"/>
              <w:bottom w:val="single" w:color="1A2B45" w:sz="1"/>
              <w:right w:val="single" w:color="1A2B45" w:sz="1"/>
            </w:tcBorders>
            <w:shd w:fill="1A2B45" w:val="clear"/>
            <w:tcMar>
              <w:top w:type="dxa" w:w="60"/>
              <w:left w:type="dxa" w:w="120"/>
              <w:bottom w:type="dxa" w:w="60"/>
              <w:right w:type="dxa" w:w="120"/>
            </w:tcMar>
          </w:tcPr>
          <w:p>
            <w:r>
              <w:rPr>
                <w:rFonts w:ascii="Arial" w:cs="Arial" w:eastAsia="Arial" w:hAnsi="Arial"/>
                <w:b/>
                <w:bCs/>
                <w:color w:val="FFFFFF"/>
                <w:sz w:val="18"/>
                <w:szCs w:val="18"/>
              </w:rPr>
              <w:t xml:space="preserve">Nivel de referencia (F4 Normal)</w:t>
            </w:r>
          </w:p>
        </w:tc>
        <w:tc>
          <w:tcPr>
            <w:tcW w:type="dxa" w:w="1400"/>
            <w:tcBorders>
              <w:top w:val="single" w:color="1A2B45" w:sz="1"/>
              <w:left w:val="single" w:color="1A2B45" w:sz="1"/>
              <w:bottom w:val="single" w:color="1A2B45" w:sz="1"/>
              <w:right w:val="single" w:color="1A2B45" w:sz="1"/>
            </w:tcBorders>
            <w:shd w:fill="1A2B45" w:val="clear"/>
            <w:tcMar>
              <w:top w:type="dxa" w:w="60"/>
              <w:left w:type="dxa" w:w="120"/>
              <w:bottom w:type="dxa" w:w="60"/>
              <w:right w:type="dxa" w:w="120"/>
            </w:tcMar>
          </w:tcPr>
          <w:p>
            <w:r>
              <w:rPr>
                <w:rFonts w:ascii="Arial" w:cs="Arial" w:eastAsia="Arial" w:hAnsi="Arial"/>
                <w:b/>
                <w:bCs/>
                <w:color w:val="FFFFFF"/>
                <w:sz w:val="18"/>
                <w:szCs w:val="18"/>
              </w:rPr>
              <w:t xml:space="preserve">F4 Difícil</w:t>
            </w:r>
          </w:p>
        </w:tc>
        <w:tc>
          <w:tcPr>
            <w:tcW w:type="dxa" w:w="1400"/>
            <w:tcBorders>
              <w:top w:val="single" w:color="1A2B45" w:sz="1"/>
              <w:left w:val="single" w:color="1A2B45" w:sz="1"/>
              <w:bottom w:val="single" w:color="1A2B45" w:sz="1"/>
              <w:right w:val="single" w:color="1A2B45" w:sz="1"/>
            </w:tcBorders>
            <w:shd w:fill="1A2B45" w:val="clear"/>
            <w:tcMar>
              <w:top w:type="dxa" w:w="60"/>
              <w:left w:type="dxa" w:w="120"/>
              <w:bottom w:type="dxa" w:w="60"/>
              <w:right w:type="dxa" w:w="120"/>
            </w:tcMar>
          </w:tcPr>
          <w:p>
            <w:r>
              <w:rPr>
                <w:rFonts w:ascii="Arial" w:cs="Arial" w:eastAsia="Arial" w:hAnsi="Arial"/>
                <w:b/>
                <w:bCs/>
                <w:color w:val="FFFFFF"/>
                <w:sz w:val="18"/>
                <w:szCs w:val="18"/>
              </w:rPr>
              <w:t xml:space="preserve">F4 Heroica</w:t>
            </w:r>
          </w:p>
        </w:tc>
        <w:tc>
          <w:tcPr>
            <w:tcW w:type="dxa" w:w="1960"/>
            <w:tcBorders>
              <w:top w:val="single" w:color="1A2B45" w:sz="1"/>
              <w:left w:val="single" w:color="1A2B45" w:sz="1"/>
              <w:bottom w:val="single" w:color="1A2B45" w:sz="1"/>
              <w:right w:val="single" w:color="1A2B45" w:sz="1"/>
            </w:tcBorders>
            <w:shd w:fill="1A2B45" w:val="clear"/>
            <w:tcMar>
              <w:top w:type="dxa" w:w="60"/>
              <w:left w:type="dxa" w:w="120"/>
              <w:bottom w:type="dxa" w:w="60"/>
              <w:right w:type="dxa" w:w="120"/>
            </w:tcMar>
          </w:tcPr>
          <w:p>
            <w:r>
              <w:rPr>
                <w:rFonts w:ascii="Arial" w:cs="Arial" w:eastAsia="Arial" w:hAnsi="Arial"/>
                <w:b/>
                <w:bCs/>
                <w:color w:val="FFFFFF"/>
                <w:sz w:val="18"/>
                <w:szCs w:val="18"/>
              </w:rPr>
              <w:t xml:space="preserve">Jefe Normal</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1</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Cielos Oxidados</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Lvl 12</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Lvl 18</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Lvl 30</w:t>
            </w:r>
          </w:p>
        </w:tc>
        <w:tc>
          <w:tcPr>
            <w:tcW w:type="dxa" w:w="1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Lvl 17</w:t>
            </w:r>
          </w:p>
        </w:tc>
      </w:tr>
      <w:tr>
        <w:tc>
          <w:tcPr>
            <w:tcW w:type="dxa" w:w="600"/>
            <w:tcBorders>
              <w:top w:val="single" w:color="CCCCCC" w:sz="1"/>
              <w:left w:val="single" w:color="CCCCCC" w:sz="1"/>
              <w:bottom w:val="single" w:color="CCCCCC" w:sz="1"/>
              <w:right w:val="single" w:color="CCCCCC" w:sz="1"/>
            </w:tcBorders>
            <w:shd w:fill="F0F4FA" w:val="clear"/>
            <w:tcMar>
              <w:top w:type="dxa" w:w="60"/>
              <w:left w:type="dxa" w:w="120"/>
              <w:bottom w:type="dxa" w:w="60"/>
              <w:right w:type="dxa" w:w="120"/>
            </w:tcMar>
          </w:tcPr>
          <w:p>
            <w:r>
              <w:rPr>
                <w:rFonts w:ascii="Arial" w:cs="Arial" w:eastAsia="Arial" w:hAnsi="Arial"/>
                <w:sz w:val="18"/>
                <w:szCs w:val="18"/>
              </w:rPr>
              <w:t xml:space="preserve">2</w:t>
            </w:r>
          </w:p>
        </w:tc>
        <w:tc>
          <w:tcPr>
            <w:tcW w:type="dxa" w:w="2800"/>
            <w:tcBorders>
              <w:top w:val="single" w:color="CCCCCC" w:sz="1"/>
              <w:left w:val="single" w:color="CCCCCC" w:sz="1"/>
              <w:bottom w:val="single" w:color="CCCCCC" w:sz="1"/>
              <w:right w:val="single" w:color="CCCCCC" w:sz="1"/>
            </w:tcBorders>
            <w:shd w:fill="F0F4FA" w:val="clear"/>
            <w:tcMar>
              <w:top w:type="dxa" w:w="60"/>
              <w:left w:type="dxa" w:w="120"/>
              <w:bottom w:type="dxa" w:w="60"/>
              <w:right w:type="dxa" w:w="120"/>
            </w:tcMar>
          </w:tcPr>
          <w:p>
            <w:r>
              <w:rPr>
                <w:rFonts w:ascii="Arial" w:cs="Arial" w:eastAsia="Arial" w:hAnsi="Arial"/>
                <w:sz w:val="18"/>
                <w:szCs w:val="18"/>
              </w:rPr>
              <w:t xml:space="preserve">Circo Agonizante</w:t>
            </w:r>
          </w:p>
        </w:tc>
        <w:tc>
          <w:tcPr>
            <w:tcW w:type="dxa" w:w="2400"/>
            <w:tcBorders>
              <w:top w:val="single" w:color="CCCCCC" w:sz="1"/>
              <w:left w:val="single" w:color="CCCCCC" w:sz="1"/>
              <w:bottom w:val="single" w:color="CCCCCC" w:sz="1"/>
              <w:right w:val="single" w:color="CCCCCC" w:sz="1"/>
            </w:tcBorders>
            <w:shd w:fill="F0F4FA" w:val="clear"/>
            <w:tcMar>
              <w:top w:type="dxa" w:w="60"/>
              <w:left w:type="dxa" w:w="120"/>
              <w:bottom w:type="dxa" w:w="60"/>
              <w:right w:type="dxa" w:w="120"/>
            </w:tcMar>
          </w:tcPr>
          <w:p>
            <w:r>
              <w:rPr>
                <w:rFonts w:ascii="Arial" w:cs="Arial" w:eastAsia="Arial" w:hAnsi="Arial"/>
                <w:sz w:val="18"/>
                <w:szCs w:val="18"/>
              </w:rPr>
              <w:t xml:space="preserve">Lvl 22</w:t>
            </w:r>
          </w:p>
        </w:tc>
        <w:tc>
          <w:tcPr>
            <w:tcW w:type="dxa" w:w="1400"/>
            <w:tcBorders>
              <w:top w:val="single" w:color="CCCCCC" w:sz="1"/>
              <w:left w:val="single" w:color="CCCCCC" w:sz="1"/>
              <w:bottom w:val="single" w:color="CCCCCC" w:sz="1"/>
              <w:right w:val="single" w:color="CCCCCC" w:sz="1"/>
            </w:tcBorders>
            <w:shd w:fill="F0F4FA" w:val="clear"/>
            <w:tcMar>
              <w:top w:type="dxa" w:w="60"/>
              <w:left w:type="dxa" w:w="120"/>
              <w:bottom w:type="dxa" w:w="60"/>
              <w:right w:type="dxa" w:w="120"/>
            </w:tcMar>
          </w:tcPr>
          <w:p>
            <w:r>
              <w:rPr>
                <w:rFonts w:ascii="Arial" w:cs="Arial" w:eastAsia="Arial" w:hAnsi="Arial"/>
                <w:sz w:val="18"/>
                <w:szCs w:val="18"/>
              </w:rPr>
              <w:t xml:space="preserve">Lvl 33</w:t>
            </w:r>
          </w:p>
        </w:tc>
        <w:tc>
          <w:tcPr>
            <w:tcW w:type="dxa" w:w="1400"/>
            <w:tcBorders>
              <w:top w:val="single" w:color="CCCCCC" w:sz="1"/>
              <w:left w:val="single" w:color="CCCCCC" w:sz="1"/>
              <w:bottom w:val="single" w:color="CCCCCC" w:sz="1"/>
              <w:right w:val="single" w:color="CCCCCC" w:sz="1"/>
            </w:tcBorders>
            <w:shd w:fill="F0F4FA" w:val="clear"/>
            <w:tcMar>
              <w:top w:type="dxa" w:w="60"/>
              <w:left w:type="dxa" w:w="120"/>
              <w:bottom w:type="dxa" w:w="60"/>
              <w:right w:type="dxa" w:w="120"/>
            </w:tcMar>
          </w:tcPr>
          <w:p>
            <w:r>
              <w:rPr>
                <w:rFonts w:ascii="Arial" w:cs="Arial" w:eastAsia="Arial" w:hAnsi="Arial"/>
                <w:sz w:val="18"/>
                <w:szCs w:val="18"/>
              </w:rPr>
              <w:t xml:space="preserve">Lvl 55</w:t>
            </w:r>
          </w:p>
        </w:tc>
        <w:tc>
          <w:tcPr>
            <w:tcW w:type="dxa" w:w="1960"/>
            <w:tcBorders>
              <w:top w:val="single" w:color="CCCCCC" w:sz="1"/>
              <w:left w:val="single" w:color="CCCCCC" w:sz="1"/>
              <w:bottom w:val="single" w:color="CCCCCC" w:sz="1"/>
              <w:right w:val="single" w:color="CCCCCC" w:sz="1"/>
            </w:tcBorders>
            <w:shd w:fill="F0F4FA" w:val="clear"/>
            <w:tcMar>
              <w:top w:type="dxa" w:w="60"/>
              <w:left w:type="dxa" w:w="120"/>
              <w:bottom w:type="dxa" w:w="60"/>
              <w:right w:type="dxa" w:w="120"/>
            </w:tcMar>
          </w:tcPr>
          <w:p>
            <w:r>
              <w:rPr>
                <w:rFonts w:ascii="Arial" w:cs="Arial" w:eastAsia="Arial" w:hAnsi="Arial"/>
                <w:sz w:val="18"/>
                <w:szCs w:val="18"/>
              </w:rPr>
              <w:t xml:space="preserve">Lvl 30</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3</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Catedral en Llamas</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Lvl 32</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Lvl 48</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Lvl 80</w:t>
            </w:r>
          </w:p>
        </w:tc>
        <w:tc>
          <w:tcPr>
            <w:tcW w:type="dxa" w:w="1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Lvl 44</w:t>
            </w:r>
          </w:p>
        </w:tc>
      </w:tr>
      <w:tr>
        <w:tc>
          <w:tcPr>
            <w:tcW w:type="dxa" w:w="600"/>
            <w:tcBorders>
              <w:top w:val="single" w:color="CCCCCC" w:sz="1"/>
              <w:left w:val="single" w:color="CCCCCC" w:sz="1"/>
              <w:bottom w:val="single" w:color="CCCCCC" w:sz="1"/>
              <w:right w:val="single" w:color="CCCCCC" w:sz="1"/>
            </w:tcBorders>
            <w:shd w:fill="F0F4FA" w:val="clear"/>
            <w:tcMar>
              <w:top w:type="dxa" w:w="60"/>
              <w:left w:type="dxa" w:w="120"/>
              <w:bottom w:type="dxa" w:w="60"/>
              <w:right w:type="dxa" w:w="120"/>
            </w:tcMar>
          </w:tcPr>
          <w:p>
            <w:r>
              <w:rPr>
                <w:rFonts w:ascii="Arial" w:cs="Arial" w:eastAsia="Arial" w:hAnsi="Arial"/>
                <w:sz w:val="18"/>
                <w:szCs w:val="18"/>
              </w:rPr>
              <w:t xml:space="preserve">4</w:t>
            </w:r>
          </w:p>
        </w:tc>
        <w:tc>
          <w:tcPr>
            <w:tcW w:type="dxa" w:w="2800"/>
            <w:tcBorders>
              <w:top w:val="single" w:color="CCCCCC" w:sz="1"/>
              <w:left w:val="single" w:color="CCCCCC" w:sz="1"/>
              <w:bottom w:val="single" w:color="CCCCCC" w:sz="1"/>
              <w:right w:val="single" w:color="CCCCCC" w:sz="1"/>
            </w:tcBorders>
            <w:shd w:fill="F0F4FA" w:val="clear"/>
            <w:tcMar>
              <w:top w:type="dxa" w:w="60"/>
              <w:left w:type="dxa" w:w="120"/>
              <w:bottom w:type="dxa" w:w="60"/>
              <w:right w:type="dxa" w:w="120"/>
            </w:tcMar>
          </w:tcPr>
          <w:p>
            <w:r>
              <w:rPr>
                <w:rFonts w:ascii="Arial" w:cs="Arial" w:eastAsia="Arial" w:hAnsi="Arial"/>
                <w:sz w:val="18"/>
                <w:szCs w:val="18"/>
              </w:rPr>
              <w:t xml:space="preserve">Guardería Apocalíptica</w:t>
            </w:r>
          </w:p>
        </w:tc>
        <w:tc>
          <w:tcPr>
            <w:tcW w:type="dxa" w:w="2400"/>
            <w:tcBorders>
              <w:top w:val="single" w:color="CCCCCC" w:sz="1"/>
              <w:left w:val="single" w:color="CCCCCC" w:sz="1"/>
              <w:bottom w:val="single" w:color="CCCCCC" w:sz="1"/>
              <w:right w:val="single" w:color="CCCCCC" w:sz="1"/>
            </w:tcBorders>
            <w:shd w:fill="F0F4FA" w:val="clear"/>
            <w:tcMar>
              <w:top w:type="dxa" w:w="60"/>
              <w:left w:type="dxa" w:w="120"/>
              <w:bottom w:type="dxa" w:w="60"/>
              <w:right w:type="dxa" w:w="120"/>
            </w:tcMar>
          </w:tcPr>
          <w:p>
            <w:r>
              <w:rPr>
                <w:rFonts w:ascii="Arial" w:cs="Arial" w:eastAsia="Arial" w:hAnsi="Arial"/>
                <w:sz w:val="18"/>
                <w:szCs w:val="18"/>
              </w:rPr>
              <w:t xml:space="preserve">Lvl 42</w:t>
            </w:r>
          </w:p>
        </w:tc>
        <w:tc>
          <w:tcPr>
            <w:tcW w:type="dxa" w:w="1400"/>
            <w:tcBorders>
              <w:top w:val="single" w:color="CCCCCC" w:sz="1"/>
              <w:left w:val="single" w:color="CCCCCC" w:sz="1"/>
              <w:bottom w:val="single" w:color="CCCCCC" w:sz="1"/>
              <w:right w:val="single" w:color="CCCCCC" w:sz="1"/>
            </w:tcBorders>
            <w:shd w:fill="F0F4FA" w:val="clear"/>
            <w:tcMar>
              <w:top w:type="dxa" w:w="60"/>
              <w:left w:type="dxa" w:w="120"/>
              <w:bottom w:type="dxa" w:w="60"/>
              <w:right w:type="dxa" w:w="120"/>
            </w:tcMar>
          </w:tcPr>
          <w:p>
            <w:r>
              <w:rPr>
                <w:rFonts w:ascii="Arial" w:cs="Arial" w:eastAsia="Arial" w:hAnsi="Arial"/>
                <w:sz w:val="18"/>
                <w:szCs w:val="18"/>
              </w:rPr>
              <w:t xml:space="preserve">Lvl 63</w:t>
            </w:r>
          </w:p>
        </w:tc>
        <w:tc>
          <w:tcPr>
            <w:tcW w:type="dxa" w:w="1400"/>
            <w:tcBorders>
              <w:top w:val="single" w:color="CCCCCC" w:sz="1"/>
              <w:left w:val="single" w:color="CCCCCC" w:sz="1"/>
              <w:bottom w:val="single" w:color="CCCCCC" w:sz="1"/>
              <w:right w:val="single" w:color="CCCCCC" w:sz="1"/>
            </w:tcBorders>
            <w:shd w:fill="F0F4FA" w:val="clear"/>
            <w:tcMar>
              <w:top w:type="dxa" w:w="60"/>
              <w:left w:type="dxa" w:w="120"/>
              <w:bottom w:type="dxa" w:w="60"/>
              <w:right w:type="dxa" w:w="120"/>
            </w:tcMar>
          </w:tcPr>
          <w:p>
            <w:r>
              <w:rPr>
                <w:rFonts w:ascii="Arial" w:cs="Arial" w:eastAsia="Arial" w:hAnsi="Arial"/>
                <w:sz w:val="18"/>
                <w:szCs w:val="18"/>
              </w:rPr>
              <w:t xml:space="preserve">Lvl 105*</w:t>
            </w:r>
          </w:p>
        </w:tc>
        <w:tc>
          <w:tcPr>
            <w:tcW w:type="dxa" w:w="1960"/>
            <w:tcBorders>
              <w:top w:val="single" w:color="CCCCCC" w:sz="1"/>
              <w:left w:val="single" w:color="CCCCCC" w:sz="1"/>
              <w:bottom w:val="single" w:color="CCCCCC" w:sz="1"/>
              <w:right w:val="single" w:color="CCCCCC" w:sz="1"/>
            </w:tcBorders>
            <w:shd w:fill="F0F4FA" w:val="clear"/>
            <w:tcMar>
              <w:top w:type="dxa" w:w="60"/>
              <w:left w:type="dxa" w:w="120"/>
              <w:bottom w:type="dxa" w:w="60"/>
              <w:right w:type="dxa" w:w="120"/>
            </w:tcMar>
          </w:tcPr>
          <w:p>
            <w:r>
              <w:rPr>
                <w:rFonts w:ascii="Arial" w:cs="Arial" w:eastAsia="Arial" w:hAnsi="Arial"/>
                <w:sz w:val="18"/>
                <w:szCs w:val="18"/>
              </w:rPr>
              <w:t xml:space="preserve">Lvl 58</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5</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Cripta de Fe Vencida</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Lvl 50</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Lvl 75</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Lvl 125*</w:t>
            </w:r>
          </w:p>
        </w:tc>
        <w:tc>
          <w:tcPr>
            <w:tcW w:type="dxa" w:w="1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Lvl 69</w:t>
            </w:r>
          </w:p>
        </w:tc>
      </w:tr>
      <w:tr>
        <w:tc>
          <w:tcPr>
            <w:tcW w:type="dxa" w:w="600"/>
            <w:tcBorders>
              <w:top w:val="single" w:color="CCCCCC" w:sz="1"/>
              <w:left w:val="single" w:color="CCCCCC" w:sz="1"/>
              <w:bottom w:val="single" w:color="CCCCCC" w:sz="1"/>
              <w:right w:val="single" w:color="CCCCCC" w:sz="1"/>
            </w:tcBorders>
            <w:shd w:fill="F0F4FA" w:val="clear"/>
            <w:tcMar>
              <w:top w:type="dxa" w:w="60"/>
              <w:left w:type="dxa" w:w="120"/>
              <w:bottom w:type="dxa" w:w="60"/>
              <w:right w:type="dxa" w:w="120"/>
            </w:tcMar>
          </w:tcPr>
          <w:p>
            <w:r>
              <w:rPr>
                <w:rFonts w:ascii="Arial" w:cs="Arial" w:eastAsia="Arial" w:hAnsi="Arial"/>
                <w:sz w:val="18"/>
                <w:szCs w:val="18"/>
              </w:rPr>
              <w:t xml:space="preserve">6</w:t>
            </w:r>
          </w:p>
        </w:tc>
        <w:tc>
          <w:tcPr>
            <w:tcW w:type="dxa" w:w="2800"/>
            <w:tcBorders>
              <w:top w:val="single" w:color="CCCCCC" w:sz="1"/>
              <w:left w:val="single" w:color="CCCCCC" w:sz="1"/>
              <w:bottom w:val="single" w:color="CCCCCC" w:sz="1"/>
              <w:right w:val="single" w:color="CCCCCC" w:sz="1"/>
            </w:tcBorders>
            <w:shd w:fill="F0F4FA" w:val="clear"/>
            <w:tcMar>
              <w:top w:type="dxa" w:w="60"/>
              <w:left w:type="dxa" w:w="120"/>
              <w:bottom w:type="dxa" w:w="60"/>
              <w:right w:type="dxa" w:w="120"/>
            </w:tcMar>
          </w:tcPr>
          <w:p>
            <w:r>
              <w:rPr>
                <w:rFonts w:ascii="Arial" w:cs="Arial" w:eastAsia="Arial" w:hAnsi="Arial"/>
                <w:sz w:val="18"/>
                <w:szCs w:val="18"/>
              </w:rPr>
              <w:t xml:space="preserve">Biblioteca Gritona</w:t>
            </w:r>
          </w:p>
        </w:tc>
        <w:tc>
          <w:tcPr>
            <w:tcW w:type="dxa" w:w="2400"/>
            <w:tcBorders>
              <w:top w:val="single" w:color="CCCCCC" w:sz="1"/>
              <w:left w:val="single" w:color="CCCCCC" w:sz="1"/>
              <w:bottom w:val="single" w:color="CCCCCC" w:sz="1"/>
              <w:right w:val="single" w:color="CCCCCC" w:sz="1"/>
            </w:tcBorders>
            <w:shd w:fill="F0F4FA" w:val="clear"/>
            <w:tcMar>
              <w:top w:type="dxa" w:w="60"/>
              <w:left w:type="dxa" w:w="120"/>
              <w:bottom w:type="dxa" w:w="60"/>
              <w:right w:type="dxa" w:w="120"/>
            </w:tcMar>
          </w:tcPr>
          <w:p>
            <w:r>
              <w:rPr>
                <w:rFonts w:ascii="Arial" w:cs="Arial" w:eastAsia="Arial" w:hAnsi="Arial"/>
                <w:sz w:val="18"/>
                <w:szCs w:val="18"/>
              </w:rPr>
              <w:t xml:space="preserve">Lvl 56</w:t>
            </w:r>
          </w:p>
        </w:tc>
        <w:tc>
          <w:tcPr>
            <w:tcW w:type="dxa" w:w="1400"/>
            <w:tcBorders>
              <w:top w:val="single" w:color="CCCCCC" w:sz="1"/>
              <w:left w:val="single" w:color="CCCCCC" w:sz="1"/>
              <w:bottom w:val="single" w:color="CCCCCC" w:sz="1"/>
              <w:right w:val="single" w:color="CCCCCC" w:sz="1"/>
            </w:tcBorders>
            <w:shd w:fill="F0F4FA" w:val="clear"/>
            <w:tcMar>
              <w:top w:type="dxa" w:w="60"/>
              <w:left w:type="dxa" w:w="120"/>
              <w:bottom w:type="dxa" w:w="60"/>
              <w:right w:type="dxa" w:w="120"/>
            </w:tcMar>
          </w:tcPr>
          <w:p>
            <w:r>
              <w:rPr>
                <w:rFonts w:ascii="Arial" w:cs="Arial" w:eastAsia="Arial" w:hAnsi="Arial"/>
                <w:sz w:val="18"/>
                <w:szCs w:val="18"/>
              </w:rPr>
              <w:t xml:space="preserve">Lvl 84</w:t>
            </w:r>
          </w:p>
        </w:tc>
        <w:tc>
          <w:tcPr>
            <w:tcW w:type="dxa" w:w="1400"/>
            <w:tcBorders>
              <w:top w:val="single" w:color="CCCCCC" w:sz="1"/>
              <w:left w:val="single" w:color="CCCCCC" w:sz="1"/>
              <w:bottom w:val="single" w:color="CCCCCC" w:sz="1"/>
              <w:right w:val="single" w:color="CCCCCC" w:sz="1"/>
            </w:tcBorders>
            <w:shd w:fill="F0F4FA" w:val="clear"/>
            <w:tcMar>
              <w:top w:type="dxa" w:w="60"/>
              <w:left w:type="dxa" w:w="120"/>
              <w:bottom w:type="dxa" w:w="60"/>
              <w:right w:type="dxa" w:w="120"/>
            </w:tcMar>
          </w:tcPr>
          <w:p>
            <w:r>
              <w:rPr>
                <w:rFonts w:ascii="Arial" w:cs="Arial" w:eastAsia="Arial" w:hAnsi="Arial"/>
                <w:sz w:val="18"/>
                <w:szCs w:val="18"/>
              </w:rPr>
              <w:t xml:space="preserve">Lvl 140*</w:t>
            </w:r>
          </w:p>
        </w:tc>
        <w:tc>
          <w:tcPr>
            <w:tcW w:type="dxa" w:w="1960"/>
            <w:tcBorders>
              <w:top w:val="single" w:color="CCCCCC" w:sz="1"/>
              <w:left w:val="single" w:color="CCCCCC" w:sz="1"/>
              <w:bottom w:val="single" w:color="CCCCCC" w:sz="1"/>
              <w:right w:val="single" w:color="CCCCCC" w:sz="1"/>
            </w:tcBorders>
            <w:shd w:fill="F0F4FA" w:val="clear"/>
            <w:tcMar>
              <w:top w:type="dxa" w:w="60"/>
              <w:left w:type="dxa" w:w="120"/>
              <w:bottom w:type="dxa" w:w="60"/>
              <w:right w:type="dxa" w:w="120"/>
            </w:tcMar>
          </w:tcPr>
          <w:p>
            <w:r>
              <w:rPr>
                <w:rFonts w:ascii="Arial" w:cs="Arial" w:eastAsia="Arial" w:hAnsi="Arial"/>
                <w:sz w:val="18"/>
                <w:szCs w:val="18"/>
              </w:rPr>
              <w:t xml:space="preserve">Lvl 77</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7</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Abismo del Recuerdo</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Lvl 60</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Lvl 90</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Lvl 150*</w:t>
            </w:r>
          </w:p>
        </w:tc>
        <w:tc>
          <w:tcPr>
            <w:tcW w:type="dxa" w:w="1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Lvl 83</w:t>
            </w:r>
          </w:p>
        </w:tc>
      </w:tr>
    </w:tbl>
    <w:p>
      <w:pPr>
        <w:pBdr>
          <w:left w:val="single" w:color="2E4A7A" w:sz="6" w:space="6"/>
        </w:pBdr>
        <w:spacing w:before="80" w:after="80"/>
        <w:ind w:left="360"/>
      </w:pPr>
      <w:r>
        <w:rPr>
          <w:rFonts w:ascii="Arial" w:cs="Arial" w:eastAsia="Arial" w:hAnsi="Arial"/>
          <w:i/>
          <w:iCs/>
          <w:color w:val="2E4A7A"/>
          <w:sz w:val="20"/>
          <w:szCs w:val="20"/>
        </w:rPr>
        <w:t xml:space="preserve">* Los niveles marcados superan el cap de 60. Para estos casos se usa el sistema de nivel extendido (o multiplicador directo de stats) disponible en el servidor. El cap visible en UI puede mostrarse como 'Nivel MAX+' con el multiplicador indicado.</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560"/>
      </w:tblGrid>
      <w:tr>
        <w:trPr>
          <w:tblHeader/>
        </w:trPr>
        <w:tc>
          <w:tcPr>
            <w:tcW w:type="dxa" w:w="2000"/>
            <w:tcBorders>
              <w:top w:val="single" w:color="1A2B45" w:sz="1"/>
              <w:left w:val="single" w:color="1A2B45" w:sz="1"/>
              <w:bottom w:val="single" w:color="1A2B45" w:sz="1"/>
              <w:right w:val="single" w:color="1A2B45" w:sz="1"/>
            </w:tcBorders>
            <w:shd w:fill="1A2B45" w:val="clear"/>
            <w:tcMar>
              <w:top w:type="dxa" w:w="60"/>
              <w:left w:type="dxa" w:w="120"/>
              <w:bottom w:type="dxa" w:w="60"/>
              <w:right w:type="dxa" w:w="120"/>
            </w:tcMar>
          </w:tcPr>
          <w:p>
            <w:r>
              <w:rPr>
                <w:rFonts w:ascii="Arial" w:cs="Arial" w:eastAsia="Arial" w:hAnsi="Arial"/>
                <w:b/>
                <w:bCs/>
                <w:color w:val="FFFFFF"/>
                <w:sz w:val="18"/>
                <w:szCs w:val="18"/>
              </w:rPr>
              <w:t xml:space="preserve">Fase dentro del mundo</w:t>
            </w:r>
          </w:p>
        </w:tc>
        <w:tc>
          <w:tcPr>
            <w:tcW w:type="dxa" w:w="3000"/>
            <w:tcBorders>
              <w:top w:val="single" w:color="1A2B45" w:sz="1"/>
              <w:left w:val="single" w:color="1A2B45" w:sz="1"/>
              <w:bottom w:val="single" w:color="1A2B45" w:sz="1"/>
              <w:right w:val="single" w:color="1A2B45" w:sz="1"/>
            </w:tcBorders>
            <w:shd w:fill="1A2B45" w:val="clear"/>
            <w:tcMar>
              <w:top w:type="dxa" w:w="60"/>
              <w:left w:type="dxa" w:w="120"/>
              <w:bottom w:type="dxa" w:w="60"/>
              <w:right w:type="dxa" w:w="120"/>
            </w:tcMar>
          </w:tcPr>
          <w:p>
            <w:r>
              <w:rPr>
                <w:rFonts w:ascii="Arial" w:cs="Arial" w:eastAsia="Arial" w:hAnsi="Arial"/>
                <w:b/>
                <w:bCs/>
                <w:color w:val="FFFFFF"/>
                <w:sz w:val="18"/>
                <w:szCs w:val="18"/>
              </w:rPr>
              <w:t xml:space="preserve">Multiplicador sobre el nivel base</w:t>
            </w:r>
          </w:p>
        </w:tc>
        <w:tc>
          <w:tcPr>
            <w:tcW w:type="dxa" w:w="4560"/>
            <w:tcBorders>
              <w:top w:val="single" w:color="1A2B45" w:sz="1"/>
              <w:left w:val="single" w:color="1A2B45" w:sz="1"/>
              <w:bottom w:val="single" w:color="1A2B45" w:sz="1"/>
              <w:right w:val="single" w:color="1A2B45" w:sz="1"/>
            </w:tcBorders>
            <w:shd w:fill="1A2B45" w:val="clear"/>
            <w:tcMar>
              <w:top w:type="dxa" w:w="60"/>
              <w:left w:type="dxa" w:w="120"/>
              <w:bottom w:type="dxa" w:w="60"/>
              <w:right w:type="dxa" w:w="120"/>
            </w:tcMar>
          </w:tcPr>
          <w:p>
            <w:r>
              <w:rPr>
                <w:rFonts w:ascii="Arial" w:cs="Arial" w:eastAsia="Arial" w:hAnsi="Arial"/>
                <w:b/>
                <w:bCs/>
                <w:color w:val="FFFFFF"/>
                <w:sz w:val="18"/>
                <w:szCs w:val="18"/>
              </w:rPr>
              <w:t xml:space="preserve">Nota</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F1</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×0.60</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Muy fácil — un solo enemigo, introductoria</w:t>
            </w:r>
          </w:p>
        </w:tc>
      </w:tr>
      <w:tr>
        <w:tc>
          <w:tcPr>
            <w:tcW w:type="dxa" w:w="2000"/>
            <w:tcBorders>
              <w:top w:val="single" w:color="CCCCCC" w:sz="1"/>
              <w:left w:val="single" w:color="CCCCCC" w:sz="1"/>
              <w:bottom w:val="single" w:color="CCCCCC" w:sz="1"/>
              <w:right w:val="single" w:color="CCCCCC" w:sz="1"/>
            </w:tcBorders>
            <w:shd w:fill="F0F4FA" w:val="clear"/>
            <w:tcMar>
              <w:top w:type="dxa" w:w="60"/>
              <w:left w:type="dxa" w:w="120"/>
              <w:bottom w:type="dxa" w:w="60"/>
              <w:right w:type="dxa" w:w="120"/>
            </w:tcMar>
          </w:tcPr>
          <w:p>
            <w:r>
              <w:rPr>
                <w:rFonts w:ascii="Arial" w:cs="Arial" w:eastAsia="Arial" w:hAnsi="Arial"/>
                <w:sz w:val="18"/>
                <w:szCs w:val="18"/>
              </w:rPr>
              <w:t xml:space="preserve">F2</w:t>
            </w:r>
          </w:p>
        </w:tc>
        <w:tc>
          <w:tcPr>
            <w:tcW w:type="dxa" w:w="3000"/>
            <w:tcBorders>
              <w:top w:val="single" w:color="CCCCCC" w:sz="1"/>
              <w:left w:val="single" w:color="CCCCCC" w:sz="1"/>
              <w:bottom w:val="single" w:color="CCCCCC" w:sz="1"/>
              <w:right w:val="single" w:color="CCCCCC" w:sz="1"/>
            </w:tcBorders>
            <w:shd w:fill="F0F4FA" w:val="clear"/>
            <w:tcMar>
              <w:top w:type="dxa" w:w="60"/>
              <w:left w:type="dxa" w:w="120"/>
              <w:bottom w:type="dxa" w:w="60"/>
              <w:right w:type="dxa" w:w="120"/>
            </w:tcMar>
          </w:tcPr>
          <w:p>
            <w:r>
              <w:rPr>
                <w:rFonts w:ascii="Arial" w:cs="Arial" w:eastAsia="Arial" w:hAnsi="Arial"/>
                <w:sz w:val="18"/>
                <w:szCs w:val="18"/>
              </w:rPr>
              <w:t xml:space="preserve">×0.75</w:t>
            </w:r>
          </w:p>
        </w:tc>
        <w:tc>
          <w:tcPr>
            <w:tcW w:type="dxa" w:w="4560"/>
            <w:tcBorders>
              <w:top w:val="single" w:color="CCCCCC" w:sz="1"/>
              <w:left w:val="single" w:color="CCCCCC" w:sz="1"/>
              <w:bottom w:val="single" w:color="CCCCCC" w:sz="1"/>
              <w:right w:val="single" w:color="CCCCCC" w:sz="1"/>
            </w:tcBorders>
            <w:shd w:fill="F0F4FA" w:val="clear"/>
            <w:tcMar>
              <w:top w:type="dxa" w:w="60"/>
              <w:left w:type="dxa" w:w="120"/>
              <w:bottom w:type="dxa" w:w="60"/>
              <w:right w:type="dxa" w:w="120"/>
            </w:tcMar>
          </w:tcPr>
          <w:p>
            <w:r>
              <w:rPr>
                <w:rFonts w:ascii="Arial" w:cs="Arial" w:eastAsia="Arial" w:hAnsi="Arial"/>
                <w:sz w:val="18"/>
                <w:szCs w:val="18"/>
              </w:rPr>
              <w:t xml:space="preserve">Fácil — dos enemigos, primer combo</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F3</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×0.90</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Media-baja — mecánica de synergy</w:t>
            </w:r>
          </w:p>
        </w:tc>
      </w:tr>
      <w:tr>
        <w:tc>
          <w:tcPr>
            <w:tcW w:type="dxa" w:w="2000"/>
            <w:tcBorders>
              <w:top w:val="single" w:color="CCCCCC" w:sz="1"/>
              <w:left w:val="single" w:color="CCCCCC" w:sz="1"/>
              <w:bottom w:val="single" w:color="CCCCCC" w:sz="1"/>
              <w:right w:val="single" w:color="CCCCCC" w:sz="1"/>
            </w:tcBorders>
            <w:shd w:fill="F0F4FA" w:val="clear"/>
            <w:tcMar>
              <w:top w:type="dxa" w:w="60"/>
              <w:left w:type="dxa" w:w="120"/>
              <w:bottom w:type="dxa" w:w="60"/>
              <w:right w:type="dxa" w:w="120"/>
            </w:tcMar>
          </w:tcPr>
          <w:p>
            <w:r>
              <w:rPr>
                <w:rFonts w:ascii="Arial" w:cs="Arial" w:eastAsia="Arial" w:hAnsi="Arial"/>
                <w:sz w:val="18"/>
                <w:szCs w:val="18"/>
              </w:rPr>
              <w:t xml:space="preserve">F4</w:t>
            </w:r>
          </w:p>
        </w:tc>
        <w:tc>
          <w:tcPr>
            <w:tcW w:type="dxa" w:w="3000"/>
            <w:tcBorders>
              <w:top w:val="single" w:color="CCCCCC" w:sz="1"/>
              <w:left w:val="single" w:color="CCCCCC" w:sz="1"/>
              <w:bottom w:val="single" w:color="CCCCCC" w:sz="1"/>
              <w:right w:val="single" w:color="CCCCCC" w:sz="1"/>
            </w:tcBorders>
            <w:shd w:fill="F0F4FA" w:val="clear"/>
            <w:tcMar>
              <w:top w:type="dxa" w:w="60"/>
              <w:left w:type="dxa" w:w="120"/>
              <w:bottom w:type="dxa" w:w="60"/>
              <w:right w:type="dxa" w:w="120"/>
            </w:tcMar>
          </w:tcPr>
          <w:p>
            <w:r>
              <w:rPr>
                <w:rFonts w:ascii="Arial" w:cs="Arial" w:eastAsia="Arial" w:hAnsi="Arial"/>
                <w:sz w:val="18"/>
                <w:szCs w:val="18"/>
              </w:rPr>
              <w:t xml:space="preserve">×1.00</w:t>
            </w:r>
          </w:p>
        </w:tc>
        <w:tc>
          <w:tcPr>
            <w:tcW w:type="dxa" w:w="4560"/>
            <w:tcBorders>
              <w:top w:val="single" w:color="CCCCCC" w:sz="1"/>
              <w:left w:val="single" w:color="CCCCCC" w:sz="1"/>
              <w:bottom w:val="single" w:color="CCCCCC" w:sz="1"/>
              <w:right w:val="single" w:color="CCCCCC" w:sz="1"/>
            </w:tcBorders>
            <w:shd w:fill="F0F4FA" w:val="clear"/>
            <w:tcMar>
              <w:top w:type="dxa" w:w="60"/>
              <w:left w:type="dxa" w:w="120"/>
              <w:bottom w:type="dxa" w:w="60"/>
              <w:right w:type="dxa" w:w="120"/>
            </w:tcMar>
          </w:tcPr>
          <w:p>
            <w:r>
              <w:rPr>
                <w:rFonts w:ascii="Arial" w:cs="Arial" w:eastAsia="Arial" w:hAnsi="Arial"/>
                <w:sz w:val="18"/>
                <w:szCs w:val="18"/>
              </w:rPr>
              <w:t xml:space="preserve">Media — nivel de referencia del mundo</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F5</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×1.10</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Media-alta — enemigos 5★ empiezan a aparecer</w:t>
            </w:r>
          </w:p>
        </w:tc>
      </w:tr>
      <w:tr>
        <w:tc>
          <w:tcPr>
            <w:tcW w:type="dxa" w:w="2000"/>
            <w:tcBorders>
              <w:top w:val="single" w:color="CCCCCC" w:sz="1"/>
              <w:left w:val="single" w:color="CCCCCC" w:sz="1"/>
              <w:bottom w:val="single" w:color="CCCCCC" w:sz="1"/>
              <w:right w:val="single" w:color="CCCCCC" w:sz="1"/>
            </w:tcBorders>
            <w:shd w:fill="F0F4FA" w:val="clear"/>
            <w:tcMar>
              <w:top w:type="dxa" w:w="60"/>
              <w:left w:type="dxa" w:w="120"/>
              <w:bottom w:type="dxa" w:w="60"/>
              <w:right w:type="dxa" w:w="120"/>
            </w:tcMar>
          </w:tcPr>
          <w:p>
            <w:r>
              <w:rPr>
                <w:rFonts w:ascii="Arial" w:cs="Arial" w:eastAsia="Arial" w:hAnsi="Arial"/>
                <w:sz w:val="18"/>
                <w:szCs w:val="18"/>
              </w:rPr>
              <w:t xml:space="preserve">F6</w:t>
            </w:r>
          </w:p>
        </w:tc>
        <w:tc>
          <w:tcPr>
            <w:tcW w:type="dxa" w:w="3000"/>
            <w:tcBorders>
              <w:top w:val="single" w:color="CCCCCC" w:sz="1"/>
              <w:left w:val="single" w:color="CCCCCC" w:sz="1"/>
              <w:bottom w:val="single" w:color="CCCCCC" w:sz="1"/>
              <w:right w:val="single" w:color="CCCCCC" w:sz="1"/>
            </w:tcBorders>
            <w:shd w:fill="F0F4FA" w:val="clear"/>
            <w:tcMar>
              <w:top w:type="dxa" w:w="60"/>
              <w:left w:type="dxa" w:w="120"/>
              <w:bottom w:type="dxa" w:w="60"/>
              <w:right w:type="dxa" w:w="120"/>
            </w:tcMar>
          </w:tcPr>
          <w:p>
            <w:r>
              <w:rPr>
                <w:rFonts w:ascii="Arial" w:cs="Arial" w:eastAsia="Arial" w:hAnsi="Arial"/>
                <w:sz w:val="18"/>
                <w:szCs w:val="18"/>
              </w:rPr>
              <w:t xml:space="preserve">×1.20</w:t>
            </w:r>
          </w:p>
        </w:tc>
        <w:tc>
          <w:tcPr>
            <w:tcW w:type="dxa" w:w="4560"/>
            <w:tcBorders>
              <w:top w:val="single" w:color="CCCCCC" w:sz="1"/>
              <w:left w:val="single" w:color="CCCCCC" w:sz="1"/>
              <w:bottom w:val="single" w:color="CCCCCC" w:sz="1"/>
              <w:right w:val="single" w:color="CCCCCC" w:sz="1"/>
            </w:tcBorders>
            <w:shd w:fill="F0F4FA" w:val="clear"/>
            <w:tcMar>
              <w:top w:type="dxa" w:w="60"/>
              <w:left w:type="dxa" w:w="120"/>
              <w:bottom w:type="dxa" w:w="60"/>
              <w:right w:type="dxa" w:w="120"/>
            </w:tcMar>
          </w:tcPr>
          <w:p>
            <w:r>
              <w:rPr>
                <w:rFonts w:ascii="Arial" w:cs="Arial" w:eastAsia="Arial" w:hAnsi="Arial"/>
                <w:sz w:val="18"/>
                <w:szCs w:val="18"/>
              </w:rPr>
              <w:t xml:space="preserve">Desafiante — composición completa 4 enemigos</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Jefe</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×1.38</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Muy desafiante — 2 fases + mecánicas únicas</w:t>
            </w:r>
          </w:p>
        </w:tc>
      </w:tr>
    </w:tbl>
    <w:p>
      <w:pPr>
        <w:spacing w:before="40" w:after="40"/>
      </w:pPr>
      <w:r>
        <w:t xml:space="preserve"/>
      </w:r>
    </w:p>
    <w:p>
      <w:pPr>
        <w:pBdr>
          <w:left w:val="single" w:color="2E4A7A" w:sz="6" w:space="6"/>
        </w:pBdr>
        <w:spacing w:before="80" w:after="80"/>
        <w:ind w:left="360"/>
      </w:pPr>
      <w:r>
        <w:rPr>
          <w:rFonts w:ascii="Arial" w:cs="Arial" w:eastAsia="Arial" w:hAnsi="Arial"/>
          <w:i/>
          <w:iCs/>
          <w:color w:val="2E4A7A"/>
          <w:sz w:val="20"/>
          <w:szCs w:val="20"/>
        </w:rPr>
        <w:t xml:space="preserve">Sintonía de combate: en cada fase los enemigos se eligen por sus SPD reales del catálogo para crear un orden de ataque predecible y aprendible. El jugador puede explotar este orden matando al esbirro más rápido/peligroso antes de que actúe. Cada nota de Sintonía indica el orden natural y la prioridad de eliminación recomendada.</w:t>
      </w:r>
    </w:p>
    <w:p>
      <w:pPr>
        <w:pageBreakBefore/>
      </w:pPr>
      <w:r>
        <w:t xml:space="preserve"/>
      </w:r>
    </w:p>
    <w:p>
      <w:pPr>
        <w:spacing w:before="0" w:after="80"/>
        <w:jc w:val="center"/>
      </w:pPr>
      <w:r>
        <w:rPr>
          <w:rFonts w:ascii="Arial" w:cs="Arial" w:eastAsia="Arial" w:hAnsi="Arial"/>
          <w:b/>
          <w:bCs/>
          <w:color w:val="1A2B45"/>
          <w:sz w:val="40"/>
          <w:szCs w:val="40"/>
        </w:rPr>
        <w:t xml:space="preserve">MUNDO 1 — CIELOS OXIDADOS</w:t>
      </w:r>
    </w:p>
    <w:p>
      <w:pPr>
        <w:pBdr>
          <w:bottom w:val="single" w:color="2E4A7A" w:sz="4" w:space="1"/>
        </w:pBdr>
        <w:spacing w:before="0" w:after="40"/>
        <w:jc w:val="center"/>
      </w:pPr>
      <w:r>
        <w:rPr>
          <w:rFonts w:ascii="Arial" w:cs="Arial" w:eastAsia="Arial" w:hAnsi="Arial"/>
          <w:i/>
          <w:iCs/>
          <w:color w:val="7A8AA0"/>
          <w:sz w:val="20"/>
          <w:szCs w:val="20"/>
        </w:rPr>
        <w:t xml:space="preserve">Set: Trapo Divino · Objetivo: Recuperar la Morrera del Juicio</w:t>
      </w:r>
    </w:p>
    <w:p>
      <w:pPr>
        <w:spacing w:before="40" w:after="40"/>
      </w:pPr>
      <w:r>
        <w:t xml:space="preserve"/>
      </w:r>
    </w:p>
    <w:p>
      <w:pPr>
        <w:pStyle w:val="Heading2"/>
        <w:spacing w:before="260" w:after="120"/>
      </w:pPr>
      <w:r>
        <w:rPr>
          <w:rFonts w:ascii="Arial" w:cs="Arial" w:eastAsia="Arial" w:hAnsi="Arial"/>
          <w:b/>
          <w:bCs/>
          <w:color w:val="2E4A7A"/>
          <w:sz w:val="28"/>
          <w:szCs w:val="28"/>
        </w:rPr>
        <w:t xml:space="preserve">Ficha general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1A2B45" w:sz="1"/>
              <w:left w:val="single" w:color="1A2B45" w:sz="1"/>
              <w:bottom w:val="single" w:color="1A2B45" w:sz="1"/>
              <w:right w:val="single" w:color="1A2B45" w:sz="1"/>
            </w:tcBorders>
            <w:shd w:fill="1A2B45" w:val="clear"/>
            <w:tcMar>
              <w:top w:type="dxa" w:w="60"/>
              <w:left w:type="dxa" w:w="120"/>
              <w:bottom w:type="dxa" w:w="60"/>
              <w:right w:type="dxa" w:w="120"/>
            </w:tcMar>
          </w:tcPr>
          <w:p>
            <w:r>
              <w:rPr>
                <w:rFonts w:ascii="Arial" w:cs="Arial" w:eastAsia="Arial" w:hAnsi="Arial"/>
                <w:b/>
                <w:bCs/>
                <w:color w:val="FFFFFF"/>
                <w:sz w:val="18"/>
                <w:szCs w:val="18"/>
              </w:rPr>
              <w:t xml:space="preserve">Parámetro</w:t>
            </w:r>
          </w:p>
        </w:tc>
        <w:tc>
          <w:tcPr>
            <w:tcW w:type="dxa" w:w="6760"/>
            <w:tcBorders>
              <w:top w:val="single" w:color="1A2B45" w:sz="1"/>
              <w:left w:val="single" w:color="1A2B45" w:sz="1"/>
              <w:bottom w:val="single" w:color="1A2B45" w:sz="1"/>
              <w:right w:val="single" w:color="1A2B45" w:sz="1"/>
            </w:tcBorders>
            <w:shd w:fill="1A2B45" w:val="clear"/>
            <w:tcMar>
              <w:top w:type="dxa" w:w="60"/>
              <w:left w:type="dxa" w:w="120"/>
              <w:bottom w:type="dxa" w:w="60"/>
              <w:right w:type="dxa" w:w="120"/>
            </w:tcMar>
          </w:tcPr>
          <w:p>
            <w:r>
              <w:rPr>
                <w:rFonts w:ascii="Arial" w:cs="Arial" w:eastAsia="Arial" w:hAnsi="Arial"/>
                <w:b/>
                <w:bCs/>
                <w:color w:val="FFFFFF"/>
                <w:sz w:val="18"/>
                <w:szCs w:val="18"/>
              </w:rPr>
              <w:t xml:space="preserve">Valor</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Nombre</w:t>
            </w:r>
          </w:p>
        </w:tc>
        <w:tc>
          <w:tcPr>
            <w:tcW w:type="dxa" w:w="6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Cielos Oxidados</w:t>
            </w:r>
          </w:p>
        </w:tc>
      </w:tr>
      <w:tr>
        <w:tc>
          <w:tcPr>
            <w:tcW w:type="dxa" w:w="2600"/>
            <w:tcBorders>
              <w:top w:val="single" w:color="CCCCCC" w:sz="1"/>
              <w:left w:val="single" w:color="CCCCCC" w:sz="1"/>
              <w:bottom w:val="single" w:color="CCCCCC" w:sz="1"/>
              <w:right w:val="single" w:color="CCCCCC" w:sz="1"/>
            </w:tcBorders>
            <w:shd w:fill="F0F4FA" w:val="clear"/>
            <w:tcMar>
              <w:top w:type="dxa" w:w="60"/>
              <w:left w:type="dxa" w:w="120"/>
              <w:bottom w:type="dxa" w:w="60"/>
              <w:right w:type="dxa" w:w="120"/>
            </w:tcMar>
          </w:tcPr>
          <w:p>
            <w:r>
              <w:rPr>
                <w:rFonts w:ascii="Arial" w:cs="Arial" w:eastAsia="Arial" w:hAnsi="Arial"/>
                <w:sz w:val="18"/>
                <w:szCs w:val="18"/>
              </w:rPr>
              <w:t xml:space="preserve">Set de gear</w:t>
            </w:r>
          </w:p>
        </w:tc>
        <w:tc>
          <w:tcPr>
            <w:tcW w:type="dxa" w:w="6760"/>
            <w:tcBorders>
              <w:top w:val="single" w:color="CCCCCC" w:sz="1"/>
              <w:left w:val="single" w:color="CCCCCC" w:sz="1"/>
              <w:bottom w:val="single" w:color="CCCCCC" w:sz="1"/>
              <w:right w:val="single" w:color="CCCCCC" w:sz="1"/>
            </w:tcBorders>
            <w:shd w:fill="F0F4FA" w:val="clear"/>
            <w:tcMar>
              <w:top w:type="dxa" w:w="60"/>
              <w:left w:type="dxa" w:w="120"/>
              <w:bottom w:type="dxa" w:w="60"/>
              <w:right w:type="dxa" w:w="120"/>
            </w:tcMar>
          </w:tcPr>
          <w:p>
            <w:r>
              <w:rPr>
                <w:rFonts w:ascii="Arial" w:cs="Arial" w:eastAsia="Arial" w:hAnsi="Arial"/>
                <w:sz w:val="18"/>
                <w:szCs w:val="18"/>
              </w:rPr>
              <w:t xml:space="preserve">Trapo Divino — 2 pzs: +10% DEF (Tolerancia a la Luz) · 4 pzs: Cura 5% VP al inicio de cada turno</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Elemento dominante</w:t>
            </w:r>
          </w:p>
        </w:tc>
        <w:tc>
          <w:tcPr>
            <w:tcW w:type="dxa" w:w="6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Luz/Agua (enemigos). Ventaja: Oscuridad y Naturaleza.</w:t>
            </w:r>
          </w:p>
        </w:tc>
      </w:tr>
      <w:tr>
        <w:tc>
          <w:tcPr>
            <w:tcW w:type="dxa" w:w="2600"/>
            <w:tcBorders>
              <w:top w:val="single" w:color="CCCCCC" w:sz="1"/>
              <w:left w:val="single" w:color="CCCCCC" w:sz="1"/>
              <w:bottom w:val="single" w:color="CCCCCC" w:sz="1"/>
              <w:right w:val="single" w:color="CCCCCC" w:sz="1"/>
            </w:tcBorders>
            <w:shd w:fill="F0F4FA" w:val="clear"/>
            <w:tcMar>
              <w:top w:type="dxa" w:w="60"/>
              <w:left w:type="dxa" w:w="120"/>
              <w:bottom w:type="dxa" w:w="60"/>
              <w:right w:type="dxa" w:w="120"/>
            </w:tcMar>
          </w:tcPr>
          <w:p>
            <w:r>
              <w:rPr>
                <w:rFonts w:ascii="Arial" w:cs="Arial" w:eastAsia="Arial" w:hAnsi="Arial"/>
                <w:sz w:val="18"/>
                <w:szCs w:val="18"/>
              </w:rPr>
              <w:t xml:space="preserve">Conjuro obtenido (1ª derrota jefe)</w:t>
            </w:r>
          </w:p>
        </w:tc>
        <w:tc>
          <w:tcPr>
            <w:tcW w:type="dxa" w:w="6760"/>
            <w:tcBorders>
              <w:top w:val="single" w:color="CCCCCC" w:sz="1"/>
              <w:left w:val="single" w:color="CCCCCC" w:sz="1"/>
              <w:bottom w:val="single" w:color="CCCCCC" w:sz="1"/>
              <w:right w:val="single" w:color="CCCCCC" w:sz="1"/>
            </w:tcBorders>
            <w:shd w:fill="F0F4FA" w:val="clear"/>
            <w:tcMar>
              <w:top w:type="dxa" w:w="60"/>
              <w:left w:type="dxa" w:w="120"/>
              <w:bottom w:type="dxa" w:w="60"/>
              <w:right w:type="dxa" w:w="120"/>
            </w:tcMar>
          </w:tcPr>
          <w:p>
            <w:r>
              <w:rPr>
                <w:rFonts w:ascii="Arial" w:cs="Arial" w:eastAsia="Arial" w:hAnsi="Arial"/>
                <w:sz w:val="18"/>
                <w:szCs w:val="18"/>
              </w:rPr>
              <w:t xml:space="preserve">Grito Inmaduro (Básico)</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Objetivo de Necrostofeles</w:t>
            </w:r>
          </w:p>
        </w:tc>
        <w:tc>
          <w:tcPr>
            <w:tcW w:type="dxa" w:w="6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Recuperar la Morrera del Juicio</w:t>
            </w:r>
          </w:p>
        </w:tc>
      </w:tr>
      <w:tr>
        <w:tc>
          <w:tcPr>
            <w:tcW w:type="dxa" w:w="2600"/>
            <w:tcBorders>
              <w:top w:val="single" w:color="CCCCCC" w:sz="1"/>
              <w:left w:val="single" w:color="CCCCCC" w:sz="1"/>
              <w:bottom w:val="single" w:color="CCCCCC" w:sz="1"/>
              <w:right w:val="single" w:color="CCCCCC" w:sz="1"/>
            </w:tcBorders>
            <w:shd w:fill="F0F4FA" w:val="clear"/>
            <w:tcMar>
              <w:top w:type="dxa" w:w="60"/>
              <w:left w:type="dxa" w:w="120"/>
              <w:bottom w:type="dxa" w:w="60"/>
              <w:right w:type="dxa" w:w="120"/>
            </w:tcMar>
          </w:tcPr>
          <w:p>
            <w:r>
              <w:rPr>
                <w:rFonts w:ascii="Arial" w:cs="Arial" w:eastAsia="Arial" w:hAnsi="Arial"/>
                <w:sz w:val="18"/>
                <w:szCs w:val="18"/>
              </w:rPr>
              <w:t xml:space="preserve">Coste energía por fase</w:t>
            </w:r>
          </w:p>
        </w:tc>
        <w:tc>
          <w:tcPr>
            <w:tcW w:type="dxa" w:w="6760"/>
            <w:tcBorders>
              <w:top w:val="single" w:color="CCCCCC" w:sz="1"/>
              <w:left w:val="single" w:color="CCCCCC" w:sz="1"/>
              <w:bottom w:val="single" w:color="CCCCCC" w:sz="1"/>
              <w:right w:val="single" w:color="CCCCCC" w:sz="1"/>
            </w:tcBorders>
            <w:shd w:fill="F0F4FA" w:val="clear"/>
            <w:tcMar>
              <w:top w:type="dxa" w:w="60"/>
              <w:left w:type="dxa" w:w="120"/>
              <w:bottom w:type="dxa" w:w="60"/>
              <w:right w:type="dxa" w:w="120"/>
            </w:tcMar>
          </w:tcPr>
          <w:p>
            <w:r>
              <w:rPr>
                <w:rFonts w:ascii="Arial" w:cs="Arial" w:eastAsia="Arial" w:hAnsi="Arial"/>
                <w:sz w:val="18"/>
                <w:szCs w:val="18"/>
              </w:rPr>
              <w:t xml:space="preserve">3⚡ fases normales · 5⚡ jefe</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Dificultad Normal</w:t>
            </w:r>
          </w:p>
        </w:tc>
        <w:tc>
          <w:tcPr>
            <w:tcW w:type="dxa" w:w="6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Nivel de referencia base</w:t>
            </w:r>
          </w:p>
        </w:tc>
      </w:tr>
      <w:tr>
        <w:tc>
          <w:tcPr>
            <w:tcW w:type="dxa" w:w="2600"/>
            <w:tcBorders>
              <w:top w:val="single" w:color="CCCCCC" w:sz="1"/>
              <w:left w:val="single" w:color="CCCCCC" w:sz="1"/>
              <w:bottom w:val="single" w:color="CCCCCC" w:sz="1"/>
              <w:right w:val="single" w:color="CCCCCC" w:sz="1"/>
            </w:tcBorders>
            <w:shd w:fill="F0F4FA" w:val="clear"/>
            <w:tcMar>
              <w:top w:type="dxa" w:w="60"/>
              <w:left w:type="dxa" w:w="120"/>
              <w:bottom w:type="dxa" w:w="60"/>
              <w:right w:type="dxa" w:w="120"/>
            </w:tcMar>
          </w:tcPr>
          <w:p>
            <w:r>
              <w:rPr>
                <w:rFonts w:ascii="Arial" w:cs="Arial" w:eastAsia="Arial" w:hAnsi="Arial"/>
                <w:sz w:val="18"/>
                <w:szCs w:val="18"/>
              </w:rPr>
              <w:t xml:space="preserve">Dificultad Difícil</w:t>
            </w:r>
          </w:p>
        </w:tc>
        <w:tc>
          <w:tcPr>
            <w:tcW w:type="dxa" w:w="6760"/>
            <w:tcBorders>
              <w:top w:val="single" w:color="CCCCCC" w:sz="1"/>
              <w:left w:val="single" w:color="CCCCCC" w:sz="1"/>
              <w:bottom w:val="single" w:color="CCCCCC" w:sz="1"/>
              <w:right w:val="single" w:color="CCCCCC" w:sz="1"/>
            </w:tcBorders>
            <w:shd w:fill="F0F4FA" w:val="clear"/>
            <w:tcMar>
              <w:top w:type="dxa" w:w="60"/>
              <w:left w:type="dxa" w:w="120"/>
              <w:bottom w:type="dxa" w:w="60"/>
              <w:right w:type="dxa" w:w="120"/>
            </w:tcMar>
          </w:tcPr>
          <w:p>
            <w:r>
              <w:rPr>
                <w:rFonts w:ascii="Arial" w:cs="Arial" w:eastAsia="Arial" w:hAnsi="Arial"/>
                <w:sz w:val="18"/>
                <w:szCs w:val="18"/>
              </w:rPr>
              <w:t xml:space="preserve">×1.5 HP y ATK de todos los enemigos</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Heroica</w:t>
            </w:r>
          </w:p>
        </w:tc>
        <w:tc>
          <w:tcPr>
            <w:tcW w:type="dxa" w:w="6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×2.5 HP y ATK · Los enemigos pueden superar nivel 60</w:t>
            </w:r>
          </w:p>
        </w:tc>
      </w:tr>
    </w:tbl>
    <w:p>
      <w:pPr>
        <w:spacing w:before="40" w:after="40"/>
      </w:pPr>
      <w:r>
        <w:t xml:space="preserve"/>
      </w:r>
    </w:p>
    <w:p>
      <w:pPr>
        <w:pStyle w:val="Heading2"/>
        <w:spacing w:before="260" w:after="120"/>
      </w:pPr>
      <w:r>
        <w:rPr>
          <w:rFonts w:ascii="Arial" w:cs="Arial" w:eastAsia="Arial" w:hAnsi="Arial"/>
          <w:b/>
          <w:bCs/>
          <w:color w:val="2E4A7A"/>
          <w:sz w:val="28"/>
          <w:szCs w:val="28"/>
        </w:rPr>
        <w:t xml:space="preserve">Lore</w:t>
      </w:r>
    </w:p>
    <w:p>
      <w:pPr>
        <w:spacing w:before="60" w:after="80"/>
      </w:pPr>
      <w:r>
        <w:rPr>
          <w:rFonts w:ascii="Arial" w:cs="Arial" w:eastAsia="Arial" w:hAnsi="Arial"/>
          <w:sz w:val="22"/>
          <w:szCs w:val="22"/>
        </w:rPr>
        <w:t xml:space="preserve">Antiguamente bastión oscuro entre nubes con tormentas perpetuas y ángeles en trabajos forzados. Ahora es el Nube Serena &amp; Spa: cinco estrellas, máquinas de café motivacional y clases de meditación. La Morrera del Juicio hace de macetero con un helecho muy feliz dentro.</w:t>
      </w:r>
    </w:p>
    <w:p>
      <w:pPr>
        <w:pBdr>
          <w:left w:val="single" w:color="6D28D9" w:sz="6" w:space="6"/>
        </w:pBdr>
        <w:spacing w:before="80" w:after="80"/>
        <w:ind w:left="360"/>
      </w:pPr>
      <w:r>
        <w:rPr>
          <w:rFonts w:ascii="Arial" w:cs="Arial" w:eastAsia="Arial" w:hAnsi="Arial"/>
          <w:i/>
          <w:iCs/>
          <w:color w:val="6D28D9"/>
          <w:sz w:val="20"/>
          <w:szCs w:val="20"/>
        </w:rPr>
        <w:t xml:space="preserve">Necrostofeles: «Mi bastión. Convertido en spa. Con difusores de aromaterapia. Alguien pagará por esto, y ese alguien llevará toga blanca.»</w:t>
      </w:r>
    </w:p>
    <w:p>
      <w:pPr>
        <w:spacing w:before="40" w:after="40"/>
      </w:pPr>
      <w:r>
        <w:t xml:space="preserve"/>
      </w:r>
    </w:p>
    <w:p>
      <w:pPr>
        <w:pStyle w:val="Heading2"/>
        <w:spacing w:before="260" w:after="120"/>
      </w:pPr>
      <w:r>
        <w:rPr>
          <w:rFonts w:ascii="Arial" w:cs="Arial" w:eastAsia="Arial" w:hAnsi="Arial"/>
          <w:b/>
          <w:bCs/>
          <w:color w:val="2E4A7A"/>
          <w:sz w:val="28"/>
          <w:szCs w:val="28"/>
        </w:rPr>
        <w:t xml:space="preserve">Sistema de recompensas — Las 6 fases + jefe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400"/>
        <w:gridCol w:w="4200"/>
        <w:gridCol w:w="2460"/>
      </w:tblGrid>
      <w:tr>
        <w:trPr>
          <w:tblHeader/>
        </w:trPr>
        <w:tc>
          <w:tcPr>
            <w:tcW w:type="dxa" w:w="500"/>
            <w:tcBorders>
              <w:top w:val="single" w:color="1A2B45" w:sz="1"/>
              <w:left w:val="single" w:color="1A2B45" w:sz="1"/>
              <w:bottom w:val="single" w:color="1A2B45" w:sz="1"/>
              <w:right w:val="single" w:color="1A2B45" w:sz="1"/>
            </w:tcBorders>
            <w:shd w:fill="1A2B45" w:val="clear"/>
            <w:tcMar>
              <w:top w:type="dxa" w:w="60"/>
              <w:left w:type="dxa" w:w="120"/>
              <w:bottom w:type="dxa" w:w="60"/>
              <w:right w:type="dxa" w:w="120"/>
            </w:tcMar>
          </w:tcPr>
          <w:p>
            <w:r>
              <w:rPr>
                <w:rFonts w:ascii="Arial" w:cs="Arial" w:eastAsia="Arial" w:hAnsi="Arial"/>
                <w:b/>
                <w:bCs/>
                <w:color w:val="FFFFFF"/>
                <w:sz w:val="18"/>
                <w:szCs w:val="18"/>
              </w:rPr>
              <w:t xml:space="preserve">Fase</w:t>
            </w:r>
          </w:p>
        </w:tc>
        <w:tc>
          <w:tcPr>
            <w:tcW w:type="dxa" w:w="2400"/>
            <w:tcBorders>
              <w:top w:val="single" w:color="1A2B45" w:sz="1"/>
              <w:left w:val="single" w:color="1A2B45" w:sz="1"/>
              <w:bottom w:val="single" w:color="1A2B45" w:sz="1"/>
              <w:right w:val="single" w:color="1A2B45" w:sz="1"/>
            </w:tcBorders>
            <w:shd w:fill="1A2B45" w:val="clear"/>
            <w:tcMar>
              <w:top w:type="dxa" w:w="60"/>
              <w:left w:type="dxa" w:w="120"/>
              <w:bottom w:type="dxa" w:w="60"/>
              <w:right w:type="dxa" w:w="120"/>
            </w:tcMar>
          </w:tcPr>
          <w:p>
            <w:r>
              <w:rPr>
                <w:rFonts w:ascii="Arial" w:cs="Arial" w:eastAsia="Arial" w:hAnsi="Arial"/>
                <w:b/>
                <w:bCs/>
                <w:color w:val="FFFFFF"/>
                <w:sz w:val="18"/>
                <w:szCs w:val="18"/>
              </w:rPr>
              <w:t xml:space="preserve">Nombre</w:t>
            </w:r>
          </w:p>
        </w:tc>
        <w:tc>
          <w:tcPr>
            <w:tcW w:type="dxa" w:w="4200"/>
            <w:tcBorders>
              <w:top w:val="single" w:color="1A2B45" w:sz="1"/>
              <w:left w:val="single" w:color="1A2B45" w:sz="1"/>
              <w:bottom w:val="single" w:color="1A2B45" w:sz="1"/>
              <w:right w:val="single" w:color="1A2B45" w:sz="1"/>
            </w:tcBorders>
            <w:shd w:fill="1A2B45" w:val="clear"/>
            <w:tcMar>
              <w:top w:type="dxa" w:w="60"/>
              <w:left w:type="dxa" w:w="120"/>
              <w:bottom w:type="dxa" w:w="60"/>
              <w:right w:type="dxa" w:w="120"/>
            </w:tcMar>
          </w:tcPr>
          <w:p>
            <w:r>
              <w:rPr>
                <w:rFonts w:ascii="Arial" w:cs="Arial" w:eastAsia="Arial" w:hAnsi="Arial"/>
                <w:b/>
                <w:bCs/>
                <w:color w:val="FFFFFF"/>
                <w:sz w:val="18"/>
                <w:szCs w:val="18"/>
              </w:rPr>
              <w:t xml:space="preserve">Recompensa 1ª vez (slot de gear)</w:t>
            </w:r>
          </w:p>
        </w:tc>
        <w:tc>
          <w:tcPr>
            <w:tcW w:type="dxa" w:w="2460"/>
            <w:tcBorders>
              <w:top w:val="single" w:color="1A2B45" w:sz="1"/>
              <w:left w:val="single" w:color="1A2B45" w:sz="1"/>
              <w:bottom w:val="single" w:color="1A2B45" w:sz="1"/>
              <w:right w:val="single" w:color="1A2B45" w:sz="1"/>
            </w:tcBorders>
            <w:shd w:fill="1A2B45" w:val="clear"/>
            <w:tcMar>
              <w:top w:type="dxa" w:w="60"/>
              <w:left w:type="dxa" w:w="120"/>
              <w:bottom w:type="dxa" w:w="60"/>
              <w:right w:type="dxa" w:w="120"/>
            </w:tcMar>
          </w:tcPr>
          <w:p>
            <w:r>
              <w:rPr>
                <w:rFonts w:ascii="Arial" w:cs="Arial" w:eastAsia="Arial" w:hAnsi="Arial"/>
                <w:b/>
                <w:bCs/>
                <w:color w:val="FFFFFF"/>
                <w:sz w:val="18"/>
                <w:szCs w:val="18"/>
              </w:rPr>
              <w:t xml:space="preserve">Oro (1ª vez)</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F1</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Recepción del Spa</w:t>
            </w:r>
          </w:p>
        </w:tc>
        <w:tc>
          <w:tcPr>
            <w:tcW w:type="dxa" w:w="4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Trapo Divino — Morrera (Cabeza)</w:t>
            </w:r>
          </w:p>
        </w:tc>
        <w:tc>
          <w:tcPr>
            <w:tcW w:type="dxa" w:w="24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200 🪙</w:t>
            </w:r>
          </w:p>
        </w:tc>
      </w:tr>
      <w:tr>
        <w:tc>
          <w:tcPr>
            <w:tcW w:type="dxa" w:w="500"/>
            <w:tcBorders>
              <w:top w:val="single" w:color="CCCCCC" w:sz="1"/>
              <w:left w:val="single" w:color="CCCCCC" w:sz="1"/>
              <w:bottom w:val="single" w:color="CCCCCC" w:sz="1"/>
              <w:right w:val="single" w:color="CCCCCC" w:sz="1"/>
            </w:tcBorders>
            <w:shd w:fill="F0F4FA" w:val="clear"/>
            <w:tcMar>
              <w:top w:type="dxa" w:w="60"/>
              <w:left w:type="dxa" w:w="120"/>
              <w:bottom w:type="dxa" w:w="60"/>
              <w:right w:type="dxa" w:w="120"/>
            </w:tcMar>
          </w:tcPr>
          <w:p>
            <w:r>
              <w:rPr>
                <w:rFonts w:ascii="Arial" w:cs="Arial" w:eastAsia="Arial" w:hAnsi="Arial"/>
                <w:sz w:val="18"/>
                <w:szCs w:val="18"/>
              </w:rPr>
              <w:t xml:space="preserve">F2</w:t>
            </w:r>
          </w:p>
        </w:tc>
        <w:tc>
          <w:tcPr>
            <w:tcW w:type="dxa" w:w="2400"/>
            <w:tcBorders>
              <w:top w:val="single" w:color="CCCCCC" w:sz="1"/>
              <w:left w:val="single" w:color="CCCCCC" w:sz="1"/>
              <w:bottom w:val="single" w:color="CCCCCC" w:sz="1"/>
              <w:right w:val="single" w:color="CCCCCC" w:sz="1"/>
            </w:tcBorders>
            <w:shd w:fill="F0F4FA" w:val="clear"/>
            <w:tcMar>
              <w:top w:type="dxa" w:w="60"/>
              <w:left w:type="dxa" w:w="120"/>
              <w:bottom w:type="dxa" w:w="60"/>
              <w:right w:type="dxa" w:w="120"/>
            </w:tcMar>
          </w:tcPr>
          <w:p>
            <w:r>
              <w:rPr>
                <w:rFonts w:ascii="Arial" w:cs="Arial" w:eastAsia="Arial" w:hAnsi="Arial"/>
                <w:sz w:val="18"/>
                <w:szCs w:val="18"/>
              </w:rPr>
              <w:t xml:space="preserve">Las Hamacas Celestiales</w:t>
            </w:r>
          </w:p>
        </w:tc>
        <w:tc>
          <w:tcPr>
            <w:tcW w:type="dxa" w:w="4200"/>
            <w:tcBorders>
              <w:top w:val="single" w:color="CCCCCC" w:sz="1"/>
              <w:left w:val="single" w:color="CCCCCC" w:sz="1"/>
              <w:bottom w:val="single" w:color="CCCCCC" w:sz="1"/>
              <w:right w:val="single" w:color="CCCCCC" w:sz="1"/>
            </w:tcBorders>
            <w:shd w:fill="F0F4FA" w:val="clear"/>
            <w:tcMar>
              <w:top w:type="dxa" w:w="60"/>
              <w:left w:type="dxa" w:w="120"/>
              <w:bottom w:type="dxa" w:w="60"/>
              <w:right w:type="dxa" w:w="120"/>
            </w:tcMar>
          </w:tcPr>
          <w:p>
            <w:r>
              <w:rPr>
                <w:rFonts w:ascii="Arial" w:cs="Arial" w:eastAsia="Arial" w:hAnsi="Arial"/>
                <w:sz w:val="18"/>
                <w:szCs w:val="18"/>
              </w:rPr>
              <w:t xml:space="preserve">Trapo Divino — Pechamen (Pecho)</w:t>
            </w:r>
          </w:p>
        </w:tc>
        <w:tc>
          <w:tcPr>
            <w:tcW w:type="dxa" w:w="2460"/>
            <w:tcBorders>
              <w:top w:val="single" w:color="CCCCCC" w:sz="1"/>
              <w:left w:val="single" w:color="CCCCCC" w:sz="1"/>
              <w:bottom w:val="single" w:color="CCCCCC" w:sz="1"/>
              <w:right w:val="single" w:color="CCCCCC" w:sz="1"/>
            </w:tcBorders>
            <w:shd w:fill="F0F4FA" w:val="clear"/>
            <w:tcMar>
              <w:top w:type="dxa" w:w="60"/>
              <w:left w:type="dxa" w:w="120"/>
              <w:bottom w:type="dxa" w:w="60"/>
              <w:right w:type="dxa" w:w="120"/>
            </w:tcMar>
          </w:tcPr>
          <w:p>
            <w:r>
              <w:rPr>
                <w:rFonts w:ascii="Arial" w:cs="Arial" w:eastAsia="Arial" w:hAnsi="Arial"/>
                <w:sz w:val="18"/>
                <w:szCs w:val="18"/>
              </w:rPr>
              <w:t xml:space="preserve">250 🪙</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F3</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El Taller de Cristales</w:t>
            </w:r>
          </w:p>
        </w:tc>
        <w:tc>
          <w:tcPr>
            <w:tcW w:type="dxa" w:w="4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Trapo Divino — Patucos (Piernas)</w:t>
            </w:r>
          </w:p>
        </w:tc>
        <w:tc>
          <w:tcPr>
            <w:tcW w:type="dxa" w:w="24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300 🪙</w:t>
            </w:r>
          </w:p>
        </w:tc>
      </w:tr>
      <w:tr>
        <w:tc>
          <w:tcPr>
            <w:tcW w:type="dxa" w:w="500"/>
            <w:tcBorders>
              <w:top w:val="single" w:color="CCCCCC" w:sz="1"/>
              <w:left w:val="single" w:color="CCCCCC" w:sz="1"/>
              <w:bottom w:val="single" w:color="CCCCCC" w:sz="1"/>
              <w:right w:val="single" w:color="CCCCCC" w:sz="1"/>
            </w:tcBorders>
            <w:shd w:fill="F0F4FA" w:val="clear"/>
            <w:tcMar>
              <w:top w:type="dxa" w:w="60"/>
              <w:left w:type="dxa" w:w="120"/>
              <w:bottom w:type="dxa" w:w="60"/>
              <w:right w:type="dxa" w:w="120"/>
            </w:tcMar>
          </w:tcPr>
          <w:p>
            <w:r>
              <w:rPr>
                <w:rFonts w:ascii="Arial" w:cs="Arial" w:eastAsia="Arial" w:hAnsi="Arial"/>
                <w:sz w:val="18"/>
                <w:szCs w:val="18"/>
              </w:rPr>
              <w:t xml:space="preserve">F4</w:t>
            </w:r>
          </w:p>
        </w:tc>
        <w:tc>
          <w:tcPr>
            <w:tcW w:type="dxa" w:w="2400"/>
            <w:tcBorders>
              <w:top w:val="single" w:color="CCCCCC" w:sz="1"/>
              <w:left w:val="single" w:color="CCCCCC" w:sz="1"/>
              <w:bottom w:val="single" w:color="CCCCCC" w:sz="1"/>
              <w:right w:val="single" w:color="CCCCCC" w:sz="1"/>
            </w:tcBorders>
            <w:shd w:fill="F0F4FA" w:val="clear"/>
            <w:tcMar>
              <w:top w:type="dxa" w:w="60"/>
              <w:left w:type="dxa" w:w="120"/>
              <w:bottom w:type="dxa" w:w="60"/>
              <w:right w:type="dxa" w:w="120"/>
            </w:tcMar>
          </w:tcPr>
          <w:p>
            <w:r>
              <w:rPr>
                <w:rFonts w:ascii="Arial" w:cs="Arial" w:eastAsia="Arial" w:hAnsi="Arial"/>
                <w:sz w:val="18"/>
                <w:szCs w:val="18"/>
              </w:rPr>
              <w:t xml:space="preserve">El Jardín de los Mantras</w:t>
            </w:r>
          </w:p>
        </w:tc>
        <w:tc>
          <w:tcPr>
            <w:tcW w:type="dxa" w:w="4200"/>
            <w:tcBorders>
              <w:top w:val="single" w:color="CCCCCC" w:sz="1"/>
              <w:left w:val="single" w:color="CCCCCC" w:sz="1"/>
              <w:bottom w:val="single" w:color="CCCCCC" w:sz="1"/>
              <w:right w:val="single" w:color="CCCCCC" w:sz="1"/>
            </w:tcBorders>
            <w:shd w:fill="F0F4FA" w:val="clear"/>
            <w:tcMar>
              <w:top w:type="dxa" w:w="60"/>
              <w:left w:type="dxa" w:w="120"/>
              <w:bottom w:type="dxa" w:w="60"/>
              <w:right w:type="dxa" w:w="120"/>
            </w:tcMar>
          </w:tcPr>
          <w:p>
            <w:r>
              <w:rPr>
                <w:rFonts w:ascii="Arial" w:cs="Arial" w:eastAsia="Arial" w:hAnsi="Arial"/>
                <w:sz w:val="18"/>
                <w:szCs w:val="18"/>
              </w:rPr>
              <w:t xml:space="preserve">Trapo Divino — Manoplas (Manos)</w:t>
            </w:r>
          </w:p>
        </w:tc>
        <w:tc>
          <w:tcPr>
            <w:tcW w:type="dxa" w:w="2460"/>
            <w:tcBorders>
              <w:top w:val="single" w:color="CCCCCC" w:sz="1"/>
              <w:left w:val="single" w:color="CCCCCC" w:sz="1"/>
              <w:bottom w:val="single" w:color="CCCCCC" w:sz="1"/>
              <w:right w:val="single" w:color="CCCCCC" w:sz="1"/>
            </w:tcBorders>
            <w:shd w:fill="F0F4FA" w:val="clear"/>
            <w:tcMar>
              <w:top w:type="dxa" w:w="60"/>
              <w:left w:type="dxa" w:w="120"/>
              <w:bottom w:type="dxa" w:w="60"/>
              <w:right w:type="dxa" w:w="120"/>
            </w:tcMar>
          </w:tcPr>
          <w:p>
            <w:r>
              <w:rPr>
                <w:rFonts w:ascii="Arial" w:cs="Arial" w:eastAsia="Arial" w:hAnsi="Arial"/>
                <w:sz w:val="18"/>
                <w:szCs w:val="18"/>
              </w:rPr>
              <w:t xml:space="preserve">350 🪙</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F5</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Las Terrazas Flotantes</w:t>
            </w:r>
          </w:p>
        </w:tc>
        <w:tc>
          <w:tcPr>
            <w:tcW w:type="dxa" w:w="4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Trapo Divino — Tótem (Talismán)</w:t>
            </w:r>
          </w:p>
        </w:tc>
        <w:tc>
          <w:tcPr>
            <w:tcW w:type="dxa" w:w="24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400 🪙</w:t>
            </w:r>
          </w:p>
        </w:tc>
      </w:tr>
      <w:tr>
        <w:tc>
          <w:tcPr>
            <w:tcW w:type="dxa" w:w="500"/>
            <w:tcBorders>
              <w:top w:val="single" w:color="CCCCCC" w:sz="1"/>
              <w:left w:val="single" w:color="CCCCCC" w:sz="1"/>
              <w:bottom w:val="single" w:color="CCCCCC" w:sz="1"/>
              <w:right w:val="single" w:color="CCCCCC" w:sz="1"/>
            </w:tcBorders>
            <w:shd w:fill="F0F4FA" w:val="clear"/>
            <w:tcMar>
              <w:top w:type="dxa" w:w="60"/>
              <w:left w:type="dxa" w:w="120"/>
              <w:bottom w:type="dxa" w:w="60"/>
              <w:right w:type="dxa" w:w="120"/>
            </w:tcMar>
          </w:tcPr>
          <w:p>
            <w:r>
              <w:rPr>
                <w:rFonts w:ascii="Arial" w:cs="Arial" w:eastAsia="Arial" w:hAnsi="Arial"/>
                <w:sz w:val="18"/>
                <w:szCs w:val="18"/>
              </w:rPr>
              <w:t xml:space="preserve">F6</w:t>
            </w:r>
          </w:p>
        </w:tc>
        <w:tc>
          <w:tcPr>
            <w:tcW w:type="dxa" w:w="2400"/>
            <w:tcBorders>
              <w:top w:val="single" w:color="CCCCCC" w:sz="1"/>
              <w:left w:val="single" w:color="CCCCCC" w:sz="1"/>
              <w:bottom w:val="single" w:color="CCCCCC" w:sz="1"/>
              <w:right w:val="single" w:color="CCCCCC" w:sz="1"/>
            </w:tcBorders>
            <w:shd w:fill="F0F4FA" w:val="clear"/>
            <w:tcMar>
              <w:top w:type="dxa" w:w="60"/>
              <w:left w:type="dxa" w:w="120"/>
              <w:bottom w:type="dxa" w:w="60"/>
              <w:right w:type="dxa" w:w="120"/>
            </w:tcMar>
          </w:tcPr>
          <w:p>
            <w:r>
              <w:rPr>
                <w:rFonts w:ascii="Arial" w:cs="Arial" w:eastAsia="Arial" w:hAnsi="Arial"/>
                <w:sz w:val="18"/>
                <w:szCs w:val="18"/>
              </w:rPr>
              <w:t xml:space="preserve">La Suite Presidencial</w:t>
            </w:r>
          </w:p>
        </w:tc>
        <w:tc>
          <w:tcPr>
            <w:tcW w:type="dxa" w:w="4200"/>
            <w:tcBorders>
              <w:top w:val="single" w:color="CCCCCC" w:sz="1"/>
              <w:left w:val="single" w:color="CCCCCC" w:sz="1"/>
              <w:bottom w:val="single" w:color="CCCCCC" w:sz="1"/>
              <w:right w:val="single" w:color="CCCCCC" w:sz="1"/>
            </w:tcBorders>
            <w:shd w:fill="F0F4FA" w:val="clear"/>
            <w:tcMar>
              <w:top w:type="dxa" w:w="60"/>
              <w:left w:type="dxa" w:w="120"/>
              <w:bottom w:type="dxa" w:w="60"/>
              <w:right w:type="dxa" w:w="120"/>
            </w:tcMar>
          </w:tcPr>
          <w:p>
            <w:r>
              <w:rPr>
                <w:rFonts w:ascii="Arial" w:cs="Arial" w:eastAsia="Arial" w:hAnsi="Arial"/>
                <w:sz w:val="18"/>
                <w:szCs w:val="18"/>
              </w:rPr>
              <w:t xml:space="preserve">Trapo Divino — Calcetín (Pie Extra)</w:t>
            </w:r>
          </w:p>
        </w:tc>
        <w:tc>
          <w:tcPr>
            <w:tcW w:type="dxa" w:w="2460"/>
            <w:tcBorders>
              <w:top w:val="single" w:color="CCCCCC" w:sz="1"/>
              <w:left w:val="single" w:color="CCCCCC" w:sz="1"/>
              <w:bottom w:val="single" w:color="CCCCCC" w:sz="1"/>
              <w:right w:val="single" w:color="CCCCCC" w:sz="1"/>
            </w:tcBorders>
            <w:shd w:fill="F0F4FA" w:val="clear"/>
            <w:tcMar>
              <w:top w:type="dxa" w:w="60"/>
              <w:left w:type="dxa" w:w="120"/>
              <w:bottom w:type="dxa" w:w="60"/>
              <w:right w:type="dxa" w:w="120"/>
            </w:tcMar>
          </w:tcPr>
          <w:p>
            <w:r>
              <w:rPr>
                <w:rFonts w:ascii="Arial" w:cs="Arial" w:eastAsia="Arial" w:hAnsi="Arial"/>
                <w:sz w:val="18"/>
                <w:szCs w:val="18"/>
              </w:rPr>
              <w:t xml:space="preserve">500 🪙</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F7 (Jefe)</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Jefe: Arconte Dorado del Retiro</w:t>
            </w:r>
          </w:p>
        </w:tc>
        <w:tc>
          <w:tcPr>
            <w:tcW w:type="dxa" w:w="4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Trapo Divino completo (1 pieza aleatoria) + Conjuro: Grito Inmaduro (Básico) + 50🧬</w:t>
            </w:r>
          </w:p>
        </w:tc>
        <w:tc>
          <w:tcPr>
            <w:tcW w:type="dxa" w:w="24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800 🪙</w:t>
            </w:r>
          </w:p>
        </w:tc>
      </w:tr>
    </w:tbl>
    <w:p>
      <w:pPr>
        <w:spacing w:before="40" w:after="40"/>
      </w:pPr>
      <w:r>
        <w:t xml:space="preserve"/>
      </w:r>
    </w:p>
    <w:p>
      <w:pPr>
        <w:pStyle w:val="Heading2"/>
        <w:spacing w:before="260" w:after="120"/>
      </w:pPr>
      <w:r>
        <w:rPr>
          <w:rFonts w:ascii="Arial" w:cs="Arial" w:eastAsia="Arial" w:hAnsi="Arial"/>
          <w:b/>
          <w:bCs/>
          <w:color w:val="2E4A7A"/>
          <w:sz w:val="28"/>
          <w:szCs w:val="28"/>
        </w:rPr>
        <w:t xml:space="preserve">Detalle de cada fase</w:t>
      </w:r>
    </w:p>
    <w:p>
      <w:pPr>
        <w:pStyle w:val="Heading3"/>
        <w:spacing w:before="200" w:after="80"/>
      </w:pPr>
      <w:r>
        <w:rPr>
          <w:rFonts w:ascii="Arial" w:cs="Arial" w:eastAsia="Arial" w:hAnsi="Arial"/>
          <w:b/>
          <w:bCs/>
          <w:color w:val="3A5A9A"/>
          <w:sz w:val="24"/>
          <w:szCs w:val="24"/>
        </w:rPr>
        <w:t xml:space="preserve">Fase 1 — Recepción del Spa → Drop: Morrera (Cabeza)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1200"/>
        <w:gridCol w:w="600"/>
        <w:gridCol w:w="900"/>
        <w:gridCol w:w="3060"/>
      </w:tblGrid>
      <w:tr>
        <w:trPr>
          <w:tblHeader/>
        </w:trPr>
        <w:tc>
          <w:tcPr>
            <w:tcW w:type="dxa" w:w="2400"/>
            <w:tcBorders>
              <w:top w:val="single" w:color="1A2B45" w:sz="1"/>
              <w:left w:val="single" w:color="1A2B45" w:sz="1"/>
              <w:bottom w:val="single" w:color="1A2B45" w:sz="1"/>
              <w:right w:val="single" w:color="1A2B45" w:sz="1"/>
            </w:tcBorders>
            <w:shd w:fill="1A2B45" w:val="clear"/>
            <w:tcMar>
              <w:top w:type="dxa" w:w="60"/>
              <w:left w:type="dxa" w:w="120"/>
              <w:bottom w:type="dxa" w:w="60"/>
              <w:right w:type="dxa" w:w="120"/>
            </w:tcMar>
          </w:tcPr>
          <w:p>
            <w:r>
              <w:rPr>
                <w:rFonts w:ascii="Arial" w:cs="Arial" w:eastAsia="Arial" w:hAnsi="Arial"/>
                <w:b/>
                <w:bCs/>
                <w:color w:val="FFFFFF"/>
                <w:sz w:val="18"/>
                <w:szCs w:val="18"/>
              </w:rPr>
              <w:t xml:space="preserve">Esbirro enemigo</w:t>
            </w:r>
          </w:p>
        </w:tc>
        <w:tc>
          <w:tcPr>
            <w:tcW w:type="dxa" w:w="1400"/>
            <w:tcBorders>
              <w:top w:val="single" w:color="1A2B45" w:sz="1"/>
              <w:left w:val="single" w:color="1A2B45" w:sz="1"/>
              <w:bottom w:val="single" w:color="1A2B45" w:sz="1"/>
              <w:right w:val="single" w:color="1A2B45" w:sz="1"/>
            </w:tcBorders>
            <w:shd w:fill="1A2B45" w:val="clear"/>
            <w:tcMar>
              <w:top w:type="dxa" w:w="60"/>
              <w:left w:type="dxa" w:w="120"/>
              <w:bottom w:type="dxa" w:w="60"/>
              <w:right w:type="dxa" w:w="120"/>
            </w:tcMar>
          </w:tcPr>
          <w:p>
            <w:r>
              <w:rPr>
                <w:rFonts w:ascii="Arial" w:cs="Arial" w:eastAsia="Arial" w:hAnsi="Arial"/>
                <w:b/>
                <w:bCs/>
                <w:color w:val="FFFFFF"/>
                <w:sz w:val="18"/>
                <w:szCs w:val="18"/>
              </w:rPr>
              <w:t xml:space="preserve">Clase</w:t>
            </w:r>
          </w:p>
        </w:tc>
        <w:tc>
          <w:tcPr>
            <w:tcW w:type="dxa" w:w="1200"/>
            <w:tcBorders>
              <w:top w:val="single" w:color="1A2B45" w:sz="1"/>
              <w:left w:val="single" w:color="1A2B45" w:sz="1"/>
              <w:bottom w:val="single" w:color="1A2B45" w:sz="1"/>
              <w:right w:val="single" w:color="1A2B45" w:sz="1"/>
            </w:tcBorders>
            <w:shd w:fill="1A2B45" w:val="clear"/>
            <w:tcMar>
              <w:top w:type="dxa" w:w="60"/>
              <w:left w:type="dxa" w:w="120"/>
              <w:bottom w:type="dxa" w:w="60"/>
              <w:right w:type="dxa" w:w="120"/>
            </w:tcMar>
          </w:tcPr>
          <w:p>
            <w:r>
              <w:rPr>
                <w:rFonts w:ascii="Arial" w:cs="Arial" w:eastAsia="Arial" w:hAnsi="Arial"/>
                <w:b/>
                <w:bCs/>
                <w:color w:val="FFFFFF"/>
                <w:sz w:val="18"/>
                <w:szCs w:val="18"/>
              </w:rPr>
              <w:t xml:space="preserve">Elemento</w:t>
            </w:r>
          </w:p>
        </w:tc>
        <w:tc>
          <w:tcPr>
            <w:tcW w:type="dxa" w:w="600"/>
            <w:tcBorders>
              <w:top w:val="single" w:color="1A2B45" w:sz="1"/>
              <w:left w:val="single" w:color="1A2B45" w:sz="1"/>
              <w:bottom w:val="single" w:color="1A2B45" w:sz="1"/>
              <w:right w:val="single" w:color="1A2B45" w:sz="1"/>
            </w:tcBorders>
            <w:shd w:fill="1A2B45" w:val="clear"/>
            <w:tcMar>
              <w:top w:type="dxa" w:w="60"/>
              <w:left w:type="dxa" w:w="120"/>
              <w:bottom w:type="dxa" w:w="60"/>
              <w:right w:type="dxa" w:w="120"/>
            </w:tcMar>
          </w:tcPr>
          <w:p>
            <w:r>
              <w:rPr>
                <w:rFonts w:ascii="Arial" w:cs="Arial" w:eastAsia="Arial" w:hAnsi="Arial"/>
                <w:b/>
                <w:bCs/>
                <w:color w:val="FFFFFF"/>
                <w:sz w:val="18"/>
                <w:szCs w:val="18"/>
              </w:rPr>
              <w:t xml:space="preserve">★</w:t>
            </w:r>
          </w:p>
        </w:tc>
        <w:tc>
          <w:tcPr>
            <w:tcW w:type="dxa" w:w="900"/>
            <w:tcBorders>
              <w:top w:val="single" w:color="1A2B45" w:sz="1"/>
              <w:left w:val="single" w:color="1A2B45" w:sz="1"/>
              <w:bottom w:val="single" w:color="1A2B45" w:sz="1"/>
              <w:right w:val="single" w:color="1A2B45" w:sz="1"/>
            </w:tcBorders>
            <w:shd w:fill="1A2B45" w:val="clear"/>
            <w:tcMar>
              <w:top w:type="dxa" w:w="60"/>
              <w:left w:type="dxa" w:w="120"/>
              <w:bottom w:type="dxa" w:w="60"/>
              <w:right w:type="dxa" w:w="120"/>
            </w:tcMar>
          </w:tcPr>
          <w:p>
            <w:r>
              <w:rPr>
                <w:rFonts w:ascii="Arial" w:cs="Arial" w:eastAsia="Arial" w:hAnsi="Arial"/>
                <w:b/>
                <w:bCs/>
                <w:color w:val="FFFFFF"/>
                <w:sz w:val="18"/>
                <w:szCs w:val="18"/>
              </w:rPr>
              <w:t xml:space="preserve">SPD</w:t>
            </w:r>
          </w:p>
        </w:tc>
        <w:tc>
          <w:tcPr>
            <w:tcW w:type="dxa" w:w="3060"/>
            <w:tcBorders>
              <w:top w:val="single" w:color="1A2B45" w:sz="1"/>
              <w:left w:val="single" w:color="1A2B45" w:sz="1"/>
              <w:bottom w:val="single" w:color="1A2B45" w:sz="1"/>
              <w:right w:val="single" w:color="1A2B45" w:sz="1"/>
            </w:tcBorders>
            <w:shd w:fill="1A2B45" w:val="clear"/>
            <w:tcMar>
              <w:top w:type="dxa" w:w="60"/>
              <w:left w:type="dxa" w:w="120"/>
              <w:bottom w:type="dxa" w:w="60"/>
              <w:right w:type="dxa" w:w="120"/>
            </w:tcMar>
          </w:tcPr>
          <w:p>
            <w:r>
              <w:rPr>
                <w:rFonts w:ascii="Arial" w:cs="Arial" w:eastAsia="Arial" w:hAnsi="Arial"/>
                <w:b/>
                <w:bCs/>
                <w:color w:val="FFFFFF"/>
                <w:sz w:val="18"/>
                <w:szCs w:val="18"/>
              </w:rPr>
              <w:t xml:space="preserve">Nivel por dificultad</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Comandante Celestial</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Atacante</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Luz</w:t>
            </w:r>
          </w:p>
        </w:tc>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3★</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SPD 108</w:t>
            </w:r>
          </w:p>
        </w:tc>
        <w:tc>
          <w:tcPr>
            <w:tcW w:type="dxa" w:w="3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Nvl Normal: 7 · Difícil: 11 · Heroica: 18</w:t>
            </w:r>
          </w:p>
        </w:tc>
      </w:tr>
    </w:tbl>
    <w:p>
      <w:pPr>
        <w:spacing w:before="60" w:after="80"/>
      </w:pPr>
      <w:r>
        <w:rPr>
          <w:rFonts w:ascii="Arial" w:cs="Arial" w:eastAsia="Arial" w:hAnsi="Arial"/>
          <w:sz w:val="22"/>
          <w:szCs w:val="22"/>
        </w:rPr>
        <w:t xml:space="preserve">Sintonía de combate: Solo atacante. Sin mecánica especial. El jugador aprende el flujo básico de combate.</w:t>
      </w:r>
    </w:p>
    <w:p>
      <w:pPr>
        <w:spacing w:before="40" w:after="40"/>
      </w:pPr>
      <w:r>
        <w:t xml:space="preserve"/>
      </w:r>
    </w:p>
    <w:p>
      <w:pPr>
        <w:pStyle w:val="Heading3"/>
        <w:spacing w:before="200" w:after="80"/>
      </w:pPr>
      <w:r>
        <w:rPr>
          <w:rFonts w:ascii="Arial" w:cs="Arial" w:eastAsia="Arial" w:hAnsi="Arial"/>
          <w:b/>
          <w:bCs/>
          <w:color w:val="3A5A9A"/>
          <w:sz w:val="24"/>
          <w:szCs w:val="24"/>
        </w:rPr>
        <w:t xml:space="preserve">Fase 2 — Las Hamacas Celestiales → Drop: Pechamen (Pecho)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1200"/>
        <w:gridCol w:w="600"/>
        <w:gridCol w:w="900"/>
        <w:gridCol w:w="3060"/>
      </w:tblGrid>
      <w:tr>
        <w:trPr>
          <w:tblHeader/>
        </w:trPr>
        <w:tc>
          <w:tcPr>
            <w:tcW w:type="dxa" w:w="2400"/>
            <w:tcBorders>
              <w:top w:val="single" w:color="1A2B45" w:sz="1"/>
              <w:left w:val="single" w:color="1A2B45" w:sz="1"/>
              <w:bottom w:val="single" w:color="1A2B45" w:sz="1"/>
              <w:right w:val="single" w:color="1A2B45" w:sz="1"/>
            </w:tcBorders>
            <w:shd w:fill="1A2B45" w:val="clear"/>
            <w:tcMar>
              <w:top w:type="dxa" w:w="60"/>
              <w:left w:type="dxa" w:w="120"/>
              <w:bottom w:type="dxa" w:w="60"/>
              <w:right w:type="dxa" w:w="120"/>
            </w:tcMar>
          </w:tcPr>
          <w:p>
            <w:r>
              <w:rPr>
                <w:rFonts w:ascii="Arial" w:cs="Arial" w:eastAsia="Arial" w:hAnsi="Arial"/>
                <w:b/>
                <w:bCs/>
                <w:color w:val="FFFFFF"/>
                <w:sz w:val="18"/>
                <w:szCs w:val="18"/>
              </w:rPr>
              <w:t xml:space="preserve">Esbirro enemigo</w:t>
            </w:r>
          </w:p>
        </w:tc>
        <w:tc>
          <w:tcPr>
            <w:tcW w:type="dxa" w:w="1400"/>
            <w:tcBorders>
              <w:top w:val="single" w:color="1A2B45" w:sz="1"/>
              <w:left w:val="single" w:color="1A2B45" w:sz="1"/>
              <w:bottom w:val="single" w:color="1A2B45" w:sz="1"/>
              <w:right w:val="single" w:color="1A2B45" w:sz="1"/>
            </w:tcBorders>
            <w:shd w:fill="1A2B45" w:val="clear"/>
            <w:tcMar>
              <w:top w:type="dxa" w:w="60"/>
              <w:left w:type="dxa" w:w="120"/>
              <w:bottom w:type="dxa" w:w="60"/>
              <w:right w:type="dxa" w:w="120"/>
            </w:tcMar>
          </w:tcPr>
          <w:p>
            <w:r>
              <w:rPr>
                <w:rFonts w:ascii="Arial" w:cs="Arial" w:eastAsia="Arial" w:hAnsi="Arial"/>
                <w:b/>
                <w:bCs/>
                <w:color w:val="FFFFFF"/>
                <w:sz w:val="18"/>
                <w:szCs w:val="18"/>
              </w:rPr>
              <w:t xml:space="preserve">Clase</w:t>
            </w:r>
          </w:p>
        </w:tc>
        <w:tc>
          <w:tcPr>
            <w:tcW w:type="dxa" w:w="1200"/>
            <w:tcBorders>
              <w:top w:val="single" w:color="1A2B45" w:sz="1"/>
              <w:left w:val="single" w:color="1A2B45" w:sz="1"/>
              <w:bottom w:val="single" w:color="1A2B45" w:sz="1"/>
              <w:right w:val="single" w:color="1A2B45" w:sz="1"/>
            </w:tcBorders>
            <w:shd w:fill="1A2B45" w:val="clear"/>
            <w:tcMar>
              <w:top w:type="dxa" w:w="60"/>
              <w:left w:type="dxa" w:w="120"/>
              <w:bottom w:type="dxa" w:w="60"/>
              <w:right w:type="dxa" w:w="120"/>
            </w:tcMar>
          </w:tcPr>
          <w:p>
            <w:r>
              <w:rPr>
                <w:rFonts w:ascii="Arial" w:cs="Arial" w:eastAsia="Arial" w:hAnsi="Arial"/>
                <w:b/>
                <w:bCs/>
                <w:color w:val="FFFFFF"/>
                <w:sz w:val="18"/>
                <w:szCs w:val="18"/>
              </w:rPr>
              <w:t xml:space="preserve">Elemento</w:t>
            </w:r>
          </w:p>
        </w:tc>
        <w:tc>
          <w:tcPr>
            <w:tcW w:type="dxa" w:w="600"/>
            <w:tcBorders>
              <w:top w:val="single" w:color="1A2B45" w:sz="1"/>
              <w:left w:val="single" w:color="1A2B45" w:sz="1"/>
              <w:bottom w:val="single" w:color="1A2B45" w:sz="1"/>
              <w:right w:val="single" w:color="1A2B45" w:sz="1"/>
            </w:tcBorders>
            <w:shd w:fill="1A2B45" w:val="clear"/>
            <w:tcMar>
              <w:top w:type="dxa" w:w="60"/>
              <w:left w:type="dxa" w:w="120"/>
              <w:bottom w:type="dxa" w:w="60"/>
              <w:right w:type="dxa" w:w="120"/>
            </w:tcMar>
          </w:tcPr>
          <w:p>
            <w:r>
              <w:rPr>
                <w:rFonts w:ascii="Arial" w:cs="Arial" w:eastAsia="Arial" w:hAnsi="Arial"/>
                <w:b/>
                <w:bCs/>
                <w:color w:val="FFFFFF"/>
                <w:sz w:val="18"/>
                <w:szCs w:val="18"/>
              </w:rPr>
              <w:t xml:space="preserve">★</w:t>
            </w:r>
          </w:p>
        </w:tc>
        <w:tc>
          <w:tcPr>
            <w:tcW w:type="dxa" w:w="900"/>
            <w:tcBorders>
              <w:top w:val="single" w:color="1A2B45" w:sz="1"/>
              <w:left w:val="single" w:color="1A2B45" w:sz="1"/>
              <w:bottom w:val="single" w:color="1A2B45" w:sz="1"/>
              <w:right w:val="single" w:color="1A2B45" w:sz="1"/>
            </w:tcBorders>
            <w:shd w:fill="1A2B45" w:val="clear"/>
            <w:tcMar>
              <w:top w:type="dxa" w:w="60"/>
              <w:left w:type="dxa" w:w="120"/>
              <w:bottom w:type="dxa" w:w="60"/>
              <w:right w:type="dxa" w:w="120"/>
            </w:tcMar>
          </w:tcPr>
          <w:p>
            <w:r>
              <w:rPr>
                <w:rFonts w:ascii="Arial" w:cs="Arial" w:eastAsia="Arial" w:hAnsi="Arial"/>
                <w:b/>
                <w:bCs/>
                <w:color w:val="FFFFFF"/>
                <w:sz w:val="18"/>
                <w:szCs w:val="18"/>
              </w:rPr>
              <w:t xml:space="preserve">SPD</w:t>
            </w:r>
          </w:p>
        </w:tc>
        <w:tc>
          <w:tcPr>
            <w:tcW w:type="dxa" w:w="3060"/>
            <w:tcBorders>
              <w:top w:val="single" w:color="1A2B45" w:sz="1"/>
              <w:left w:val="single" w:color="1A2B45" w:sz="1"/>
              <w:bottom w:val="single" w:color="1A2B45" w:sz="1"/>
              <w:right w:val="single" w:color="1A2B45" w:sz="1"/>
            </w:tcBorders>
            <w:shd w:fill="1A2B45" w:val="clear"/>
            <w:tcMar>
              <w:top w:type="dxa" w:w="60"/>
              <w:left w:type="dxa" w:w="120"/>
              <w:bottom w:type="dxa" w:w="60"/>
              <w:right w:type="dxa" w:w="120"/>
            </w:tcMar>
          </w:tcPr>
          <w:p>
            <w:r>
              <w:rPr>
                <w:rFonts w:ascii="Arial" w:cs="Arial" w:eastAsia="Arial" w:hAnsi="Arial"/>
                <w:b/>
                <w:bCs/>
                <w:color w:val="FFFFFF"/>
                <w:sz w:val="18"/>
                <w:szCs w:val="18"/>
              </w:rPr>
              <w:t xml:space="preserve">Nivel por dificultad</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Paladin Aereo</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Atacante</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Agua</w:t>
            </w:r>
          </w:p>
        </w:tc>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3★</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SPD 108</w:t>
            </w:r>
          </w:p>
        </w:tc>
        <w:tc>
          <w:tcPr>
            <w:tcW w:type="dxa" w:w="3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Nvl Normal: 9 · Difícil: 14 · Heroica: 23</w:t>
            </w:r>
          </w:p>
        </w:tc>
      </w:tr>
      <w:tr>
        <w:tc>
          <w:tcPr>
            <w:tcW w:type="dxa" w:w="2400"/>
            <w:tcBorders>
              <w:top w:val="single" w:color="CCCCCC" w:sz="1"/>
              <w:left w:val="single" w:color="CCCCCC" w:sz="1"/>
              <w:bottom w:val="single" w:color="CCCCCC" w:sz="1"/>
              <w:right w:val="single" w:color="CCCCCC" w:sz="1"/>
            </w:tcBorders>
            <w:shd w:fill="F0F4FA" w:val="clear"/>
            <w:tcMar>
              <w:top w:type="dxa" w:w="60"/>
              <w:left w:type="dxa" w:w="120"/>
              <w:bottom w:type="dxa" w:w="60"/>
              <w:right w:type="dxa" w:w="120"/>
            </w:tcMar>
          </w:tcPr>
          <w:p>
            <w:r>
              <w:rPr>
                <w:rFonts w:ascii="Arial" w:cs="Arial" w:eastAsia="Arial" w:hAnsi="Arial"/>
                <w:sz w:val="18"/>
                <w:szCs w:val="18"/>
              </w:rPr>
              <w:t xml:space="preserve">Fantasma Sagrado</w:t>
            </w:r>
          </w:p>
        </w:tc>
        <w:tc>
          <w:tcPr>
            <w:tcW w:type="dxa" w:w="1400"/>
            <w:tcBorders>
              <w:top w:val="single" w:color="CCCCCC" w:sz="1"/>
              <w:left w:val="single" w:color="CCCCCC" w:sz="1"/>
              <w:bottom w:val="single" w:color="CCCCCC" w:sz="1"/>
              <w:right w:val="single" w:color="CCCCCC" w:sz="1"/>
            </w:tcBorders>
            <w:shd w:fill="F0F4FA" w:val="clear"/>
            <w:tcMar>
              <w:top w:type="dxa" w:w="60"/>
              <w:left w:type="dxa" w:w="120"/>
              <w:bottom w:type="dxa" w:w="60"/>
              <w:right w:type="dxa" w:w="120"/>
            </w:tcMar>
          </w:tcPr>
          <w:p>
            <w:r>
              <w:rPr>
                <w:rFonts w:ascii="Arial" w:cs="Arial" w:eastAsia="Arial" w:hAnsi="Arial"/>
                <w:sz w:val="18"/>
                <w:szCs w:val="18"/>
              </w:rPr>
              <w:t xml:space="preserve">Sanador</w:t>
            </w:r>
          </w:p>
        </w:tc>
        <w:tc>
          <w:tcPr>
            <w:tcW w:type="dxa" w:w="1200"/>
            <w:tcBorders>
              <w:top w:val="single" w:color="CCCCCC" w:sz="1"/>
              <w:left w:val="single" w:color="CCCCCC" w:sz="1"/>
              <w:bottom w:val="single" w:color="CCCCCC" w:sz="1"/>
              <w:right w:val="single" w:color="CCCCCC" w:sz="1"/>
            </w:tcBorders>
            <w:shd w:fill="F0F4FA" w:val="clear"/>
            <w:tcMar>
              <w:top w:type="dxa" w:w="60"/>
              <w:left w:type="dxa" w:w="120"/>
              <w:bottom w:type="dxa" w:w="60"/>
              <w:right w:type="dxa" w:w="120"/>
            </w:tcMar>
          </w:tcPr>
          <w:p>
            <w:r>
              <w:rPr>
                <w:rFonts w:ascii="Arial" w:cs="Arial" w:eastAsia="Arial" w:hAnsi="Arial"/>
                <w:sz w:val="18"/>
                <w:szCs w:val="18"/>
              </w:rPr>
              <w:t xml:space="preserve">Luz</w:t>
            </w:r>
          </w:p>
        </w:tc>
        <w:tc>
          <w:tcPr>
            <w:tcW w:type="dxa" w:w="600"/>
            <w:tcBorders>
              <w:top w:val="single" w:color="CCCCCC" w:sz="1"/>
              <w:left w:val="single" w:color="CCCCCC" w:sz="1"/>
              <w:bottom w:val="single" w:color="CCCCCC" w:sz="1"/>
              <w:right w:val="single" w:color="CCCCCC" w:sz="1"/>
            </w:tcBorders>
            <w:shd w:fill="F0F4FA" w:val="clear"/>
            <w:tcMar>
              <w:top w:type="dxa" w:w="60"/>
              <w:left w:type="dxa" w:w="120"/>
              <w:bottom w:type="dxa" w:w="60"/>
              <w:right w:type="dxa" w:w="120"/>
            </w:tcMar>
          </w:tcPr>
          <w:p>
            <w:r>
              <w:rPr>
                <w:rFonts w:ascii="Arial" w:cs="Arial" w:eastAsia="Arial" w:hAnsi="Arial"/>
                <w:sz w:val="18"/>
                <w:szCs w:val="18"/>
              </w:rPr>
              <w:t xml:space="preserve">3★</w:t>
            </w:r>
          </w:p>
        </w:tc>
        <w:tc>
          <w:tcPr>
            <w:tcW w:type="dxa" w:w="900"/>
            <w:tcBorders>
              <w:top w:val="single" w:color="CCCCCC" w:sz="1"/>
              <w:left w:val="single" w:color="CCCCCC" w:sz="1"/>
              <w:bottom w:val="single" w:color="CCCCCC" w:sz="1"/>
              <w:right w:val="single" w:color="CCCCCC" w:sz="1"/>
            </w:tcBorders>
            <w:shd w:fill="F0F4FA" w:val="clear"/>
            <w:tcMar>
              <w:top w:type="dxa" w:w="60"/>
              <w:left w:type="dxa" w:w="120"/>
              <w:bottom w:type="dxa" w:w="60"/>
              <w:right w:type="dxa" w:w="120"/>
            </w:tcMar>
          </w:tcPr>
          <w:p>
            <w:r>
              <w:rPr>
                <w:rFonts w:ascii="Arial" w:cs="Arial" w:eastAsia="Arial" w:hAnsi="Arial"/>
                <w:sz w:val="18"/>
                <w:szCs w:val="18"/>
              </w:rPr>
              <w:t xml:space="preserve">SPD 110</w:t>
            </w:r>
          </w:p>
        </w:tc>
        <w:tc>
          <w:tcPr>
            <w:tcW w:type="dxa" w:w="3060"/>
            <w:tcBorders>
              <w:top w:val="single" w:color="CCCCCC" w:sz="1"/>
              <w:left w:val="single" w:color="CCCCCC" w:sz="1"/>
              <w:bottom w:val="single" w:color="CCCCCC" w:sz="1"/>
              <w:right w:val="single" w:color="CCCCCC" w:sz="1"/>
            </w:tcBorders>
            <w:shd w:fill="F0F4FA" w:val="clear"/>
            <w:tcMar>
              <w:top w:type="dxa" w:w="60"/>
              <w:left w:type="dxa" w:w="120"/>
              <w:bottom w:type="dxa" w:w="60"/>
              <w:right w:type="dxa" w:w="120"/>
            </w:tcMar>
          </w:tcPr>
          <w:p>
            <w:r>
              <w:rPr>
                <w:rFonts w:ascii="Arial" w:cs="Arial" w:eastAsia="Arial" w:hAnsi="Arial"/>
                <w:sz w:val="18"/>
                <w:szCs w:val="18"/>
              </w:rPr>
              <w:t xml:space="preserve">Nvl Normal: 9 · Difícil: 14 · Heroica: 23</w:t>
            </w:r>
          </w:p>
        </w:tc>
      </w:tr>
    </w:tbl>
    <w:p>
      <w:pPr>
        <w:spacing w:before="60" w:after="80"/>
      </w:pPr>
      <w:r>
        <w:rPr>
          <w:rFonts w:ascii="Arial" w:cs="Arial" w:eastAsia="Arial" w:hAnsi="Arial"/>
          <w:sz w:val="22"/>
          <w:szCs w:val="22"/>
        </w:rPr>
        <w:t xml:space="preserve">Sintonía de combate: SPD: Sanador (110) ataca primero → puede curar si va herido → luego el Atacante (108). Matar el Sanador primero.</w:t>
      </w:r>
    </w:p>
    <w:p>
      <w:pPr>
        <w:spacing w:before="40" w:after="40"/>
      </w:pPr>
      <w:r>
        <w:t xml:space="preserve"/>
      </w:r>
    </w:p>
    <w:p>
      <w:pPr>
        <w:pStyle w:val="Heading3"/>
        <w:spacing w:before="200" w:after="80"/>
      </w:pPr>
      <w:r>
        <w:rPr>
          <w:rFonts w:ascii="Arial" w:cs="Arial" w:eastAsia="Arial" w:hAnsi="Arial"/>
          <w:b/>
          <w:bCs/>
          <w:color w:val="3A5A9A"/>
          <w:sz w:val="24"/>
          <w:szCs w:val="24"/>
        </w:rPr>
        <w:t xml:space="preserve">Fase 3 — El Taller de Cristales → Drop: Patucos (Piernas)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1200"/>
        <w:gridCol w:w="600"/>
        <w:gridCol w:w="900"/>
        <w:gridCol w:w="3060"/>
      </w:tblGrid>
      <w:tr>
        <w:trPr>
          <w:tblHeader/>
        </w:trPr>
        <w:tc>
          <w:tcPr>
            <w:tcW w:type="dxa" w:w="2400"/>
            <w:tcBorders>
              <w:top w:val="single" w:color="1A2B45" w:sz="1"/>
              <w:left w:val="single" w:color="1A2B45" w:sz="1"/>
              <w:bottom w:val="single" w:color="1A2B45" w:sz="1"/>
              <w:right w:val="single" w:color="1A2B45" w:sz="1"/>
            </w:tcBorders>
            <w:shd w:fill="1A2B45" w:val="clear"/>
            <w:tcMar>
              <w:top w:type="dxa" w:w="60"/>
              <w:left w:type="dxa" w:w="120"/>
              <w:bottom w:type="dxa" w:w="60"/>
              <w:right w:type="dxa" w:w="120"/>
            </w:tcMar>
          </w:tcPr>
          <w:p>
            <w:r>
              <w:rPr>
                <w:rFonts w:ascii="Arial" w:cs="Arial" w:eastAsia="Arial" w:hAnsi="Arial"/>
                <w:b/>
                <w:bCs/>
                <w:color w:val="FFFFFF"/>
                <w:sz w:val="18"/>
                <w:szCs w:val="18"/>
              </w:rPr>
              <w:t xml:space="preserve">Esbirro enemigo</w:t>
            </w:r>
          </w:p>
        </w:tc>
        <w:tc>
          <w:tcPr>
            <w:tcW w:type="dxa" w:w="1400"/>
            <w:tcBorders>
              <w:top w:val="single" w:color="1A2B45" w:sz="1"/>
              <w:left w:val="single" w:color="1A2B45" w:sz="1"/>
              <w:bottom w:val="single" w:color="1A2B45" w:sz="1"/>
              <w:right w:val="single" w:color="1A2B45" w:sz="1"/>
            </w:tcBorders>
            <w:shd w:fill="1A2B45" w:val="clear"/>
            <w:tcMar>
              <w:top w:type="dxa" w:w="60"/>
              <w:left w:type="dxa" w:w="120"/>
              <w:bottom w:type="dxa" w:w="60"/>
              <w:right w:type="dxa" w:w="120"/>
            </w:tcMar>
          </w:tcPr>
          <w:p>
            <w:r>
              <w:rPr>
                <w:rFonts w:ascii="Arial" w:cs="Arial" w:eastAsia="Arial" w:hAnsi="Arial"/>
                <w:b/>
                <w:bCs/>
                <w:color w:val="FFFFFF"/>
                <w:sz w:val="18"/>
                <w:szCs w:val="18"/>
              </w:rPr>
              <w:t xml:space="preserve">Clase</w:t>
            </w:r>
          </w:p>
        </w:tc>
        <w:tc>
          <w:tcPr>
            <w:tcW w:type="dxa" w:w="1200"/>
            <w:tcBorders>
              <w:top w:val="single" w:color="1A2B45" w:sz="1"/>
              <w:left w:val="single" w:color="1A2B45" w:sz="1"/>
              <w:bottom w:val="single" w:color="1A2B45" w:sz="1"/>
              <w:right w:val="single" w:color="1A2B45" w:sz="1"/>
            </w:tcBorders>
            <w:shd w:fill="1A2B45" w:val="clear"/>
            <w:tcMar>
              <w:top w:type="dxa" w:w="60"/>
              <w:left w:type="dxa" w:w="120"/>
              <w:bottom w:type="dxa" w:w="60"/>
              <w:right w:type="dxa" w:w="120"/>
            </w:tcMar>
          </w:tcPr>
          <w:p>
            <w:r>
              <w:rPr>
                <w:rFonts w:ascii="Arial" w:cs="Arial" w:eastAsia="Arial" w:hAnsi="Arial"/>
                <w:b/>
                <w:bCs/>
                <w:color w:val="FFFFFF"/>
                <w:sz w:val="18"/>
                <w:szCs w:val="18"/>
              </w:rPr>
              <w:t xml:space="preserve">Elemento</w:t>
            </w:r>
          </w:p>
        </w:tc>
        <w:tc>
          <w:tcPr>
            <w:tcW w:type="dxa" w:w="600"/>
            <w:tcBorders>
              <w:top w:val="single" w:color="1A2B45" w:sz="1"/>
              <w:left w:val="single" w:color="1A2B45" w:sz="1"/>
              <w:bottom w:val="single" w:color="1A2B45" w:sz="1"/>
              <w:right w:val="single" w:color="1A2B45" w:sz="1"/>
            </w:tcBorders>
            <w:shd w:fill="1A2B45" w:val="clear"/>
            <w:tcMar>
              <w:top w:type="dxa" w:w="60"/>
              <w:left w:type="dxa" w:w="120"/>
              <w:bottom w:type="dxa" w:w="60"/>
              <w:right w:type="dxa" w:w="120"/>
            </w:tcMar>
          </w:tcPr>
          <w:p>
            <w:r>
              <w:rPr>
                <w:rFonts w:ascii="Arial" w:cs="Arial" w:eastAsia="Arial" w:hAnsi="Arial"/>
                <w:b/>
                <w:bCs/>
                <w:color w:val="FFFFFF"/>
                <w:sz w:val="18"/>
                <w:szCs w:val="18"/>
              </w:rPr>
              <w:t xml:space="preserve">★</w:t>
            </w:r>
          </w:p>
        </w:tc>
        <w:tc>
          <w:tcPr>
            <w:tcW w:type="dxa" w:w="900"/>
            <w:tcBorders>
              <w:top w:val="single" w:color="1A2B45" w:sz="1"/>
              <w:left w:val="single" w:color="1A2B45" w:sz="1"/>
              <w:bottom w:val="single" w:color="1A2B45" w:sz="1"/>
              <w:right w:val="single" w:color="1A2B45" w:sz="1"/>
            </w:tcBorders>
            <w:shd w:fill="1A2B45" w:val="clear"/>
            <w:tcMar>
              <w:top w:type="dxa" w:w="60"/>
              <w:left w:type="dxa" w:w="120"/>
              <w:bottom w:type="dxa" w:w="60"/>
              <w:right w:type="dxa" w:w="120"/>
            </w:tcMar>
          </w:tcPr>
          <w:p>
            <w:r>
              <w:rPr>
                <w:rFonts w:ascii="Arial" w:cs="Arial" w:eastAsia="Arial" w:hAnsi="Arial"/>
                <w:b/>
                <w:bCs/>
                <w:color w:val="FFFFFF"/>
                <w:sz w:val="18"/>
                <w:szCs w:val="18"/>
              </w:rPr>
              <w:t xml:space="preserve">SPD</w:t>
            </w:r>
          </w:p>
        </w:tc>
        <w:tc>
          <w:tcPr>
            <w:tcW w:type="dxa" w:w="3060"/>
            <w:tcBorders>
              <w:top w:val="single" w:color="1A2B45" w:sz="1"/>
              <w:left w:val="single" w:color="1A2B45" w:sz="1"/>
              <w:bottom w:val="single" w:color="1A2B45" w:sz="1"/>
              <w:right w:val="single" w:color="1A2B45" w:sz="1"/>
            </w:tcBorders>
            <w:shd w:fill="1A2B45" w:val="clear"/>
            <w:tcMar>
              <w:top w:type="dxa" w:w="60"/>
              <w:left w:type="dxa" w:w="120"/>
              <w:bottom w:type="dxa" w:w="60"/>
              <w:right w:type="dxa" w:w="120"/>
            </w:tcMar>
          </w:tcPr>
          <w:p>
            <w:r>
              <w:rPr>
                <w:rFonts w:ascii="Arial" w:cs="Arial" w:eastAsia="Arial" w:hAnsi="Arial"/>
                <w:b/>
                <w:bCs/>
                <w:color w:val="FFFFFF"/>
                <w:sz w:val="18"/>
                <w:szCs w:val="18"/>
              </w:rPr>
              <w:t xml:space="preserve">Nivel por dificultad</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Engranaje Sombrio</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Especialista</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Oscuridad</w:t>
            </w:r>
          </w:p>
        </w:tc>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3★</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SPD 111</w:t>
            </w:r>
          </w:p>
        </w:tc>
        <w:tc>
          <w:tcPr>
            <w:tcW w:type="dxa" w:w="3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Nvl Normal: 11 · Difícil: 17 · Heroica: 28</w:t>
            </w:r>
          </w:p>
        </w:tc>
      </w:tr>
      <w:tr>
        <w:tc>
          <w:tcPr>
            <w:tcW w:type="dxa" w:w="2400"/>
            <w:tcBorders>
              <w:top w:val="single" w:color="CCCCCC" w:sz="1"/>
              <w:left w:val="single" w:color="CCCCCC" w:sz="1"/>
              <w:bottom w:val="single" w:color="CCCCCC" w:sz="1"/>
              <w:right w:val="single" w:color="CCCCCC" w:sz="1"/>
            </w:tcBorders>
            <w:shd w:fill="F0F4FA" w:val="clear"/>
            <w:tcMar>
              <w:top w:type="dxa" w:w="60"/>
              <w:left w:type="dxa" w:w="120"/>
              <w:bottom w:type="dxa" w:w="60"/>
              <w:right w:type="dxa" w:w="120"/>
            </w:tcMar>
          </w:tcPr>
          <w:p>
            <w:r>
              <w:rPr>
                <w:rFonts w:ascii="Arial" w:cs="Arial" w:eastAsia="Arial" w:hAnsi="Arial"/>
                <w:sz w:val="18"/>
                <w:szCs w:val="18"/>
              </w:rPr>
              <w:t xml:space="preserve">Mago Carmesi</w:t>
            </w:r>
          </w:p>
        </w:tc>
        <w:tc>
          <w:tcPr>
            <w:tcW w:type="dxa" w:w="1400"/>
            <w:tcBorders>
              <w:top w:val="single" w:color="CCCCCC" w:sz="1"/>
              <w:left w:val="single" w:color="CCCCCC" w:sz="1"/>
              <w:bottom w:val="single" w:color="CCCCCC" w:sz="1"/>
              <w:right w:val="single" w:color="CCCCCC" w:sz="1"/>
            </w:tcBorders>
            <w:shd w:fill="F0F4FA" w:val="clear"/>
            <w:tcMar>
              <w:top w:type="dxa" w:w="60"/>
              <w:left w:type="dxa" w:w="120"/>
              <w:bottom w:type="dxa" w:w="60"/>
              <w:right w:type="dxa" w:w="120"/>
            </w:tcMar>
          </w:tcPr>
          <w:p>
            <w:r>
              <w:rPr>
                <w:rFonts w:ascii="Arial" w:cs="Arial" w:eastAsia="Arial" w:hAnsi="Arial"/>
                <w:sz w:val="18"/>
                <w:szCs w:val="18"/>
              </w:rPr>
              <w:t xml:space="preserve">Sanador</w:t>
            </w:r>
          </w:p>
        </w:tc>
        <w:tc>
          <w:tcPr>
            <w:tcW w:type="dxa" w:w="1200"/>
            <w:tcBorders>
              <w:top w:val="single" w:color="CCCCCC" w:sz="1"/>
              <w:left w:val="single" w:color="CCCCCC" w:sz="1"/>
              <w:bottom w:val="single" w:color="CCCCCC" w:sz="1"/>
              <w:right w:val="single" w:color="CCCCCC" w:sz="1"/>
            </w:tcBorders>
            <w:shd w:fill="F0F4FA" w:val="clear"/>
            <w:tcMar>
              <w:top w:type="dxa" w:w="60"/>
              <w:left w:type="dxa" w:w="120"/>
              <w:bottom w:type="dxa" w:w="60"/>
              <w:right w:type="dxa" w:w="120"/>
            </w:tcMar>
          </w:tcPr>
          <w:p>
            <w:r>
              <w:rPr>
                <w:rFonts w:ascii="Arial" w:cs="Arial" w:eastAsia="Arial" w:hAnsi="Arial"/>
                <w:sz w:val="18"/>
                <w:szCs w:val="18"/>
              </w:rPr>
              <w:t xml:space="preserve">Fuego</w:t>
            </w:r>
          </w:p>
        </w:tc>
        <w:tc>
          <w:tcPr>
            <w:tcW w:type="dxa" w:w="600"/>
            <w:tcBorders>
              <w:top w:val="single" w:color="CCCCCC" w:sz="1"/>
              <w:left w:val="single" w:color="CCCCCC" w:sz="1"/>
              <w:bottom w:val="single" w:color="CCCCCC" w:sz="1"/>
              <w:right w:val="single" w:color="CCCCCC" w:sz="1"/>
            </w:tcBorders>
            <w:shd w:fill="F0F4FA" w:val="clear"/>
            <w:tcMar>
              <w:top w:type="dxa" w:w="60"/>
              <w:left w:type="dxa" w:w="120"/>
              <w:bottom w:type="dxa" w:w="60"/>
              <w:right w:type="dxa" w:w="120"/>
            </w:tcMar>
          </w:tcPr>
          <w:p>
            <w:r>
              <w:rPr>
                <w:rFonts w:ascii="Arial" w:cs="Arial" w:eastAsia="Arial" w:hAnsi="Arial"/>
                <w:sz w:val="18"/>
                <w:szCs w:val="18"/>
              </w:rPr>
              <w:t xml:space="preserve">4★</w:t>
            </w:r>
          </w:p>
        </w:tc>
        <w:tc>
          <w:tcPr>
            <w:tcW w:type="dxa" w:w="900"/>
            <w:tcBorders>
              <w:top w:val="single" w:color="CCCCCC" w:sz="1"/>
              <w:left w:val="single" w:color="CCCCCC" w:sz="1"/>
              <w:bottom w:val="single" w:color="CCCCCC" w:sz="1"/>
              <w:right w:val="single" w:color="CCCCCC" w:sz="1"/>
            </w:tcBorders>
            <w:shd w:fill="F0F4FA" w:val="clear"/>
            <w:tcMar>
              <w:top w:type="dxa" w:w="60"/>
              <w:left w:type="dxa" w:w="120"/>
              <w:bottom w:type="dxa" w:w="60"/>
              <w:right w:type="dxa" w:w="120"/>
            </w:tcMar>
          </w:tcPr>
          <w:p>
            <w:r>
              <w:rPr>
                <w:rFonts w:ascii="Arial" w:cs="Arial" w:eastAsia="Arial" w:hAnsi="Arial"/>
                <w:sz w:val="18"/>
                <w:szCs w:val="18"/>
              </w:rPr>
              <w:t xml:space="preserve">SPD 114</w:t>
            </w:r>
          </w:p>
        </w:tc>
        <w:tc>
          <w:tcPr>
            <w:tcW w:type="dxa" w:w="3060"/>
            <w:tcBorders>
              <w:top w:val="single" w:color="CCCCCC" w:sz="1"/>
              <w:left w:val="single" w:color="CCCCCC" w:sz="1"/>
              <w:bottom w:val="single" w:color="CCCCCC" w:sz="1"/>
              <w:right w:val="single" w:color="CCCCCC" w:sz="1"/>
            </w:tcBorders>
            <w:shd w:fill="F0F4FA" w:val="clear"/>
            <w:tcMar>
              <w:top w:type="dxa" w:w="60"/>
              <w:left w:type="dxa" w:w="120"/>
              <w:bottom w:type="dxa" w:w="60"/>
              <w:right w:type="dxa" w:w="120"/>
            </w:tcMar>
          </w:tcPr>
          <w:p>
            <w:r>
              <w:rPr>
                <w:rFonts w:ascii="Arial" w:cs="Arial" w:eastAsia="Arial" w:hAnsi="Arial"/>
                <w:sz w:val="18"/>
                <w:szCs w:val="18"/>
              </w:rPr>
              <w:t xml:space="preserve">Nvl Normal: 11 · Difícil: 17 · Heroica: 28</w:t>
            </w:r>
          </w:p>
        </w:tc>
      </w:tr>
    </w:tbl>
    <w:p>
      <w:pPr>
        <w:spacing w:before="60" w:after="80"/>
      </w:pPr>
      <w:r>
        <w:rPr>
          <w:rFonts w:ascii="Arial" w:cs="Arial" w:eastAsia="Arial" w:hAnsi="Arial"/>
          <w:sz w:val="22"/>
          <w:szCs w:val="22"/>
        </w:rPr>
        <w:t xml:space="preserve">Sintonía de combate: Sanador (114) va primero → cura o aplica buff. Especialista (111) va segundo → debuff al jugador. Eliminar Sanador → luego Especialista.</w:t>
      </w:r>
    </w:p>
    <w:p>
      <w:pPr>
        <w:spacing w:before="40" w:after="40"/>
      </w:pPr>
      <w:r>
        <w:t xml:space="preserve"/>
      </w:r>
    </w:p>
    <w:p>
      <w:pPr>
        <w:pStyle w:val="Heading3"/>
        <w:spacing w:before="200" w:after="80"/>
      </w:pPr>
      <w:r>
        <w:rPr>
          <w:rFonts w:ascii="Arial" w:cs="Arial" w:eastAsia="Arial" w:hAnsi="Arial"/>
          <w:b/>
          <w:bCs/>
          <w:color w:val="3A5A9A"/>
          <w:sz w:val="24"/>
          <w:szCs w:val="24"/>
        </w:rPr>
        <w:t xml:space="preserve">Fase 4 — El Jardín de los Mantras → Drop: Manoplas (Manos)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1200"/>
        <w:gridCol w:w="600"/>
        <w:gridCol w:w="900"/>
        <w:gridCol w:w="3060"/>
      </w:tblGrid>
      <w:tr>
        <w:trPr>
          <w:tblHeader/>
        </w:trPr>
        <w:tc>
          <w:tcPr>
            <w:tcW w:type="dxa" w:w="2400"/>
            <w:tcBorders>
              <w:top w:val="single" w:color="1A2B45" w:sz="1"/>
              <w:left w:val="single" w:color="1A2B45" w:sz="1"/>
              <w:bottom w:val="single" w:color="1A2B45" w:sz="1"/>
              <w:right w:val="single" w:color="1A2B45" w:sz="1"/>
            </w:tcBorders>
            <w:shd w:fill="1A2B45" w:val="clear"/>
            <w:tcMar>
              <w:top w:type="dxa" w:w="60"/>
              <w:left w:type="dxa" w:w="120"/>
              <w:bottom w:type="dxa" w:w="60"/>
              <w:right w:type="dxa" w:w="120"/>
            </w:tcMar>
          </w:tcPr>
          <w:p>
            <w:r>
              <w:rPr>
                <w:rFonts w:ascii="Arial" w:cs="Arial" w:eastAsia="Arial" w:hAnsi="Arial"/>
                <w:b/>
                <w:bCs/>
                <w:color w:val="FFFFFF"/>
                <w:sz w:val="18"/>
                <w:szCs w:val="18"/>
              </w:rPr>
              <w:t xml:space="preserve">Esbirro enemigo</w:t>
            </w:r>
          </w:p>
        </w:tc>
        <w:tc>
          <w:tcPr>
            <w:tcW w:type="dxa" w:w="1400"/>
            <w:tcBorders>
              <w:top w:val="single" w:color="1A2B45" w:sz="1"/>
              <w:left w:val="single" w:color="1A2B45" w:sz="1"/>
              <w:bottom w:val="single" w:color="1A2B45" w:sz="1"/>
              <w:right w:val="single" w:color="1A2B45" w:sz="1"/>
            </w:tcBorders>
            <w:shd w:fill="1A2B45" w:val="clear"/>
            <w:tcMar>
              <w:top w:type="dxa" w:w="60"/>
              <w:left w:type="dxa" w:w="120"/>
              <w:bottom w:type="dxa" w:w="60"/>
              <w:right w:type="dxa" w:w="120"/>
            </w:tcMar>
          </w:tcPr>
          <w:p>
            <w:r>
              <w:rPr>
                <w:rFonts w:ascii="Arial" w:cs="Arial" w:eastAsia="Arial" w:hAnsi="Arial"/>
                <w:b/>
                <w:bCs/>
                <w:color w:val="FFFFFF"/>
                <w:sz w:val="18"/>
                <w:szCs w:val="18"/>
              </w:rPr>
              <w:t xml:space="preserve">Clase</w:t>
            </w:r>
          </w:p>
        </w:tc>
        <w:tc>
          <w:tcPr>
            <w:tcW w:type="dxa" w:w="1200"/>
            <w:tcBorders>
              <w:top w:val="single" w:color="1A2B45" w:sz="1"/>
              <w:left w:val="single" w:color="1A2B45" w:sz="1"/>
              <w:bottom w:val="single" w:color="1A2B45" w:sz="1"/>
              <w:right w:val="single" w:color="1A2B45" w:sz="1"/>
            </w:tcBorders>
            <w:shd w:fill="1A2B45" w:val="clear"/>
            <w:tcMar>
              <w:top w:type="dxa" w:w="60"/>
              <w:left w:type="dxa" w:w="120"/>
              <w:bottom w:type="dxa" w:w="60"/>
              <w:right w:type="dxa" w:w="120"/>
            </w:tcMar>
          </w:tcPr>
          <w:p>
            <w:r>
              <w:rPr>
                <w:rFonts w:ascii="Arial" w:cs="Arial" w:eastAsia="Arial" w:hAnsi="Arial"/>
                <w:b/>
                <w:bCs/>
                <w:color w:val="FFFFFF"/>
                <w:sz w:val="18"/>
                <w:szCs w:val="18"/>
              </w:rPr>
              <w:t xml:space="preserve">Elemento</w:t>
            </w:r>
          </w:p>
        </w:tc>
        <w:tc>
          <w:tcPr>
            <w:tcW w:type="dxa" w:w="600"/>
            <w:tcBorders>
              <w:top w:val="single" w:color="1A2B45" w:sz="1"/>
              <w:left w:val="single" w:color="1A2B45" w:sz="1"/>
              <w:bottom w:val="single" w:color="1A2B45" w:sz="1"/>
              <w:right w:val="single" w:color="1A2B45" w:sz="1"/>
            </w:tcBorders>
            <w:shd w:fill="1A2B45" w:val="clear"/>
            <w:tcMar>
              <w:top w:type="dxa" w:w="60"/>
              <w:left w:type="dxa" w:w="120"/>
              <w:bottom w:type="dxa" w:w="60"/>
              <w:right w:type="dxa" w:w="120"/>
            </w:tcMar>
          </w:tcPr>
          <w:p>
            <w:r>
              <w:rPr>
                <w:rFonts w:ascii="Arial" w:cs="Arial" w:eastAsia="Arial" w:hAnsi="Arial"/>
                <w:b/>
                <w:bCs/>
                <w:color w:val="FFFFFF"/>
                <w:sz w:val="18"/>
                <w:szCs w:val="18"/>
              </w:rPr>
              <w:t xml:space="preserve">★</w:t>
            </w:r>
          </w:p>
        </w:tc>
        <w:tc>
          <w:tcPr>
            <w:tcW w:type="dxa" w:w="900"/>
            <w:tcBorders>
              <w:top w:val="single" w:color="1A2B45" w:sz="1"/>
              <w:left w:val="single" w:color="1A2B45" w:sz="1"/>
              <w:bottom w:val="single" w:color="1A2B45" w:sz="1"/>
              <w:right w:val="single" w:color="1A2B45" w:sz="1"/>
            </w:tcBorders>
            <w:shd w:fill="1A2B45" w:val="clear"/>
            <w:tcMar>
              <w:top w:type="dxa" w:w="60"/>
              <w:left w:type="dxa" w:w="120"/>
              <w:bottom w:type="dxa" w:w="60"/>
              <w:right w:type="dxa" w:w="120"/>
            </w:tcMar>
          </w:tcPr>
          <w:p>
            <w:r>
              <w:rPr>
                <w:rFonts w:ascii="Arial" w:cs="Arial" w:eastAsia="Arial" w:hAnsi="Arial"/>
                <w:b/>
                <w:bCs/>
                <w:color w:val="FFFFFF"/>
                <w:sz w:val="18"/>
                <w:szCs w:val="18"/>
              </w:rPr>
              <w:t xml:space="preserve">SPD</w:t>
            </w:r>
          </w:p>
        </w:tc>
        <w:tc>
          <w:tcPr>
            <w:tcW w:type="dxa" w:w="3060"/>
            <w:tcBorders>
              <w:top w:val="single" w:color="1A2B45" w:sz="1"/>
              <w:left w:val="single" w:color="1A2B45" w:sz="1"/>
              <w:bottom w:val="single" w:color="1A2B45" w:sz="1"/>
              <w:right w:val="single" w:color="1A2B45" w:sz="1"/>
            </w:tcBorders>
            <w:shd w:fill="1A2B45" w:val="clear"/>
            <w:tcMar>
              <w:top w:type="dxa" w:w="60"/>
              <w:left w:type="dxa" w:w="120"/>
              <w:bottom w:type="dxa" w:w="60"/>
              <w:right w:type="dxa" w:w="120"/>
            </w:tcMar>
          </w:tcPr>
          <w:p>
            <w:r>
              <w:rPr>
                <w:rFonts w:ascii="Arial" w:cs="Arial" w:eastAsia="Arial" w:hAnsi="Arial"/>
                <w:b/>
                <w:bCs/>
                <w:color w:val="FFFFFF"/>
                <w:sz w:val="18"/>
                <w:szCs w:val="18"/>
              </w:rPr>
              <w:t xml:space="preserve">Nivel por dificultad</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Gremista del Vapor</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Especialista</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Agua</w:t>
            </w:r>
          </w:p>
        </w:tc>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4★</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SPD 117</w:t>
            </w:r>
          </w:p>
        </w:tc>
        <w:tc>
          <w:tcPr>
            <w:tcW w:type="dxa" w:w="3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Nvl Normal: 12 · Difícil: 18 · Heroica: 30</w:t>
            </w:r>
          </w:p>
        </w:tc>
      </w:tr>
      <w:tr>
        <w:tc>
          <w:tcPr>
            <w:tcW w:type="dxa" w:w="2400"/>
            <w:tcBorders>
              <w:top w:val="single" w:color="CCCCCC" w:sz="1"/>
              <w:left w:val="single" w:color="CCCCCC" w:sz="1"/>
              <w:bottom w:val="single" w:color="CCCCCC" w:sz="1"/>
              <w:right w:val="single" w:color="CCCCCC" w:sz="1"/>
            </w:tcBorders>
            <w:shd w:fill="F0F4FA" w:val="clear"/>
            <w:tcMar>
              <w:top w:type="dxa" w:w="60"/>
              <w:left w:type="dxa" w:w="120"/>
              <w:bottom w:type="dxa" w:w="60"/>
              <w:right w:type="dxa" w:w="120"/>
            </w:tcMar>
          </w:tcPr>
          <w:p>
            <w:r>
              <w:rPr>
                <w:rFonts w:ascii="Arial" w:cs="Arial" w:eastAsia="Arial" w:hAnsi="Arial"/>
                <w:sz w:val="18"/>
                <w:szCs w:val="18"/>
              </w:rPr>
              <w:t xml:space="preserve">Asesino Carmesi</w:t>
            </w:r>
          </w:p>
        </w:tc>
        <w:tc>
          <w:tcPr>
            <w:tcW w:type="dxa" w:w="1400"/>
            <w:tcBorders>
              <w:top w:val="single" w:color="CCCCCC" w:sz="1"/>
              <w:left w:val="single" w:color="CCCCCC" w:sz="1"/>
              <w:bottom w:val="single" w:color="CCCCCC" w:sz="1"/>
              <w:right w:val="single" w:color="CCCCCC" w:sz="1"/>
            </w:tcBorders>
            <w:shd w:fill="F0F4FA" w:val="clear"/>
            <w:tcMar>
              <w:top w:type="dxa" w:w="60"/>
              <w:left w:type="dxa" w:w="120"/>
              <w:bottom w:type="dxa" w:w="60"/>
              <w:right w:type="dxa" w:w="120"/>
            </w:tcMar>
          </w:tcPr>
          <w:p>
            <w:r>
              <w:rPr>
                <w:rFonts w:ascii="Arial" w:cs="Arial" w:eastAsia="Arial" w:hAnsi="Arial"/>
                <w:sz w:val="18"/>
                <w:szCs w:val="18"/>
              </w:rPr>
              <w:t xml:space="preserve">Atacante</w:t>
            </w:r>
          </w:p>
        </w:tc>
        <w:tc>
          <w:tcPr>
            <w:tcW w:type="dxa" w:w="1200"/>
            <w:tcBorders>
              <w:top w:val="single" w:color="CCCCCC" w:sz="1"/>
              <w:left w:val="single" w:color="CCCCCC" w:sz="1"/>
              <w:bottom w:val="single" w:color="CCCCCC" w:sz="1"/>
              <w:right w:val="single" w:color="CCCCCC" w:sz="1"/>
            </w:tcBorders>
            <w:shd w:fill="F0F4FA" w:val="clear"/>
            <w:tcMar>
              <w:top w:type="dxa" w:w="60"/>
              <w:left w:type="dxa" w:w="120"/>
              <w:bottom w:type="dxa" w:w="60"/>
              <w:right w:type="dxa" w:w="120"/>
            </w:tcMar>
          </w:tcPr>
          <w:p>
            <w:r>
              <w:rPr>
                <w:rFonts w:ascii="Arial" w:cs="Arial" w:eastAsia="Arial" w:hAnsi="Arial"/>
                <w:sz w:val="18"/>
                <w:szCs w:val="18"/>
              </w:rPr>
              <w:t xml:space="preserve">Fuego</w:t>
            </w:r>
          </w:p>
        </w:tc>
        <w:tc>
          <w:tcPr>
            <w:tcW w:type="dxa" w:w="600"/>
            <w:tcBorders>
              <w:top w:val="single" w:color="CCCCCC" w:sz="1"/>
              <w:left w:val="single" w:color="CCCCCC" w:sz="1"/>
              <w:bottom w:val="single" w:color="CCCCCC" w:sz="1"/>
              <w:right w:val="single" w:color="CCCCCC" w:sz="1"/>
            </w:tcBorders>
            <w:shd w:fill="F0F4FA" w:val="clear"/>
            <w:tcMar>
              <w:top w:type="dxa" w:w="60"/>
              <w:left w:type="dxa" w:w="120"/>
              <w:bottom w:type="dxa" w:w="60"/>
              <w:right w:type="dxa" w:w="120"/>
            </w:tcMar>
          </w:tcPr>
          <w:p>
            <w:r>
              <w:rPr>
                <w:rFonts w:ascii="Arial" w:cs="Arial" w:eastAsia="Arial" w:hAnsi="Arial"/>
                <w:sz w:val="18"/>
                <w:szCs w:val="18"/>
              </w:rPr>
              <w:t xml:space="preserve">4★</w:t>
            </w:r>
          </w:p>
        </w:tc>
        <w:tc>
          <w:tcPr>
            <w:tcW w:type="dxa" w:w="900"/>
            <w:tcBorders>
              <w:top w:val="single" w:color="CCCCCC" w:sz="1"/>
              <w:left w:val="single" w:color="CCCCCC" w:sz="1"/>
              <w:bottom w:val="single" w:color="CCCCCC" w:sz="1"/>
              <w:right w:val="single" w:color="CCCCCC" w:sz="1"/>
            </w:tcBorders>
            <w:shd w:fill="F0F4FA" w:val="clear"/>
            <w:tcMar>
              <w:top w:type="dxa" w:w="60"/>
              <w:left w:type="dxa" w:w="120"/>
              <w:bottom w:type="dxa" w:w="60"/>
              <w:right w:type="dxa" w:w="120"/>
            </w:tcMar>
          </w:tcPr>
          <w:p>
            <w:r>
              <w:rPr>
                <w:rFonts w:ascii="Arial" w:cs="Arial" w:eastAsia="Arial" w:hAnsi="Arial"/>
                <w:sz w:val="18"/>
                <w:szCs w:val="18"/>
              </w:rPr>
              <w:t xml:space="preserve">SPD 113</w:t>
            </w:r>
          </w:p>
        </w:tc>
        <w:tc>
          <w:tcPr>
            <w:tcW w:type="dxa" w:w="3060"/>
            <w:tcBorders>
              <w:top w:val="single" w:color="CCCCCC" w:sz="1"/>
              <w:left w:val="single" w:color="CCCCCC" w:sz="1"/>
              <w:bottom w:val="single" w:color="CCCCCC" w:sz="1"/>
              <w:right w:val="single" w:color="CCCCCC" w:sz="1"/>
            </w:tcBorders>
            <w:shd w:fill="F0F4FA" w:val="clear"/>
            <w:tcMar>
              <w:top w:type="dxa" w:w="60"/>
              <w:left w:type="dxa" w:w="120"/>
              <w:bottom w:type="dxa" w:w="60"/>
              <w:right w:type="dxa" w:w="120"/>
            </w:tcMar>
          </w:tcPr>
          <w:p>
            <w:r>
              <w:rPr>
                <w:rFonts w:ascii="Arial" w:cs="Arial" w:eastAsia="Arial" w:hAnsi="Arial"/>
                <w:sz w:val="18"/>
                <w:szCs w:val="18"/>
              </w:rPr>
              <w:t xml:space="preserve">Nvl Normal: 12 · Difícil: 18 · Heroica: 30</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Mecanico Forestal</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Tanque</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Naturaleza</w:t>
            </w:r>
          </w:p>
        </w:tc>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4★</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SPD 105</w:t>
            </w:r>
          </w:p>
        </w:tc>
        <w:tc>
          <w:tcPr>
            <w:tcW w:type="dxa" w:w="3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Nvl Normal: 12 · Difícil: 18 · Heroica: 30</w:t>
            </w:r>
          </w:p>
        </w:tc>
      </w:tr>
    </w:tbl>
    <w:p>
      <w:pPr>
        <w:spacing w:before="60" w:after="80"/>
      </w:pPr>
      <w:r>
        <w:rPr>
          <w:rFonts w:ascii="Arial" w:cs="Arial" w:eastAsia="Arial" w:hAnsi="Arial"/>
          <w:sz w:val="22"/>
          <w:szCs w:val="22"/>
        </w:rPr>
        <w:t xml:space="preserve">Sintonía de combate: Especialista (117) va 1º → aplica debuff. Atacante (113) 2º → daño fuerte. Tanque (105) 3º → aguanta. Orden de eliminación: Especialista → Atacante → Tanque.</w:t>
      </w:r>
    </w:p>
    <w:p>
      <w:pPr>
        <w:spacing w:before="40" w:after="40"/>
      </w:pPr>
      <w:r>
        <w:t xml:space="preserve"/>
      </w:r>
    </w:p>
    <w:p>
      <w:pPr>
        <w:pStyle w:val="Heading3"/>
        <w:spacing w:before="200" w:after="80"/>
      </w:pPr>
      <w:r>
        <w:rPr>
          <w:rFonts w:ascii="Arial" w:cs="Arial" w:eastAsia="Arial" w:hAnsi="Arial"/>
          <w:b/>
          <w:bCs/>
          <w:color w:val="3A5A9A"/>
          <w:sz w:val="24"/>
          <w:szCs w:val="24"/>
        </w:rPr>
        <w:t xml:space="preserve">Fase 5 — Las Terrazas Flotantes → Drop: Tótem (Talismán)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1200"/>
        <w:gridCol w:w="600"/>
        <w:gridCol w:w="900"/>
        <w:gridCol w:w="3060"/>
      </w:tblGrid>
      <w:tr>
        <w:trPr>
          <w:tblHeader/>
        </w:trPr>
        <w:tc>
          <w:tcPr>
            <w:tcW w:type="dxa" w:w="2400"/>
            <w:tcBorders>
              <w:top w:val="single" w:color="1A2B45" w:sz="1"/>
              <w:left w:val="single" w:color="1A2B45" w:sz="1"/>
              <w:bottom w:val="single" w:color="1A2B45" w:sz="1"/>
              <w:right w:val="single" w:color="1A2B45" w:sz="1"/>
            </w:tcBorders>
            <w:shd w:fill="1A2B45" w:val="clear"/>
            <w:tcMar>
              <w:top w:type="dxa" w:w="60"/>
              <w:left w:type="dxa" w:w="120"/>
              <w:bottom w:type="dxa" w:w="60"/>
              <w:right w:type="dxa" w:w="120"/>
            </w:tcMar>
          </w:tcPr>
          <w:p>
            <w:r>
              <w:rPr>
                <w:rFonts w:ascii="Arial" w:cs="Arial" w:eastAsia="Arial" w:hAnsi="Arial"/>
                <w:b/>
                <w:bCs/>
                <w:color w:val="FFFFFF"/>
                <w:sz w:val="18"/>
                <w:szCs w:val="18"/>
              </w:rPr>
              <w:t xml:space="preserve">Esbirro enemigo</w:t>
            </w:r>
          </w:p>
        </w:tc>
        <w:tc>
          <w:tcPr>
            <w:tcW w:type="dxa" w:w="1400"/>
            <w:tcBorders>
              <w:top w:val="single" w:color="1A2B45" w:sz="1"/>
              <w:left w:val="single" w:color="1A2B45" w:sz="1"/>
              <w:bottom w:val="single" w:color="1A2B45" w:sz="1"/>
              <w:right w:val="single" w:color="1A2B45" w:sz="1"/>
            </w:tcBorders>
            <w:shd w:fill="1A2B45" w:val="clear"/>
            <w:tcMar>
              <w:top w:type="dxa" w:w="60"/>
              <w:left w:type="dxa" w:w="120"/>
              <w:bottom w:type="dxa" w:w="60"/>
              <w:right w:type="dxa" w:w="120"/>
            </w:tcMar>
          </w:tcPr>
          <w:p>
            <w:r>
              <w:rPr>
                <w:rFonts w:ascii="Arial" w:cs="Arial" w:eastAsia="Arial" w:hAnsi="Arial"/>
                <w:b/>
                <w:bCs/>
                <w:color w:val="FFFFFF"/>
                <w:sz w:val="18"/>
                <w:szCs w:val="18"/>
              </w:rPr>
              <w:t xml:space="preserve">Clase</w:t>
            </w:r>
          </w:p>
        </w:tc>
        <w:tc>
          <w:tcPr>
            <w:tcW w:type="dxa" w:w="1200"/>
            <w:tcBorders>
              <w:top w:val="single" w:color="1A2B45" w:sz="1"/>
              <w:left w:val="single" w:color="1A2B45" w:sz="1"/>
              <w:bottom w:val="single" w:color="1A2B45" w:sz="1"/>
              <w:right w:val="single" w:color="1A2B45" w:sz="1"/>
            </w:tcBorders>
            <w:shd w:fill="1A2B45" w:val="clear"/>
            <w:tcMar>
              <w:top w:type="dxa" w:w="60"/>
              <w:left w:type="dxa" w:w="120"/>
              <w:bottom w:type="dxa" w:w="60"/>
              <w:right w:type="dxa" w:w="120"/>
            </w:tcMar>
          </w:tcPr>
          <w:p>
            <w:r>
              <w:rPr>
                <w:rFonts w:ascii="Arial" w:cs="Arial" w:eastAsia="Arial" w:hAnsi="Arial"/>
                <w:b/>
                <w:bCs/>
                <w:color w:val="FFFFFF"/>
                <w:sz w:val="18"/>
                <w:szCs w:val="18"/>
              </w:rPr>
              <w:t xml:space="preserve">Elemento</w:t>
            </w:r>
          </w:p>
        </w:tc>
        <w:tc>
          <w:tcPr>
            <w:tcW w:type="dxa" w:w="600"/>
            <w:tcBorders>
              <w:top w:val="single" w:color="1A2B45" w:sz="1"/>
              <w:left w:val="single" w:color="1A2B45" w:sz="1"/>
              <w:bottom w:val="single" w:color="1A2B45" w:sz="1"/>
              <w:right w:val="single" w:color="1A2B45" w:sz="1"/>
            </w:tcBorders>
            <w:shd w:fill="1A2B45" w:val="clear"/>
            <w:tcMar>
              <w:top w:type="dxa" w:w="60"/>
              <w:left w:type="dxa" w:w="120"/>
              <w:bottom w:type="dxa" w:w="60"/>
              <w:right w:type="dxa" w:w="120"/>
            </w:tcMar>
          </w:tcPr>
          <w:p>
            <w:r>
              <w:rPr>
                <w:rFonts w:ascii="Arial" w:cs="Arial" w:eastAsia="Arial" w:hAnsi="Arial"/>
                <w:b/>
                <w:bCs/>
                <w:color w:val="FFFFFF"/>
                <w:sz w:val="18"/>
                <w:szCs w:val="18"/>
              </w:rPr>
              <w:t xml:space="preserve">★</w:t>
            </w:r>
          </w:p>
        </w:tc>
        <w:tc>
          <w:tcPr>
            <w:tcW w:type="dxa" w:w="900"/>
            <w:tcBorders>
              <w:top w:val="single" w:color="1A2B45" w:sz="1"/>
              <w:left w:val="single" w:color="1A2B45" w:sz="1"/>
              <w:bottom w:val="single" w:color="1A2B45" w:sz="1"/>
              <w:right w:val="single" w:color="1A2B45" w:sz="1"/>
            </w:tcBorders>
            <w:shd w:fill="1A2B45" w:val="clear"/>
            <w:tcMar>
              <w:top w:type="dxa" w:w="60"/>
              <w:left w:type="dxa" w:w="120"/>
              <w:bottom w:type="dxa" w:w="60"/>
              <w:right w:type="dxa" w:w="120"/>
            </w:tcMar>
          </w:tcPr>
          <w:p>
            <w:r>
              <w:rPr>
                <w:rFonts w:ascii="Arial" w:cs="Arial" w:eastAsia="Arial" w:hAnsi="Arial"/>
                <w:b/>
                <w:bCs/>
                <w:color w:val="FFFFFF"/>
                <w:sz w:val="18"/>
                <w:szCs w:val="18"/>
              </w:rPr>
              <w:t xml:space="preserve">SPD</w:t>
            </w:r>
          </w:p>
        </w:tc>
        <w:tc>
          <w:tcPr>
            <w:tcW w:type="dxa" w:w="3060"/>
            <w:tcBorders>
              <w:top w:val="single" w:color="1A2B45" w:sz="1"/>
              <w:left w:val="single" w:color="1A2B45" w:sz="1"/>
              <w:bottom w:val="single" w:color="1A2B45" w:sz="1"/>
              <w:right w:val="single" w:color="1A2B45" w:sz="1"/>
            </w:tcBorders>
            <w:shd w:fill="1A2B45" w:val="clear"/>
            <w:tcMar>
              <w:top w:type="dxa" w:w="60"/>
              <w:left w:type="dxa" w:w="120"/>
              <w:bottom w:type="dxa" w:w="60"/>
              <w:right w:type="dxa" w:w="120"/>
            </w:tcMar>
          </w:tcPr>
          <w:p>
            <w:r>
              <w:rPr>
                <w:rFonts w:ascii="Arial" w:cs="Arial" w:eastAsia="Arial" w:hAnsi="Arial"/>
                <w:b/>
                <w:bCs/>
                <w:color w:val="FFFFFF"/>
                <w:sz w:val="18"/>
                <w:szCs w:val="18"/>
              </w:rPr>
              <w:t xml:space="preserve">Nivel por dificultad</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Angel Reparador</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Sanador</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Agua</w:t>
            </w:r>
          </w:p>
        </w:tc>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5★</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SPD 118</w:t>
            </w:r>
          </w:p>
        </w:tc>
        <w:tc>
          <w:tcPr>
            <w:tcW w:type="dxa" w:w="3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Nvl Normal: 13 · Difícil: 20 · Heroica: 33</w:t>
            </w:r>
          </w:p>
        </w:tc>
      </w:tr>
      <w:tr>
        <w:tc>
          <w:tcPr>
            <w:tcW w:type="dxa" w:w="2400"/>
            <w:tcBorders>
              <w:top w:val="single" w:color="CCCCCC" w:sz="1"/>
              <w:left w:val="single" w:color="CCCCCC" w:sz="1"/>
              <w:bottom w:val="single" w:color="CCCCCC" w:sz="1"/>
              <w:right w:val="single" w:color="CCCCCC" w:sz="1"/>
            </w:tcBorders>
            <w:shd w:fill="F0F4FA" w:val="clear"/>
            <w:tcMar>
              <w:top w:type="dxa" w:w="60"/>
              <w:left w:type="dxa" w:w="120"/>
              <w:bottom w:type="dxa" w:w="60"/>
              <w:right w:type="dxa" w:w="120"/>
            </w:tcMar>
          </w:tcPr>
          <w:p>
            <w:r>
              <w:rPr>
                <w:rFonts w:ascii="Arial" w:cs="Arial" w:eastAsia="Arial" w:hAnsi="Arial"/>
                <w:sz w:val="18"/>
                <w:szCs w:val="18"/>
              </w:rPr>
              <w:t xml:space="preserve">Pies Ligeros</w:t>
            </w:r>
          </w:p>
        </w:tc>
        <w:tc>
          <w:tcPr>
            <w:tcW w:type="dxa" w:w="1400"/>
            <w:tcBorders>
              <w:top w:val="single" w:color="CCCCCC" w:sz="1"/>
              <w:left w:val="single" w:color="CCCCCC" w:sz="1"/>
              <w:bottom w:val="single" w:color="CCCCCC" w:sz="1"/>
              <w:right w:val="single" w:color="CCCCCC" w:sz="1"/>
            </w:tcBorders>
            <w:shd w:fill="F0F4FA" w:val="clear"/>
            <w:tcMar>
              <w:top w:type="dxa" w:w="60"/>
              <w:left w:type="dxa" w:w="120"/>
              <w:bottom w:type="dxa" w:w="60"/>
              <w:right w:type="dxa" w:w="120"/>
            </w:tcMar>
          </w:tcPr>
          <w:p>
            <w:r>
              <w:rPr>
                <w:rFonts w:ascii="Arial" w:cs="Arial" w:eastAsia="Arial" w:hAnsi="Arial"/>
                <w:sz w:val="18"/>
                <w:szCs w:val="18"/>
              </w:rPr>
              <w:t xml:space="preserve">Especialista</w:t>
            </w:r>
          </w:p>
        </w:tc>
        <w:tc>
          <w:tcPr>
            <w:tcW w:type="dxa" w:w="1200"/>
            <w:tcBorders>
              <w:top w:val="single" w:color="CCCCCC" w:sz="1"/>
              <w:left w:val="single" w:color="CCCCCC" w:sz="1"/>
              <w:bottom w:val="single" w:color="CCCCCC" w:sz="1"/>
              <w:right w:val="single" w:color="CCCCCC" w:sz="1"/>
            </w:tcBorders>
            <w:shd w:fill="F0F4FA" w:val="clear"/>
            <w:tcMar>
              <w:top w:type="dxa" w:w="60"/>
              <w:left w:type="dxa" w:w="120"/>
              <w:bottom w:type="dxa" w:w="60"/>
              <w:right w:type="dxa" w:w="120"/>
            </w:tcMar>
          </w:tcPr>
          <w:p>
            <w:r>
              <w:rPr>
                <w:rFonts w:ascii="Arial" w:cs="Arial" w:eastAsia="Arial" w:hAnsi="Arial"/>
                <w:sz w:val="18"/>
                <w:szCs w:val="18"/>
              </w:rPr>
              <w:t xml:space="preserve">Naturaleza</w:t>
            </w:r>
          </w:p>
        </w:tc>
        <w:tc>
          <w:tcPr>
            <w:tcW w:type="dxa" w:w="600"/>
            <w:tcBorders>
              <w:top w:val="single" w:color="CCCCCC" w:sz="1"/>
              <w:left w:val="single" w:color="CCCCCC" w:sz="1"/>
              <w:bottom w:val="single" w:color="CCCCCC" w:sz="1"/>
              <w:right w:val="single" w:color="CCCCCC" w:sz="1"/>
            </w:tcBorders>
            <w:shd w:fill="F0F4FA" w:val="clear"/>
            <w:tcMar>
              <w:top w:type="dxa" w:w="60"/>
              <w:left w:type="dxa" w:w="120"/>
              <w:bottom w:type="dxa" w:w="60"/>
              <w:right w:type="dxa" w:w="120"/>
            </w:tcMar>
          </w:tcPr>
          <w:p>
            <w:r>
              <w:rPr>
                <w:rFonts w:ascii="Arial" w:cs="Arial" w:eastAsia="Arial" w:hAnsi="Arial"/>
                <w:sz w:val="18"/>
                <w:szCs w:val="18"/>
              </w:rPr>
              <w:t xml:space="preserve">4★</w:t>
            </w:r>
          </w:p>
        </w:tc>
        <w:tc>
          <w:tcPr>
            <w:tcW w:type="dxa" w:w="900"/>
            <w:tcBorders>
              <w:top w:val="single" w:color="CCCCCC" w:sz="1"/>
              <w:left w:val="single" w:color="CCCCCC" w:sz="1"/>
              <w:bottom w:val="single" w:color="CCCCCC" w:sz="1"/>
              <w:right w:val="single" w:color="CCCCCC" w:sz="1"/>
            </w:tcBorders>
            <w:shd w:fill="F0F4FA" w:val="clear"/>
            <w:tcMar>
              <w:top w:type="dxa" w:w="60"/>
              <w:left w:type="dxa" w:w="120"/>
              <w:bottom w:type="dxa" w:w="60"/>
              <w:right w:type="dxa" w:w="120"/>
            </w:tcMar>
          </w:tcPr>
          <w:p>
            <w:r>
              <w:rPr>
                <w:rFonts w:ascii="Arial" w:cs="Arial" w:eastAsia="Arial" w:hAnsi="Arial"/>
                <w:sz w:val="18"/>
                <w:szCs w:val="18"/>
              </w:rPr>
              <w:t xml:space="preserve">SPD 117</w:t>
            </w:r>
          </w:p>
        </w:tc>
        <w:tc>
          <w:tcPr>
            <w:tcW w:type="dxa" w:w="3060"/>
            <w:tcBorders>
              <w:top w:val="single" w:color="CCCCCC" w:sz="1"/>
              <w:left w:val="single" w:color="CCCCCC" w:sz="1"/>
              <w:bottom w:val="single" w:color="CCCCCC" w:sz="1"/>
              <w:right w:val="single" w:color="CCCCCC" w:sz="1"/>
            </w:tcBorders>
            <w:shd w:fill="F0F4FA" w:val="clear"/>
            <w:tcMar>
              <w:top w:type="dxa" w:w="60"/>
              <w:left w:type="dxa" w:w="120"/>
              <w:bottom w:type="dxa" w:w="60"/>
              <w:right w:type="dxa" w:w="120"/>
            </w:tcMar>
          </w:tcPr>
          <w:p>
            <w:r>
              <w:rPr>
                <w:rFonts w:ascii="Arial" w:cs="Arial" w:eastAsia="Arial" w:hAnsi="Arial"/>
                <w:sz w:val="18"/>
                <w:szCs w:val="18"/>
              </w:rPr>
              <w:t xml:space="preserve">Nvl Normal: 13 · Difícil: 20 · Heroica: 33</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Asesino Carmesi</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Atacante</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Fuego</w:t>
            </w:r>
          </w:p>
        </w:tc>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4★</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SPD 113</w:t>
            </w:r>
          </w:p>
        </w:tc>
        <w:tc>
          <w:tcPr>
            <w:tcW w:type="dxa" w:w="3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Nvl Normal: 13 · Difícil: 20 · Heroica: 33</w:t>
            </w:r>
          </w:p>
        </w:tc>
      </w:tr>
    </w:tbl>
    <w:p>
      <w:pPr>
        <w:spacing w:before="60" w:after="80"/>
      </w:pPr>
      <w:r>
        <w:rPr>
          <w:rFonts w:ascii="Arial" w:cs="Arial" w:eastAsia="Arial" w:hAnsi="Arial"/>
          <w:sz w:val="22"/>
          <w:szCs w:val="22"/>
        </w:rPr>
        <w:t xml:space="preserve">Sintonía de combate: Sanador (118) 1º → cura inmediata. Especialista (117) 2º → buff/debuff. Atacante (113) 3º → daño. Prioridad: Sanador 1º, luego Especialista.</w:t>
      </w:r>
    </w:p>
    <w:p>
      <w:pPr>
        <w:spacing w:before="40" w:after="40"/>
      </w:pPr>
      <w:r>
        <w:t xml:space="preserve"/>
      </w:r>
    </w:p>
    <w:p>
      <w:pPr>
        <w:pStyle w:val="Heading3"/>
        <w:spacing w:before="200" w:after="80"/>
      </w:pPr>
      <w:r>
        <w:rPr>
          <w:rFonts w:ascii="Arial" w:cs="Arial" w:eastAsia="Arial" w:hAnsi="Arial"/>
          <w:b/>
          <w:bCs/>
          <w:color w:val="3A5A9A"/>
          <w:sz w:val="24"/>
          <w:szCs w:val="24"/>
        </w:rPr>
        <w:t xml:space="preserve">Fase 6 — La Suite Presidencial → Drop: Calcetín (Pie Extra)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1200"/>
        <w:gridCol w:w="600"/>
        <w:gridCol w:w="900"/>
        <w:gridCol w:w="3060"/>
      </w:tblGrid>
      <w:tr>
        <w:trPr>
          <w:tblHeader/>
        </w:trPr>
        <w:tc>
          <w:tcPr>
            <w:tcW w:type="dxa" w:w="2400"/>
            <w:tcBorders>
              <w:top w:val="single" w:color="1A2B45" w:sz="1"/>
              <w:left w:val="single" w:color="1A2B45" w:sz="1"/>
              <w:bottom w:val="single" w:color="1A2B45" w:sz="1"/>
              <w:right w:val="single" w:color="1A2B45" w:sz="1"/>
            </w:tcBorders>
            <w:shd w:fill="1A2B45" w:val="clear"/>
            <w:tcMar>
              <w:top w:type="dxa" w:w="60"/>
              <w:left w:type="dxa" w:w="120"/>
              <w:bottom w:type="dxa" w:w="60"/>
              <w:right w:type="dxa" w:w="120"/>
            </w:tcMar>
          </w:tcPr>
          <w:p>
            <w:r>
              <w:rPr>
                <w:rFonts w:ascii="Arial" w:cs="Arial" w:eastAsia="Arial" w:hAnsi="Arial"/>
                <w:b/>
                <w:bCs/>
                <w:color w:val="FFFFFF"/>
                <w:sz w:val="18"/>
                <w:szCs w:val="18"/>
              </w:rPr>
              <w:t xml:space="preserve">Esbirro enemigo</w:t>
            </w:r>
          </w:p>
        </w:tc>
        <w:tc>
          <w:tcPr>
            <w:tcW w:type="dxa" w:w="1400"/>
            <w:tcBorders>
              <w:top w:val="single" w:color="1A2B45" w:sz="1"/>
              <w:left w:val="single" w:color="1A2B45" w:sz="1"/>
              <w:bottom w:val="single" w:color="1A2B45" w:sz="1"/>
              <w:right w:val="single" w:color="1A2B45" w:sz="1"/>
            </w:tcBorders>
            <w:shd w:fill="1A2B45" w:val="clear"/>
            <w:tcMar>
              <w:top w:type="dxa" w:w="60"/>
              <w:left w:type="dxa" w:w="120"/>
              <w:bottom w:type="dxa" w:w="60"/>
              <w:right w:type="dxa" w:w="120"/>
            </w:tcMar>
          </w:tcPr>
          <w:p>
            <w:r>
              <w:rPr>
                <w:rFonts w:ascii="Arial" w:cs="Arial" w:eastAsia="Arial" w:hAnsi="Arial"/>
                <w:b/>
                <w:bCs/>
                <w:color w:val="FFFFFF"/>
                <w:sz w:val="18"/>
                <w:szCs w:val="18"/>
              </w:rPr>
              <w:t xml:space="preserve">Clase</w:t>
            </w:r>
          </w:p>
        </w:tc>
        <w:tc>
          <w:tcPr>
            <w:tcW w:type="dxa" w:w="1200"/>
            <w:tcBorders>
              <w:top w:val="single" w:color="1A2B45" w:sz="1"/>
              <w:left w:val="single" w:color="1A2B45" w:sz="1"/>
              <w:bottom w:val="single" w:color="1A2B45" w:sz="1"/>
              <w:right w:val="single" w:color="1A2B45" w:sz="1"/>
            </w:tcBorders>
            <w:shd w:fill="1A2B45" w:val="clear"/>
            <w:tcMar>
              <w:top w:type="dxa" w:w="60"/>
              <w:left w:type="dxa" w:w="120"/>
              <w:bottom w:type="dxa" w:w="60"/>
              <w:right w:type="dxa" w:w="120"/>
            </w:tcMar>
          </w:tcPr>
          <w:p>
            <w:r>
              <w:rPr>
                <w:rFonts w:ascii="Arial" w:cs="Arial" w:eastAsia="Arial" w:hAnsi="Arial"/>
                <w:b/>
                <w:bCs/>
                <w:color w:val="FFFFFF"/>
                <w:sz w:val="18"/>
                <w:szCs w:val="18"/>
              </w:rPr>
              <w:t xml:space="preserve">Elemento</w:t>
            </w:r>
          </w:p>
        </w:tc>
        <w:tc>
          <w:tcPr>
            <w:tcW w:type="dxa" w:w="600"/>
            <w:tcBorders>
              <w:top w:val="single" w:color="1A2B45" w:sz="1"/>
              <w:left w:val="single" w:color="1A2B45" w:sz="1"/>
              <w:bottom w:val="single" w:color="1A2B45" w:sz="1"/>
              <w:right w:val="single" w:color="1A2B45" w:sz="1"/>
            </w:tcBorders>
            <w:shd w:fill="1A2B45" w:val="clear"/>
            <w:tcMar>
              <w:top w:type="dxa" w:w="60"/>
              <w:left w:type="dxa" w:w="120"/>
              <w:bottom w:type="dxa" w:w="60"/>
              <w:right w:type="dxa" w:w="120"/>
            </w:tcMar>
          </w:tcPr>
          <w:p>
            <w:r>
              <w:rPr>
                <w:rFonts w:ascii="Arial" w:cs="Arial" w:eastAsia="Arial" w:hAnsi="Arial"/>
                <w:b/>
                <w:bCs/>
                <w:color w:val="FFFFFF"/>
                <w:sz w:val="18"/>
                <w:szCs w:val="18"/>
              </w:rPr>
              <w:t xml:space="preserve">★</w:t>
            </w:r>
          </w:p>
        </w:tc>
        <w:tc>
          <w:tcPr>
            <w:tcW w:type="dxa" w:w="900"/>
            <w:tcBorders>
              <w:top w:val="single" w:color="1A2B45" w:sz="1"/>
              <w:left w:val="single" w:color="1A2B45" w:sz="1"/>
              <w:bottom w:val="single" w:color="1A2B45" w:sz="1"/>
              <w:right w:val="single" w:color="1A2B45" w:sz="1"/>
            </w:tcBorders>
            <w:shd w:fill="1A2B45" w:val="clear"/>
            <w:tcMar>
              <w:top w:type="dxa" w:w="60"/>
              <w:left w:type="dxa" w:w="120"/>
              <w:bottom w:type="dxa" w:w="60"/>
              <w:right w:type="dxa" w:w="120"/>
            </w:tcMar>
          </w:tcPr>
          <w:p>
            <w:r>
              <w:rPr>
                <w:rFonts w:ascii="Arial" w:cs="Arial" w:eastAsia="Arial" w:hAnsi="Arial"/>
                <w:b/>
                <w:bCs/>
                <w:color w:val="FFFFFF"/>
                <w:sz w:val="18"/>
                <w:szCs w:val="18"/>
              </w:rPr>
              <w:t xml:space="preserve">SPD</w:t>
            </w:r>
          </w:p>
        </w:tc>
        <w:tc>
          <w:tcPr>
            <w:tcW w:type="dxa" w:w="3060"/>
            <w:tcBorders>
              <w:top w:val="single" w:color="1A2B45" w:sz="1"/>
              <w:left w:val="single" w:color="1A2B45" w:sz="1"/>
              <w:bottom w:val="single" w:color="1A2B45" w:sz="1"/>
              <w:right w:val="single" w:color="1A2B45" w:sz="1"/>
            </w:tcBorders>
            <w:shd w:fill="1A2B45" w:val="clear"/>
            <w:tcMar>
              <w:top w:type="dxa" w:w="60"/>
              <w:left w:type="dxa" w:w="120"/>
              <w:bottom w:type="dxa" w:w="60"/>
              <w:right w:type="dxa" w:w="120"/>
            </w:tcMar>
          </w:tcPr>
          <w:p>
            <w:r>
              <w:rPr>
                <w:rFonts w:ascii="Arial" w:cs="Arial" w:eastAsia="Arial" w:hAnsi="Arial"/>
                <w:b/>
                <w:bCs/>
                <w:color w:val="FFFFFF"/>
                <w:sz w:val="18"/>
                <w:szCs w:val="18"/>
              </w:rPr>
              <w:t xml:space="preserve">Nivel por dificultad</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Angel Despojado</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Sanador</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Luz</w:t>
            </w:r>
          </w:p>
        </w:tc>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5★</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SPD 118</w:t>
            </w:r>
          </w:p>
        </w:tc>
        <w:tc>
          <w:tcPr>
            <w:tcW w:type="dxa" w:w="3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Nvl Normal: 14 · Difícil: 21 · Heroica: 35</w:t>
            </w:r>
          </w:p>
        </w:tc>
      </w:tr>
      <w:tr>
        <w:tc>
          <w:tcPr>
            <w:tcW w:type="dxa" w:w="2400"/>
            <w:tcBorders>
              <w:top w:val="single" w:color="CCCCCC" w:sz="1"/>
              <w:left w:val="single" w:color="CCCCCC" w:sz="1"/>
              <w:bottom w:val="single" w:color="CCCCCC" w:sz="1"/>
              <w:right w:val="single" w:color="CCCCCC" w:sz="1"/>
            </w:tcBorders>
            <w:shd w:fill="F0F4FA" w:val="clear"/>
            <w:tcMar>
              <w:top w:type="dxa" w:w="60"/>
              <w:left w:type="dxa" w:w="120"/>
              <w:bottom w:type="dxa" w:w="60"/>
              <w:right w:type="dxa" w:w="120"/>
            </w:tcMar>
          </w:tcPr>
          <w:p>
            <w:r>
              <w:rPr>
                <w:rFonts w:ascii="Arial" w:cs="Arial" w:eastAsia="Arial" w:hAnsi="Arial"/>
                <w:sz w:val="18"/>
                <w:szCs w:val="18"/>
              </w:rPr>
              <w:t xml:space="preserve">Pies Ligeros</w:t>
            </w:r>
          </w:p>
        </w:tc>
        <w:tc>
          <w:tcPr>
            <w:tcW w:type="dxa" w:w="1400"/>
            <w:tcBorders>
              <w:top w:val="single" w:color="CCCCCC" w:sz="1"/>
              <w:left w:val="single" w:color="CCCCCC" w:sz="1"/>
              <w:bottom w:val="single" w:color="CCCCCC" w:sz="1"/>
              <w:right w:val="single" w:color="CCCCCC" w:sz="1"/>
            </w:tcBorders>
            <w:shd w:fill="F0F4FA" w:val="clear"/>
            <w:tcMar>
              <w:top w:type="dxa" w:w="60"/>
              <w:left w:type="dxa" w:w="120"/>
              <w:bottom w:type="dxa" w:w="60"/>
              <w:right w:type="dxa" w:w="120"/>
            </w:tcMar>
          </w:tcPr>
          <w:p>
            <w:r>
              <w:rPr>
                <w:rFonts w:ascii="Arial" w:cs="Arial" w:eastAsia="Arial" w:hAnsi="Arial"/>
                <w:sz w:val="18"/>
                <w:szCs w:val="18"/>
              </w:rPr>
              <w:t xml:space="preserve">Especialista</w:t>
            </w:r>
          </w:p>
        </w:tc>
        <w:tc>
          <w:tcPr>
            <w:tcW w:type="dxa" w:w="1200"/>
            <w:tcBorders>
              <w:top w:val="single" w:color="CCCCCC" w:sz="1"/>
              <w:left w:val="single" w:color="CCCCCC" w:sz="1"/>
              <w:bottom w:val="single" w:color="CCCCCC" w:sz="1"/>
              <w:right w:val="single" w:color="CCCCCC" w:sz="1"/>
            </w:tcBorders>
            <w:shd w:fill="F0F4FA" w:val="clear"/>
            <w:tcMar>
              <w:top w:type="dxa" w:w="60"/>
              <w:left w:type="dxa" w:w="120"/>
              <w:bottom w:type="dxa" w:w="60"/>
              <w:right w:type="dxa" w:w="120"/>
            </w:tcMar>
          </w:tcPr>
          <w:p>
            <w:r>
              <w:rPr>
                <w:rFonts w:ascii="Arial" w:cs="Arial" w:eastAsia="Arial" w:hAnsi="Arial"/>
                <w:sz w:val="18"/>
                <w:szCs w:val="18"/>
              </w:rPr>
              <w:t xml:space="preserve">Naturaleza</w:t>
            </w:r>
          </w:p>
        </w:tc>
        <w:tc>
          <w:tcPr>
            <w:tcW w:type="dxa" w:w="600"/>
            <w:tcBorders>
              <w:top w:val="single" w:color="CCCCCC" w:sz="1"/>
              <w:left w:val="single" w:color="CCCCCC" w:sz="1"/>
              <w:bottom w:val="single" w:color="CCCCCC" w:sz="1"/>
              <w:right w:val="single" w:color="CCCCCC" w:sz="1"/>
            </w:tcBorders>
            <w:shd w:fill="F0F4FA" w:val="clear"/>
            <w:tcMar>
              <w:top w:type="dxa" w:w="60"/>
              <w:left w:type="dxa" w:w="120"/>
              <w:bottom w:type="dxa" w:w="60"/>
              <w:right w:type="dxa" w:w="120"/>
            </w:tcMar>
          </w:tcPr>
          <w:p>
            <w:r>
              <w:rPr>
                <w:rFonts w:ascii="Arial" w:cs="Arial" w:eastAsia="Arial" w:hAnsi="Arial"/>
                <w:sz w:val="18"/>
                <w:szCs w:val="18"/>
              </w:rPr>
              <w:t xml:space="preserve">4★</w:t>
            </w:r>
          </w:p>
        </w:tc>
        <w:tc>
          <w:tcPr>
            <w:tcW w:type="dxa" w:w="900"/>
            <w:tcBorders>
              <w:top w:val="single" w:color="CCCCCC" w:sz="1"/>
              <w:left w:val="single" w:color="CCCCCC" w:sz="1"/>
              <w:bottom w:val="single" w:color="CCCCCC" w:sz="1"/>
              <w:right w:val="single" w:color="CCCCCC" w:sz="1"/>
            </w:tcBorders>
            <w:shd w:fill="F0F4FA" w:val="clear"/>
            <w:tcMar>
              <w:top w:type="dxa" w:w="60"/>
              <w:left w:type="dxa" w:w="120"/>
              <w:bottom w:type="dxa" w:w="60"/>
              <w:right w:type="dxa" w:w="120"/>
            </w:tcMar>
          </w:tcPr>
          <w:p>
            <w:r>
              <w:rPr>
                <w:rFonts w:ascii="Arial" w:cs="Arial" w:eastAsia="Arial" w:hAnsi="Arial"/>
                <w:sz w:val="18"/>
                <w:szCs w:val="18"/>
              </w:rPr>
              <w:t xml:space="preserve">SPD 117</w:t>
            </w:r>
          </w:p>
        </w:tc>
        <w:tc>
          <w:tcPr>
            <w:tcW w:type="dxa" w:w="3060"/>
            <w:tcBorders>
              <w:top w:val="single" w:color="CCCCCC" w:sz="1"/>
              <w:left w:val="single" w:color="CCCCCC" w:sz="1"/>
              <w:bottom w:val="single" w:color="CCCCCC" w:sz="1"/>
              <w:right w:val="single" w:color="CCCCCC" w:sz="1"/>
            </w:tcBorders>
            <w:shd w:fill="F0F4FA" w:val="clear"/>
            <w:tcMar>
              <w:top w:type="dxa" w:w="60"/>
              <w:left w:type="dxa" w:w="120"/>
              <w:bottom w:type="dxa" w:w="60"/>
              <w:right w:type="dxa" w:w="120"/>
            </w:tcMar>
          </w:tcPr>
          <w:p>
            <w:r>
              <w:rPr>
                <w:rFonts w:ascii="Arial" w:cs="Arial" w:eastAsia="Arial" w:hAnsi="Arial"/>
                <w:sz w:val="18"/>
                <w:szCs w:val="18"/>
              </w:rPr>
              <w:t xml:space="preserve">Nvl Normal: 14 · Difícil: 21 · Heroica: 35</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Asesino Carmesi</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Atacante</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Fuego</w:t>
            </w:r>
          </w:p>
        </w:tc>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4★</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SPD 113</w:t>
            </w:r>
          </w:p>
        </w:tc>
        <w:tc>
          <w:tcPr>
            <w:tcW w:type="dxa" w:w="3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Nvl Normal: 14 · Difícil: 21 · Heroica: 35</w:t>
            </w:r>
          </w:p>
        </w:tc>
      </w:tr>
      <w:tr>
        <w:tc>
          <w:tcPr>
            <w:tcW w:type="dxa" w:w="2400"/>
            <w:tcBorders>
              <w:top w:val="single" w:color="CCCCCC" w:sz="1"/>
              <w:left w:val="single" w:color="CCCCCC" w:sz="1"/>
              <w:bottom w:val="single" w:color="CCCCCC" w:sz="1"/>
              <w:right w:val="single" w:color="CCCCCC" w:sz="1"/>
            </w:tcBorders>
            <w:shd w:fill="F0F4FA" w:val="clear"/>
            <w:tcMar>
              <w:top w:type="dxa" w:w="60"/>
              <w:left w:type="dxa" w:w="120"/>
              <w:bottom w:type="dxa" w:w="60"/>
              <w:right w:type="dxa" w:w="120"/>
            </w:tcMar>
          </w:tcPr>
          <w:p>
            <w:r>
              <w:rPr>
                <w:rFonts w:ascii="Arial" w:cs="Arial" w:eastAsia="Arial" w:hAnsi="Arial"/>
                <w:sz w:val="18"/>
                <w:szCs w:val="18"/>
              </w:rPr>
              <w:t xml:space="preserve">Herrero Maldito</w:t>
            </w:r>
          </w:p>
        </w:tc>
        <w:tc>
          <w:tcPr>
            <w:tcW w:type="dxa" w:w="1400"/>
            <w:tcBorders>
              <w:top w:val="single" w:color="CCCCCC" w:sz="1"/>
              <w:left w:val="single" w:color="CCCCCC" w:sz="1"/>
              <w:bottom w:val="single" w:color="CCCCCC" w:sz="1"/>
              <w:right w:val="single" w:color="CCCCCC" w:sz="1"/>
            </w:tcBorders>
            <w:shd w:fill="F0F4FA" w:val="clear"/>
            <w:tcMar>
              <w:top w:type="dxa" w:w="60"/>
              <w:left w:type="dxa" w:w="120"/>
              <w:bottom w:type="dxa" w:w="60"/>
              <w:right w:type="dxa" w:w="120"/>
            </w:tcMar>
          </w:tcPr>
          <w:p>
            <w:r>
              <w:rPr>
                <w:rFonts w:ascii="Arial" w:cs="Arial" w:eastAsia="Arial" w:hAnsi="Arial"/>
                <w:sz w:val="18"/>
                <w:szCs w:val="18"/>
              </w:rPr>
              <w:t xml:space="preserve">Tanque</w:t>
            </w:r>
          </w:p>
        </w:tc>
        <w:tc>
          <w:tcPr>
            <w:tcW w:type="dxa" w:w="1200"/>
            <w:tcBorders>
              <w:top w:val="single" w:color="CCCCCC" w:sz="1"/>
              <w:left w:val="single" w:color="CCCCCC" w:sz="1"/>
              <w:bottom w:val="single" w:color="CCCCCC" w:sz="1"/>
              <w:right w:val="single" w:color="CCCCCC" w:sz="1"/>
            </w:tcBorders>
            <w:shd w:fill="F0F4FA" w:val="clear"/>
            <w:tcMar>
              <w:top w:type="dxa" w:w="60"/>
              <w:left w:type="dxa" w:w="120"/>
              <w:bottom w:type="dxa" w:w="60"/>
              <w:right w:type="dxa" w:w="120"/>
            </w:tcMar>
          </w:tcPr>
          <w:p>
            <w:r>
              <w:rPr>
                <w:rFonts w:ascii="Arial" w:cs="Arial" w:eastAsia="Arial" w:hAnsi="Arial"/>
                <w:sz w:val="18"/>
                <w:szCs w:val="18"/>
              </w:rPr>
              <w:t xml:space="preserve">Oscuridad</w:t>
            </w:r>
          </w:p>
        </w:tc>
        <w:tc>
          <w:tcPr>
            <w:tcW w:type="dxa" w:w="600"/>
            <w:tcBorders>
              <w:top w:val="single" w:color="CCCCCC" w:sz="1"/>
              <w:left w:val="single" w:color="CCCCCC" w:sz="1"/>
              <w:bottom w:val="single" w:color="CCCCCC" w:sz="1"/>
              <w:right w:val="single" w:color="CCCCCC" w:sz="1"/>
            </w:tcBorders>
            <w:shd w:fill="F0F4FA" w:val="clear"/>
            <w:tcMar>
              <w:top w:type="dxa" w:w="60"/>
              <w:left w:type="dxa" w:w="120"/>
              <w:bottom w:type="dxa" w:w="60"/>
              <w:right w:type="dxa" w:w="120"/>
            </w:tcMar>
          </w:tcPr>
          <w:p>
            <w:r>
              <w:rPr>
                <w:rFonts w:ascii="Arial" w:cs="Arial" w:eastAsia="Arial" w:hAnsi="Arial"/>
                <w:sz w:val="18"/>
                <w:szCs w:val="18"/>
              </w:rPr>
              <w:t xml:space="preserve">3★</w:t>
            </w:r>
          </w:p>
        </w:tc>
        <w:tc>
          <w:tcPr>
            <w:tcW w:type="dxa" w:w="900"/>
            <w:tcBorders>
              <w:top w:val="single" w:color="CCCCCC" w:sz="1"/>
              <w:left w:val="single" w:color="CCCCCC" w:sz="1"/>
              <w:bottom w:val="single" w:color="CCCCCC" w:sz="1"/>
              <w:right w:val="single" w:color="CCCCCC" w:sz="1"/>
            </w:tcBorders>
            <w:shd w:fill="F0F4FA" w:val="clear"/>
            <w:tcMar>
              <w:top w:type="dxa" w:w="60"/>
              <w:left w:type="dxa" w:w="120"/>
              <w:bottom w:type="dxa" w:w="60"/>
              <w:right w:type="dxa" w:w="120"/>
            </w:tcMar>
          </w:tcPr>
          <w:p>
            <w:r>
              <w:rPr>
                <w:rFonts w:ascii="Arial" w:cs="Arial" w:eastAsia="Arial" w:hAnsi="Arial"/>
                <w:sz w:val="18"/>
                <w:szCs w:val="18"/>
              </w:rPr>
              <w:t xml:space="preserve">SPD 99</w:t>
            </w:r>
          </w:p>
        </w:tc>
        <w:tc>
          <w:tcPr>
            <w:tcW w:type="dxa" w:w="3060"/>
            <w:tcBorders>
              <w:top w:val="single" w:color="CCCCCC" w:sz="1"/>
              <w:left w:val="single" w:color="CCCCCC" w:sz="1"/>
              <w:bottom w:val="single" w:color="CCCCCC" w:sz="1"/>
              <w:right w:val="single" w:color="CCCCCC" w:sz="1"/>
            </w:tcBorders>
            <w:shd w:fill="F0F4FA" w:val="clear"/>
            <w:tcMar>
              <w:top w:type="dxa" w:w="60"/>
              <w:left w:type="dxa" w:w="120"/>
              <w:bottom w:type="dxa" w:w="60"/>
              <w:right w:type="dxa" w:w="120"/>
            </w:tcMar>
          </w:tcPr>
          <w:p>
            <w:r>
              <w:rPr>
                <w:rFonts w:ascii="Arial" w:cs="Arial" w:eastAsia="Arial" w:hAnsi="Arial"/>
                <w:sz w:val="18"/>
                <w:szCs w:val="18"/>
              </w:rPr>
              <w:t xml:space="preserve">Nvl Normal: 14 · Difícil: 21 · Heroica: 35</w:t>
            </w:r>
          </w:p>
        </w:tc>
      </w:tr>
    </w:tbl>
    <w:p>
      <w:pPr>
        <w:spacing w:before="60" w:after="80"/>
      </w:pPr>
      <w:r>
        <w:rPr>
          <w:rFonts w:ascii="Arial" w:cs="Arial" w:eastAsia="Arial" w:hAnsi="Arial"/>
          <w:sz w:val="22"/>
          <w:szCs w:val="22"/>
        </w:rPr>
        <w:t xml:space="preserve">Sintonía de combate: 4 enemigos con roles completos. Sanador (118) cura cada 2 turnos. Especialista (117) debuffea. Atacante (113) hace daño. Tanque (99) provoca. Orden: Sanador → Especialista → Atacante → Tanque.</w:t>
      </w:r>
    </w:p>
    <w:p>
      <w:pPr>
        <w:spacing w:before="40" w:after="40"/>
      </w:pPr>
      <w:r>
        <w:t xml:space="preserve"/>
      </w:r>
    </w:p>
    <w:p>
      <w:pPr>
        <w:pStyle w:val="Heading2"/>
        <w:spacing w:before="260" w:after="120"/>
      </w:pPr>
      <w:r>
        <w:rPr>
          <w:rFonts w:ascii="Arial" w:cs="Arial" w:eastAsia="Arial" w:hAnsi="Arial"/>
          <w:b/>
          <w:bCs/>
          <w:color w:val="2E4A7A"/>
          <w:sz w:val="28"/>
          <w:szCs w:val="28"/>
        </w:rPr>
        <w:t xml:space="preserve">Jefe Final — Arconte Dorado del Retiro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360"/>
      </w:tblGrid>
      <w:tr>
        <w:trPr>
          <w:tblHeader/>
        </w:trPr>
        <w:tc>
          <w:tcPr>
            <w:tcW w:type="dxa" w:w="2200"/>
            <w:tcBorders>
              <w:top w:val="single" w:color="1A2B45" w:sz="1"/>
              <w:left w:val="single" w:color="1A2B45" w:sz="1"/>
              <w:bottom w:val="single" w:color="1A2B45" w:sz="1"/>
              <w:right w:val="single" w:color="1A2B45" w:sz="1"/>
            </w:tcBorders>
            <w:shd w:fill="1A2B45" w:val="clear"/>
            <w:tcMar>
              <w:top w:type="dxa" w:w="60"/>
              <w:left w:type="dxa" w:w="120"/>
              <w:bottom w:type="dxa" w:w="60"/>
              <w:right w:type="dxa" w:w="120"/>
            </w:tcMar>
          </w:tcPr>
          <w:p>
            <w:r>
              <w:rPr>
                <w:rFonts w:ascii="Arial" w:cs="Arial" w:eastAsia="Arial" w:hAnsi="Arial"/>
                <w:b/>
                <w:bCs/>
                <w:color w:val="FFFFFF"/>
                <w:sz w:val="18"/>
                <w:szCs w:val="18"/>
              </w:rPr>
              <w:t xml:space="preserve">Campo</w:t>
            </w:r>
          </w:p>
        </w:tc>
        <w:tc>
          <w:tcPr>
            <w:tcW w:type="dxa" w:w="7360"/>
            <w:tcBorders>
              <w:top w:val="single" w:color="1A2B45" w:sz="1"/>
              <w:left w:val="single" w:color="1A2B45" w:sz="1"/>
              <w:bottom w:val="single" w:color="1A2B45" w:sz="1"/>
              <w:right w:val="single" w:color="1A2B45" w:sz="1"/>
            </w:tcBorders>
            <w:shd w:fill="1A2B45" w:val="clear"/>
            <w:tcMar>
              <w:top w:type="dxa" w:w="60"/>
              <w:left w:type="dxa" w:w="120"/>
              <w:bottom w:type="dxa" w:w="60"/>
              <w:right w:type="dxa" w:w="120"/>
            </w:tcMar>
          </w:tcPr>
          <w:p>
            <w:r>
              <w:rPr>
                <w:rFonts w:ascii="Arial" w:cs="Arial" w:eastAsia="Arial" w:hAnsi="Arial"/>
                <w:b/>
                <w:bCs/>
                <w:color w:val="FFFFFF"/>
                <w:sz w:val="18"/>
                <w:szCs w:val="18"/>
              </w:rPr>
              <w:t xml:space="preserve">Detalle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Nombre</w:t>
            </w:r>
          </w:p>
        </w:tc>
        <w:tc>
          <w:tcPr>
            <w:tcW w:type="dxa" w:w="7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Arconte Dorado del Retiro</w:t>
            </w:r>
          </w:p>
        </w:tc>
      </w:tr>
      <w:tr>
        <w:tc>
          <w:tcPr>
            <w:tcW w:type="dxa" w:w="2200"/>
            <w:tcBorders>
              <w:top w:val="single" w:color="CCCCCC" w:sz="1"/>
              <w:left w:val="single" w:color="CCCCCC" w:sz="1"/>
              <w:bottom w:val="single" w:color="CCCCCC" w:sz="1"/>
              <w:right w:val="single" w:color="CCCCCC" w:sz="1"/>
            </w:tcBorders>
            <w:shd w:fill="F0F4FA" w:val="clear"/>
            <w:tcMar>
              <w:top w:type="dxa" w:w="60"/>
              <w:left w:type="dxa" w:w="120"/>
              <w:bottom w:type="dxa" w:w="60"/>
              <w:right w:type="dxa" w:w="120"/>
            </w:tcMar>
          </w:tcPr>
          <w:p>
            <w:r>
              <w:rPr>
                <w:rFonts w:ascii="Arial" w:cs="Arial" w:eastAsia="Arial" w:hAnsi="Arial"/>
                <w:sz w:val="18"/>
                <w:szCs w:val="18"/>
              </w:rPr>
              <w:t xml:space="preserve">Elemento</w:t>
            </w:r>
          </w:p>
        </w:tc>
        <w:tc>
          <w:tcPr>
            <w:tcW w:type="dxa" w:w="7360"/>
            <w:tcBorders>
              <w:top w:val="single" w:color="CCCCCC" w:sz="1"/>
              <w:left w:val="single" w:color="CCCCCC" w:sz="1"/>
              <w:bottom w:val="single" w:color="CCCCCC" w:sz="1"/>
              <w:right w:val="single" w:color="CCCCCC" w:sz="1"/>
            </w:tcBorders>
            <w:shd w:fill="F0F4FA" w:val="clear"/>
            <w:tcMar>
              <w:top w:type="dxa" w:w="60"/>
              <w:left w:type="dxa" w:w="120"/>
              <w:bottom w:type="dxa" w:w="60"/>
              <w:right w:type="dxa" w:w="120"/>
            </w:tcMar>
          </w:tcPr>
          <w:p>
            <w:r>
              <w:rPr>
                <w:rFonts w:ascii="Arial" w:cs="Arial" w:eastAsia="Arial" w:hAnsi="Arial"/>
                <w:sz w:val="18"/>
                <w:szCs w:val="18"/>
              </w:rPr>
              <w:t xml:space="preserve">Luz</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Estrellas base</w:t>
            </w:r>
          </w:p>
        </w:tc>
        <w:tc>
          <w:tcPr>
            <w:tcW w:type="dxa" w:w="7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5★</w:t>
            </w:r>
          </w:p>
        </w:tc>
      </w:tr>
      <w:tr>
        <w:tc>
          <w:tcPr>
            <w:tcW w:type="dxa" w:w="2200"/>
            <w:tcBorders>
              <w:top w:val="single" w:color="CCCCCC" w:sz="1"/>
              <w:left w:val="single" w:color="CCCCCC" w:sz="1"/>
              <w:bottom w:val="single" w:color="CCCCCC" w:sz="1"/>
              <w:right w:val="single" w:color="CCCCCC" w:sz="1"/>
            </w:tcBorders>
            <w:shd w:fill="F0F4FA" w:val="clear"/>
            <w:tcMar>
              <w:top w:type="dxa" w:w="60"/>
              <w:left w:type="dxa" w:w="120"/>
              <w:bottom w:type="dxa" w:w="60"/>
              <w:right w:type="dxa" w:w="120"/>
            </w:tcMar>
          </w:tcPr>
          <w:p>
            <w:r>
              <w:rPr>
                <w:rFonts w:ascii="Arial" w:cs="Arial" w:eastAsia="Arial" w:hAnsi="Arial"/>
                <w:sz w:val="18"/>
                <w:szCs w:val="18"/>
              </w:rPr>
              <w:t xml:space="preserve">Lore</w:t>
            </w:r>
          </w:p>
        </w:tc>
        <w:tc>
          <w:tcPr>
            <w:tcW w:type="dxa" w:w="7360"/>
            <w:tcBorders>
              <w:top w:val="single" w:color="CCCCCC" w:sz="1"/>
              <w:left w:val="single" w:color="CCCCCC" w:sz="1"/>
              <w:bottom w:val="single" w:color="CCCCCC" w:sz="1"/>
              <w:right w:val="single" w:color="CCCCCC" w:sz="1"/>
            </w:tcBorders>
            <w:shd w:fill="F0F4FA" w:val="clear"/>
            <w:tcMar>
              <w:top w:type="dxa" w:w="60"/>
              <w:left w:type="dxa" w:w="120"/>
              <w:bottom w:type="dxa" w:w="60"/>
              <w:right w:type="dxa" w:w="120"/>
            </w:tcMar>
          </w:tcPr>
          <w:p>
            <w:r>
              <w:rPr>
                <w:rFonts w:ascii="Arial" w:cs="Arial" w:eastAsia="Arial" w:hAnsi="Arial"/>
                <w:sz w:val="18"/>
                <w:szCs w:val="18"/>
              </w:rPr>
              <w:t xml:space="preserve">Ex-comandante supremo del bastión, ahora director del spa. Lleva toga blanca y tablet con su agenda. Combate a regañadientes porque 'el conflicto no encaja con la filosofía del resort'.</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Niveles (Normal/Difícil/Heroica)</w:t>
            </w:r>
          </w:p>
        </w:tc>
        <w:tc>
          <w:tcPr>
            <w:tcW w:type="dxa" w:w="7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Nvl 17 / 26 / 43</w:t>
            </w:r>
          </w:p>
        </w:tc>
      </w:tr>
      <w:tr>
        <w:tc>
          <w:tcPr>
            <w:tcW w:type="dxa" w:w="2200"/>
            <w:tcBorders>
              <w:top w:val="single" w:color="CCCCCC" w:sz="1"/>
              <w:left w:val="single" w:color="CCCCCC" w:sz="1"/>
              <w:bottom w:val="single" w:color="CCCCCC" w:sz="1"/>
              <w:right w:val="single" w:color="CCCCCC" w:sz="1"/>
            </w:tcBorders>
            <w:shd w:fill="F0F4FA" w:val="clear"/>
            <w:tcMar>
              <w:top w:type="dxa" w:w="60"/>
              <w:left w:type="dxa" w:w="120"/>
              <w:bottom w:type="dxa" w:w="60"/>
              <w:right w:type="dxa" w:w="120"/>
            </w:tcMar>
          </w:tcPr>
          <w:p>
            <w:r>
              <w:rPr>
                <w:rFonts w:ascii="Arial" w:cs="Arial" w:eastAsia="Arial" w:hAnsi="Arial"/>
                <w:sz w:val="18"/>
                <w:szCs w:val="18"/>
              </w:rPr>
              <w:t xml:space="preserve">HP y fases</w:t>
            </w:r>
          </w:p>
        </w:tc>
        <w:tc>
          <w:tcPr>
            <w:tcW w:type="dxa" w:w="7360"/>
            <w:tcBorders>
              <w:top w:val="single" w:color="CCCCCC" w:sz="1"/>
              <w:left w:val="single" w:color="CCCCCC" w:sz="1"/>
              <w:bottom w:val="single" w:color="CCCCCC" w:sz="1"/>
              <w:right w:val="single" w:color="CCCCCC" w:sz="1"/>
            </w:tcBorders>
            <w:shd w:fill="F0F4FA" w:val="clear"/>
            <w:tcMar>
              <w:top w:type="dxa" w:w="60"/>
              <w:left w:type="dxa" w:w="120"/>
              <w:bottom w:type="dxa" w:w="60"/>
              <w:right w:type="dxa" w:w="120"/>
            </w:tcMar>
          </w:tcPr>
          <w:p>
            <w:r>
              <w:rPr>
                <w:rFonts w:ascii="Arial" w:cs="Arial" w:eastAsia="Arial" w:hAnsi="Arial"/>
                <w:sz w:val="18"/>
                <w:szCs w:val="18"/>
              </w:rPr>
              <w:t xml:space="preserve">HP normal alto · F2 al 50% HP: +25% ATK, +15% SPD</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Habilidades</w:t>
            </w:r>
          </w:p>
        </w:tc>
        <w:tc>
          <w:tcPr>
            <w:tcW w:type="dxa" w:w="7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Silencio Zen (silencia habilidad fuerte 2T) · Escudo Dorado (absorbe 1 golpe fuerte) · Restauración (cura 30% HP, CD4) · Tormenta Motivacional F2 (AoE a todos)</w:t>
            </w:r>
          </w:p>
        </w:tc>
      </w:tr>
      <w:tr>
        <w:tc>
          <w:tcPr>
            <w:tcW w:type="dxa" w:w="2200"/>
            <w:tcBorders>
              <w:top w:val="single" w:color="CCCCCC" w:sz="1"/>
              <w:left w:val="single" w:color="CCCCCC" w:sz="1"/>
              <w:bottom w:val="single" w:color="CCCCCC" w:sz="1"/>
              <w:right w:val="single" w:color="CCCCCC" w:sz="1"/>
            </w:tcBorders>
            <w:shd w:fill="F0F4FA" w:val="clear"/>
            <w:tcMar>
              <w:top w:type="dxa" w:w="60"/>
              <w:left w:type="dxa" w:w="120"/>
              <w:bottom w:type="dxa" w:w="60"/>
              <w:right w:type="dxa" w:w="120"/>
            </w:tcMar>
          </w:tcPr>
          <w:p>
            <w:r>
              <w:rPr>
                <w:rFonts w:ascii="Arial" w:cs="Arial" w:eastAsia="Arial" w:hAnsi="Arial"/>
                <w:sz w:val="18"/>
                <w:szCs w:val="18"/>
              </w:rPr>
              <w:t xml:space="preserve">Estrategia recomendada</w:t>
            </w:r>
          </w:p>
        </w:tc>
        <w:tc>
          <w:tcPr>
            <w:tcW w:type="dxa" w:w="7360"/>
            <w:tcBorders>
              <w:top w:val="single" w:color="CCCCCC" w:sz="1"/>
              <w:left w:val="single" w:color="CCCCCC" w:sz="1"/>
              <w:bottom w:val="single" w:color="CCCCCC" w:sz="1"/>
              <w:right w:val="single" w:color="CCCCCC" w:sz="1"/>
            </w:tcBorders>
            <w:shd w:fill="F0F4FA" w:val="clear"/>
            <w:tcMar>
              <w:top w:type="dxa" w:w="60"/>
              <w:left w:type="dxa" w:w="120"/>
              <w:bottom w:type="dxa" w:w="60"/>
              <w:right w:type="dxa" w:w="120"/>
            </w:tcMar>
          </w:tcPr>
          <w:p>
            <w:r>
              <w:rPr>
                <w:rFonts w:ascii="Arial" w:cs="Arial" w:eastAsia="Arial" w:hAnsi="Arial"/>
                <w:sz w:val="18"/>
                <w:szCs w:val="18"/>
              </w:rPr>
              <w:t xml:space="preserve">Romper el Escudo en T1-2. Interrumpir Restauración matando rápido. En F2 aguantar el AoE y rematar.</w:t>
            </w:r>
          </w:p>
        </w:tc>
      </w:tr>
    </w:tbl>
    <w:p>
      <w:pPr>
        <w:spacing w:before="40" w:after="40"/>
      </w:pPr>
      <w:r>
        <w:t xml:space="preserve"/>
      </w:r>
    </w:p>
    <w:p>
      <w:pPr>
        <w:pStyle w:val="Heading3"/>
        <w:spacing w:before="200" w:after="80"/>
      </w:pPr>
      <w:r>
        <w:rPr>
          <w:rFonts w:ascii="Arial" w:cs="Arial" w:eastAsia="Arial" w:hAnsi="Arial"/>
          <w:b/>
          <w:bCs/>
          <w:color w:val="3A5A9A"/>
          <w:sz w:val="24"/>
          <w:szCs w:val="24"/>
        </w:rPr>
        <w:t xml:space="preserve">Guion del jefe</w:t>
      </w:r>
    </w:p>
    <w:p>
      <w:pPr>
        <w:spacing w:before="60" w:after="80"/>
      </w:pPr>
      <w:r>
        <w:rPr>
          <w:rFonts w:ascii="Arial" w:cs="Arial" w:eastAsia="Arial" w:hAnsi="Arial"/>
          <w:sz w:val="22"/>
          <w:szCs w:val="22"/>
        </w:rPr>
        <w:t xml:space="preserve">Inicio del combate:</w:t>
      </w:r>
    </w:p>
    <w:p>
      <w:pPr>
        <w:pBdr>
          <w:left w:val="single" w:color="6D28D9" w:sz="6" w:space="6"/>
        </w:pBdr>
        <w:spacing w:before="80" w:after="80"/>
        <w:ind w:left="360"/>
      </w:pPr>
      <w:r>
        <w:rPr>
          <w:rFonts w:ascii="Arial" w:cs="Arial" w:eastAsia="Arial" w:hAnsi="Arial"/>
          <w:i/>
          <w:iCs/>
          <w:color w:val="6D28D9"/>
          <w:sz w:val="20"/>
          <w:szCs w:val="20"/>
        </w:rPr>
        <w:t xml:space="preserve">Necrostofeles: «Lord Necrostofeles. No tenía reserva. Pero haré una excepción a mi política de no conflicto.»</w:t>
      </w:r>
    </w:p>
    <w:p>
      <w:pPr>
        <w:spacing w:before="60" w:after="80"/>
      </w:pPr>
      <w:r>
        <w:rPr>
          <w:rFonts w:ascii="Arial" w:cs="Arial" w:eastAsia="Arial" w:hAnsi="Arial"/>
          <w:sz w:val="22"/>
          <w:szCs w:val="22"/>
        </w:rPr>
        <w:t xml:space="preserve">Al entrar en fase 2:</w:t>
      </w:r>
    </w:p>
    <w:p>
      <w:pPr>
        <w:pBdr>
          <w:left w:val="single" w:color="6D28D9" w:sz="6" w:space="6"/>
        </w:pBdr>
        <w:spacing w:before="80" w:after="80"/>
        <w:ind w:left="360"/>
      </w:pPr>
      <w:r>
        <w:rPr>
          <w:rFonts w:ascii="Arial" w:cs="Arial" w:eastAsia="Arial" w:hAnsi="Arial"/>
          <w:i/>
          <w:iCs/>
          <w:color w:val="6D28D9"/>
          <w:sz w:val="20"/>
          <w:szCs w:val="20"/>
        </w:rPr>
        <w:t xml:space="preserve">Necrostofeles: «Protocolo de emergencia activado. Esto va contra mi política de no violencia. Excepción número tres este trimestre.»</w:t>
      </w:r>
    </w:p>
    <w:p>
      <w:pPr>
        <w:spacing w:before="60" w:after="80"/>
      </w:pPr>
      <w:r>
        <w:rPr>
          <w:rFonts w:ascii="Arial" w:cs="Arial" w:eastAsia="Arial" w:hAnsi="Arial"/>
          <w:sz w:val="22"/>
          <w:szCs w:val="22"/>
        </w:rPr>
        <w:t xml:space="preserve">Al ser derrotado:</w:t>
      </w:r>
    </w:p>
    <w:p>
      <w:pPr>
        <w:pBdr>
          <w:left w:val="single" w:color="6D28D9" w:sz="6" w:space="6"/>
        </w:pBdr>
        <w:spacing w:before="80" w:after="80"/>
        <w:ind w:left="360"/>
      </w:pPr>
      <w:r>
        <w:rPr>
          <w:rFonts w:ascii="Arial" w:cs="Arial" w:eastAsia="Arial" w:hAnsi="Arial"/>
          <w:i/>
          <w:iCs/>
          <w:color w:val="6D28D9"/>
          <w:sz w:val="20"/>
          <w:szCs w:val="20"/>
        </w:rPr>
        <w:t xml:space="preserve">Necrostofeles: «...Reconozco la derrota. Esto va en el informe de incidentes. Cuarto trimestre consecutivo.»</w:t>
      </w:r>
    </w:p>
    <w:p>
      <w:pPr>
        <w:spacing w:before="60" w:after="80"/>
      </w:pPr>
      <w:r>
        <w:rPr>
          <w:rFonts w:ascii="Arial" w:cs="Arial" w:eastAsia="Arial" w:hAnsi="Arial"/>
          <w:sz w:val="22"/>
          <w:szCs w:val="22"/>
        </w:rPr>
        <w:t xml:space="preserve">Necrostofeles al completar el mundo:</w:t>
      </w:r>
    </w:p>
    <w:p>
      <w:pPr>
        <w:pBdr>
          <w:left w:val="single" w:color="6D28D9" w:sz="6" w:space="6"/>
        </w:pBdr>
        <w:spacing w:before="80" w:after="80"/>
        <w:ind w:left="360"/>
      </w:pPr>
      <w:r>
        <w:rPr>
          <w:rFonts w:ascii="Arial" w:cs="Arial" w:eastAsia="Arial" w:hAnsi="Arial"/>
          <w:i/>
          <w:iCs/>
          <w:color w:val="6D28D9"/>
          <w:sz w:val="20"/>
          <w:szCs w:val="20"/>
        </w:rPr>
        <w:t xml:space="preserve">Necrostofeles: «Cielos Oxidados, recuperado. El helecho se queda. Como advertencia a futuros decoradores.»</w:t>
      </w:r>
    </w:p>
    <w:p>
      <w:pPr>
        <w:spacing w:before="40" w:after="40"/>
      </w:pPr>
      <w:r>
        <w:t xml:space="preserve"/>
      </w:r>
    </w:p>
    <w:p>
      <w:pPr>
        <w:pageBreakBefore/>
      </w:pPr>
      <w:r>
        <w:t xml:space="preserve"/>
      </w:r>
    </w:p>
    <w:p>
      <w:pPr>
        <w:spacing w:before="0" w:after="80"/>
        <w:jc w:val="center"/>
      </w:pPr>
      <w:r>
        <w:rPr>
          <w:rFonts w:ascii="Arial" w:cs="Arial" w:eastAsia="Arial" w:hAnsi="Arial"/>
          <w:b/>
          <w:bCs/>
          <w:color w:val="1A2B45"/>
          <w:sz w:val="40"/>
          <w:szCs w:val="40"/>
        </w:rPr>
        <w:t xml:space="preserve">MUNDO 2 — CIRCO AGONIZANTE</w:t>
      </w:r>
    </w:p>
    <w:p>
      <w:pPr>
        <w:pBdr>
          <w:bottom w:val="single" w:color="2E4A7A" w:sz="4" w:space="1"/>
        </w:pBdr>
        <w:spacing w:before="0" w:after="40"/>
        <w:jc w:val="center"/>
      </w:pPr>
      <w:r>
        <w:rPr>
          <w:rFonts w:ascii="Arial" w:cs="Arial" w:eastAsia="Arial" w:hAnsi="Arial"/>
          <w:i/>
          <w:iCs/>
          <w:color w:val="7A8AA0"/>
          <w:sz w:val="20"/>
          <w:szCs w:val="20"/>
        </w:rPr>
        <w:t xml:space="preserve">Set: Dolor Cómico · Objetivo: Recuperar las Manoplas del Dolor Cómico</w:t>
      </w:r>
    </w:p>
    <w:p>
      <w:pPr>
        <w:spacing w:before="40" w:after="40"/>
      </w:pPr>
      <w:r>
        <w:t xml:space="preserve"/>
      </w:r>
    </w:p>
    <w:p>
      <w:pPr>
        <w:pStyle w:val="Heading2"/>
        <w:spacing w:before="260" w:after="120"/>
      </w:pPr>
      <w:r>
        <w:rPr>
          <w:rFonts w:ascii="Arial" w:cs="Arial" w:eastAsia="Arial" w:hAnsi="Arial"/>
          <w:b/>
          <w:bCs/>
          <w:color w:val="2E4A7A"/>
          <w:sz w:val="28"/>
          <w:szCs w:val="28"/>
        </w:rPr>
        <w:t xml:space="preserve">Ficha general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1A2B45" w:sz="1"/>
              <w:left w:val="single" w:color="1A2B45" w:sz="1"/>
              <w:bottom w:val="single" w:color="1A2B45" w:sz="1"/>
              <w:right w:val="single" w:color="1A2B45" w:sz="1"/>
            </w:tcBorders>
            <w:shd w:fill="1A2B45" w:val="clear"/>
            <w:tcMar>
              <w:top w:type="dxa" w:w="60"/>
              <w:left w:type="dxa" w:w="120"/>
              <w:bottom w:type="dxa" w:w="60"/>
              <w:right w:type="dxa" w:w="120"/>
            </w:tcMar>
          </w:tcPr>
          <w:p>
            <w:r>
              <w:rPr>
                <w:rFonts w:ascii="Arial" w:cs="Arial" w:eastAsia="Arial" w:hAnsi="Arial"/>
                <w:b/>
                <w:bCs/>
                <w:color w:val="FFFFFF"/>
                <w:sz w:val="18"/>
                <w:szCs w:val="18"/>
              </w:rPr>
              <w:t xml:space="preserve">Parámetro</w:t>
            </w:r>
          </w:p>
        </w:tc>
        <w:tc>
          <w:tcPr>
            <w:tcW w:type="dxa" w:w="6760"/>
            <w:tcBorders>
              <w:top w:val="single" w:color="1A2B45" w:sz="1"/>
              <w:left w:val="single" w:color="1A2B45" w:sz="1"/>
              <w:bottom w:val="single" w:color="1A2B45" w:sz="1"/>
              <w:right w:val="single" w:color="1A2B45" w:sz="1"/>
            </w:tcBorders>
            <w:shd w:fill="1A2B45" w:val="clear"/>
            <w:tcMar>
              <w:top w:type="dxa" w:w="60"/>
              <w:left w:type="dxa" w:w="120"/>
              <w:bottom w:type="dxa" w:w="60"/>
              <w:right w:type="dxa" w:w="120"/>
            </w:tcMar>
          </w:tcPr>
          <w:p>
            <w:r>
              <w:rPr>
                <w:rFonts w:ascii="Arial" w:cs="Arial" w:eastAsia="Arial" w:hAnsi="Arial"/>
                <w:b/>
                <w:bCs/>
                <w:color w:val="FFFFFF"/>
                <w:sz w:val="18"/>
                <w:szCs w:val="18"/>
              </w:rPr>
              <w:t xml:space="preserve">Valor</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Nombre</w:t>
            </w:r>
          </w:p>
        </w:tc>
        <w:tc>
          <w:tcPr>
            <w:tcW w:type="dxa" w:w="6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Circo Agonizante</w:t>
            </w:r>
          </w:p>
        </w:tc>
      </w:tr>
      <w:tr>
        <w:tc>
          <w:tcPr>
            <w:tcW w:type="dxa" w:w="2600"/>
            <w:tcBorders>
              <w:top w:val="single" w:color="CCCCCC" w:sz="1"/>
              <w:left w:val="single" w:color="CCCCCC" w:sz="1"/>
              <w:bottom w:val="single" w:color="CCCCCC" w:sz="1"/>
              <w:right w:val="single" w:color="CCCCCC" w:sz="1"/>
            </w:tcBorders>
            <w:shd w:fill="F0F4FA" w:val="clear"/>
            <w:tcMar>
              <w:top w:type="dxa" w:w="60"/>
              <w:left w:type="dxa" w:w="120"/>
              <w:bottom w:type="dxa" w:w="60"/>
              <w:right w:type="dxa" w:w="120"/>
            </w:tcMar>
          </w:tcPr>
          <w:p>
            <w:r>
              <w:rPr>
                <w:rFonts w:ascii="Arial" w:cs="Arial" w:eastAsia="Arial" w:hAnsi="Arial"/>
                <w:sz w:val="18"/>
                <w:szCs w:val="18"/>
              </w:rPr>
              <w:t xml:space="preserve">Set de gear</w:t>
            </w:r>
          </w:p>
        </w:tc>
        <w:tc>
          <w:tcPr>
            <w:tcW w:type="dxa" w:w="6760"/>
            <w:tcBorders>
              <w:top w:val="single" w:color="CCCCCC" w:sz="1"/>
              <w:left w:val="single" w:color="CCCCCC" w:sz="1"/>
              <w:bottom w:val="single" w:color="CCCCCC" w:sz="1"/>
              <w:right w:val="single" w:color="CCCCCC" w:sz="1"/>
            </w:tcBorders>
            <w:shd w:fill="F0F4FA" w:val="clear"/>
            <w:tcMar>
              <w:top w:type="dxa" w:w="60"/>
              <w:left w:type="dxa" w:w="120"/>
              <w:bottom w:type="dxa" w:w="60"/>
              <w:right w:type="dxa" w:w="120"/>
            </w:tcMar>
          </w:tcPr>
          <w:p>
            <w:r>
              <w:rPr>
                <w:rFonts w:ascii="Arial" w:cs="Arial" w:eastAsia="Arial" w:hAnsi="Arial"/>
                <w:sz w:val="18"/>
                <w:szCs w:val="18"/>
              </w:rPr>
              <w:t xml:space="preserve">Dolor Cómico — 2 pzs: +15% Malignidad Bruta (ATK) · 4 pzs: Aplica Hemorragia (5% HP por 2 turnos) en críticos</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Elemento dominante</w:t>
            </w:r>
          </w:p>
        </w:tc>
        <w:tc>
          <w:tcPr>
            <w:tcW w:type="dxa" w:w="6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Naturaleza/Fuego (enemigos). Ventaja: Fuego contra Naturaleza, Agua contra Fuego.</w:t>
            </w:r>
          </w:p>
        </w:tc>
      </w:tr>
      <w:tr>
        <w:tc>
          <w:tcPr>
            <w:tcW w:type="dxa" w:w="2600"/>
            <w:tcBorders>
              <w:top w:val="single" w:color="CCCCCC" w:sz="1"/>
              <w:left w:val="single" w:color="CCCCCC" w:sz="1"/>
              <w:bottom w:val="single" w:color="CCCCCC" w:sz="1"/>
              <w:right w:val="single" w:color="CCCCCC" w:sz="1"/>
            </w:tcBorders>
            <w:shd w:fill="F0F4FA" w:val="clear"/>
            <w:tcMar>
              <w:top w:type="dxa" w:w="60"/>
              <w:left w:type="dxa" w:w="120"/>
              <w:bottom w:type="dxa" w:w="60"/>
              <w:right w:type="dxa" w:w="120"/>
            </w:tcMar>
          </w:tcPr>
          <w:p>
            <w:r>
              <w:rPr>
                <w:rFonts w:ascii="Arial" w:cs="Arial" w:eastAsia="Arial" w:hAnsi="Arial"/>
                <w:sz w:val="18"/>
                <w:szCs w:val="18"/>
              </w:rPr>
              <w:t xml:space="preserve">Conjuro obtenido (1ª derrota jefe)</w:t>
            </w:r>
          </w:p>
        </w:tc>
        <w:tc>
          <w:tcPr>
            <w:tcW w:type="dxa" w:w="6760"/>
            <w:tcBorders>
              <w:top w:val="single" w:color="CCCCCC" w:sz="1"/>
              <w:left w:val="single" w:color="CCCCCC" w:sz="1"/>
              <w:bottom w:val="single" w:color="CCCCCC" w:sz="1"/>
              <w:right w:val="single" w:color="CCCCCC" w:sz="1"/>
            </w:tcBorders>
            <w:shd w:fill="F0F4FA" w:val="clear"/>
            <w:tcMar>
              <w:top w:type="dxa" w:w="60"/>
              <w:left w:type="dxa" w:w="120"/>
              <w:bottom w:type="dxa" w:w="60"/>
              <w:right w:type="dxa" w:w="120"/>
            </w:tcMar>
          </w:tcPr>
          <w:p>
            <w:r>
              <w:rPr>
                <w:rFonts w:ascii="Arial" w:cs="Arial" w:eastAsia="Arial" w:hAnsi="Arial"/>
                <w:sz w:val="18"/>
                <w:szCs w:val="18"/>
              </w:rPr>
              <w:t xml:space="preserve">Confusión Erudita (Básico)</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Objetivo de Necrostofeles</w:t>
            </w:r>
          </w:p>
        </w:tc>
        <w:tc>
          <w:tcPr>
            <w:tcW w:type="dxa" w:w="6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Recuperar las Manoplas del Dolor Cómico</w:t>
            </w:r>
          </w:p>
        </w:tc>
      </w:tr>
      <w:tr>
        <w:tc>
          <w:tcPr>
            <w:tcW w:type="dxa" w:w="2600"/>
            <w:tcBorders>
              <w:top w:val="single" w:color="CCCCCC" w:sz="1"/>
              <w:left w:val="single" w:color="CCCCCC" w:sz="1"/>
              <w:bottom w:val="single" w:color="CCCCCC" w:sz="1"/>
              <w:right w:val="single" w:color="CCCCCC" w:sz="1"/>
            </w:tcBorders>
            <w:shd w:fill="F0F4FA" w:val="clear"/>
            <w:tcMar>
              <w:top w:type="dxa" w:w="60"/>
              <w:left w:type="dxa" w:w="120"/>
              <w:bottom w:type="dxa" w:w="60"/>
              <w:right w:type="dxa" w:w="120"/>
            </w:tcMar>
          </w:tcPr>
          <w:p>
            <w:r>
              <w:rPr>
                <w:rFonts w:ascii="Arial" w:cs="Arial" w:eastAsia="Arial" w:hAnsi="Arial"/>
                <w:sz w:val="18"/>
                <w:szCs w:val="18"/>
              </w:rPr>
              <w:t xml:space="preserve">Coste energía por fase</w:t>
            </w:r>
          </w:p>
        </w:tc>
        <w:tc>
          <w:tcPr>
            <w:tcW w:type="dxa" w:w="6760"/>
            <w:tcBorders>
              <w:top w:val="single" w:color="CCCCCC" w:sz="1"/>
              <w:left w:val="single" w:color="CCCCCC" w:sz="1"/>
              <w:bottom w:val="single" w:color="CCCCCC" w:sz="1"/>
              <w:right w:val="single" w:color="CCCCCC" w:sz="1"/>
            </w:tcBorders>
            <w:shd w:fill="F0F4FA" w:val="clear"/>
            <w:tcMar>
              <w:top w:type="dxa" w:w="60"/>
              <w:left w:type="dxa" w:w="120"/>
              <w:bottom w:type="dxa" w:w="60"/>
              <w:right w:type="dxa" w:w="120"/>
            </w:tcMar>
          </w:tcPr>
          <w:p>
            <w:r>
              <w:rPr>
                <w:rFonts w:ascii="Arial" w:cs="Arial" w:eastAsia="Arial" w:hAnsi="Arial"/>
                <w:sz w:val="18"/>
                <w:szCs w:val="18"/>
              </w:rPr>
              <w:t xml:space="preserve">3⚡ fases normales · 5⚡ jefe</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Dificultad Normal</w:t>
            </w:r>
          </w:p>
        </w:tc>
        <w:tc>
          <w:tcPr>
            <w:tcW w:type="dxa" w:w="6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Nivel de referencia base</w:t>
            </w:r>
          </w:p>
        </w:tc>
      </w:tr>
      <w:tr>
        <w:tc>
          <w:tcPr>
            <w:tcW w:type="dxa" w:w="2600"/>
            <w:tcBorders>
              <w:top w:val="single" w:color="CCCCCC" w:sz="1"/>
              <w:left w:val="single" w:color="CCCCCC" w:sz="1"/>
              <w:bottom w:val="single" w:color="CCCCCC" w:sz="1"/>
              <w:right w:val="single" w:color="CCCCCC" w:sz="1"/>
            </w:tcBorders>
            <w:shd w:fill="F0F4FA" w:val="clear"/>
            <w:tcMar>
              <w:top w:type="dxa" w:w="60"/>
              <w:left w:type="dxa" w:w="120"/>
              <w:bottom w:type="dxa" w:w="60"/>
              <w:right w:type="dxa" w:w="120"/>
            </w:tcMar>
          </w:tcPr>
          <w:p>
            <w:r>
              <w:rPr>
                <w:rFonts w:ascii="Arial" w:cs="Arial" w:eastAsia="Arial" w:hAnsi="Arial"/>
                <w:sz w:val="18"/>
                <w:szCs w:val="18"/>
              </w:rPr>
              <w:t xml:space="preserve">Dificultad Difícil</w:t>
            </w:r>
          </w:p>
        </w:tc>
        <w:tc>
          <w:tcPr>
            <w:tcW w:type="dxa" w:w="6760"/>
            <w:tcBorders>
              <w:top w:val="single" w:color="CCCCCC" w:sz="1"/>
              <w:left w:val="single" w:color="CCCCCC" w:sz="1"/>
              <w:bottom w:val="single" w:color="CCCCCC" w:sz="1"/>
              <w:right w:val="single" w:color="CCCCCC" w:sz="1"/>
            </w:tcBorders>
            <w:shd w:fill="F0F4FA" w:val="clear"/>
            <w:tcMar>
              <w:top w:type="dxa" w:w="60"/>
              <w:left w:type="dxa" w:w="120"/>
              <w:bottom w:type="dxa" w:w="60"/>
              <w:right w:type="dxa" w:w="120"/>
            </w:tcMar>
          </w:tcPr>
          <w:p>
            <w:r>
              <w:rPr>
                <w:rFonts w:ascii="Arial" w:cs="Arial" w:eastAsia="Arial" w:hAnsi="Arial"/>
                <w:sz w:val="18"/>
                <w:szCs w:val="18"/>
              </w:rPr>
              <w:t xml:space="preserve">×1.5 HP y ATK de todos los enemigos</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Heroica</w:t>
            </w:r>
          </w:p>
        </w:tc>
        <w:tc>
          <w:tcPr>
            <w:tcW w:type="dxa" w:w="6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×2.5 HP y ATK · Los enemigos pueden superar nivel 60</w:t>
            </w:r>
          </w:p>
        </w:tc>
      </w:tr>
    </w:tbl>
    <w:p>
      <w:pPr>
        <w:spacing w:before="40" w:after="40"/>
      </w:pPr>
      <w:r>
        <w:t xml:space="preserve"/>
      </w:r>
    </w:p>
    <w:p>
      <w:pPr>
        <w:pStyle w:val="Heading2"/>
        <w:spacing w:before="260" w:after="120"/>
      </w:pPr>
      <w:r>
        <w:rPr>
          <w:rFonts w:ascii="Arial" w:cs="Arial" w:eastAsia="Arial" w:hAnsi="Arial"/>
          <w:b/>
          <w:bCs/>
          <w:color w:val="2E4A7A"/>
          <w:sz w:val="28"/>
          <w:szCs w:val="28"/>
        </w:rPr>
        <w:t xml:space="preserve">Lore</w:t>
      </w:r>
    </w:p>
    <w:p>
      <w:pPr>
        <w:spacing w:before="60" w:after="80"/>
      </w:pPr>
      <w:r>
        <w:rPr>
          <w:rFonts w:ascii="Arial" w:cs="Arial" w:eastAsia="Arial" w:hAnsi="Arial"/>
          <w:sz w:val="22"/>
          <w:szCs w:val="22"/>
        </w:rPr>
        <w:t xml:space="preserve">Antes campo de tortura psicológica con pistas de sufrimiento y payasos sin misericordia. Ahora el Gran Festival de la Alegría Perpetua™: elefantes veganos, malabaristas inspiracionales y chistes sin gracia garantizada. Las Manoplas del Dolor Cómico están siendo usadas por el Maestro del Circo como guantes para aplaudir al público.</w:t>
      </w:r>
    </w:p>
    <w:p>
      <w:pPr>
        <w:pBdr>
          <w:left w:val="single" w:color="6D28D9" w:sz="6" w:space="6"/>
        </w:pBdr>
        <w:spacing w:before="80" w:after="80"/>
        <w:ind w:left="360"/>
      </w:pPr>
      <w:r>
        <w:rPr>
          <w:rFonts w:ascii="Arial" w:cs="Arial" w:eastAsia="Arial" w:hAnsi="Arial"/>
          <w:i/>
          <w:iCs/>
          <w:color w:val="6D28D9"/>
          <w:sz w:val="20"/>
          <w:szCs w:val="20"/>
        </w:rPr>
        <w:t xml:space="preserve">Necrostofeles: «El circo. Mis recuerdos más oscuros son de aquí. Y ahora tiene elefantes felices. Esto no lo perdonaré.»</w:t>
      </w:r>
    </w:p>
    <w:p>
      <w:pPr>
        <w:spacing w:before="40" w:after="40"/>
      </w:pPr>
      <w:r>
        <w:t xml:space="preserve"/>
      </w:r>
    </w:p>
    <w:p>
      <w:pPr>
        <w:pStyle w:val="Heading2"/>
        <w:spacing w:before="260" w:after="120"/>
      </w:pPr>
      <w:r>
        <w:rPr>
          <w:rFonts w:ascii="Arial" w:cs="Arial" w:eastAsia="Arial" w:hAnsi="Arial"/>
          <w:b/>
          <w:bCs/>
          <w:color w:val="2E4A7A"/>
          <w:sz w:val="28"/>
          <w:szCs w:val="28"/>
        </w:rPr>
        <w:t xml:space="preserve">Sistema de recompensas — Las 6 fases + jefe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400"/>
        <w:gridCol w:w="4200"/>
        <w:gridCol w:w="2460"/>
      </w:tblGrid>
      <w:tr>
        <w:trPr>
          <w:tblHeader/>
        </w:trPr>
        <w:tc>
          <w:tcPr>
            <w:tcW w:type="dxa" w:w="500"/>
            <w:tcBorders>
              <w:top w:val="single" w:color="1A2B45" w:sz="1"/>
              <w:left w:val="single" w:color="1A2B45" w:sz="1"/>
              <w:bottom w:val="single" w:color="1A2B45" w:sz="1"/>
              <w:right w:val="single" w:color="1A2B45" w:sz="1"/>
            </w:tcBorders>
            <w:shd w:fill="1A2B45" w:val="clear"/>
            <w:tcMar>
              <w:top w:type="dxa" w:w="60"/>
              <w:left w:type="dxa" w:w="120"/>
              <w:bottom w:type="dxa" w:w="60"/>
              <w:right w:type="dxa" w:w="120"/>
            </w:tcMar>
          </w:tcPr>
          <w:p>
            <w:r>
              <w:rPr>
                <w:rFonts w:ascii="Arial" w:cs="Arial" w:eastAsia="Arial" w:hAnsi="Arial"/>
                <w:b/>
                <w:bCs/>
                <w:color w:val="FFFFFF"/>
                <w:sz w:val="18"/>
                <w:szCs w:val="18"/>
              </w:rPr>
              <w:t xml:space="preserve">Fase</w:t>
            </w:r>
          </w:p>
        </w:tc>
        <w:tc>
          <w:tcPr>
            <w:tcW w:type="dxa" w:w="2400"/>
            <w:tcBorders>
              <w:top w:val="single" w:color="1A2B45" w:sz="1"/>
              <w:left w:val="single" w:color="1A2B45" w:sz="1"/>
              <w:bottom w:val="single" w:color="1A2B45" w:sz="1"/>
              <w:right w:val="single" w:color="1A2B45" w:sz="1"/>
            </w:tcBorders>
            <w:shd w:fill="1A2B45" w:val="clear"/>
            <w:tcMar>
              <w:top w:type="dxa" w:w="60"/>
              <w:left w:type="dxa" w:w="120"/>
              <w:bottom w:type="dxa" w:w="60"/>
              <w:right w:type="dxa" w:w="120"/>
            </w:tcMar>
          </w:tcPr>
          <w:p>
            <w:r>
              <w:rPr>
                <w:rFonts w:ascii="Arial" w:cs="Arial" w:eastAsia="Arial" w:hAnsi="Arial"/>
                <w:b/>
                <w:bCs/>
                <w:color w:val="FFFFFF"/>
                <w:sz w:val="18"/>
                <w:szCs w:val="18"/>
              </w:rPr>
              <w:t xml:space="preserve">Nombre</w:t>
            </w:r>
          </w:p>
        </w:tc>
        <w:tc>
          <w:tcPr>
            <w:tcW w:type="dxa" w:w="4200"/>
            <w:tcBorders>
              <w:top w:val="single" w:color="1A2B45" w:sz="1"/>
              <w:left w:val="single" w:color="1A2B45" w:sz="1"/>
              <w:bottom w:val="single" w:color="1A2B45" w:sz="1"/>
              <w:right w:val="single" w:color="1A2B45" w:sz="1"/>
            </w:tcBorders>
            <w:shd w:fill="1A2B45" w:val="clear"/>
            <w:tcMar>
              <w:top w:type="dxa" w:w="60"/>
              <w:left w:type="dxa" w:w="120"/>
              <w:bottom w:type="dxa" w:w="60"/>
              <w:right w:type="dxa" w:w="120"/>
            </w:tcMar>
          </w:tcPr>
          <w:p>
            <w:r>
              <w:rPr>
                <w:rFonts w:ascii="Arial" w:cs="Arial" w:eastAsia="Arial" w:hAnsi="Arial"/>
                <w:b/>
                <w:bCs/>
                <w:color w:val="FFFFFF"/>
                <w:sz w:val="18"/>
                <w:szCs w:val="18"/>
              </w:rPr>
              <w:t xml:space="preserve">Recompensa 1ª vez (slot de gear)</w:t>
            </w:r>
          </w:p>
        </w:tc>
        <w:tc>
          <w:tcPr>
            <w:tcW w:type="dxa" w:w="2460"/>
            <w:tcBorders>
              <w:top w:val="single" w:color="1A2B45" w:sz="1"/>
              <w:left w:val="single" w:color="1A2B45" w:sz="1"/>
              <w:bottom w:val="single" w:color="1A2B45" w:sz="1"/>
              <w:right w:val="single" w:color="1A2B45" w:sz="1"/>
            </w:tcBorders>
            <w:shd w:fill="1A2B45" w:val="clear"/>
            <w:tcMar>
              <w:top w:type="dxa" w:w="60"/>
              <w:left w:type="dxa" w:w="120"/>
              <w:bottom w:type="dxa" w:w="60"/>
              <w:right w:type="dxa" w:w="120"/>
            </w:tcMar>
          </w:tcPr>
          <w:p>
            <w:r>
              <w:rPr>
                <w:rFonts w:ascii="Arial" w:cs="Arial" w:eastAsia="Arial" w:hAnsi="Arial"/>
                <w:b/>
                <w:bCs/>
                <w:color w:val="FFFFFF"/>
                <w:sz w:val="18"/>
                <w:szCs w:val="18"/>
              </w:rPr>
              <w:t xml:space="preserve">Oro (1ª vez)</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F1</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La Carpa de Bienvenida</w:t>
            </w:r>
          </w:p>
        </w:tc>
        <w:tc>
          <w:tcPr>
            <w:tcW w:type="dxa" w:w="4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Dolor Cómico — Morrera (Cabeza)</w:t>
            </w:r>
          </w:p>
        </w:tc>
        <w:tc>
          <w:tcPr>
            <w:tcW w:type="dxa" w:w="24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250 🪙</w:t>
            </w:r>
          </w:p>
        </w:tc>
      </w:tr>
      <w:tr>
        <w:tc>
          <w:tcPr>
            <w:tcW w:type="dxa" w:w="500"/>
            <w:tcBorders>
              <w:top w:val="single" w:color="CCCCCC" w:sz="1"/>
              <w:left w:val="single" w:color="CCCCCC" w:sz="1"/>
              <w:bottom w:val="single" w:color="CCCCCC" w:sz="1"/>
              <w:right w:val="single" w:color="CCCCCC" w:sz="1"/>
            </w:tcBorders>
            <w:shd w:fill="F0F4FA" w:val="clear"/>
            <w:tcMar>
              <w:top w:type="dxa" w:w="60"/>
              <w:left w:type="dxa" w:w="120"/>
              <w:bottom w:type="dxa" w:w="60"/>
              <w:right w:type="dxa" w:w="120"/>
            </w:tcMar>
          </w:tcPr>
          <w:p>
            <w:r>
              <w:rPr>
                <w:rFonts w:ascii="Arial" w:cs="Arial" w:eastAsia="Arial" w:hAnsi="Arial"/>
                <w:sz w:val="18"/>
                <w:szCs w:val="18"/>
              </w:rPr>
              <w:t xml:space="preserve">F2</w:t>
            </w:r>
          </w:p>
        </w:tc>
        <w:tc>
          <w:tcPr>
            <w:tcW w:type="dxa" w:w="2400"/>
            <w:tcBorders>
              <w:top w:val="single" w:color="CCCCCC" w:sz="1"/>
              <w:left w:val="single" w:color="CCCCCC" w:sz="1"/>
              <w:bottom w:val="single" w:color="CCCCCC" w:sz="1"/>
              <w:right w:val="single" w:color="CCCCCC" w:sz="1"/>
            </w:tcBorders>
            <w:shd w:fill="F0F4FA" w:val="clear"/>
            <w:tcMar>
              <w:top w:type="dxa" w:w="60"/>
              <w:left w:type="dxa" w:w="120"/>
              <w:bottom w:type="dxa" w:w="60"/>
              <w:right w:type="dxa" w:w="120"/>
            </w:tcMar>
          </w:tcPr>
          <w:p>
            <w:r>
              <w:rPr>
                <w:rFonts w:ascii="Arial" w:cs="Arial" w:eastAsia="Arial" w:hAnsi="Arial"/>
                <w:sz w:val="18"/>
                <w:szCs w:val="18"/>
              </w:rPr>
              <w:t xml:space="preserve">La Pista de los Payasos</w:t>
            </w:r>
          </w:p>
        </w:tc>
        <w:tc>
          <w:tcPr>
            <w:tcW w:type="dxa" w:w="4200"/>
            <w:tcBorders>
              <w:top w:val="single" w:color="CCCCCC" w:sz="1"/>
              <w:left w:val="single" w:color="CCCCCC" w:sz="1"/>
              <w:bottom w:val="single" w:color="CCCCCC" w:sz="1"/>
              <w:right w:val="single" w:color="CCCCCC" w:sz="1"/>
            </w:tcBorders>
            <w:shd w:fill="F0F4FA" w:val="clear"/>
            <w:tcMar>
              <w:top w:type="dxa" w:w="60"/>
              <w:left w:type="dxa" w:w="120"/>
              <w:bottom w:type="dxa" w:w="60"/>
              <w:right w:type="dxa" w:w="120"/>
            </w:tcMar>
          </w:tcPr>
          <w:p>
            <w:r>
              <w:rPr>
                <w:rFonts w:ascii="Arial" w:cs="Arial" w:eastAsia="Arial" w:hAnsi="Arial"/>
                <w:sz w:val="18"/>
                <w:szCs w:val="18"/>
              </w:rPr>
              <w:t xml:space="preserve">Dolor Cómico — Pechamen (Pecho)</w:t>
            </w:r>
          </w:p>
        </w:tc>
        <w:tc>
          <w:tcPr>
            <w:tcW w:type="dxa" w:w="2460"/>
            <w:tcBorders>
              <w:top w:val="single" w:color="CCCCCC" w:sz="1"/>
              <w:left w:val="single" w:color="CCCCCC" w:sz="1"/>
              <w:bottom w:val="single" w:color="CCCCCC" w:sz="1"/>
              <w:right w:val="single" w:color="CCCCCC" w:sz="1"/>
            </w:tcBorders>
            <w:shd w:fill="F0F4FA" w:val="clear"/>
            <w:tcMar>
              <w:top w:type="dxa" w:w="60"/>
              <w:left w:type="dxa" w:w="120"/>
              <w:bottom w:type="dxa" w:w="60"/>
              <w:right w:type="dxa" w:w="120"/>
            </w:tcMar>
          </w:tcPr>
          <w:p>
            <w:r>
              <w:rPr>
                <w:rFonts w:ascii="Arial" w:cs="Arial" w:eastAsia="Arial" w:hAnsi="Arial"/>
                <w:sz w:val="18"/>
                <w:szCs w:val="18"/>
              </w:rPr>
              <w:t xml:space="preserve">300 🪙</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F3</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El Número de los Cuchillos</w:t>
            </w:r>
          </w:p>
        </w:tc>
        <w:tc>
          <w:tcPr>
            <w:tcW w:type="dxa" w:w="4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Dolor Cómico — Patucos (Piernas)</w:t>
            </w:r>
          </w:p>
        </w:tc>
        <w:tc>
          <w:tcPr>
            <w:tcW w:type="dxa" w:w="24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350 🪙</w:t>
            </w:r>
          </w:p>
        </w:tc>
      </w:tr>
      <w:tr>
        <w:tc>
          <w:tcPr>
            <w:tcW w:type="dxa" w:w="500"/>
            <w:tcBorders>
              <w:top w:val="single" w:color="CCCCCC" w:sz="1"/>
              <w:left w:val="single" w:color="CCCCCC" w:sz="1"/>
              <w:bottom w:val="single" w:color="CCCCCC" w:sz="1"/>
              <w:right w:val="single" w:color="CCCCCC" w:sz="1"/>
            </w:tcBorders>
            <w:shd w:fill="F0F4FA" w:val="clear"/>
            <w:tcMar>
              <w:top w:type="dxa" w:w="60"/>
              <w:left w:type="dxa" w:w="120"/>
              <w:bottom w:type="dxa" w:w="60"/>
              <w:right w:type="dxa" w:w="120"/>
            </w:tcMar>
          </w:tcPr>
          <w:p>
            <w:r>
              <w:rPr>
                <w:rFonts w:ascii="Arial" w:cs="Arial" w:eastAsia="Arial" w:hAnsi="Arial"/>
                <w:sz w:val="18"/>
                <w:szCs w:val="18"/>
              </w:rPr>
              <w:t xml:space="preserve">F4</w:t>
            </w:r>
          </w:p>
        </w:tc>
        <w:tc>
          <w:tcPr>
            <w:tcW w:type="dxa" w:w="2400"/>
            <w:tcBorders>
              <w:top w:val="single" w:color="CCCCCC" w:sz="1"/>
              <w:left w:val="single" w:color="CCCCCC" w:sz="1"/>
              <w:bottom w:val="single" w:color="CCCCCC" w:sz="1"/>
              <w:right w:val="single" w:color="CCCCCC" w:sz="1"/>
            </w:tcBorders>
            <w:shd w:fill="F0F4FA" w:val="clear"/>
            <w:tcMar>
              <w:top w:type="dxa" w:w="60"/>
              <w:left w:type="dxa" w:w="120"/>
              <w:bottom w:type="dxa" w:w="60"/>
              <w:right w:type="dxa" w:w="120"/>
            </w:tcMar>
          </w:tcPr>
          <w:p>
            <w:r>
              <w:rPr>
                <w:rFonts w:ascii="Arial" w:cs="Arial" w:eastAsia="Arial" w:hAnsi="Arial"/>
                <w:sz w:val="18"/>
                <w:szCs w:val="18"/>
              </w:rPr>
              <w:t xml:space="preserve">Los Malabaristas Infernales</w:t>
            </w:r>
          </w:p>
        </w:tc>
        <w:tc>
          <w:tcPr>
            <w:tcW w:type="dxa" w:w="4200"/>
            <w:tcBorders>
              <w:top w:val="single" w:color="CCCCCC" w:sz="1"/>
              <w:left w:val="single" w:color="CCCCCC" w:sz="1"/>
              <w:bottom w:val="single" w:color="CCCCCC" w:sz="1"/>
              <w:right w:val="single" w:color="CCCCCC" w:sz="1"/>
            </w:tcBorders>
            <w:shd w:fill="F0F4FA" w:val="clear"/>
            <w:tcMar>
              <w:top w:type="dxa" w:w="60"/>
              <w:left w:type="dxa" w:w="120"/>
              <w:bottom w:type="dxa" w:w="60"/>
              <w:right w:type="dxa" w:w="120"/>
            </w:tcMar>
          </w:tcPr>
          <w:p>
            <w:r>
              <w:rPr>
                <w:rFonts w:ascii="Arial" w:cs="Arial" w:eastAsia="Arial" w:hAnsi="Arial"/>
                <w:sz w:val="18"/>
                <w:szCs w:val="18"/>
              </w:rPr>
              <w:t xml:space="preserve">Dolor Cómico — Manoplas (Manos)</w:t>
            </w:r>
          </w:p>
        </w:tc>
        <w:tc>
          <w:tcPr>
            <w:tcW w:type="dxa" w:w="2460"/>
            <w:tcBorders>
              <w:top w:val="single" w:color="CCCCCC" w:sz="1"/>
              <w:left w:val="single" w:color="CCCCCC" w:sz="1"/>
              <w:bottom w:val="single" w:color="CCCCCC" w:sz="1"/>
              <w:right w:val="single" w:color="CCCCCC" w:sz="1"/>
            </w:tcBorders>
            <w:shd w:fill="F0F4FA" w:val="clear"/>
            <w:tcMar>
              <w:top w:type="dxa" w:w="60"/>
              <w:left w:type="dxa" w:w="120"/>
              <w:bottom w:type="dxa" w:w="60"/>
              <w:right w:type="dxa" w:w="120"/>
            </w:tcMar>
          </w:tcPr>
          <w:p>
            <w:r>
              <w:rPr>
                <w:rFonts w:ascii="Arial" w:cs="Arial" w:eastAsia="Arial" w:hAnsi="Arial"/>
                <w:sz w:val="18"/>
                <w:szCs w:val="18"/>
              </w:rPr>
              <w:t xml:space="preserve">400 🪙</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F5</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El Gran Número Estelar</w:t>
            </w:r>
          </w:p>
        </w:tc>
        <w:tc>
          <w:tcPr>
            <w:tcW w:type="dxa" w:w="4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Dolor Cómico — Tótem (Talismán)</w:t>
            </w:r>
          </w:p>
        </w:tc>
        <w:tc>
          <w:tcPr>
            <w:tcW w:type="dxa" w:w="24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450 🪙</w:t>
            </w:r>
          </w:p>
        </w:tc>
      </w:tr>
      <w:tr>
        <w:tc>
          <w:tcPr>
            <w:tcW w:type="dxa" w:w="500"/>
            <w:tcBorders>
              <w:top w:val="single" w:color="CCCCCC" w:sz="1"/>
              <w:left w:val="single" w:color="CCCCCC" w:sz="1"/>
              <w:bottom w:val="single" w:color="CCCCCC" w:sz="1"/>
              <w:right w:val="single" w:color="CCCCCC" w:sz="1"/>
            </w:tcBorders>
            <w:shd w:fill="F0F4FA" w:val="clear"/>
            <w:tcMar>
              <w:top w:type="dxa" w:w="60"/>
              <w:left w:type="dxa" w:w="120"/>
              <w:bottom w:type="dxa" w:w="60"/>
              <w:right w:type="dxa" w:w="120"/>
            </w:tcMar>
          </w:tcPr>
          <w:p>
            <w:r>
              <w:rPr>
                <w:rFonts w:ascii="Arial" w:cs="Arial" w:eastAsia="Arial" w:hAnsi="Arial"/>
                <w:sz w:val="18"/>
                <w:szCs w:val="18"/>
              </w:rPr>
              <w:t xml:space="preserve">F6</w:t>
            </w:r>
          </w:p>
        </w:tc>
        <w:tc>
          <w:tcPr>
            <w:tcW w:type="dxa" w:w="2400"/>
            <w:tcBorders>
              <w:top w:val="single" w:color="CCCCCC" w:sz="1"/>
              <w:left w:val="single" w:color="CCCCCC" w:sz="1"/>
              <w:bottom w:val="single" w:color="CCCCCC" w:sz="1"/>
              <w:right w:val="single" w:color="CCCCCC" w:sz="1"/>
            </w:tcBorders>
            <w:shd w:fill="F0F4FA" w:val="clear"/>
            <w:tcMar>
              <w:top w:type="dxa" w:w="60"/>
              <w:left w:type="dxa" w:w="120"/>
              <w:bottom w:type="dxa" w:w="60"/>
              <w:right w:type="dxa" w:w="120"/>
            </w:tcMar>
          </w:tcPr>
          <w:p>
            <w:r>
              <w:rPr>
                <w:rFonts w:ascii="Arial" w:cs="Arial" w:eastAsia="Arial" w:hAnsi="Arial"/>
                <w:sz w:val="18"/>
                <w:szCs w:val="18"/>
              </w:rPr>
              <w:t xml:space="preserve">Backstage del Terror</w:t>
            </w:r>
          </w:p>
        </w:tc>
        <w:tc>
          <w:tcPr>
            <w:tcW w:type="dxa" w:w="4200"/>
            <w:tcBorders>
              <w:top w:val="single" w:color="CCCCCC" w:sz="1"/>
              <w:left w:val="single" w:color="CCCCCC" w:sz="1"/>
              <w:bottom w:val="single" w:color="CCCCCC" w:sz="1"/>
              <w:right w:val="single" w:color="CCCCCC" w:sz="1"/>
            </w:tcBorders>
            <w:shd w:fill="F0F4FA" w:val="clear"/>
            <w:tcMar>
              <w:top w:type="dxa" w:w="60"/>
              <w:left w:type="dxa" w:w="120"/>
              <w:bottom w:type="dxa" w:w="60"/>
              <w:right w:type="dxa" w:w="120"/>
            </w:tcMar>
          </w:tcPr>
          <w:p>
            <w:r>
              <w:rPr>
                <w:rFonts w:ascii="Arial" w:cs="Arial" w:eastAsia="Arial" w:hAnsi="Arial"/>
                <w:sz w:val="18"/>
                <w:szCs w:val="18"/>
              </w:rPr>
              <w:t xml:space="preserve">Dolor Cómico — Calcetín (Pie Extra)</w:t>
            </w:r>
          </w:p>
        </w:tc>
        <w:tc>
          <w:tcPr>
            <w:tcW w:type="dxa" w:w="2460"/>
            <w:tcBorders>
              <w:top w:val="single" w:color="CCCCCC" w:sz="1"/>
              <w:left w:val="single" w:color="CCCCCC" w:sz="1"/>
              <w:bottom w:val="single" w:color="CCCCCC" w:sz="1"/>
              <w:right w:val="single" w:color="CCCCCC" w:sz="1"/>
            </w:tcBorders>
            <w:shd w:fill="F0F4FA" w:val="clear"/>
            <w:tcMar>
              <w:top w:type="dxa" w:w="60"/>
              <w:left w:type="dxa" w:w="120"/>
              <w:bottom w:type="dxa" w:w="60"/>
              <w:right w:type="dxa" w:w="120"/>
            </w:tcMar>
          </w:tcPr>
          <w:p>
            <w:r>
              <w:rPr>
                <w:rFonts w:ascii="Arial" w:cs="Arial" w:eastAsia="Arial" w:hAnsi="Arial"/>
                <w:sz w:val="18"/>
                <w:szCs w:val="18"/>
              </w:rPr>
              <w:t xml:space="preserve">600 🪙</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F7 (Jefe)</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Jefe: El Gran Maestro del Sufrimiento Alegre</w:t>
            </w:r>
          </w:p>
        </w:tc>
        <w:tc>
          <w:tcPr>
            <w:tcW w:type="dxa" w:w="4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Dolor Cómico completo (1 pieza aleatoria) + Conjuro: Confusión Erudita (Básico) + 50🧬</w:t>
            </w:r>
          </w:p>
        </w:tc>
        <w:tc>
          <w:tcPr>
            <w:tcW w:type="dxa" w:w="24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960 🪙</w:t>
            </w:r>
          </w:p>
        </w:tc>
      </w:tr>
    </w:tbl>
    <w:p>
      <w:pPr>
        <w:spacing w:before="40" w:after="40"/>
      </w:pPr>
      <w:r>
        <w:t xml:space="preserve"/>
      </w:r>
    </w:p>
    <w:p>
      <w:pPr>
        <w:pStyle w:val="Heading2"/>
        <w:spacing w:before="260" w:after="120"/>
      </w:pPr>
      <w:r>
        <w:rPr>
          <w:rFonts w:ascii="Arial" w:cs="Arial" w:eastAsia="Arial" w:hAnsi="Arial"/>
          <w:b/>
          <w:bCs/>
          <w:color w:val="2E4A7A"/>
          <w:sz w:val="28"/>
          <w:szCs w:val="28"/>
        </w:rPr>
        <w:t xml:space="preserve">Detalle de cada fase</w:t>
      </w:r>
    </w:p>
    <w:p>
      <w:pPr>
        <w:pStyle w:val="Heading3"/>
        <w:spacing w:before="200" w:after="80"/>
      </w:pPr>
      <w:r>
        <w:rPr>
          <w:rFonts w:ascii="Arial" w:cs="Arial" w:eastAsia="Arial" w:hAnsi="Arial"/>
          <w:b/>
          <w:bCs/>
          <w:color w:val="3A5A9A"/>
          <w:sz w:val="24"/>
          <w:szCs w:val="24"/>
        </w:rPr>
        <w:t xml:space="preserve">Fase 1 — La Carpa de Bienvenida → Drop: Morrera (Cabeza)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1200"/>
        <w:gridCol w:w="600"/>
        <w:gridCol w:w="900"/>
        <w:gridCol w:w="3060"/>
      </w:tblGrid>
      <w:tr>
        <w:trPr>
          <w:tblHeader/>
        </w:trPr>
        <w:tc>
          <w:tcPr>
            <w:tcW w:type="dxa" w:w="2400"/>
            <w:tcBorders>
              <w:top w:val="single" w:color="1A2B45" w:sz="1"/>
              <w:left w:val="single" w:color="1A2B45" w:sz="1"/>
              <w:bottom w:val="single" w:color="1A2B45" w:sz="1"/>
              <w:right w:val="single" w:color="1A2B45" w:sz="1"/>
            </w:tcBorders>
            <w:shd w:fill="1A2B45" w:val="clear"/>
            <w:tcMar>
              <w:top w:type="dxa" w:w="60"/>
              <w:left w:type="dxa" w:w="120"/>
              <w:bottom w:type="dxa" w:w="60"/>
              <w:right w:type="dxa" w:w="120"/>
            </w:tcMar>
          </w:tcPr>
          <w:p>
            <w:r>
              <w:rPr>
                <w:rFonts w:ascii="Arial" w:cs="Arial" w:eastAsia="Arial" w:hAnsi="Arial"/>
                <w:b/>
                <w:bCs/>
                <w:color w:val="FFFFFF"/>
                <w:sz w:val="18"/>
                <w:szCs w:val="18"/>
              </w:rPr>
              <w:t xml:space="preserve">Esbirro enemigo</w:t>
            </w:r>
          </w:p>
        </w:tc>
        <w:tc>
          <w:tcPr>
            <w:tcW w:type="dxa" w:w="1400"/>
            <w:tcBorders>
              <w:top w:val="single" w:color="1A2B45" w:sz="1"/>
              <w:left w:val="single" w:color="1A2B45" w:sz="1"/>
              <w:bottom w:val="single" w:color="1A2B45" w:sz="1"/>
              <w:right w:val="single" w:color="1A2B45" w:sz="1"/>
            </w:tcBorders>
            <w:shd w:fill="1A2B45" w:val="clear"/>
            <w:tcMar>
              <w:top w:type="dxa" w:w="60"/>
              <w:left w:type="dxa" w:w="120"/>
              <w:bottom w:type="dxa" w:w="60"/>
              <w:right w:type="dxa" w:w="120"/>
            </w:tcMar>
          </w:tcPr>
          <w:p>
            <w:r>
              <w:rPr>
                <w:rFonts w:ascii="Arial" w:cs="Arial" w:eastAsia="Arial" w:hAnsi="Arial"/>
                <w:b/>
                <w:bCs/>
                <w:color w:val="FFFFFF"/>
                <w:sz w:val="18"/>
                <w:szCs w:val="18"/>
              </w:rPr>
              <w:t xml:space="preserve">Clase</w:t>
            </w:r>
          </w:p>
        </w:tc>
        <w:tc>
          <w:tcPr>
            <w:tcW w:type="dxa" w:w="1200"/>
            <w:tcBorders>
              <w:top w:val="single" w:color="1A2B45" w:sz="1"/>
              <w:left w:val="single" w:color="1A2B45" w:sz="1"/>
              <w:bottom w:val="single" w:color="1A2B45" w:sz="1"/>
              <w:right w:val="single" w:color="1A2B45" w:sz="1"/>
            </w:tcBorders>
            <w:shd w:fill="1A2B45" w:val="clear"/>
            <w:tcMar>
              <w:top w:type="dxa" w:w="60"/>
              <w:left w:type="dxa" w:w="120"/>
              <w:bottom w:type="dxa" w:w="60"/>
              <w:right w:type="dxa" w:w="120"/>
            </w:tcMar>
          </w:tcPr>
          <w:p>
            <w:r>
              <w:rPr>
                <w:rFonts w:ascii="Arial" w:cs="Arial" w:eastAsia="Arial" w:hAnsi="Arial"/>
                <w:b/>
                <w:bCs/>
                <w:color w:val="FFFFFF"/>
                <w:sz w:val="18"/>
                <w:szCs w:val="18"/>
              </w:rPr>
              <w:t xml:space="preserve">Elemento</w:t>
            </w:r>
          </w:p>
        </w:tc>
        <w:tc>
          <w:tcPr>
            <w:tcW w:type="dxa" w:w="600"/>
            <w:tcBorders>
              <w:top w:val="single" w:color="1A2B45" w:sz="1"/>
              <w:left w:val="single" w:color="1A2B45" w:sz="1"/>
              <w:bottom w:val="single" w:color="1A2B45" w:sz="1"/>
              <w:right w:val="single" w:color="1A2B45" w:sz="1"/>
            </w:tcBorders>
            <w:shd w:fill="1A2B45" w:val="clear"/>
            <w:tcMar>
              <w:top w:type="dxa" w:w="60"/>
              <w:left w:type="dxa" w:w="120"/>
              <w:bottom w:type="dxa" w:w="60"/>
              <w:right w:type="dxa" w:w="120"/>
            </w:tcMar>
          </w:tcPr>
          <w:p>
            <w:r>
              <w:rPr>
                <w:rFonts w:ascii="Arial" w:cs="Arial" w:eastAsia="Arial" w:hAnsi="Arial"/>
                <w:b/>
                <w:bCs/>
                <w:color w:val="FFFFFF"/>
                <w:sz w:val="18"/>
                <w:szCs w:val="18"/>
              </w:rPr>
              <w:t xml:space="preserve">★</w:t>
            </w:r>
          </w:p>
        </w:tc>
        <w:tc>
          <w:tcPr>
            <w:tcW w:type="dxa" w:w="900"/>
            <w:tcBorders>
              <w:top w:val="single" w:color="1A2B45" w:sz="1"/>
              <w:left w:val="single" w:color="1A2B45" w:sz="1"/>
              <w:bottom w:val="single" w:color="1A2B45" w:sz="1"/>
              <w:right w:val="single" w:color="1A2B45" w:sz="1"/>
            </w:tcBorders>
            <w:shd w:fill="1A2B45" w:val="clear"/>
            <w:tcMar>
              <w:top w:type="dxa" w:w="60"/>
              <w:left w:type="dxa" w:w="120"/>
              <w:bottom w:type="dxa" w:w="60"/>
              <w:right w:type="dxa" w:w="120"/>
            </w:tcMar>
          </w:tcPr>
          <w:p>
            <w:r>
              <w:rPr>
                <w:rFonts w:ascii="Arial" w:cs="Arial" w:eastAsia="Arial" w:hAnsi="Arial"/>
                <w:b/>
                <w:bCs/>
                <w:color w:val="FFFFFF"/>
                <w:sz w:val="18"/>
                <w:szCs w:val="18"/>
              </w:rPr>
              <w:t xml:space="preserve">SPD</w:t>
            </w:r>
          </w:p>
        </w:tc>
        <w:tc>
          <w:tcPr>
            <w:tcW w:type="dxa" w:w="3060"/>
            <w:tcBorders>
              <w:top w:val="single" w:color="1A2B45" w:sz="1"/>
              <w:left w:val="single" w:color="1A2B45" w:sz="1"/>
              <w:bottom w:val="single" w:color="1A2B45" w:sz="1"/>
              <w:right w:val="single" w:color="1A2B45" w:sz="1"/>
            </w:tcBorders>
            <w:shd w:fill="1A2B45" w:val="clear"/>
            <w:tcMar>
              <w:top w:type="dxa" w:w="60"/>
              <w:left w:type="dxa" w:w="120"/>
              <w:bottom w:type="dxa" w:w="60"/>
              <w:right w:type="dxa" w:w="120"/>
            </w:tcMar>
          </w:tcPr>
          <w:p>
            <w:r>
              <w:rPr>
                <w:rFonts w:ascii="Arial" w:cs="Arial" w:eastAsia="Arial" w:hAnsi="Arial"/>
                <w:b/>
                <w:bCs/>
                <w:color w:val="FFFFFF"/>
                <w:sz w:val="18"/>
                <w:szCs w:val="18"/>
              </w:rPr>
              <w:t xml:space="preserve">Nivel por dificultad</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Ilusionista Tragico</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Sanador</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Oscuridad</w:t>
            </w:r>
          </w:p>
        </w:tc>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3★</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SPD 110</w:t>
            </w:r>
          </w:p>
        </w:tc>
        <w:tc>
          <w:tcPr>
            <w:tcW w:type="dxa" w:w="3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Nvl Normal: 13 · Difícil: 20 · Heroica: 33</w:t>
            </w:r>
          </w:p>
        </w:tc>
      </w:tr>
    </w:tbl>
    <w:p>
      <w:pPr>
        <w:spacing w:before="60" w:after="80"/>
      </w:pPr>
      <w:r>
        <w:rPr>
          <w:rFonts w:ascii="Arial" w:cs="Arial" w:eastAsia="Arial" w:hAnsi="Arial"/>
          <w:sz w:val="22"/>
          <w:szCs w:val="22"/>
        </w:rPr>
        <w:t xml:space="preserve">Sintonía de combate: Solo sanador. Intentará curarse. Daño rápido antes de que use habilidad.</w:t>
      </w:r>
    </w:p>
    <w:p>
      <w:pPr>
        <w:spacing w:before="40" w:after="40"/>
      </w:pPr>
      <w:r>
        <w:t xml:space="preserve"/>
      </w:r>
    </w:p>
    <w:p>
      <w:pPr>
        <w:pStyle w:val="Heading3"/>
        <w:spacing w:before="200" w:after="80"/>
      </w:pPr>
      <w:r>
        <w:rPr>
          <w:rFonts w:ascii="Arial" w:cs="Arial" w:eastAsia="Arial" w:hAnsi="Arial"/>
          <w:b/>
          <w:bCs/>
          <w:color w:val="3A5A9A"/>
          <w:sz w:val="24"/>
          <w:szCs w:val="24"/>
        </w:rPr>
        <w:t xml:space="preserve">Fase 2 — La Pista de los Payasos → Drop: Pechamen (Pecho)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1200"/>
        <w:gridCol w:w="600"/>
        <w:gridCol w:w="900"/>
        <w:gridCol w:w="3060"/>
      </w:tblGrid>
      <w:tr>
        <w:trPr>
          <w:tblHeader/>
        </w:trPr>
        <w:tc>
          <w:tcPr>
            <w:tcW w:type="dxa" w:w="2400"/>
            <w:tcBorders>
              <w:top w:val="single" w:color="1A2B45" w:sz="1"/>
              <w:left w:val="single" w:color="1A2B45" w:sz="1"/>
              <w:bottom w:val="single" w:color="1A2B45" w:sz="1"/>
              <w:right w:val="single" w:color="1A2B45" w:sz="1"/>
            </w:tcBorders>
            <w:shd w:fill="1A2B45" w:val="clear"/>
            <w:tcMar>
              <w:top w:type="dxa" w:w="60"/>
              <w:left w:type="dxa" w:w="120"/>
              <w:bottom w:type="dxa" w:w="60"/>
              <w:right w:type="dxa" w:w="120"/>
            </w:tcMar>
          </w:tcPr>
          <w:p>
            <w:r>
              <w:rPr>
                <w:rFonts w:ascii="Arial" w:cs="Arial" w:eastAsia="Arial" w:hAnsi="Arial"/>
                <w:b/>
                <w:bCs/>
                <w:color w:val="FFFFFF"/>
                <w:sz w:val="18"/>
                <w:szCs w:val="18"/>
              </w:rPr>
              <w:t xml:space="preserve">Esbirro enemigo</w:t>
            </w:r>
          </w:p>
        </w:tc>
        <w:tc>
          <w:tcPr>
            <w:tcW w:type="dxa" w:w="1400"/>
            <w:tcBorders>
              <w:top w:val="single" w:color="1A2B45" w:sz="1"/>
              <w:left w:val="single" w:color="1A2B45" w:sz="1"/>
              <w:bottom w:val="single" w:color="1A2B45" w:sz="1"/>
              <w:right w:val="single" w:color="1A2B45" w:sz="1"/>
            </w:tcBorders>
            <w:shd w:fill="1A2B45" w:val="clear"/>
            <w:tcMar>
              <w:top w:type="dxa" w:w="60"/>
              <w:left w:type="dxa" w:w="120"/>
              <w:bottom w:type="dxa" w:w="60"/>
              <w:right w:type="dxa" w:w="120"/>
            </w:tcMar>
          </w:tcPr>
          <w:p>
            <w:r>
              <w:rPr>
                <w:rFonts w:ascii="Arial" w:cs="Arial" w:eastAsia="Arial" w:hAnsi="Arial"/>
                <w:b/>
                <w:bCs/>
                <w:color w:val="FFFFFF"/>
                <w:sz w:val="18"/>
                <w:szCs w:val="18"/>
              </w:rPr>
              <w:t xml:space="preserve">Clase</w:t>
            </w:r>
          </w:p>
        </w:tc>
        <w:tc>
          <w:tcPr>
            <w:tcW w:type="dxa" w:w="1200"/>
            <w:tcBorders>
              <w:top w:val="single" w:color="1A2B45" w:sz="1"/>
              <w:left w:val="single" w:color="1A2B45" w:sz="1"/>
              <w:bottom w:val="single" w:color="1A2B45" w:sz="1"/>
              <w:right w:val="single" w:color="1A2B45" w:sz="1"/>
            </w:tcBorders>
            <w:shd w:fill="1A2B45" w:val="clear"/>
            <w:tcMar>
              <w:top w:type="dxa" w:w="60"/>
              <w:left w:type="dxa" w:w="120"/>
              <w:bottom w:type="dxa" w:w="60"/>
              <w:right w:type="dxa" w:w="120"/>
            </w:tcMar>
          </w:tcPr>
          <w:p>
            <w:r>
              <w:rPr>
                <w:rFonts w:ascii="Arial" w:cs="Arial" w:eastAsia="Arial" w:hAnsi="Arial"/>
                <w:b/>
                <w:bCs/>
                <w:color w:val="FFFFFF"/>
                <w:sz w:val="18"/>
                <w:szCs w:val="18"/>
              </w:rPr>
              <w:t xml:space="preserve">Elemento</w:t>
            </w:r>
          </w:p>
        </w:tc>
        <w:tc>
          <w:tcPr>
            <w:tcW w:type="dxa" w:w="600"/>
            <w:tcBorders>
              <w:top w:val="single" w:color="1A2B45" w:sz="1"/>
              <w:left w:val="single" w:color="1A2B45" w:sz="1"/>
              <w:bottom w:val="single" w:color="1A2B45" w:sz="1"/>
              <w:right w:val="single" w:color="1A2B45" w:sz="1"/>
            </w:tcBorders>
            <w:shd w:fill="1A2B45" w:val="clear"/>
            <w:tcMar>
              <w:top w:type="dxa" w:w="60"/>
              <w:left w:type="dxa" w:w="120"/>
              <w:bottom w:type="dxa" w:w="60"/>
              <w:right w:type="dxa" w:w="120"/>
            </w:tcMar>
          </w:tcPr>
          <w:p>
            <w:r>
              <w:rPr>
                <w:rFonts w:ascii="Arial" w:cs="Arial" w:eastAsia="Arial" w:hAnsi="Arial"/>
                <w:b/>
                <w:bCs/>
                <w:color w:val="FFFFFF"/>
                <w:sz w:val="18"/>
                <w:szCs w:val="18"/>
              </w:rPr>
              <w:t xml:space="preserve">★</w:t>
            </w:r>
          </w:p>
        </w:tc>
        <w:tc>
          <w:tcPr>
            <w:tcW w:type="dxa" w:w="900"/>
            <w:tcBorders>
              <w:top w:val="single" w:color="1A2B45" w:sz="1"/>
              <w:left w:val="single" w:color="1A2B45" w:sz="1"/>
              <w:bottom w:val="single" w:color="1A2B45" w:sz="1"/>
              <w:right w:val="single" w:color="1A2B45" w:sz="1"/>
            </w:tcBorders>
            <w:shd w:fill="1A2B45" w:val="clear"/>
            <w:tcMar>
              <w:top w:type="dxa" w:w="60"/>
              <w:left w:type="dxa" w:w="120"/>
              <w:bottom w:type="dxa" w:w="60"/>
              <w:right w:type="dxa" w:w="120"/>
            </w:tcMar>
          </w:tcPr>
          <w:p>
            <w:r>
              <w:rPr>
                <w:rFonts w:ascii="Arial" w:cs="Arial" w:eastAsia="Arial" w:hAnsi="Arial"/>
                <w:b/>
                <w:bCs/>
                <w:color w:val="FFFFFF"/>
                <w:sz w:val="18"/>
                <w:szCs w:val="18"/>
              </w:rPr>
              <w:t xml:space="preserve">SPD</w:t>
            </w:r>
          </w:p>
        </w:tc>
        <w:tc>
          <w:tcPr>
            <w:tcW w:type="dxa" w:w="3060"/>
            <w:tcBorders>
              <w:top w:val="single" w:color="1A2B45" w:sz="1"/>
              <w:left w:val="single" w:color="1A2B45" w:sz="1"/>
              <w:bottom w:val="single" w:color="1A2B45" w:sz="1"/>
              <w:right w:val="single" w:color="1A2B45" w:sz="1"/>
            </w:tcBorders>
            <w:shd w:fill="1A2B45" w:val="clear"/>
            <w:tcMar>
              <w:top w:type="dxa" w:w="60"/>
              <w:left w:type="dxa" w:w="120"/>
              <w:bottom w:type="dxa" w:w="60"/>
              <w:right w:type="dxa" w:w="120"/>
            </w:tcMar>
          </w:tcPr>
          <w:p>
            <w:r>
              <w:rPr>
                <w:rFonts w:ascii="Arial" w:cs="Arial" w:eastAsia="Arial" w:hAnsi="Arial"/>
                <w:b/>
                <w:bCs/>
                <w:color w:val="FFFFFF"/>
                <w:sz w:val="18"/>
                <w:szCs w:val="18"/>
              </w:rPr>
              <w:t xml:space="preserve">Nivel por dificultad</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Bufon deprimido</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Atacante</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Oscuridad</w:t>
            </w:r>
          </w:p>
        </w:tc>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4★</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SPD 113</w:t>
            </w:r>
          </w:p>
        </w:tc>
        <w:tc>
          <w:tcPr>
            <w:tcW w:type="dxa" w:w="3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Nvl Normal: 17 · Difícil: 26 · Heroica: 43</w:t>
            </w:r>
          </w:p>
        </w:tc>
      </w:tr>
      <w:tr>
        <w:tc>
          <w:tcPr>
            <w:tcW w:type="dxa" w:w="2400"/>
            <w:tcBorders>
              <w:top w:val="single" w:color="CCCCCC" w:sz="1"/>
              <w:left w:val="single" w:color="CCCCCC" w:sz="1"/>
              <w:bottom w:val="single" w:color="CCCCCC" w:sz="1"/>
              <w:right w:val="single" w:color="CCCCCC" w:sz="1"/>
            </w:tcBorders>
            <w:shd w:fill="F0F4FA" w:val="clear"/>
            <w:tcMar>
              <w:top w:type="dxa" w:w="60"/>
              <w:left w:type="dxa" w:w="120"/>
              <w:bottom w:type="dxa" w:w="60"/>
              <w:right w:type="dxa" w:w="120"/>
            </w:tcMar>
          </w:tcPr>
          <w:p>
            <w:r>
              <w:rPr>
                <w:rFonts w:ascii="Arial" w:cs="Arial" w:eastAsia="Arial" w:hAnsi="Arial"/>
                <w:sz w:val="18"/>
                <w:szCs w:val="18"/>
              </w:rPr>
              <w:t xml:space="preserve">Payasa Enfermera</w:t>
            </w:r>
          </w:p>
        </w:tc>
        <w:tc>
          <w:tcPr>
            <w:tcW w:type="dxa" w:w="1400"/>
            <w:tcBorders>
              <w:top w:val="single" w:color="CCCCCC" w:sz="1"/>
              <w:left w:val="single" w:color="CCCCCC" w:sz="1"/>
              <w:bottom w:val="single" w:color="CCCCCC" w:sz="1"/>
              <w:right w:val="single" w:color="CCCCCC" w:sz="1"/>
            </w:tcBorders>
            <w:shd w:fill="F0F4FA" w:val="clear"/>
            <w:tcMar>
              <w:top w:type="dxa" w:w="60"/>
              <w:left w:type="dxa" w:w="120"/>
              <w:bottom w:type="dxa" w:w="60"/>
              <w:right w:type="dxa" w:w="120"/>
            </w:tcMar>
          </w:tcPr>
          <w:p>
            <w:r>
              <w:rPr>
                <w:rFonts w:ascii="Arial" w:cs="Arial" w:eastAsia="Arial" w:hAnsi="Arial"/>
                <w:sz w:val="18"/>
                <w:szCs w:val="18"/>
              </w:rPr>
              <w:t xml:space="preserve">Sanador</w:t>
            </w:r>
          </w:p>
        </w:tc>
        <w:tc>
          <w:tcPr>
            <w:tcW w:type="dxa" w:w="1200"/>
            <w:tcBorders>
              <w:top w:val="single" w:color="CCCCCC" w:sz="1"/>
              <w:left w:val="single" w:color="CCCCCC" w:sz="1"/>
              <w:bottom w:val="single" w:color="CCCCCC" w:sz="1"/>
              <w:right w:val="single" w:color="CCCCCC" w:sz="1"/>
            </w:tcBorders>
            <w:shd w:fill="F0F4FA" w:val="clear"/>
            <w:tcMar>
              <w:top w:type="dxa" w:w="60"/>
              <w:left w:type="dxa" w:w="120"/>
              <w:bottom w:type="dxa" w:w="60"/>
              <w:right w:type="dxa" w:w="120"/>
            </w:tcMar>
          </w:tcPr>
          <w:p>
            <w:r>
              <w:rPr>
                <w:rFonts w:ascii="Arial" w:cs="Arial" w:eastAsia="Arial" w:hAnsi="Arial"/>
                <w:sz w:val="18"/>
                <w:szCs w:val="18"/>
              </w:rPr>
              <w:t xml:space="preserve">Fuego</w:t>
            </w:r>
          </w:p>
        </w:tc>
        <w:tc>
          <w:tcPr>
            <w:tcW w:type="dxa" w:w="600"/>
            <w:tcBorders>
              <w:top w:val="single" w:color="CCCCCC" w:sz="1"/>
              <w:left w:val="single" w:color="CCCCCC" w:sz="1"/>
              <w:bottom w:val="single" w:color="CCCCCC" w:sz="1"/>
              <w:right w:val="single" w:color="CCCCCC" w:sz="1"/>
            </w:tcBorders>
            <w:shd w:fill="F0F4FA" w:val="clear"/>
            <w:tcMar>
              <w:top w:type="dxa" w:w="60"/>
              <w:left w:type="dxa" w:w="120"/>
              <w:bottom w:type="dxa" w:w="60"/>
              <w:right w:type="dxa" w:w="120"/>
            </w:tcMar>
          </w:tcPr>
          <w:p>
            <w:r>
              <w:rPr>
                <w:rFonts w:ascii="Arial" w:cs="Arial" w:eastAsia="Arial" w:hAnsi="Arial"/>
                <w:sz w:val="18"/>
                <w:szCs w:val="18"/>
              </w:rPr>
              <w:t xml:space="preserve">3★</w:t>
            </w:r>
          </w:p>
        </w:tc>
        <w:tc>
          <w:tcPr>
            <w:tcW w:type="dxa" w:w="900"/>
            <w:tcBorders>
              <w:top w:val="single" w:color="CCCCCC" w:sz="1"/>
              <w:left w:val="single" w:color="CCCCCC" w:sz="1"/>
              <w:bottom w:val="single" w:color="CCCCCC" w:sz="1"/>
              <w:right w:val="single" w:color="CCCCCC" w:sz="1"/>
            </w:tcBorders>
            <w:shd w:fill="F0F4FA" w:val="clear"/>
            <w:tcMar>
              <w:top w:type="dxa" w:w="60"/>
              <w:left w:type="dxa" w:w="120"/>
              <w:bottom w:type="dxa" w:w="60"/>
              <w:right w:type="dxa" w:w="120"/>
            </w:tcMar>
          </w:tcPr>
          <w:p>
            <w:r>
              <w:rPr>
                <w:rFonts w:ascii="Arial" w:cs="Arial" w:eastAsia="Arial" w:hAnsi="Arial"/>
                <w:sz w:val="18"/>
                <w:szCs w:val="18"/>
              </w:rPr>
              <w:t xml:space="preserve">SPD 110</w:t>
            </w:r>
          </w:p>
        </w:tc>
        <w:tc>
          <w:tcPr>
            <w:tcW w:type="dxa" w:w="3060"/>
            <w:tcBorders>
              <w:top w:val="single" w:color="CCCCCC" w:sz="1"/>
              <w:left w:val="single" w:color="CCCCCC" w:sz="1"/>
              <w:bottom w:val="single" w:color="CCCCCC" w:sz="1"/>
              <w:right w:val="single" w:color="CCCCCC" w:sz="1"/>
            </w:tcBorders>
            <w:shd w:fill="F0F4FA" w:val="clear"/>
            <w:tcMar>
              <w:top w:type="dxa" w:w="60"/>
              <w:left w:type="dxa" w:w="120"/>
              <w:bottom w:type="dxa" w:w="60"/>
              <w:right w:type="dxa" w:w="120"/>
            </w:tcMar>
          </w:tcPr>
          <w:p>
            <w:r>
              <w:rPr>
                <w:rFonts w:ascii="Arial" w:cs="Arial" w:eastAsia="Arial" w:hAnsi="Arial"/>
                <w:sz w:val="18"/>
                <w:szCs w:val="18"/>
              </w:rPr>
              <w:t xml:space="preserve">Nvl Normal: 17 · Difícil: 26 · Heroica: 43</w:t>
            </w:r>
          </w:p>
        </w:tc>
      </w:tr>
    </w:tbl>
    <w:p>
      <w:pPr>
        <w:spacing w:before="60" w:after="80"/>
      </w:pPr>
      <w:r>
        <w:rPr>
          <w:rFonts w:ascii="Arial" w:cs="Arial" w:eastAsia="Arial" w:hAnsi="Arial"/>
          <w:sz w:val="22"/>
          <w:szCs w:val="22"/>
        </w:rPr>
        <w:t xml:space="preserve">Sintonía de combate: Atacante (113) golpea primero. Sanadora (110) cura. Matar Payasa primero para cortar la curación.</w:t>
      </w:r>
    </w:p>
    <w:p>
      <w:pPr>
        <w:spacing w:before="40" w:after="40"/>
      </w:pPr>
      <w:r>
        <w:t xml:space="preserve"/>
      </w:r>
    </w:p>
    <w:p>
      <w:pPr>
        <w:pStyle w:val="Heading3"/>
        <w:spacing w:before="200" w:after="80"/>
      </w:pPr>
      <w:r>
        <w:rPr>
          <w:rFonts w:ascii="Arial" w:cs="Arial" w:eastAsia="Arial" w:hAnsi="Arial"/>
          <w:b/>
          <w:bCs/>
          <w:color w:val="3A5A9A"/>
          <w:sz w:val="24"/>
          <w:szCs w:val="24"/>
        </w:rPr>
        <w:t xml:space="preserve">Fase 3 — El Número de los Cuchillos → Drop: Patucos (Piernas)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1200"/>
        <w:gridCol w:w="600"/>
        <w:gridCol w:w="900"/>
        <w:gridCol w:w="3060"/>
      </w:tblGrid>
      <w:tr>
        <w:trPr>
          <w:tblHeader/>
        </w:trPr>
        <w:tc>
          <w:tcPr>
            <w:tcW w:type="dxa" w:w="2400"/>
            <w:tcBorders>
              <w:top w:val="single" w:color="1A2B45" w:sz="1"/>
              <w:left w:val="single" w:color="1A2B45" w:sz="1"/>
              <w:bottom w:val="single" w:color="1A2B45" w:sz="1"/>
              <w:right w:val="single" w:color="1A2B45" w:sz="1"/>
            </w:tcBorders>
            <w:shd w:fill="1A2B45" w:val="clear"/>
            <w:tcMar>
              <w:top w:type="dxa" w:w="60"/>
              <w:left w:type="dxa" w:w="120"/>
              <w:bottom w:type="dxa" w:w="60"/>
              <w:right w:type="dxa" w:w="120"/>
            </w:tcMar>
          </w:tcPr>
          <w:p>
            <w:r>
              <w:rPr>
                <w:rFonts w:ascii="Arial" w:cs="Arial" w:eastAsia="Arial" w:hAnsi="Arial"/>
                <w:b/>
                <w:bCs/>
                <w:color w:val="FFFFFF"/>
                <w:sz w:val="18"/>
                <w:szCs w:val="18"/>
              </w:rPr>
              <w:t xml:space="preserve">Esbirro enemigo</w:t>
            </w:r>
          </w:p>
        </w:tc>
        <w:tc>
          <w:tcPr>
            <w:tcW w:type="dxa" w:w="1400"/>
            <w:tcBorders>
              <w:top w:val="single" w:color="1A2B45" w:sz="1"/>
              <w:left w:val="single" w:color="1A2B45" w:sz="1"/>
              <w:bottom w:val="single" w:color="1A2B45" w:sz="1"/>
              <w:right w:val="single" w:color="1A2B45" w:sz="1"/>
            </w:tcBorders>
            <w:shd w:fill="1A2B45" w:val="clear"/>
            <w:tcMar>
              <w:top w:type="dxa" w:w="60"/>
              <w:left w:type="dxa" w:w="120"/>
              <w:bottom w:type="dxa" w:w="60"/>
              <w:right w:type="dxa" w:w="120"/>
            </w:tcMar>
          </w:tcPr>
          <w:p>
            <w:r>
              <w:rPr>
                <w:rFonts w:ascii="Arial" w:cs="Arial" w:eastAsia="Arial" w:hAnsi="Arial"/>
                <w:b/>
                <w:bCs/>
                <w:color w:val="FFFFFF"/>
                <w:sz w:val="18"/>
                <w:szCs w:val="18"/>
              </w:rPr>
              <w:t xml:space="preserve">Clase</w:t>
            </w:r>
          </w:p>
        </w:tc>
        <w:tc>
          <w:tcPr>
            <w:tcW w:type="dxa" w:w="1200"/>
            <w:tcBorders>
              <w:top w:val="single" w:color="1A2B45" w:sz="1"/>
              <w:left w:val="single" w:color="1A2B45" w:sz="1"/>
              <w:bottom w:val="single" w:color="1A2B45" w:sz="1"/>
              <w:right w:val="single" w:color="1A2B45" w:sz="1"/>
            </w:tcBorders>
            <w:shd w:fill="1A2B45" w:val="clear"/>
            <w:tcMar>
              <w:top w:type="dxa" w:w="60"/>
              <w:left w:type="dxa" w:w="120"/>
              <w:bottom w:type="dxa" w:w="60"/>
              <w:right w:type="dxa" w:w="120"/>
            </w:tcMar>
          </w:tcPr>
          <w:p>
            <w:r>
              <w:rPr>
                <w:rFonts w:ascii="Arial" w:cs="Arial" w:eastAsia="Arial" w:hAnsi="Arial"/>
                <w:b/>
                <w:bCs/>
                <w:color w:val="FFFFFF"/>
                <w:sz w:val="18"/>
                <w:szCs w:val="18"/>
              </w:rPr>
              <w:t xml:space="preserve">Elemento</w:t>
            </w:r>
          </w:p>
        </w:tc>
        <w:tc>
          <w:tcPr>
            <w:tcW w:type="dxa" w:w="600"/>
            <w:tcBorders>
              <w:top w:val="single" w:color="1A2B45" w:sz="1"/>
              <w:left w:val="single" w:color="1A2B45" w:sz="1"/>
              <w:bottom w:val="single" w:color="1A2B45" w:sz="1"/>
              <w:right w:val="single" w:color="1A2B45" w:sz="1"/>
            </w:tcBorders>
            <w:shd w:fill="1A2B45" w:val="clear"/>
            <w:tcMar>
              <w:top w:type="dxa" w:w="60"/>
              <w:left w:type="dxa" w:w="120"/>
              <w:bottom w:type="dxa" w:w="60"/>
              <w:right w:type="dxa" w:w="120"/>
            </w:tcMar>
          </w:tcPr>
          <w:p>
            <w:r>
              <w:rPr>
                <w:rFonts w:ascii="Arial" w:cs="Arial" w:eastAsia="Arial" w:hAnsi="Arial"/>
                <w:b/>
                <w:bCs/>
                <w:color w:val="FFFFFF"/>
                <w:sz w:val="18"/>
                <w:szCs w:val="18"/>
              </w:rPr>
              <w:t xml:space="preserve">★</w:t>
            </w:r>
          </w:p>
        </w:tc>
        <w:tc>
          <w:tcPr>
            <w:tcW w:type="dxa" w:w="900"/>
            <w:tcBorders>
              <w:top w:val="single" w:color="1A2B45" w:sz="1"/>
              <w:left w:val="single" w:color="1A2B45" w:sz="1"/>
              <w:bottom w:val="single" w:color="1A2B45" w:sz="1"/>
              <w:right w:val="single" w:color="1A2B45" w:sz="1"/>
            </w:tcBorders>
            <w:shd w:fill="1A2B45" w:val="clear"/>
            <w:tcMar>
              <w:top w:type="dxa" w:w="60"/>
              <w:left w:type="dxa" w:w="120"/>
              <w:bottom w:type="dxa" w:w="60"/>
              <w:right w:type="dxa" w:w="120"/>
            </w:tcMar>
          </w:tcPr>
          <w:p>
            <w:r>
              <w:rPr>
                <w:rFonts w:ascii="Arial" w:cs="Arial" w:eastAsia="Arial" w:hAnsi="Arial"/>
                <w:b/>
                <w:bCs/>
                <w:color w:val="FFFFFF"/>
                <w:sz w:val="18"/>
                <w:szCs w:val="18"/>
              </w:rPr>
              <w:t xml:space="preserve">SPD</w:t>
            </w:r>
          </w:p>
        </w:tc>
        <w:tc>
          <w:tcPr>
            <w:tcW w:type="dxa" w:w="3060"/>
            <w:tcBorders>
              <w:top w:val="single" w:color="1A2B45" w:sz="1"/>
              <w:left w:val="single" w:color="1A2B45" w:sz="1"/>
              <w:bottom w:val="single" w:color="1A2B45" w:sz="1"/>
              <w:right w:val="single" w:color="1A2B45" w:sz="1"/>
            </w:tcBorders>
            <w:shd w:fill="1A2B45" w:val="clear"/>
            <w:tcMar>
              <w:top w:type="dxa" w:w="60"/>
              <w:left w:type="dxa" w:w="120"/>
              <w:bottom w:type="dxa" w:w="60"/>
              <w:right w:type="dxa" w:w="120"/>
            </w:tcMar>
          </w:tcPr>
          <w:p>
            <w:r>
              <w:rPr>
                <w:rFonts w:ascii="Arial" w:cs="Arial" w:eastAsia="Arial" w:hAnsi="Arial"/>
                <w:b/>
                <w:bCs/>
                <w:color w:val="FFFFFF"/>
                <w:sz w:val="18"/>
                <w:szCs w:val="18"/>
              </w:rPr>
              <w:t xml:space="preserve">Nivel por dificultad</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Titiritero</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Especialista</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Fuego</w:t>
            </w:r>
          </w:p>
        </w:tc>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4★</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SPD 117</w:t>
            </w:r>
          </w:p>
        </w:tc>
        <w:tc>
          <w:tcPr>
            <w:tcW w:type="dxa" w:w="3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Nvl Normal: 20 · Difícil: 30 · Heroica: 50</w:t>
            </w:r>
          </w:p>
        </w:tc>
      </w:tr>
      <w:tr>
        <w:tc>
          <w:tcPr>
            <w:tcW w:type="dxa" w:w="2400"/>
            <w:tcBorders>
              <w:top w:val="single" w:color="CCCCCC" w:sz="1"/>
              <w:left w:val="single" w:color="CCCCCC" w:sz="1"/>
              <w:bottom w:val="single" w:color="CCCCCC" w:sz="1"/>
              <w:right w:val="single" w:color="CCCCCC" w:sz="1"/>
            </w:tcBorders>
            <w:shd w:fill="F0F4FA" w:val="clear"/>
            <w:tcMar>
              <w:top w:type="dxa" w:w="60"/>
              <w:left w:type="dxa" w:w="120"/>
              <w:bottom w:type="dxa" w:w="60"/>
              <w:right w:type="dxa" w:w="120"/>
            </w:tcMar>
          </w:tcPr>
          <w:p>
            <w:r>
              <w:rPr>
                <w:rFonts w:ascii="Arial" w:cs="Arial" w:eastAsia="Arial" w:hAnsi="Arial"/>
                <w:sz w:val="18"/>
                <w:szCs w:val="18"/>
              </w:rPr>
              <w:t xml:space="preserve">Cuchillera habilidosa</w:t>
            </w:r>
          </w:p>
        </w:tc>
        <w:tc>
          <w:tcPr>
            <w:tcW w:type="dxa" w:w="1400"/>
            <w:tcBorders>
              <w:top w:val="single" w:color="CCCCCC" w:sz="1"/>
              <w:left w:val="single" w:color="CCCCCC" w:sz="1"/>
              <w:bottom w:val="single" w:color="CCCCCC" w:sz="1"/>
              <w:right w:val="single" w:color="CCCCCC" w:sz="1"/>
            </w:tcBorders>
            <w:shd w:fill="F0F4FA" w:val="clear"/>
            <w:tcMar>
              <w:top w:type="dxa" w:w="60"/>
              <w:left w:type="dxa" w:w="120"/>
              <w:bottom w:type="dxa" w:w="60"/>
              <w:right w:type="dxa" w:w="120"/>
            </w:tcMar>
          </w:tcPr>
          <w:p>
            <w:r>
              <w:rPr>
                <w:rFonts w:ascii="Arial" w:cs="Arial" w:eastAsia="Arial" w:hAnsi="Arial"/>
                <w:sz w:val="18"/>
                <w:szCs w:val="18"/>
              </w:rPr>
              <w:t xml:space="preserve">Atacante</w:t>
            </w:r>
          </w:p>
        </w:tc>
        <w:tc>
          <w:tcPr>
            <w:tcW w:type="dxa" w:w="1200"/>
            <w:tcBorders>
              <w:top w:val="single" w:color="CCCCCC" w:sz="1"/>
              <w:left w:val="single" w:color="CCCCCC" w:sz="1"/>
              <w:bottom w:val="single" w:color="CCCCCC" w:sz="1"/>
              <w:right w:val="single" w:color="CCCCCC" w:sz="1"/>
            </w:tcBorders>
            <w:shd w:fill="F0F4FA" w:val="clear"/>
            <w:tcMar>
              <w:top w:type="dxa" w:w="60"/>
              <w:left w:type="dxa" w:w="120"/>
              <w:bottom w:type="dxa" w:w="60"/>
              <w:right w:type="dxa" w:w="120"/>
            </w:tcMar>
          </w:tcPr>
          <w:p>
            <w:r>
              <w:rPr>
                <w:rFonts w:ascii="Arial" w:cs="Arial" w:eastAsia="Arial" w:hAnsi="Arial"/>
                <w:sz w:val="18"/>
                <w:szCs w:val="18"/>
              </w:rPr>
              <w:t xml:space="preserve">Agua</w:t>
            </w:r>
          </w:p>
        </w:tc>
        <w:tc>
          <w:tcPr>
            <w:tcW w:type="dxa" w:w="600"/>
            <w:tcBorders>
              <w:top w:val="single" w:color="CCCCCC" w:sz="1"/>
              <w:left w:val="single" w:color="CCCCCC" w:sz="1"/>
              <w:bottom w:val="single" w:color="CCCCCC" w:sz="1"/>
              <w:right w:val="single" w:color="CCCCCC" w:sz="1"/>
            </w:tcBorders>
            <w:shd w:fill="F0F4FA" w:val="clear"/>
            <w:tcMar>
              <w:top w:type="dxa" w:w="60"/>
              <w:left w:type="dxa" w:w="120"/>
              <w:bottom w:type="dxa" w:w="60"/>
              <w:right w:type="dxa" w:w="120"/>
            </w:tcMar>
          </w:tcPr>
          <w:p>
            <w:r>
              <w:rPr>
                <w:rFonts w:ascii="Arial" w:cs="Arial" w:eastAsia="Arial" w:hAnsi="Arial"/>
                <w:sz w:val="18"/>
                <w:szCs w:val="18"/>
              </w:rPr>
              <w:t xml:space="preserve">4★</w:t>
            </w:r>
          </w:p>
        </w:tc>
        <w:tc>
          <w:tcPr>
            <w:tcW w:type="dxa" w:w="900"/>
            <w:tcBorders>
              <w:top w:val="single" w:color="CCCCCC" w:sz="1"/>
              <w:left w:val="single" w:color="CCCCCC" w:sz="1"/>
              <w:bottom w:val="single" w:color="CCCCCC" w:sz="1"/>
              <w:right w:val="single" w:color="CCCCCC" w:sz="1"/>
            </w:tcBorders>
            <w:shd w:fill="F0F4FA" w:val="clear"/>
            <w:tcMar>
              <w:top w:type="dxa" w:w="60"/>
              <w:left w:type="dxa" w:w="120"/>
              <w:bottom w:type="dxa" w:w="60"/>
              <w:right w:type="dxa" w:w="120"/>
            </w:tcMar>
          </w:tcPr>
          <w:p>
            <w:r>
              <w:rPr>
                <w:rFonts w:ascii="Arial" w:cs="Arial" w:eastAsia="Arial" w:hAnsi="Arial"/>
                <w:sz w:val="18"/>
                <w:szCs w:val="18"/>
              </w:rPr>
              <w:t xml:space="preserve">SPD 113</w:t>
            </w:r>
          </w:p>
        </w:tc>
        <w:tc>
          <w:tcPr>
            <w:tcW w:type="dxa" w:w="3060"/>
            <w:tcBorders>
              <w:top w:val="single" w:color="CCCCCC" w:sz="1"/>
              <w:left w:val="single" w:color="CCCCCC" w:sz="1"/>
              <w:bottom w:val="single" w:color="CCCCCC" w:sz="1"/>
              <w:right w:val="single" w:color="CCCCCC" w:sz="1"/>
            </w:tcBorders>
            <w:shd w:fill="F0F4FA" w:val="clear"/>
            <w:tcMar>
              <w:top w:type="dxa" w:w="60"/>
              <w:left w:type="dxa" w:w="120"/>
              <w:bottom w:type="dxa" w:w="60"/>
              <w:right w:type="dxa" w:w="120"/>
            </w:tcMar>
          </w:tcPr>
          <w:p>
            <w:r>
              <w:rPr>
                <w:rFonts w:ascii="Arial" w:cs="Arial" w:eastAsia="Arial" w:hAnsi="Arial"/>
                <w:sz w:val="18"/>
                <w:szCs w:val="18"/>
              </w:rPr>
              <w:t xml:space="preserve">Nvl Normal: 20 · Difícil: 30 · Heroica: 50</w:t>
            </w:r>
          </w:p>
        </w:tc>
      </w:tr>
    </w:tbl>
    <w:p>
      <w:pPr>
        <w:spacing w:before="60" w:after="80"/>
      </w:pPr>
      <w:r>
        <w:rPr>
          <w:rFonts w:ascii="Arial" w:cs="Arial" w:eastAsia="Arial" w:hAnsi="Arial"/>
          <w:sz w:val="22"/>
          <w:szCs w:val="22"/>
        </w:rPr>
        <w:t xml:space="preserve">Sintonía de combate: Especialista (117) aplica debuff primero. Atacante (113) aprovecha el debuff para hacer más daño. Matar Titiritero para cortar el combo.</w:t>
      </w:r>
    </w:p>
    <w:p>
      <w:pPr>
        <w:spacing w:before="40" w:after="40"/>
      </w:pPr>
      <w:r>
        <w:t xml:space="preserve"/>
      </w:r>
    </w:p>
    <w:p>
      <w:pPr>
        <w:pStyle w:val="Heading3"/>
        <w:spacing w:before="200" w:after="80"/>
      </w:pPr>
      <w:r>
        <w:rPr>
          <w:rFonts w:ascii="Arial" w:cs="Arial" w:eastAsia="Arial" w:hAnsi="Arial"/>
          <w:b/>
          <w:bCs/>
          <w:color w:val="3A5A9A"/>
          <w:sz w:val="24"/>
          <w:szCs w:val="24"/>
        </w:rPr>
        <w:t xml:space="preserve">Fase 4 — Los Malabaristas Infernales → Drop: Manoplas (Manos)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1200"/>
        <w:gridCol w:w="600"/>
        <w:gridCol w:w="900"/>
        <w:gridCol w:w="3060"/>
      </w:tblGrid>
      <w:tr>
        <w:trPr>
          <w:tblHeader/>
        </w:trPr>
        <w:tc>
          <w:tcPr>
            <w:tcW w:type="dxa" w:w="2400"/>
            <w:tcBorders>
              <w:top w:val="single" w:color="1A2B45" w:sz="1"/>
              <w:left w:val="single" w:color="1A2B45" w:sz="1"/>
              <w:bottom w:val="single" w:color="1A2B45" w:sz="1"/>
              <w:right w:val="single" w:color="1A2B45" w:sz="1"/>
            </w:tcBorders>
            <w:shd w:fill="1A2B45" w:val="clear"/>
            <w:tcMar>
              <w:top w:type="dxa" w:w="60"/>
              <w:left w:type="dxa" w:w="120"/>
              <w:bottom w:type="dxa" w:w="60"/>
              <w:right w:type="dxa" w:w="120"/>
            </w:tcMar>
          </w:tcPr>
          <w:p>
            <w:r>
              <w:rPr>
                <w:rFonts w:ascii="Arial" w:cs="Arial" w:eastAsia="Arial" w:hAnsi="Arial"/>
                <w:b/>
                <w:bCs/>
                <w:color w:val="FFFFFF"/>
                <w:sz w:val="18"/>
                <w:szCs w:val="18"/>
              </w:rPr>
              <w:t xml:space="preserve">Esbirro enemigo</w:t>
            </w:r>
          </w:p>
        </w:tc>
        <w:tc>
          <w:tcPr>
            <w:tcW w:type="dxa" w:w="1400"/>
            <w:tcBorders>
              <w:top w:val="single" w:color="1A2B45" w:sz="1"/>
              <w:left w:val="single" w:color="1A2B45" w:sz="1"/>
              <w:bottom w:val="single" w:color="1A2B45" w:sz="1"/>
              <w:right w:val="single" w:color="1A2B45" w:sz="1"/>
            </w:tcBorders>
            <w:shd w:fill="1A2B45" w:val="clear"/>
            <w:tcMar>
              <w:top w:type="dxa" w:w="60"/>
              <w:left w:type="dxa" w:w="120"/>
              <w:bottom w:type="dxa" w:w="60"/>
              <w:right w:type="dxa" w:w="120"/>
            </w:tcMar>
          </w:tcPr>
          <w:p>
            <w:r>
              <w:rPr>
                <w:rFonts w:ascii="Arial" w:cs="Arial" w:eastAsia="Arial" w:hAnsi="Arial"/>
                <w:b/>
                <w:bCs/>
                <w:color w:val="FFFFFF"/>
                <w:sz w:val="18"/>
                <w:szCs w:val="18"/>
              </w:rPr>
              <w:t xml:space="preserve">Clase</w:t>
            </w:r>
          </w:p>
        </w:tc>
        <w:tc>
          <w:tcPr>
            <w:tcW w:type="dxa" w:w="1200"/>
            <w:tcBorders>
              <w:top w:val="single" w:color="1A2B45" w:sz="1"/>
              <w:left w:val="single" w:color="1A2B45" w:sz="1"/>
              <w:bottom w:val="single" w:color="1A2B45" w:sz="1"/>
              <w:right w:val="single" w:color="1A2B45" w:sz="1"/>
            </w:tcBorders>
            <w:shd w:fill="1A2B45" w:val="clear"/>
            <w:tcMar>
              <w:top w:type="dxa" w:w="60"/>
              <w:left w:type="dxa" w:w="120"/>
              <w:bottom w:type="dxa" w:w="60"/>
              <w:right w:type="dxa" w:w="120"/>
            </w:tcMar>
          </w:tcPr>
          <w:p>
            <w:r>
              <w:rPr>
                <w:rFonts w:ascii="Arial" w:cs="Arial" w:eastAsia="Arial" w:hAnsi="Arial"/>
                <w:b/>
                <w:bCs/>
                <w:color w:val="FFFFFF"/>
                <w:sz w:val="18"/>
                <w:szCs w:val="18"/>
              </w:rPr>
              <w:t xml:space="preserve">Elemento</w:t>
            </w:r>
          </w:p>
        </w:tc>
        <w:tc>
          <w:tcPr>
            <w:tcW w:type="dxa" w:w="600"/>
            <w:tcBorders>
              <w:top w:val="single" w:color="1A2B45" w:sz="1"/>
              <w:left w:val="single" w:color="1A2B45" w:sz="1"/>
              <w:bottom w:val="single" w:color="1A2B45" w:sz="1"/>
              <w:right w:val="single" w:color="1A2B45" w:sz="1"/>
            </w:tcBorders>
            <w:shd w:fill="1A2B45" w:val="clear"/>
            <w:tcMar>
              <w:top w:type="dxa" w:w="60"/>
              <w:left w:type="dxa" w:w="120"/>
              <w:bottom w:type="dxa" w:w="60"/>
              <w:right w:type="dxa" w:w="120"/>
            </w:tcMar>
          </w:tcPr>
          <w:p>
            <w:r>
              <w:rPr>
                <w:rFonts w:ascii="Arial" w:cs="Arial" w:eastAsia="Arial" w:hAnsi="Arial"/>
                <w:b/>
                <w:bCs/>
                <w:color w:val="FFFFFF"/>
                <w:sz w:val="18"/>
                <w:szCs w:val="18"/>
              </w:rPr>
              <w:t xml:space="preserve">★</w:t>
            </w:r>
          </w:p>
        </w:tc>
        <w:tc>
          <w:tcPr>
            <w:tcW w:type="dxa" w:w="900"/>
            <w:tcBorders>
              <w:top w:val="single" w:color="1A2B45" w:sz="1"/>
              <w:left w:val="single" w:color="1A2B45" w:sz="1"/>
              <w:bottom w:val="single" w:color="1A2B45" w:sz="1"/>
              <w:right w:val="single" w:color="1A2B45" w:sz="1"/>
            </w:tcBorders>
            <w:shd w:fill="1A2B45" w:val="clear"/>
            <w:tcMar>
              <w:top w:type="dxa" w:w="60"/>
              <w:left w:type="dxa" w:w="120"/>
              <w:bottom w:type="dxa" w:w="60"/>
              <w:right w:type="dxa" w:w="120"/>
            </w:tcMar>
          </w:tcPr>
          <w:p>
            <w:r>
              <w:rPr>
                <w:rFonts w:ascii="Arial" w:cs="Arial" w:eastAsia="Arial" w:hAnsi="Arial"/>
                <w:b/>
                <w:bCs/>
                <w:color w:val="FFFFFF"/>
                <w:sz w:val="18"/>
                <w:szCs w:val="18"/>
              </w:rPr>
              <w:t xml:space="preserve">SPD</w:t>
            </w:r>
          </w:p>
        </w:tc>
        <w:tc>
          <w:tcPr>
            <w:tcW w:type="dxa" w:w="3060"/>
            <w:tcBorders>
              <w:top w:val="single" w:color="1A2B45" w:sz="1"/>
              <w:left w:val="single" w:color="1A2B45" w:sz="1"/>
              <w:bottom w:val="single" w:color="1A2B45" w:sz="1"/>
              <w:right w:val="single" w:color="1A2B45" w:sz="1"/>
            </w:tcBorders>
            <w:shd w:fill="1A2B45" w:val="clear"/>
            <w:tcMar>
              <w:top w:type="dxa" w:w="60"/>
              <w:left w:type="dxa" w:w="120"/>
              <w:bottom w:type="dxa" w:w="60"/>
              <w:right w:type="dxa" w:w="120"/>
            </w:tcMar>
          </w:tcPr>
          <w:p>
            <w:r>
              <w:rPr>
                <w:rFonts w:ascii="Arial" w:cs="Arial" w:eastAsia="Arial" w:hAnsi="Arial"/>
                <w:b/>
                <w:bCs/>
                <w:color w:val="FFFFFF"/>
                <w:sz w:val="18"/>
                <w:szCs w:val="18"/>
              </w:rPr>
              <w:t xml:space="preserve">Nivel por dificultad</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Maestro de Marcas del Circo</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Especialista</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Naturaleza</w:t>
            </w:r>
          </w:p>
        </w:tc>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5★</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SPD 122</w:t>
            </w:r>
          </w:p>
        </w:tc>
        <w:tc>
          <w:tcPr>
            <w:tcW w:type="dxa" w:w="3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Nvl Normal: 22 · Difícil: 33 · Heroica: 55</w:t>
            </w:r>
          </w:p>
        </w:tc>
      </w:tr>
      <w:tr>
        <w:tc>
          <w:tcPr>
            <w:tcW w:type="dxa" w:w="2400"/>
            <w:tcBorders>
              <w:top w:val="single" w:color="CCCCCC" w:sz="1"/>
              <w:left w:val="single" w:color="CCCCCC" w:sz="1"/>
              <w:bottom w:val="single" w:color="CCCCCC" w:sz="1"/>
              <w:right w:val="single" w:color="CCCCCC" w:sz="1"/>
            </w:tcBorders>
            <w:shd w:fill="F0F4FA" w:val="clear"/>
            <w:tcMar>
              <w:top w:type="dxa" w:w="60"/>
              <w:left w:type="dxa" w:w="120"/>
              <w:bottom w:type="dxa" w:w="60"/>
              <w:right w:type="dxa" w:w="120"/>
            </w:tcMar>
          </w:tcPr>
          <w:p>
            <w:r>
              <w:rPr>
                <w:rFonts w:ascii="Arial" w:cs="Arial" w:eastAsia="Arial" w:hAnsi="Arial"/>
                <w:sz w:val="18"/>
                <w:szCs w:val="18"/>
              </w:rPr>
              <w:t xml:space="preserve">Bufon inquieto</w:t>
            </w:r>
          </w:p>
        </w:tc>
        <w:tc>
          <w:tcPr>
            <w:tcW w:type="dxa" w:w="1400"/>
            <w:tcBorders>
              <w:top w:val="single" w:color="CCCCCC" w:sz="1"/>
              <w:left w:val="single" w:color="CCCCCC" w:sz="1"/>
              <w:bottom w:val="single" w:color="CCCCCC" w:sz="1"/>
              <w:right w:val="single" w:color="CCCCCC" w:sz="1"/>
            </w:tcBorders>
            <w:shd w:fill="F0F4FA" w:val="clear"/>
            <w:tcMar>
              <w:top w:type="dxa" w:w="60"/>
              <w:left w:type="dxa" w:w="120"/>
              <w:bottom w:type="dxa" w:w="60"/>
              <w:right w:type="dxa" w:w="120"/>
            </w:tcMar>
          </w:tcPr>
          <w:p>
            <w:r>
              <w:rPr>
                <w:rFonts w:ascii="Arial" w:cs="Arial" w:eastAsia="Arial" w:hAnsi="Arial"/>
                <w:sz w:val="18"/>
                <w:szCs w:val="18"/>
              </w:rPr>
              <w:t xml:space="preserve">Atacante</w:t>
            </w:r>
          </w:p>
        </w:tc>
        <w:tc>
          <w:tcPr>
            <w:tcW w:type="dxa" w:w="1200"/>
            <w:tcBorders>
              <w:top w:val="single" w:color="CCCCCC" w:sz="1"/>
              <w:left w:val="single" w:color="CCCCCC" w:sz="1"/>
              <w:bottom w:val="single" w:color="CCCCCC" w:sz="1"/>
              <w:right w:val="single" w:color="CCCCCC" w:sz="1"/>
            </w:tcBorders>
            <w:shd w:fill="F0F4FA" w:val="clear"/>
            <w:tcMar>
              <w:top w:type="dxa" w:w="60"/>
              <w:left w:type="dxa" w:w="120"/>
              <w:bottom w:type="dxa" w:w="60"/>
              <w:right w:type="dxa" w:w="120"/>
            </w:tcMar>
          </w:tcPr>
          <w:p>
            <w:r>
              <w:rPr>
                <w:rFonts w:ascii="Arial" w:cs="Arial" w:eastAsia="Arial" w:hAnsi="Arial"/>
                <w:sz w:val="18"/>
                <w:szCs w:val="18"/>
              </w:rPr>
              <w:t xml:space="preserve">Agua</w:t>
            </w:r>
          </w:p>
        </w:tc>
        <w:tc>
          <w:tcPr>
            <w:tcW w:type="dxa" w:w="600"/>
            <w:tcBorders>
              <w:top w:val="single" w:color="CCCCCC" w:sz="1"/>
              <w:left w:val="single" w:color="CCCCCC" w:sz="1"/>
              <w:bottom w:val="single" w:color="CCCCCC" w:sz="1"/>
              <w:right w:val="single" w:color="CCCCCC" w:sz="1"/>
            </w:tcBorders>
            <w:shd w:fill="F0F4FA" w:val="clear"/>
            <w:tcMar>
              <w:top w:type="dxa" w:w="60"/>
              <w:left w:type="dxa" w:w="120"/>
              <w:bottom w:type="dxa" w:w="60"/>
              <w:right w:type="dxa" w:w="120"/>
            </w:tcMar>
          </w:tcPr>
          <w:p>
            <w:r>
              <w:rPr>
                <w:rFonts w:ascii="Arial" w:cs="Arial" w:eastAsia="Arial" w:hAnsi="Arial"/>
                <w:sz w:val="18"/>
                <w:szCs w:val="18"/>
              </w:rPr>
              <w:t xml:space="preserve">5★</w:t>
            </w:r>
          </w:p>
        </w:tc>
        <w:tc>
          <w:tcPr>
            <w:tcW w:type="dxa" w:w="900"/>
            <w:tcBorders>
              <w:top w:val="single" w:color="CCCCCC" w:sz="1"/>
              <w:left w:val="single" w:color="CCCCCC" w:sz="1"/>
              <w:bottom w:val="single" w:color="CCCCCC" w:sz="1"/>
              <w:right w:val="single" w:color="CCCCCC" w:sz="1"/>
            </w:tcBorders>
            <w:shd w:fill="F0F4FA" w:val="clear"/>
            <w:tcMar>
              <w:top w:type="dxa" w:w="60"/>
              <w:left w:type="dxa" w:w="120"/>
              <w:bottom w:type="dxa" w:w="60"/>
              <w:right w:type="dxa" w:w="120"/>
            </w:tcMar>
          </w:tcPr>
          <w:p>
            <w:r>
              <w:rPr>
                <w:rFonts w:ascii="Arial" w:cs="Arial" w:eastAsia="Arial" w:hAnsi="Arial"/>
                <w:sz w:val="18"/>
                <w:szCs w:val="18"/>
              </w:rPr>
              <w:t xml:space="preserve">SPD 119</w:t>
            </w:r>
          </w:p>
        </w:tc>
        <w:tc>
          <w:tcPr>
            <w:tcW w:type="dxa" w:w="3060"/>
            <w:tcBorders>
              <w:top w:val="single" w:color="CCCCCC" w:sz="1"/>
              <w:left w:val="single" w:color="CCCCCC" w:sz="1"/>
              <w:bottom w:val="single" w:color="CCCCCC" w:sz="1"/>
              <w:right w:val="single" w:color="CCCCCC" w:sz="1"/>
            </w:tcBorders>
            <w:shd w:fill="F0F4FA" w:val="clear"/>
            <w:tcMar>
              <w:top w:type="dxa" w:w="60"/>
              <w:left w:type="dxa" w:w="120"/>
              <w:bottom w:type="dxa" w:w="60"/>
              <w:right w:type="dxa" w:w="120"/>
            </w:tcMar>
          </w:tcPr>
          <w:p>
            <w:r>
              <w:rPr>
                <w:rFonts w:ascii="Arial" w:cs="Arial" w:eastAsia="Arial" w:hAnsi="Arial"/>
                <w:sz w:val="18"/>
                <w:szCs w:val="18"/>
              </w:rPr>
              <w:t xml:space="preserve">Nvl Normal: 22 · Difícil: 33 · Heroica: 55</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Caballero Calabazon</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Tanque</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Agua</w:t>
            </w:r>
          </w:p>
        </w:tc>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4★</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SPD 105</w:t>
            </w:r>
          </w:p>
        </w:tc>
        <w:tc>
          <w:tcPr>
            <w:tcW w:type="dxa" w:w="3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Nvl Normal: 22 · Difícil: 33 · Heroica: 55</w:t>
            </w:r>
          </w:p>
        </w:tc>
      </w:tr>
    </w:tbl>
    <w:p>
      <w:pPr>
        <w:spacing w:before="60" w:after="80"/>
      </w:pPr>
      <w:r>
        <w:rPr>
          <w:rFonts w:ascii="Arial" w:cs="Arial" w:eastAsia="Arial" w:hAnsi="Arial"/>
          <w:sz w:val="22"/>
          <w:szCs w:val="22"/>
        </w:rPr>
        <w:t xml:space="preserve">Sintonía de combate: Especialista (122) aplica marca/debuff. Atacante (119) explota la marca para daño extra. Tanque (105) aguanta. Eliminar Especialista → Atacante → Tanque.</w:t>
      </w:r>
    </w:p>
    <w:p>
      <w:pPr>
        <w:spacing w:before="40" w:after="40"/>
      </w:pPr>
      <w:r>
        <w:t xml:space="preserve"/>
      </w:r>
    </w:p>
    <w:p>
      <w:pPr>
        <w:pStyle w:val="Heading3"/>
        <w:spacing w:before="200" w:after="80"/>
      </w:pPr>
      <w:r>
        <w:rPr>
          <w:rFonts w:ascii="Arial" w:cs="Arial" w:eastAsia="Arial" w:hAnsi="Arial"/>
          <w:b/>
          <w:bCs/>
          <w:color w:val="3A5A9A"/>
          <w:sz w:val="24"/>
          <w:szCs w:val="24"/>
        </w:rPr>
        <w:t xml:space="preserve">Fase 5 — El Gran Número Estelar → Drop: Tótem (Talismán)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1200"/>
        <w:gridCol w:w="600"/>
        <w:gridCol w:w="900"/>
        <w:gridCol w:w="3060"/>
      </w:tblGrid>
      <w:tr>
        <w:trPr>
          <w:tblHeader/>
        </w:trPr>
        <w:tc>
          <w:tcPr>
            <w:tcW w:type="dxa" w:w="2400"/>
            <w:tcBorders>
              <w:top w:val="single" w:color="1A2B45" w:sz="1"/>
              <w:left w:val="single" w:color="1A2B45" w:sz="1"/>
              <w:bottom w:val="single" w:color="1A2B45" w:sz="1"/>
              <w:right w:val="single" w:color="1A2B45" w:sz="1"/>
            </w:tcBorders>
            <w:shd w:fill="1A2B45" w:val="clear"/>
            <w:tcMar>
              <w:top w:type="dxa" w:w="60"/>
              <w:left w:type="dxa" w:w="120"/>
              <w:bottom w:type="dxa" w:w="60"/>
              <w:right w:type="dxa" w:w="120"/>
            </w:tcMar>
          </w:tcPr>
          <w:p>
            <w:r>
              <w:rPr>
                <w:rFonts w:ascii="Arial" w:cs="Arial" w:eastAsia="Arial" w:hAnsi="Arial"/>
                <w:b/>
                <w:bCs/>
                <w:color w:val="FFFFFF"/>
                <w:sz w:val="18"/>
                <w:szCs w:val="18"/>
              </w:rPr>
              <w:t xml:space="preserve">Esbirro enemigo</w:t>
            </w:r>
          </w:p>
        </w:tc>
        <w:tc>
          <w:tcPr>
            <w:tcW w:type="dxa" w:w="1400"/>
            <w:tcBorders>
              <w:top w:val="single" w:color="1A2B45" w:sz="1"/>
              <w:left w:val="single" w:color="1A2B45" w:sz="1"/>
              <w:bottom w:val="single" w:color="1A2B45" w:sz="1"/>
              <w:right w:val="single" w:color="1A2B45" w:sz="1"/>
            </w:tcBorders>
            <w:shd w:fill="1A2B45" w:val="clear"/>
            <w:tcMar>
              <w:top w:type="dxa" w:w="60"/>
              <w:left w:type="dxa" w:w="120"/>
              <w:bottom w:type="dxa" w:w="60"/>
              <w:right w:type="dxa" w:w="120"/>
            </w:tcMar>
          </w:tcPr>
          <w:p>
            <w:r>
              <w:rPr>
                <w:rFonts w:ascii="Arial" w:cs="Arial" w:eastAsia="Arial" w:hAnsi="Arial"/>
                <w:b/>
                <w:bCs/>
                <w:color w:val="FFFFFF"/>
                <w:sz w:val="18"/>
                <w:szCs w:val="18"/>
              </w:rPr>
              <w:t xml:space="preserve">Clase</w:t>
            </w:r>
          </w:p>
        </w:tc>
        <w:tc>
          <w:tcPr>
            <w:tcW w:type="dxa" w:w="1200"/>
            <w:tcBorders>
              <w:top w:val="single" w:color="1A2B45" w:sz="1"/>
              <w:left w:val="single" w:color="1A2B45" w:sz="1"/>
              <w:bottom w:val="single" w:color="1A2B45" w:sz="1"/>
              <w:right w:val="single" w:color="1A2B45" w:sz="1"/>
            </w:tcBorders>
            <w:shd w:fill="1A2B45" w:val="clear"/>
            <w:tcMar>
              <w:top w:type="dxa" w:w="60"/>
              <w:left w:type="dxa" w:w="120"/>
              <w:bottom w:type="dxa" w:w="60"/>
              <w:right w:type="dxa" w:w="120"/>
            </w:tcMar>
          </w:tcPr>
          <w:p>
            <w:r>
              <w:rPr>
                <w:rFonts w:ascii="Arial" w:cs="Arial" w:eastAsia="Arial" w:hAnsi="Arial"/>
                <w:b/>
                <w:bCs/>
                <w:color w:val="FFFFFF"/>
                <w:sz w:val="18"/>
                <w:szCs w:val="18"/>
              </w:rPr>
              <w:t xml:space="preserve">Elemento</w:t>
            </w:r>
          </w:p>
        </w:tc>
        <w:tc>
          <w:tcPr>
            <w:tcW w:type="dxa" w:w="600"/>
            <w:tcBorders>
              <w:top w:val="single" w:color="1A2B45" w:sz="1"/>
              <w:left w:val="single" w:color="1A2B45" w:sz="1"/>
              <w:bottom w:val="single" w:color="1A2B45" w:sz="1"/>
              <w:right w:val="single" w:color="1A2B45" w:sz="1"/>
            </w:tcBorders>
            <w:shd w:fill="1A2B45" w:val="clear"/>
            <w:tcMar>
              <w:top w:type="dxa" w:w="60"/>
              <w:left w:type="dxa" w:w="120"/>
              <w:bottom w:type="dxa" w:w="60"/>
              <w:right w:type="dxa" w:w="120"/>
            </w:tcMar>
          </w:tcPr>
          <w:p>
            <w:r>
              <w:rPr>
                <w:rFonts w:ascii="Arial" w:cs="Arial" w:eastAsia="Arial" w:hAnsi="Arial"/>
                <w:b/>
                <w:bCs/>
                <w:color w:val="FFFFFF"/>
                <w:sz w:val="18"/>
                <w:szCs w:val="18"/>
              </w:rPr>
              <w:t xml:space="preserve">★</w:t>
            </w:r>
          </w:p>
        </w:tc>
        <w:tc>
          <w:tcPr>
            <w:tcW w:type="dxa" w:w="900"/>
            <w:tcBorders>
              <w:top w:val="single" w:color="1A2B45" w:sz="1"/>
              <w:left w:val="single" w:color="1A2B45" w:sz="1"/>
              <w:bottom w:val="single" w:color="1A2B45" w:sz="1"/>
              <w:right w:val="single" w:color="1A2B45" w:sz="1"/>
            </w:tcBorders>
            <w:shd w:fill="1A2B45" w:val="clear"/>
            <w:tcMar>
              <w:top w:type="dxa" w:w="60"/>
              <w:left w:type="dxa" w:w="120"/>
              <w:bottom w:type="dxa" w:w="60"/>
              <w:right w:type="dxa" w:w="120"/>
            </w:tcMar>
          </w:tcPr>
          <w:p>
            <w:r>
              <w:rPr>
                <w:rFonts w:ascii="Arial" w:cs="Arial" w:eastAsia="Arial" w:hAnsi="Arial"/>
                <w:b/>
                <w:bCs/>
                <w:color w:val="FFFFFF"/>
                <w:sz w:val="18"/>
                <w:szCs w:val="18"/>
              </w:rPr>
              <w:t xml:space="preserve">SPD</w:t>
            </w:r>
          </w:p>
        </w:tc>
        <w:tc>
          <w:tcPr>
            <w:tcW w:type="dxa" w:w="3060"/>
            <w:tcBorders>
              <w:top w:val="single" w:color="1A2B45" w:sz="1"/>
              <w:left w:val="single" w:color="1A2B45" w:sz="1"/>
              <w:bottom w:val="single" w:color="1A2B45" w:sz="1"/>
              <w:right w:val="single" w:color="1A2B45" w:sz="1"/>
            </w:tcBorders>
            <w:shd w:fill="1A2B45" w:val="clear"/>
            <w:tcMar>
              <w:top w:type="dxa" w:w="60"/>
              <w:left w:type="dxa" w:w="120"/>
              <w:bottom w:type="dxa" w:w="60"/>
              <w:right w:type="dxa" w:w="120"/>
            </w:tcMar>
          </w:tcPr>
          <w:p>
            <w:r>
              <w:rPr>
                <w:rFonts w:ascii="Arial" w:cs="Arial" w:eastAsia="Arial" w:hAnsi="Arial"/>
                <w:b/>
                <w:bCs/>
                <w:color w:val="FFFFFF"/>
                <w:sz w:val="18"/>
                <w:szCs w:val="18"/>
              </w:rPr>
              <w:t xml:space="preserve">Nivel por dificultad</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Dramaturgo</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Atacante</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Luz</w:t>
            </w:r>
          </w:p>
        </w:tc>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5★</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SPD 119</w:t>
            </w:r>
          </w:p>
        </w:tc>
        <w:tc>
          <w:tcPr>
            <w:tcW w:type="dxa" w:w="3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Nvl Normal: 24 · Difícil: 36 · Heroica: 60</w:t>
            </w:r>
          </w:p>
        </w:tc>
      </w:tr>
      <w:tr>
        <w:tc>
          <w:tcPr>
            <w:tcW w:type="dxa" w:w="2400"/>
            <w:tcBorders>
              <w:top w:val="single" w:color="CCCCCC" w:sz="1"/>
              <w:left w:val="single" w:color="CCCCCC" w:sz="1"/>
              <w:bottom w:val="single" w:color="CCCCCC" w:sz="1"/>
              <w:right w:val="single" w:color="CCCCCC" w:sz="1"/>
            </w:tcBorders>
            <w:shd w:fill="F0F4FA" w:val="clear"/>
            <w:tcMar>
              <w:top w:type="dxa" w:w="60"/>
              <w:left w:type="dxa" w:w="120"/>
              <w:bottom w:type="dxa" w:w="60"/>
              <w:right w:type="dxa" w:w="120"/>
            </w:tcMar>
          </w:tcPr>
          <w:p>
            <w:r>
              <w:rPr>
                <w:rFonts w:ascii="Arial" w:cs="Arial" w:eastAsia="Arial" w:hAnsi="Arial"/>
                <w:sz w:val="18"/>
                <w:szCs w:val="18"/>
              </w:rPr>
              <w:t xml:space="preserve">Titiritero</w:t>
            </w:r>
          </w:p>
        </w:tc>
        <w:tc>
          <w:tcPr>
            <w:tcW w:type="dxa" w:w="1400"/>
            <w:tcBorders>
              <w:top w:val="single" w:color="CCCCCC" w:sz="1"/>
              <w:left w:val="single" w:color="CCCCCC" w:sz="1"/>
              <w:bottom w:val="single" w:color="CCCCCC" w:sz="1"/>
              <w:right w:val="single" w:color="CCCCCC" w:sz="1"/>
            </w:tcBorders>
            <w:shd w:fill="F0F4FA" w:val="clear"/>
            <w:tcMar>
              <w:top w:type="dxa" w:w="60"/>
              <w:left w:type="dxa" w:w="120"/>
              <w:bottom w:type="dxa" w:w="60"/>
              <w:right w:type="dxa" w:w="120"/>
            </w:tcMar>
          </w:tcPr>
          <w:p>
            <w:r>
              <w:rPr>
                <w:rFonts w:ascii="Arial" w:cs="Arial" w:eastAsia="Arial" w:hAnsi="Arial"/>
                <w:sz w:val="18"/>
                <w:szCs w:val="18"/>
              </w:rPr>
              <w:t xml:space="preserve">Especialista</w:t>
            </w:r>
          </w:p>
        </w:tc>
        <w:tc>
          <w:tcPr>
            <w:tcW w:type="dxa" w:w="1200"/>
            <w:tcBorders>
              <w:top w:val="single" w:color="CCCCCC" w:sz="1"/>
              <w:left w:val="single" w:color="CCCCCC" w:sz="1"/>
              <w:bottom w:val="single" w:color="CCCCCC" w:sz="1"/>
              <w:right w:val="single" w:color="CCCCCC" w:sz="1"/>
            </w:tcBorders>
            <w:shd w:fill="F0F4FA" w:val="clear"/>
            <w:tcMar>
              <w:top w:type="dxa" w:w="60"/>
              <w:left w:type="dxa" w:w="120"/>
              <w:bottom w:type="dxa" w:w="60"/>
              <w:right w:type="dxa" w:w="120"/>
            </w:tcMar>
          </w:tcPr>
          <w:p>
            <w:r>
              <w:rPr>
                <w:rFonts w:ascii="Arial" w:cs="Arial" w:eastAsia="Arial" w:hAnsi="Arial"/>
                <w:sz w:val="18"/>
                <w:szCs w:val="18"/>
              </w:rPr>
              <w:t xml:space="preserve">Fuego</w:t>
            </w:r>
          </w:p>
        </w:tc>
        <w:tc>
          <w:tcPr>
            <w:tcW w:type="dxa" w:w="600"/>
            <w:tcBorders>
              <w:top w:val="single" w:color="CCCCCC" w:sz="1"/>
              <w:left w:val="single" w:color="CCCCCC" w:sz="1"/>
              <w:bottom w:val="single" w:color="CCCCCC" w:sz="1"/>
              <w:right w:val="single" w:color="CCCCCC" w:sz="1"/>
            </w:tcBorders>
            <w:shd w:fill="F0F4FA" w:val="clear"/>
            <w:tcMar>
              <w:top w:type="dxa" w:w="60"/>
              <w:left w:type="dxa" w:w="120"/>
              <w:bottom w:type="dxa" w:w="60"/>
              <w:right w:type="dxa" w:w="120"/>
            </w:tcMar>
          </w:tcPr>
          <w:p>
            <w:r>
              <w:rPr>
                <w:rFonts w:ascii="Arial" w:cs="Arial" w:eastAsia="Arial" w:hAnsi="Arial"/>
                <w:sz w:val="18"/>
                <w:szCs w:val="18"/>
              </w:rPr>
              <w:t xml:space="preserve">4★</w:t>
            </w:r>
          </w:p>
        </w:tc>
        <w:tc>
          <w:tcPr>
            <w:tcW w:type="dxa" w:w="900"/>
            <w:tcBorders>
              <w:top w:val="single" w:color="CCCCCC" w:sz="1"/>
              <w:left w:val="single" w:color="CCCCCC" w:sz="1"/>
              <w:bottom w:val="single" w:color="CCCCCC" w:sz="1"/>
              <w:right w:val="single" w:color="CCCCCC" w:sz="1"/>
            </w:tcBorders>
            <w:shd w:fill="F0F4FA" w:val="clear"/>
            <w:tcMar>
              <w:top w:type="dxa" w:w="60"/>
              <w:left w:type="dxa" w:w="120"/>
              <w:bottom w:type="dxa" w:w="60"/>
              <w:right w:type="dxa" w:w="120"/>
            </w:tcMar>
          </w:tcPr>
          <w:p>
            <w:r>
              <w:rPr>
                <w:rFonts w:ascii="Arial" w:cs="Arial" w:eastAsia="Arial" w:hAnsi="Arial"/>
                <w:sz w:val="18"/>
                <w:szCs w:val="18"/>
              </w:rPr>
              <w:t xml:space="preserve">SPD 117</w:t>
            </w:r>
          </w:p>
        </w:tc>
        <w:tc>
          <w:tcPr>
            <w:tcW w:type="dxa" w:w="3060"/>
            <w:tcBorders>
              <w:top w:val="single" w:color="CCCCCC" w:sz="1"/>
              <w:left w:val="single" w:color="CCCCCC" w:sz="1"/>
              <w:bottom w:val="single" w:color="CCCCCC" w:sz="1"/>
              <w:right w:val="single" w:color="CCCCCC" w:sz="1"/>
            </w:tcBorders>
            <w:shd w:fill="F0F4FA" w:val="clear"/>
            <w:tcMar>
              <w:top w:type="dxa" w:w="60"/>
              <w:left w:type="dxa" w:w="120"/>
              <w:bottom w:type="dxa" w:w="60"/>
              <w:right w:type="dxa" w:w="120"/>
            </w:tcMar>
          </w:tcPr>
          <w:p>
            <w:r>
              <w:rPr>
                <w:rFonts w:ascii="Arial" w:cs="Arial" w:eastAsia="Arial" w:hAnsi="Arial"/>
                <w:sz w:val="18"/>
                <w:szCs w:val="18"/>
              </w:rPr>
              <w:t xml:space="preserve">Nvl Normal: 24 · Difícil: 36 · Heroica: 60</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Ilusionista Tragico</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Sanador</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Oscuridad</w:t>
            </w:r>
          </w:p>
        </w:tc>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3★</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SPD 110</w:t>
            </w:r>
          </w:p>
        </w:tc>
        <w:tc>
          <w:tcPr>
            <w:tcW w:type="dxa" w:w="3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Nvl Normal: 24 · Difícil: 36 · Heroica: 60</w:t>
            </w:r>
          </w:p>
        </w:tc>
      </w:tr>
    </w:tbl>
    <w:p>
      <w:pPr>
        <w:spacing w:before="60" w:after="80"/>
      </w:pPr>
      <w:r>
        <w:rPr>
          <w:rFonts w:ascii="Arial" w:cs="Arial" w:eastAsia="Arial" w:hAnsi="Arial"/>
          <w:sz w:val="22"/>
          <w:szCs w:val="22"/>
        </w:rPr>
        <w:t xml:space="preserve">Sintonía de combate: Atacante (119) abre con daño fuerte. Especialista (117) debuffs. Sanador (110) cura al más débil. Matar Sanador → Especialista → Dramaturgo.</w:t>
      </w:r>
    </w:p>
    <w:p>
      <w:pPr>
        <w:spacing w:before="40" w:after="40"/>
      </w:pPr>
      <w:r>
        <w:t xml:space="preserve"/>
      </w:r>
    </w:p>
    <w:p>
      <w:pPr>
        <w:pStyle w:val="Heading3"/>
        <w:spacing w:before="200" w:after="80"/>
      </w:pPr>
      <w:r>
        <w:rPr>
          <w:rFonts w:ascii="Arial" w:cs="Arial" w:eastAsia="Arial" w:hAnsi="Arial"/>
          <w:b/>
          <w:bCs/>
          <w:color w:val="3A5A9A"/>
          <w:sz w:val="24"/>
          <w:szCs w:val="24"/>
        </w:rPr>
        <w:t xml:space="preserve">Fase 6 — Backstage del Terror → Drop: Calcetín (Pie Extra)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1200"/>
        <w:gridCol w:w="600"/>
        <w:gridCol w:w="900"/>
        <w:gridCol w:w="3060"/>
      </w:tblGrid>
      <w:tr>
        <w:trPr>
          <w:tblHeader/>
        </w:trPr>
        <w:tc>
          <w:tcPr>
            <w:tcW w:type="dxa" w:w="2400"/>
            <w:tcBorders>
              <w:top w:val="single" w:color="1A2B45" w:sz="1"/>
              <w:left w:val="single" w:color="1A2B45" w:sz="1"/>
              <w:bottom w:val="single" w:color="1A2B45" w:sz="1"/>
              <w:right w:val="single" w:color="1A2B45" w:sz="1"/>
            </w:tcBorders>
            <w:shd w:fill="1A2B45" w:val="clear"/>
            <w:tcMar>
              <w:top w:type="dxa" w:w="60"/>
              <w:left w:type="dxa" w:w="120"/>
              <w:bottom w:type="dxa" w:w="60"/>
              <w:right w:type="dxa" w:w="120"/>
            </w:tcMar>
          </w:tcPr>
          <w:p>
            <w:r>
              <w:rPr>
                <w:rFonts w:ascii="Arial" w:cs="Arial" w:eastAsia="Arial" w:hAnsi="Arial"/>
                <w:b/>
                <w:bCs/>
                <w:color w:val="FFFFFF"/>
                <w:sz w:val="18"/>
                <w:szCs w:val="18"/>
              </w:rPr>
              <w:t xml:space="preserve">Esbirro enemigo</w:t>
            </w:r>
          </w:p>
        </w:tc>
        <w:tc>
          <w:tcPr>
            <w:tcW w:type="dxa" w:w="1400"/>
            <w:tcBorders>
              <w:top w:val="single" w:color="1A2B45" w:sz="1"/>
              <w:left w:val="single" w:color="1A2B45" w:sz="1"/>
              <w:bottom w:val="single" w:color="1A2B45" w:sz="1"/>
              <w:right w:val="single" w:color="1A2B45" w:sz="1"/>
            </w:tcBorders>
            <w:shd w:fill="1A2B45" w:val="clear"/>
            <w:tcMar>
              <w:top w:type="dxa" w:w="60"/>
              <w:left w:type="dxa" w:w="120"/>
              <w:bottom w:type="dxa" w:w="60"/>
              <w:right w:type="dxa" w:w="120"/>
            </w:tcMar>
          </w:tcPr>
          <w:p>
            <w:r>
              <w:rPr>
                <w:rFonts w:ascii="Arial" w:cs="Arial" w:eastAsia="Arial" w:hAnsi="Arial"/>
                <w:b/>
                <w:bCs/>
                <w:color w:val="FFFFFF"/>
                <w:sz w:val="18"/>
                <w:szCs w:val="18"/>
              </w:rPr>
              <w:t xml:space="preserve">Clase</w:t>
            </w:r>
          </w:p>
        </w:tc>
        <w:tc>
          <w:tcPr>
            <w:tcW w:type="dxa" w:w="1200"/>
            <w:tcBorders>
              <w:top w:val="single" w:color="1A2B45" w:sz="1"/>
              <w:left w:val="single" w:color="1A2B45" w:sz="1"/>
              <w:bottom w:val="single" w:color="1A2B45" w:sz="1"/>
              <w:right w:val="single" w:color="1A2B45" w:sz="1"/>
            </w:tcBorders>
            <w:shd w:fill="1A2B45" w:val="clear"/>
            <w:tcMar>
              <w:top w:type="dxa" w:w="60"/>
              <w:left w:type="dxa" w:w="120"/>
              <w:bottom w:type="dxa" w:w="60"/>
              <w:right w:type="dxa" w:w="120"/>
            </w:tcMar>
          </w:tcPr>
          <w:p>
            <w:r>
              <w:rPr>
                <w:rFonts w:ascii="Arial" w:cs="Arial" w:eastAsia="Arial" w:hAnsi="Arial"/>
                <w:b/>
                <w:bCs/>
                <w:color w:val="FFFFFF"/>
                <w:sz w:val="18"/>
                <w:szCs w:val="18"/>
              </w:rPr>
              <w:t xml:space="preserve">Elemento</w:t>
            </w:r>
          </w:p>
        </w:tc>
        <w:tc>
          <w:tcPr>
            <w:tcW w:type="dxa" w:w="600"/>
            <w:tcBorders>
              <w:top w:val="single" w:color="1A2B45" w:sz="1"/>
              <w:left w:val="single" w:color="1A2B45" w:sz="1"/>
              <w:bottom w:val="single" w:color="1A2B45" w:sz="1"/>
              <w:right w:val="single" w:color="1A2B45" w:sz="1"/>
            </w:tcBorders>
            <w:shd w:fill="1A2B45" w:val="clear"/>
            <w:tcMar>
              <w:top w:type="dxa" w:w="60"/>
              <w:left w:type="dxa" w:w="120"/>
              <w:bottom w:type="dxa" w:w="60"/>
              <w:right w:type="dxa" w:w="120"/>
            </w:tcMar>
          </w:tcPr>
          <w:p>
            <w:r>
              <w:rPr>
                <w:rFonts w:ascii="Arial" w:cs="Arial" w:eastAsia="Arial" w:hAnsi="Arial"/>
                <w:b/>
                <w:bCs/>
                <w:color w:val="FFFFFF"/>
                <w:sz w:val="18"/>
                <w:szCs w:val="18"/>
              </w:rPr>
              <w:t xml:space="preserve">★</w:t>
            </w:r>
          </w:p>
        </w:tc>
        <w:tc>
          <w:tcPr>
            <w:tcW w:type="dxa" w:w="900"/>
            <w:tcBorders>
              <w:top w:val="single" w:color="1A2B45" w:sz="1"/>
              <w:left w:val="single" w:color="1A2B45" w:sz="1"/>
              <w:bottom w:val="single" w:color="1A2B45" w:sz="1"/>
              <w:right w:val="single" w:color="1A2B45" w:sz="1"/>
            </w:tcBorders>
            <w:shd w:fill="1A2B45" w:val="clear"/>
            <w:tcMar>
              <w:top w:type="dxa" w:w="60"/>
              <w:left w:type="dxa" w:w="120"/>
              <w:bottom w:type="dxa" w:w="60"/>
              <w:right w:type="dxa" w:w="120"/>
            </w:tcMar>
          </w:tcPr>
          <w:p>
            <w:r>
              <w:rPr>
                <w:rFonts w:ascii="Arial" w:cs="Arial" w:eastAsia="Arial" w:hAnsi="Arial"/>
                <w:b/>
                <w:bCs/>
                <w:color w:val="FFFFFF"/>
                <w:sz w:val="18"/>
                <w:szCs w:val="18"/>
              </w:rPr>
              <w:t xml:space="preserve">SPD</w:t>
            </w:r>
          </w:p>
        </w:tc>
        <w:tc>
          <w:tcPr>
            <w:tcW w:type="dxa" w:w="3060"/>
            <w:tcBorders>
              <w:top w:val="single" w:color="1A2B45" w:sz="1"/>
              <w:left w:val="single" w:color="1A2B45" w:sz="1"/>
              <w:bottom w:val="single" w:color="1A2B45" w:sz="1"/>
              <w:right w:val="single" w:color="1A2B45" w:sz="1"/>
            </w:tcBorders>
            <w:shd w:fill="1A2B45" w:val="clear"/>
            <w:tcMar>
              <w:top w:type="dxa" w:w="60"/>
              <w:left w:type="dxa" w:w="120"/>
              <w:bottom w:type="dxa" w:w="60"/>
              <w:right w:type="dxa" w:w="120"/>
            </w:tcMar>
          </w:tcPr>
          <w:p>
            <w:r>
              <w:rPr>
                <w:rFonts w:ascii="Arial" w:cs="Arial" w:eastAsia="Arial" w:hAnsi="Arial"/>
                <w:b/>
                <w:bCs/>
                <w:color w:val="FFFFFF"/>
                <w:sz w:val="18"/>
                <w:szCs w:val="18"/>
              </w:rPr>
              <w:t xml:space="preserve">Nivel por dificultad</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Maestro de Marcas del Circo</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Especialista</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Naturaleza</w:t>
            </w:r>
          </w:p>
        </w:tc>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5★</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SPD 122</w:t>
            </w:r>
          </w:p>
        </w:tc>
        <w:tc>
          <w:tcPr>
            <w:tcW w:type="dxa" w:w="3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Nvl Normal: 26 · Difícil: 39 · Heroica: 65</w:t>
            </w:r>
          </w:p>
        </w:tc>
      </w:tr>
      <w:tr>
        <w:tc>
          <w:tcPr>
            <w:tcW w:type="dxa" w:w="2400"/>
            <w:tcBorders>
              <w:top w:val="single" w:color="CCCCCC" w:sz="1"/>
              <w:left w:val="single" w:color="CCCCCC" w:sz="1"/>
              <w:bottom w:val="single" w:color="CCCCCC" w:sz="1"/>
              <w:right w:val="single" w:color="CCCCCC" w:sz="1"/>
            </w:tcBorders>
            <w:shd w:fill="F0F4FA" w:val="clear"/>
            <w:tcMar>
              <w:top w:type="dxa" w:w="60"/>
              <w:left w:type="dxa" w:w="120"/>
              <w:bottom w:type="dxa" w:w="60"/>
              <w:right w:type="dxa" w:w="120"/>
            </w:tcMar>
          </w:tcPr>
          <w:p>
            <w:r>
              <w:rPr>
                <w:rFonts w:ascii="Arial" w:cs="Arial" w:eastAsia="Arial" w:hAnsi="Arial"/>
                <w:sz w:val="18"/>
                <w:szCs w:val="18"/>
              </w:rPr>
              <w:t xml:space="preserve">Dramaturgo</w:t>
            </w:r>
          </w:p>
        </w:tc>
        <w:tc>
          <w:tcPr>
            <w:tcW w:type="dxa" w:w="1400"/>
            <w:tcBorders>
              <w:top w:val="single" w:color="CCCCCC" w:sz="1"/>
              <w:left w:val="single" w:color="CCCCCC" w:sz="1"/>
              <w:bottom w:val="single" w:color="CCCCCC" w:sz="1"/>
              <w:right w:val="single" w:color="CCCCCC" w:sz="1"/>
            </w:tcBorders>
            <w:shd w:fill="F0F4FA" w:val="clear"/>
            <w:tcMar>
              <w:top w:type="dxa" w:w="60"/>
              <w:left w:type="dxa" w:w="120"/>
              <w:bottom w:type="dxa" w:w="60"/>
              <w:right w:type="dxa" w:w="120"/>
            </w:tcMar>
          </w:tcPr>
          <w:p>
            <w:r>
              <w:rPr>
                <w:rFonts w:ascii="Arial" w:cs="Arial" w:eastAsia="Arial" w:hAnsi="Arial"/>
                <w:sz w:val="18"/>
                <w:szCs w:val="18"/>
              </w:rPr>
              <w:t xml:space="preserve">Atacante</w:t>
            </w:r>
          </w:p>
        </w:tc>
        <w:tc>
          <w:tcPr>
            <w:tcW w:type="dxa" w:w="1200"/>
            <w:tcBorders>
              <w:top w:val="single" w:color="CCCCCC" w:sz="1"/>
              <w:left w:val="single" w:color="CCCCCC" w:sz="1"/>
              <w:bottom w:val="single" w:color="CCCCCC" w:sz="1"/>
              <w:right w:val="single" w:color="CCCCCC" w:sz="1"/>
            </w:tcBorders>
            <w:shd w:fill="F0F4FA" w:val="clear"/>
            <w:tcMar>
              <w:top w:type="dxa" w:w="60"/>
              <w:left w:type="dxa" w:w="120"/>
              <w:bottom w:type="dxa" w:w="60"/>
              <w:right w:type="dxa" w:w="120"/>
            </w:tcMar>
          </w:tcPr>
          <w:p>
            <w:r>
              <w:rPr>
                <w:rFonts w:ascii="Arial" w:cs="Arial" w:eastAsia="Arial" w:hAnsi="Arial"/>
                <w:sz w:val="18"/>
                <w:szCs w:val="18"/>
              </w:rPr>
              <w:t xml:space="preserve">Luz</w:t>
            </w:r>
          </w:p>
        </w:tc>
        <w:tc>
          <w:tcPr>
            <w:tcW w:type="dxa" w:w="600"/>
            <w:tcBorders>
              <w:top w:val="single" w:color="CCCCCC" w:sz="1"/>
              <w:left w:val="single" w:color="CCCCCC" w:sz="1"/>
              <w:bottom w:val="single" w:color="CCCCCC" w:sz="1"/>
              <w:right w:val="single" w:color="CCCCCC" w:sz="1"/>
            </w:tcBorders>
            <w:shd w:fill="F0F4FA" w:val="clear"/>
            <w:tcMar>
              <w:top w:type="dxa" w:w="60"/>
              <w:left w:type="dxa" w:w="120"/>
              <w:bottom w:type="dxa" w:w="60"/>
              <w:right w:type="dxa" w:w="120"/>
            </w:tcMar>
          </w:tcPr>
          <w:p>
            <w:r>
              <w:rPr>
                <w:rFonts w:ascii="Arial" w:cs="Arial" w:eastAsia="Arial" w:hAnsi="Arial"/>
                <w:sz w:val="18"/>
                <w:szCs w:val="18"/>
              </w:rPr>
              <w:t xml:space="preserve">5★</w:t>
            </w:r>
          </w:p>
        </w:tc>
        <w:tc>
          <w:tcPr>
            <w:tcW w:type="dxa" w:w="900"/>
            <w:tcBorders>
              <w:top w:val="single" w:color="CCCCCC" w:sz="1"/>
              <w:left w:val="single" w:color="CCCCCC" w:sz="1"/>
              <w:bottom w:val="single" w:color="CCCCCC" w:sz="1"/>
              <w:right w:val="single" w:color="CCCCCC" w:sz="1"/>
            </w:tcBorders>
            <w:shd w:fill="F0F4FA" w:val="clear"/>
            <w:tcMar>
              <w:top w:type="dxa" w:w="60"/>
              <w:left w:type="dxa" w:w="120"/>
              <w:bottom w:type="dxa" w:w="60"/>
              <w:right w:type="dxa" w:w="120"/>
            </w:tcMar>
          </w:tcPr>
          <w:p>
            <w:r>
              <w:rPr>
                <w:rFonts w:ascii="Arial" w:cs="Arial" w:eastAsia="Arial" w:hAnsi="Arial"/>
                <w:sz w:val="18"/>
                <w:szCs w:val="18"/>
              </w:rPr>
              <w:t xml:space="preserve">SPD 119</w:t>
            </w:r>
          </w:p>
        </w:tc>
        <w:tc>
          <w:tcPr>
            <w:tcW w:type="dxa" w:w="3060"/>
            <w:tcBorders>
              <w:top w:val="single" w:color="CCCCCC" w:sz="1"/>
              <w:left w:val="single" w:color="CCCCCC" w:sz="1"/>
              <w:bottom w:val="single" w:color="CCCCCC" w:sz="1"/>
              <w:right w:val="single" w:color="CCCCCC" w:sz="1"/>
            </w:tcBorders>
            <w:shd w:fill="F0F4FA" w:val="clear"/>
            <w:tcMar>
              <w:top w:type="dxa" w:w="60"/>
              <w:left w:type="dxa" w:w="120"/>
              <w:bottom w:type="dxa" w:w="60"/>
              <w:right w:type="dxa" w:w="120"/>
            </w:tcMar>
          </w:tcPr>
          <w:p>
            <w:r>
              <w:rPr>
                <w:rFonts w:ascii="Arial" w:cs="Arial" w:eastAsia="Arial" w:hAnsi="Arial"/>
                <w:sz w:val="18"/>
                <w:szCs w:val="18"/>
              </w:rPr>
              <w:t xml:space="preserve">Nvl Normal: 26 · Difícil: 39 · Heroica: 65</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Titiritero</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Especialista</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Fuego</w:t>
            </w:r>
          </w:p>
        </w:tc>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4★</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SPD 117</w:t>
            </w:r>
          </w:p>
        </w:tc>
        <w:tc>
          <w:tcPr>
            <w:tcW w:type="dxa" w:w="3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Nvl Normal: 26 · Difícil: 39 · Heroica: 65</w:t>
            </w:r>
          </w:p>
        </w:tc>
      </w:tr>
      <w:tr>
        <w:tc>
          <w:tcPr>
            <w:tcW w:type="dxa" w:w="2400"/>
            <w:tcBorders>
              <w:top w:val="single" w:color="CCCCCC" w:sz="1"/>
              <w:left w:val="single" w:color="CCCCCC" w:sz="1"/>
              <w:bottom w:val="single" w:color="CCCCCC" w:sz="1"/>
              <w:right w:val="single" w:color="CCCCCC" w:sz="1"/>
            </w:tcBorders>
            <w:shd w:fill="F0F4FA" w:val="clear"/>
            <w:tcMar>
              <w:top w:type="dxa" w:w="60"/>
              <w:left w:type="dxa" w:w="120"/>
              <w:bottom w:type="dxa" w:w="60"/>
              <w:right w:type="dxa" w:w="120"/>
            </w:tcMar>
          </w:tcPr>
          <w:p>
            <w:r>
              <w:rPr>
                <w:rFonts w:ascii="Arial" w:cs="Arial" w:eastAsia="Arial" w:hAnsi="Arial"/>
                <w:sz w:val="18"/>
                <w:szCs w:val="18"/>
              </w:rPr>
              <w:t xml:space="preserve">Payasa Enfermera</w:t>
            </w:r>
          </w:p>
        </w:tc>
        <w:tc>
          <w:tcPr>
            <w:tcW w:type="dxa" w:w="1400"/>
            <w:tcBorders>
              <w:top w:val="single" w:color="CCCCCC" w:sz="1"/>
              <w:left w:val="single" w:color="CCCCCC" w:sz="1"/>
              <w:bottom w:val="single" w:color="CCCCCC" w:sz="1"/>
              <w:right w:val="single" w:color="CCCCCC" w:sz="1"/>
            </w:tcBorders>
            <w:shd w:fill="F0F4FA" w:val="clear"/>
            <w:tcMar>
              <w:top w:type="dxa" w:w="60"/>
              <w:left w:type="dxa" w:w="120"/>
              <w:bottom w:type="dxa" w:w="60"/>
              <w:right w:type="dxa" w:w="120"/>
            </w:tcMar>
          </w:tcPr>
          <w:p>
            <w:r>
              <w:rPr>
                <w:rFonts w:ascii="Arial" w:cs="Arial" w:eastAsia="Arial" w:hAnsi="Arial"/>
                <w:sz w:val="18"/>
                <w:szCs w:val="18"/>
              </w:rPr>
              <w:t xml:space="preserve">Sanador</w:t>
            </w:r>
          </w:p>
        </w:tc>
        <w:tc>
          <w:tcPr>
            <w:tcW w:type="dxa" w:w="1200"/>
            <w:tcBorders>
              <w:top w:val="single" w:color="CCCCCC" w:sz="1"/>
              <w:left w:val="single" w:color="CCCCCC" w:sz="1"/>
              <w:bottom w:val="single" w:color="CCCCCC" w:sz="1"/>
              <w:right w:val="single" w:color="CCCCCC" w:sz="1"/>
            </w:tcBorders>
            <w:shd w:fill="F0F4FA" w:val="clear"/>
            <w:tcMar>
              <w:top w:type="dxa" w:w="60"/>
              <w:left w:type="dxa" w:w="120"/>
              <w:bottom w:type="dxa" w:w="60"/>
              <w:right w:type="dxa" w:w="120"/>
            </w:tcMar>
          </w:tcPr>
          <w:p>
            <w:r>
              <w:rPr>
                <w:rFonts w:ascii="Arial" w:cs="Arial" w:eastAsia="Arial" w:hAnsi="Arial"/>
                <w:sz w:val="18"/>
                <w:szCs w:val="18"/>
              </w:rPr>
              <w:t xml:space="preserve">Fuego</w:t>
            </w:r>
          </w:p>
        </w:tc>
        <w:tc>
          <w:tcPr>
            <w:tcW w:type="dxa" w:w="600"/>
            <w:tcBorders>
              <w:top w:val="single" w:color="CCCCCC" w:sz="1"/>
              <w:left w:val="single" w:color="CCCCCC" w:sz="1"/>
              <w:bottom w:val="single" w:color="CCCCCC" w:sz="1"/>
              <w:right w:val="single" w:color="CCCCCC" w:sz="1"/>
            </w:tcBorders>
            <w:shd w:fill="F0F4FA" w:val="clear"/>
            <w:tcMar>
              <w:top w:type="dxa" w:w="60"/>
              <w:left w:type="dxa" w:w="120"/>
              <w:bottom w:type="dxa" w:w="60"/>
              <w:right w:type="dxa" w:w="120"/>
            </w:tcMar>
          </w:tcPr>
          <w:p>
            <w:r>
              <w:rPr>
                <w:rFonts w:ascii="Arial" w:cs="Arial" w:eastAsia="Arial" w:hAnsi="Arial"/>
                <w:sz w:val="18"/>
                <w:szCs w:val="18"/>
              </w:rPr>
              <w:t xml:space="preserve">3★</w:t>
            </w:r>
          </w:p>
        </w:tc>
        <w:tc>
          <w:tcPr>
            <w:tcW w:type="dxa" w:w="900"/>
            <w:tcBorders>
              <w:top w:val="single" w:color="CCCCCC" w:sz="1"/>
              <w:left w:val="single" w:color="CCCCCC" w:sz="1"/>
              <w:bottom w:val="single" w:color="CCCCCC" w:sz="1"/>
              <w:right w:val="single" w:color="CCCCCC" w:sz="1"/>
            </w:tcBorders>
            <w:shd w:fill="F0F4FA" w:val="clear"/>
            <w:tcMar>
              <w:top w:type="dxa" w:w="60"/>
              <w:left w:type="dxa" w:w="120"/>
              <w:bottom w:type="dxa" w:w="60"/>
              <w:right w:type="dxa" w:w="120"/>
            </w:tcMar>
          </w:tcPr>
          <w:p>
            <w:r>
              <w:rPr>
                <w:rFonts w:ascii="Arial" w:cs="Arial" w:eastAsia="Arial" w:hAnsi="Arial"/>
                <w:sz w:val="18"/>
                <w:szCs w:val="18"/>
              </w:rPr>
              <w:t xml:space="preserve">SPD 110</w:t>
            </w:r>
          </w:p>
        </w:tc>
        <w:tc>
          <w:tcPr>
            <w:tcW w:type="dxa" w:w="3060"/>
            <w:tcBorders>
              <w:top w:val="single" w:color="CCCCCC" w:sz="1"/>
              <w:left w:val="single" w:color="CCCCCC" w:sz="1"/>
              <w:bottom w:val="single" w:color="CCCCCC" w:sz="1"/>
              <w:right w:val="single" w:color="CCCCCC" w:sz="1"/>
            </w:tcBorders>
            <w:shd w:fill="F0F4FA" w:val="clear"/>
            <w:tcMar>
              <w:top w:type="dxa" w:w="60"/>
              <w:left w:type="dxa" w:w="120"/>
              <w:bottom w:type="dxa" w:w="60"/>
              <w:right w:type="dxa" w:w="120"/>
            </w:tcMar>
          </w:tcPr>
          <w:p>
            <w:r>
              <w:rPr>
                <w:rFonts w:ascii="Arial" w:cs="Arial" w:eastAsia="Arial" w:hAnsi="Arial"/>
                <w:sz w:val="18"/>
                <w:szCs w:val="18"/>
              </w:rPr>
              <w:t xml:space="preserve">Nvl Normal: 26 · Difícil: 39 · Heroica: 65</w:t>
            </w:r>
          </w:p>
        </w:tc>
      </w:tr>
    </w:tbl>
    <w:p>
      <w:pPr>
        <w:spacing w:before="60" w:after="80"/>
      </w:pPr>
      <w:r>
        <w:rPr>
          <w:rFonts w:ascii="Arial" w:cs="Arial" w:eastAsia="Arial" w:hAnsi="Arial"/>
          <w:sz w:val="22"/>
          <w:szCs w:val="22"/>
        </w:rPr>
        <w:t xml:space="preserve">Sintonía de combate: Dos especialistas rápidos que aplican stacks de debuffs antes de que el jugador actúe. Daño fuerte y curación de emergencia. Matar Payasa → Maestro de Marcas → Dramaturgo → Titiritero.</w:t>
      </w:r>
    </w:p>
    <w:p>
      <w:pPr>
        <w:spacing w:before="40" w:after="40"/>
      </w:pPr>
      <w:r>
        <w:t xml:space="preserve"/>
      </w:r>
    </w:p>
    <w:p>
      <w:pPr>
        <w:pStyle w:val="Heading2"/>
        <w:spacing w:before="260" w:after="120"/>
      </w:pPr>
      <w:r>
        <w:rPr>
          <w:rFonts w:ascii="Arial" w:cs="Arial" w:eastAsia="Arial" w:hAnsi="Arial"/>
          <w:b/>
          <w:bCs/>
          <w:color w:val="2E4A7A"/>
          <w:sz w:val="28"/>
          <w:szCs w:val="28"/>
        </w:rPr>
        <w:t xml:space="preserve">Jefe Final — El Gran Maestro del Sufrimiento Alegre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360"/>
      </w:tblGrid>
      <w:tr>
        <w:trPr>
          <w:tblHeader/>
        </w:trPr>
        <w:tc>
          <w:tcPr>
            <w:tcW w:type="dxa" w:w="2200"/>
            <w:tcBorders>
              <w:top w:val="single" w:color="1A2B45" w:sz="1"/>
              <w:left w:val="single" w:color="1A2B45" w:sz="1"/>
              <w:bottom w:val="single" w:color="1A2B45" w:sz="1"/>
              <w:right w:val="single" w:color="1A2B45" w:sz="1"/>
            </w:tcBorders>
            <w:shd w:fill="1A2B45" w:val="clear"/>
            <w:tcMar>
              <w:top w:type="dxa" w:w="60"/>
              <w:left w:type="dxa" w:w="120"/>
              <w:bottom w:type="dxa" w:w="60"/>
              <w:right w:type="dxa" w:w="120"/>
            </w:tcMar>
          </w:tcPr>
          <w:p>
            <w:r>
              <w:rPr>
                <w:rFonts w:ascii="Arial" w:cs="Arial" w:eastAsia="Arial" w:hAnsi="Arial"/>
                <w:b/>
                <w:bCs/>
                <w:color w:val="FFFFFF"/>
                <w:sz w:val="18"/>
                <w:szCs w:val="18"/>
              </w:rPr>
              <w:t xml:space="preserve">Campo</w:t>
            </w:r>
          </w:p>
        </w:tc>
        <w:tc>
          <w:tcPr>
            <w:tcW w:type="dxa" w:w="7360"/>
            <w:tcBorders>
              <w:top w:val="single" w:color="1A2B45" w:sz="1"/>
              <w:left w:val="single" w:color="1A2B45" w:sz="1"/>
              <w:bottom w:val="single" w:color="1A2B45" w:sz="1"/>
              <w:right w:val="single" w:color="1A2B45" w:sz="1"/>
            </w:tcBorders>
            <w:shd w:fill="1A2B45" w:val="clear"/>
            <w:tcMar>
              <w:top w:type="dxa" w:w="60"/>
              <w:left w:type="dxa" w:w="120"/>
              <w:bottom w:type="dxa" w:w="60"/>
              <w:right w:type="dxa" w:w="120"/>
            </w:tcMar>
          </w:tcPr>
          <w:p>
            <w:r>
              <w:rPr>
                <w:rFonts w:ascii="Arial" w:cs="Arial" w:eastAsia="Arial" w:hAnsi="Arial"/>
                <w:b/>
                <w:bCs/>
                <w:color w:val="FFFFFF"/>
                <w:sz w:val="18"/>
                <w:szCs w:val="18"/>
              </w:rPr>
              <w:t xml:space="preserve">Detalle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Nombre</w:t>
            </w:r>
          </w:p>
        </w:tc>
        <w:tc>
          <w:tcPr>
            <w:tcW w:type="dxa" w:w="7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El Gran Maestro del Sufrimiento Alegre</w:t>
            </w:r>
          </w:p>
        </w:tc>
      </w:tr>
      <w:tr>
        <w:tc>
          <w:tcPr>
            <w:tcW w:type="dxa" w:w="2200"/>
            <w:tcBorders>
              <w:top w:val="single" w:color="CCCCCC" w:sz="1"/>
              <w:left w:val="single" w:color="CCCCCC" w:sz="1"/>
              <w:bottom w:val="single" w:color="CCCCCC" w:sz="1"/>
              <w:right w:val="single" w:color="CCCCCC" w:sz="1"/>
            </w:tcBorders>
            <w:shd w:fill="F0F4FA" w:val="clear"/>
            <w:tcMar>
              <w:top w:type="dxa" w:w="60"/>
              <w:left w:type="dxa" w:w="120"/>
              <w:bottom w:type="dxa" w:w="60"/>
              <w:right w:type="dxa" w:w="120"/>
            </w:tcMar>
          </w:tcPr>
          <w:p>
            <w:r>
              <w:rPr>
                <w:rFonts w:ascii="Arial" w:cs="Arial" w:eastAsia="Arial" w:hAnsi="Arial"/>
                <w:sz w:val="18"/>
                <w:szCs w:val="18"/>
              </w:rPr>
              <w:t xml:space="preserve">Elemento</w:t>
            </w:r>
          </w:p>
        </w:tc>
        <w:tc>
          <w:tcPr>
            <w:tcW w:type="dxa" w:w="7360"/>
            <w:tcBorders>
              <w:top w:val="single" w:color="CCCCCC" w:sz="1"/>
              <w:left w:val="single" w:color="CCCCCC" w:sz="1"/>
              <w:bottom w:val="single" w:color="CCCCCC" w:sz="1"/>
              <w:right w:val="single" w:color="CCCCCC" w:sz="1"/>
            </w:tcBorders>
            <w:shd w:fill="F0F4FA" w:val="clear"/>
            <w:tcMar>
              <w:top w:type="dxa" w:w="60"/>
              <w:left w:type="dxa" w:w="120"/>
              <w:bottom w:type="dxa" w:w="60"/>
              <w:right w:type="dxa" w:w="120"/>
            </w:tcMar>
          </w:tcPr>
          <w:p>
            <w:r>
              <w:rPr>
                <w:rFonts w:ascii="Arial" w:cs="Arial" w:eastAsia="Arial" w:hAnsi="Arial"/>
                <w:sz w:val="18"/>
                <w:szCs w:val="18"/>
              </w:rPr>
              <w:t xml:space="preserve">Naturaleza</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Estrellas base</w:t>
            </w:r>
          </w:p>
        </w:tc>
        <w:tc>
          <w:tcPr>
            <w:tcW w:type="dxa" w:w="7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5★</w:t>
            </w:r>
          </w:p>
        </w:tc>
      </w:tr>
      <w:tr>
        <w:tc>
          <w:tcPr>
            <w:tcW w:type="dxa" w:w="2200"/>
            <w:tcBorders>
              <w:top w:val="single" w:color="CCCCCC" w:sz="1"/>
              <w:left w:val="single" w:color="CCCCCC" w:sz="1"/>
              <w:bottom w:val="single" w:color="CCCCCC" w:sz="1"/>
              <w:right w:val="single" w:color="CCCCCC" w:sz="1"/>
            </w:tcBorders>
            <w:shd w:fill="F0F4FA" w:val="clear"/>
            <w:tcMar>
              <w:top w:type="dxa" w:w="60"/>
              <w:left w:type="dxa" w:w="120"/>
              <w:bottom w:type="dxa" w:w="60"/>
              <w:right w:type="dxa" w:w="120"/>
            </w:tcMar>
          </w:tcPr>
          <w:p>
            <w:r>
              <w:rPr>
                <w:rFonts w:ascii="Arial" w:cs="Arial" w:eastAsia="Arial" w:hAnsi="Arial"/>
                <w:sz w:val="18"/>
                <w:szCs w:val="18"/>
              </w:rPr>
              <w:t xml:space="preserve">Lore</w:t>
            </w:r>
          </w:p>
        </w:tc>
        <w:tc>
          <w:tcPr>
            <w:tcW w:type="dxa" w:w="7360"/>
            <w:tcBorders>
              <w:top w:val="single" w:color="CCCCCC" w:sz="1"/>
              <w:left w:val="single" w:color="CCCCCC" w:sz="1"/>
              <w:bottom w:val="single" w:color="CCCCCC" w:sz="1"/>
              <w:right w:val="single" w:color="CCCCCC" w:sz="1"/>
            </w:tcBorders>
            <w:shd w:fill="F0F4FA" w:val="clear"/>
            <w:tcMar>
              <w:top w:type="dxa" w:w="60"/>
              <w:left w:type="dxa" w:w="120"/>
              <w:bottom w:type="dxa" w:w="60"/>
              <w:right w:type="dxa" w:w="120"/>
            </w:tcMar>
          </w:tcPr>
          <w:p>
            <w:r>
              <w:rPr>
                <w:rFonts w:ascii="Arial" w:cs="Arial" w:eastAsia="Arial" w:hAnsi="Arial"/>
                <w:sz w:val="18"/>
                <w:szCs w:val="18"/>
              </w:rPr>
              <w:t xml:space="preserve">Director artístico del festival. Ex-torturador de alto rango reconvertido en animador de eventos. Sonríe mientras combate. No ha perdido el instinto.</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Niveles (Normal/Difícil/Heroica)</w:t>
            </w:r>
          </w:p>
        </w:tc>
        <w:tc>
          <w:tcPr>
            <w:tcW w:type="dxa" w:w="7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Nvl 30 / 45 / 75</w:t>
            </w:r>
          </w:p>
        </w:tc>
      </w:tr>
      <w:tr>
        <w:tc>
          <w:tcPr>
            <w:tcW w:type="dxa" w:w="2200"/>
            <w:tcBorders>
              <w:top w:val="single" w:color="CCCCCC" w:sz="1"/>
              <w:left w:val="single" w:color="CCCCCC" w:sz="1"/>
              <w:bottom w:val="single" w:color="CCCCCC" w:sz="1"/>
              <w:right w:val="single" w:color="CCCCCC" w:sz="1"/>
            </w:tcBorders>
            <w:shd w:fill="F0F4FA" w:val="clear"/>
            <w:tcMar>
              <w:top w:type="dxa" w:w="60"/>
              <w:left w:type="dxa" w:w="120"/>
              <w:bottom w:type="dxa" w:w="60"/>
              <w:right w:type="dxa" w:w="120"/>
            </w:tcMar>
          </w:tcPr>
          <w:p>
            <w:r>
              <w:rPr>
                <w:rFonts w:ascii="Arial" w:cs="Arial" w:eastAsia="Arial" w:hAnsi="Arial"/>
                <w:sz w:val="18"/>
                <w:szCs w:val="18"/>
              </w:rPr>
              <w:t xml:space="preserve">HP y fases</w:t>
            </w:r>
          </w:p>
        </w:tc>
        <w:tc>
          <w:tcPr>
            <w:tcW w:type="dxa" w:w="7360"/>
            <w:tcBorders>
              <w:top w:val="single" w:color="CCCCCC" w:sz="1"/>
              <w:left w:val="single" w:color="CCCCCC" w:sz="1"/>
              <w:bottom w:val="single" w:color="CCCCCC" w:sz="1"/>
              <w:right w:val="single" w:color="CCCCCC" w:sz="1"/>
            </w:tcBorders>
            <w:shd w:fill="F0F4FA" w:val="clear"/>
            <w:tcMar>
              <w:top w:type="dxa" w:w="60"/>
              <w:left w:type="dxa" w:w="120"/>
              <w:bottom w:type="dxa" w:w="60"/>
              <w:right w:type="dxa" w:w="120"/>
            </w:tcMar>
          </w:tcPr>
          <w:p>
            <w:r>
              <w:rPr>
                <w:rFonts w:ascii="Arial" w:cs="Arial" w:eastAsia="Arial" w:hAnsi="Arial"/>
                <w:sz w:val="18"/>
                <w:szCs w:val="18"/>
              </w:rPr>
              <w:t xml:space="preserve">HP alto · F2 al 40% HP: invoca 2 payasos auxiliares (SPD 110, HP bajo, atacantes)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Habilidades</w:t>
            </w:r>
          </w:p>
        </w:tc>
        <w:tc>
          <w:tcPr>
            <w:tcW w:type="dxa" w:w="7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Espectáculo Final (AoE + silencio 1T) · Bis Maldito (segundo ataque al mismo objetivo CD3) · Curación del Aplauso (cura 20% HP propio al matar un aliado, pasiva) · F2: Invoca payasos</w:t>
            </w:r>
          </w:p>
        </w:tc>
      </w:tr>
      <w:tr>
        <w:tc>
          <w:tcPr>
            <w:tcW w:type="dxa" w:w="2200"/>
            <w:tcBorders>
              <w:top w:val="single" w:color="CCCCCC" w:sz="1"/>
              <w:left w:val="single" w:color="CCCCCC" w:sz="1"/>
              <w:bottom w:val="single" w:color="CCCCCC" w:sz="1"/>
              <w:right w:val="single" w:color="CCCCCC" w:sz="1"/>
            </w:tcBorders>
            <w:shd w:fill="F0F4FA" w:val="clear"/>
            <w:tcMar>
              <w:top w:type="dxa" w:w="60"/>
              <w:left w:type="dxa" w:w="120"/>
              <w:bottom w:type="dxa" w:w="60"/>
              <w:right w:type="dxa" w:w="120"/>
            </w:tcMar>
          </w:tcPr>
          <w:p>
            <w:r>
              <w:rPr>
                <w:rFonts w:ascii="Arial" w:cs="Arial" w:eastAsia="Arial" w:hAnsi="Arial"/>
                <w:sz w:val="18"/>
                <w:szCs w:val="18"/>
              </w:rPr>
              <w:t xml:space="preserve">Estrategia recomendada</w:t>
            </w:r>
          </w:p>
        </w:tc>
        <w:tc>
          <w:tcPr>
            <w:tcW w:type="dxa" w:w="7360"/>
            <w:tcBorders>
              <w:top w:val="single" w:color="CCCCCC" w:sz="1"/>
              <w:left w:val="single" w:color="CCCCCC" w:sz="1"/>
              <w:bottom w:val="single" w:color="CCCCCC" w:sz="1"/>
              <w:right w:val="single" w:color="CCCCCC" w:sz="1"/>
            </w:tcBorders>
            <w:shd w:fill="F0F4FA" w:val="clear"/>
            <w:tcMar>
              <w:top w:type="dxa" w:w="60"/>
              <w:left w:type="dxa" w:w="120"/>
              <w:bottom w:type="dxa" w:w="60"/>
              <w:right w:type="dxa" w:w="120"/>
            </w:tcMar>
          </w:tcPr>
          <w:p>
            <w:r>
              <w:rPr>
                <w:rFonts w:ascii="Arial" w:cs="Arial" w:eastAsia="Arial" w:hAnsi="Arial"/>
                <w:sz w:val="18"/>
                <w:szCs w:val="18"/>
              </w:rPr>
              <w:t xml:space="preserve">En F2 matar los payasos invocados rápido para negar la curación pasiva del jefe. Llevar esbirro de Fuego (ventaja vs Naturaleza).</w:t>
            </w:r>
          </w:p>
        </w:tc>
      </w:tr>
    </w:tbl>
    <w:p>
      <w:pPr>
        <w:spacing w:before="40" w:after="40"/>
      </w:pPr>
      <w:r>
        <w:t xml:space="preserve"/>
      </w:r>
    </w:p>
    <w:p>
      <w:pPr>
        <w:pStyle w:val="Heading3"/>
        <w:spacing w:before="200" w:after="80"/>
      </w:pPr>
      <w:r>
        <w:rPr>
          <w:rFonts w:ascii="Arial" w:cs="Arial" w:eastAsia="Arial" w:hAnsi="Arial"/>
          <w:b/>
          <w:bCs/>
          <w:color w:val="3A5A9A"/>
          <w:sz w:val="24"/>
          <w:szCs w:val="24"/>
        </w:rPr>
        <w:t xml:space="preserve">Guion del jefe</w:t>
      </w:r>
    </w:p>
    <w:p>
      <w:pPr>
        <w:spacing w:before="60" w:after="80"/>
      </w:pPr>
      <w:r>
        <w:rPr>
          <w:rFonts w:ascii="Arial" w:cs="Arial" w:eastAsia="Arial" w:hAnsi="Arial"/>
          <w:sz w:val="22"/>
          <w:szCs w:val="22"/>
        </w:rPr>
        <w:t xml:space="preserve">Inicio del combate:</w:t>
      </w:r>
    </w:p>
    <w:p>
      <w:pPr>
        <w:pBdr>
          <w:left w:val="single" w:color="6D28D9" w:sz="6" w:space="6"/>
        </w:pBdr>
        <w:spacing w:before="80" w:after="80"/>
        <w:ind w:left="360"/>
      </w:pPr>
      <w:r>
        <w:rPr>
          <w:rFonts w:ascii="Arial" w:cs="Arial" w:eastAsia="Arial" w:hAnsi="Arial"/>
          <w:i/>
          <w:iCs/>
          <w:color w:val="6D28D9"/>
          <w:sz w:val="20"/>
          <w:szCs w:val="20"/>
        </w:rPr>
        <w:t xml:space="preserve">Necrostofeles: «¡Bienvenidos al espectáculo! Hoy el número principal sois vosotros. Prometo que será memorable.»</w:t>
      </w:r>
    </w:p>
    <w:p>
      <w:pPr>
        <w:spacing w:before="60" w:after="80"/>
      </w:pPr>
      <w:r>
        <w:rPr>
          <w:rFonts w:ascii="Arial" w:cs="Arial" w:eastAsia="Arial" w:hAnsi="Arial"/>
          <w:sz w:val="22"/>
          <w:szCs w:val="22"/>
        </w:rPr>
        <w:t xml:space="preserve">Al entrar en fase 2:</w:t>
      </w:r>
    </w:p>
    <w:p>
      <w:pPr>
        <w:pBdr>
          <w:left w:val="single" w:color="6D28D9" w:sz="6" w:space="6"/>
        </w:pBdr>
        <w:spacing w:before="80" w:after="80"/>
        <w:ind w:left="360"/>
      </w:pPr>
      <w:r>
        <w:rPr>
          <w:rFonts w:ascii="Arial" w:cs="Arial" w:eastAsia="Arial" w:hAnsi="Arial"/>
          <w:i/>
          <w:iCs/>
          <w:color w:val="6D28D9"/>
          <w:sz w:val="20"/>
          <w:szCs w:val="20"/>
        </w:rPr>
        <w:t xml:space="preserve">Necrostofeles: «¡Intermedio! Mis asistentes entran en escena. No os preocupéis, son profesionales.»</w:t>
      </w:r>
    </w:p>
    <w:p>
      <w:pPr>
        <w:spacing w:before="60" w:after="80"/>
      </w:pPr>
      <w:r>
        <w:rPr>
          <w:rFonts w:ascii="Arial" w:cs="Arial" w:eastAsia="Arial" w:hAnsi="Arial"/>
          <w:sz w:val="22"/>
          <w:szCs w:val="22"/>
        </w:rPr>
        <w:t xml:space="preserve">Al ser derrotado:</w:t>
      </w:r>
    </w:p>
    <w:p>
      <w:pPr>
        <w:pBdr>
          <w:left w:val="single" w:color="6D28D9" w:sz="6" w:space="6"/>
        </w:pBdr>
        <w:spacing w:before="80" w:after="80"/>
        <w:ind w:left="360"/>
      </w:pPr>
      <w:r>
        <w:rPr>
          <w:rFonts w:ascii="Arial" w:cs="Arial" w:eastAsia="Arial" w:hAnsi="Arial"/>
          <w:i/>
          <w:iCs/>
          <w:color w:val="6D28D9"/>
          <w:sz w:val="20"/>
          <w:szCs w:val="20"/>
        </w:rPr>
        <w:t xml:space="preserve">Necrostofeles: «...El público no está satisfecho. Nota mental: mejorar el tercer acto.»</w:t>
      </w:r>
    </w:p>
    <w:p>
      <w:pPr>
        <w:spacing w:before="60" w:after="80"/>
      </w:pPr>
      <w:r>
        <w:rPr>
          <w:rFonts w:ascii="Arial" w:cs="Arial" w:eastAsia="Arial" w:hAnsi="Arial"/>
          <w:sz w:val="22"/>
          <w:szCs w:val="22"/>
        </w:rPr>
        <w:t xml:space="preserve">Necrostofeles al completar el mundo:</w:t>
      </w:r>
    </w:p>
    <w:p>
      <w:pPr>
        <w:pBdr>
          <w:left w:val="single" w:color="6D28D9" w:sz="6" w:space="6"/>
        </w:pBdr>
        <w:spacing w:before="80" w:after="80"/>
        <w:ind w:left="360"/>
      </w:pPr>
      <w:r>
        <w:rPr>
          <w:rFonts w:ascii="Arial" w:cs="Arial" w:eastAsia="Arial" w:hAnsi="Arial"/>
          <w:i/>
          <w:iCs/>
          <w:color w:val="6D28D9"/>
          <w:sz w:val="20"/>
          <w:szCs w:val="20"/>
        </w:rPr>
        <w:t xml:space="preserve">Necrostofeles: «Las Manoplas recuperadas. El circo, desorganizado. Los elefantes, confundidos. Misión cumplida.»</w:t>
      </w:r>
    </w:p>
    <w:p>
      <w:pPr>
        <w:spacing w:before="40" w:after="40"/>
      </w:pPr>
      <w:r>
        <w:t xml:space="preserve"/>
      </w:r>
    </w:p>
    <w:p>
      <w:pPr>
        <w:pageBreakBefore/>
      </w:pPr>
      <w:r>
        <w:t xml:space="preserve"/>
      </w:r>
    </w:p>
    <w:p>
      <w:pPr>
        <w:spacing w:before="0" w:after="80"/>
        <w:jc w:val="center"/>
      </w:pPr>
      <w:r>
        <w:rPr>
          <w:rFonts w:ascii="Arial" w:cs="Arial" w:eastAsia="Arial" w:hAnsi="Arial"/>
          <w:b/>
          <w:bCs/>
          <w:color w:val="1A2B45"/>
          <w:sz w:val="40"/>
          <w:szCs w:val="40"/>
        </w:rPr>
        <w:t xml:space="preserve">MUNDO 3 — CATEDRAL EN LLAMAS</w:t>
      </w:r>
    </w:p>
    <w:p>
      <w:pPr>
        <w:pBdr>
          <w:bottom w:val="single" w:color="2E4A7A" w:sz="4" w:space="1"/>
        </w:pBdr>
        <w:spacing w:before="0" w:after="40"/>
        <w:jc w:val="center"/>
      </w:pPr>
      <w:r>
        <w:rPr>
          <w:rFonts w:ascii="Arial" w:cs="Arial" w:eastAsia="Arial" w:hAnsi="Arial"/>
          <w:i/>
          <w:iCs/>
          <w:color w:val="7A8AA0"/>
          <w:sz w:val="20"/>
          <w:szCs w:val="20"/>
        </w:rPr>
        <w:t xml:space="preserve">Set: Juicio Brillante · Objetivo: Recuperar el Pechamen Hereje</w:t>
      </w:r>
    </w:p>
    <w:p>
      <w:pPr>
        <w:spacing w:before="40" w:after="40"/>
      </w:pPr>
      <w:r>
        <w:t xml:space="preserve"/>
      </w:r>
    </w:p>
    <w:p>
      <w:pPr>
        <w:pStyle w:val="Heading2"/>
        <w:spacing w:before="260" w:after="120"/>
      </w:pPr>
      <w:r>
        <w:rPr>
          <w:rFonts w:ascii="Arial" w:cs="Arial" w:eastAsia="Arial" w:hAnsi="Arial"/>
          <w:b/>
          <w:bCs/>
          <w:color w:val="2E4A7A"/>
          <w:sz w:val="28"/>
          <w:szCs w:val="28"/>
        </w:rPr>
        <w:t xml:space="preserve">Ficha general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1A2B45" w:sz="1"/>
              <w:left w:val="single" w:color="1A2B45" w:sz="1"/>
              <w:bottom w:val="single" w:color="1A2B45" w:sz="1"/>
              <w:right w:val="single" w:color="1A2B45" w:sz="1"/>
            </w:tcBorders>
            <w:shd w:fill="1A2B45" w:val="clear"/>
            <w:tcMar>
              <w:top w:type="dxa" w:w="60"/>
              <w:left w:type="dxa" w:w="120"/>
              <w:bottom w:type="dxa" w:w="60"/>
              <w:right w:type="dxa" w:w="120"/>
            </w:tcMar>
          </w:tcPr>
          <w:p>
            <w:r>
              <w:rPr>
                <w:rFonts w:ascii="Arial" w:cs="Arial" w:eastAsia="Arial" w:hAnsi="Arial"/>
                <w:b/>
                <w:bCs/>
                <w:color w:val="FFFFFF"/>
                <w:sz w:val="18"/>
                <w:szCs w:val="18"/>
              </w:rPr>
              <w:t xml:space="preserve">Parámetro</w:t>
            </w:r>
          </w:p>
        </w:tc>
        <w:tc>
          <w:tcPr>
            <w:tcW w:type="dxa" w:w="6760"/>
            <w:tcBorders>
              <w:top w:val="single" w:color="1A2B45" w:sz="1"/>
              <w:left w:val="single" w:color="1A2B45" w:sz="1"/>
              <w:bottom w:val="single" w:color="1A2B45" w:sz="1"/>
              <w:right w:val="single" w:color="1A2B45" w:sz="1"/>
            </w:tcBorders>
            <w:shd w:fill="1A2B45" w:val="clear"/>
            <w:tcMar>
              <w:top w:type="dxa" w:w="60"/>
              <w:left w:type="dxa" w:w="120"/>
              <w:bottom w:type="dxa" w:w="60"/>
              <w:right w:type="dxa" w:w="120"/>
            </w:tcMar>
          </w:tcPr>
          <w:p>
            <w:r>
              <w:rPr>
                <w:rFonts w:ascii="Arial" w:cs="Arial" w:eastAsia="Arial" w:hAnsi="Arial"/>
                <w:b/>
                <w:bCs/>
                <w:color w:val="FFFFFF"/>
                <w:sz w:val="18"/>
                <w:szCs w:val="18"/>
              </w:rPr>
              <w:t xml:space="preserve">Valor</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Nombre</w:t>
            </w:r>
          </w:p>
        </w:tc>
        <w:tc>
          <w:tcPr>
            <w:tcW w:type="dxa" w:w="6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Catedral en Llamas</w:t>
            </w:r>
          </w:p>
        </w:tc>
      </w:tr>
      <w:tr>
        <w:tc>
          <w:tcPr>
            <w:tcW w:type="dxa" w:w="2600"/>
            <w:tcBorders>
              <w:top w:val="single" w:color="CCCCCC" w:sz="1"/>
              <w:left w:val="single" w:color="CCCCCC" w:sz="1"/>
              <w:bottom w:val="single" w:color="CCCCCC" w:sz="1"/>
              <w:right w:val="single" w:color="CCCCCC" w:sz="1"/>
            </w:tcBorders>
            <w:shd w:fill="F0F4FA" w:val="clear"/>
            <w:tcMar>
              <w:top w:type="dxa" w:w="60"/>
              <w:left w:type="dxa" w:w="120"/>
              <w:bottom w:type="dxa" w:w="60"/>
              <w:right w:type="dxa" w:w="120"/>
            </w:tcMar>
          </w:tcPr>
          <w:p>
            <w:r>
              <w:rPr>
                <w:rFonts w:ascii="Arial" w:cs="Arial" w:eastAsia="Arial" w:hAnsi="Arial"/>
                <w:sz w:val="18"/>
                <w:szCs w:val="18"/>
              </w:rPr>
              <w:t xml:space="preserve">Set de gear</w:t>
            </w:r>
          </w:p>
        </w:tc>
        <w:tc>
          <w:tcPr>
            <w:tcW w:type="dxa" w:w="6760"/>
            <w:tcBorders>
              <w:top w:val="single" w:color="CCCCCC" w:sz="1"/>
              <w:left w:val="single" w:color="CCCCCC" w:sz="1"/>
              <w:bottom w:val="single" w:color="CCCCCC" w:sz="1"/>
              <w:right w:val="single" w:color="CCCCCC" w:sz="1"/>
            </w:tcBorders>
            <w:shd w:fill="F0F4FA" w:val="clear"/>
            <w:tcMar>
              <w:top w:type="dxa" w:w="60"/>
              <w:left w:type="dxa" w:w="120"/>
              <w:bottom w:type="dxa" w:w="60"/>
              <w:right w:type="dxa" w:w="120"/>
            </w:tcMar>
          </w:tcPr>
          <w:p>
            <w:r>
              <w:rPr>
                <w:rFonts w:ascii="Arial" w:cs="Arial" w:eastAsia="Arial" w:hAnsi="Arial"/>
                <w:sz w:val="18"/>
                <w:szCs w:val="18"/>
              </w:rPr>
              <w:t xml:space="preserve">Juicio Brillante — 2 pzs: +12% Tasa de Infamia (CRIT Rate) · 4 pzs: +25% Daño de Herejía durante 2 turnos tras un crítico</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Elemento dominante</w:t>
            </w:r>
          </w:p>
        </w:tc>
        <w:tc>
          <w:tcPr>
            <w:tcW w:type="dxa" w:w="6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Luz/Naturaleza (enemigos). Ventaja: Fuego contra Naturaleza, Oscuridad contra Luz.</w:t>
            </w:r>
          </w:p>
        </w:tc>
      </w:tr>
      <w:tr>
        <w:tc>
          <w:tcPr>
            <w:tcW w:type="dxa" w:w="2600"/>
            <w:tcBorders>
              <w:top w:val="single" w:color="CCCCCC" w:sz="1"/>
              <w:left w:val="single" w:color="CCCCCC" w:sz="1"/>
              <w:bottom w:val="single" w:color="CCCCCC" w:sz="1"/>
              <w:right w:val="single" w:color="CCCCCC" w:sz="1"/>
            </w:tcBorders>
            <w:shd w:fill="F0F4FA" w:val="clear"/>
            <w:tcMar>
              <w:top w:type="dxa" w:w="60"/>
              <w:left w:type="dxa" w:w="120"/>
              <w:bottom w:type="dxa" w:w="60"/>
              <w:right w:type="dxa" w:w="120"/>
            </w:tcMar>
          </w:tcPr>
          <w:p>
            <w:r>
              <w:rPr>
                <w:rFonts w:ascii="Arial" w:cs="Arial" w:eastAsia="Arial" w:hAnsi="Arial"/>
                <w:sz w:val="18"/>
                <w:szCs w:val="18"/>
              </w:rPr>
              <w:t xml:space="preserve">Conjuro obtenido (1ª derrota jefe)</w:t>
            </w:r>
          </w:p>
        </w:tc>
        <w:tc>
          <w:tcPr>
            <w:tcW w:type="dxa" w:w="6760"/>
            <w:tcBorders>
              <w:top w:val="single" w:color="CCCCCC" w:sz="1"/>
              <w:left w:val="single" w:color="CCCCCC" w:sz="1"/>
              <w:bottom w:val="single" w:color="CCCCCC" w:sz="1"/>
              <w:right w:val="single" w:color="CCCCCC" w:sz="1"/>
            </w:tcBorders>
            <w:shd w:fill="F0F4FA" w:val="clear"/>
            <w:tcMar>
              <w:top w:type="dxa" w:w="60"/>
              <w:left w:type="dxa" w:w="120"/>
              <w:bottom w:type="dxa" w:w="60"/>
              <w:right w:type="dxa" w:w="120"/>
            </w:tcMar>
          </w:tcPr>
          <w:p>
            <w:r>
              <w:rPr>
                <w:rFonts w:ascii="Arial" w:cs="Arial" w:eastAsia="Arial" w:hAnsi="Arial"/>
                <w:sz w:val="18"/>
                <w:szCs w:val="18"/>
              </w:rPr>
              <w:t xml:space="preserve">Herejía Instantánea (Básico)</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Objetivo de Necrostofeles</w:t>
            </w:r>
          </w:p>
        </w:tc>
        <w:tc>
          <w:tcPr>
            <w:tcW w:type="dxa" w:w="6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Recuperar el Pechamen Hereje</w:t>
            </w:r>
          </w:p>
        </w:tc>
      </w:tr>
      <w:tr>
        <w:tc>
          <w:tcPr>
            <w:tcW w:type="dxa" w:w="2600"/>
            <w:tcBorders>
              <w:top w:val="single" w:color="CCCCCC" w:sz="1"/>
              <w:left w:val="single" w:color="CCCCCC" w:sz="1"/>
              <w:bottom w:val="single" w:color="CCCCCC" w:sz="1"/>
              <w:right w:val="single" w:color="CCCCCC" w:sz="1"/>
            </w:tcBorders>
            <w:shd w:fill="F0F4FA" w:val="clear"/>
            <w:tcMar>
              <w:top w:type="dxa" w:w="60"/>
              <w:left w:type="dxa" w:w="120"/>
              <w:bottom w:type="dxa" w:w="60"/>
              <w:right w:type="dxa" w:w="120"/>
            </w:tcMar>
          </w:tcPr>
          <w:p>
            <w:r>
              <w:rPr>
                <w:rFonts w:ascii="Arial" w:cs="Arial" w:eastAsia="Arial" w:hAnsi="Arial"/>
                <w:sz w:val="18"/>
                <w:szCs w:val="18"/>
              </w:rPr>
              <w:t xml:space="preserve">Coste energía por fase</w:t>
            </w:r>
          </w:p>
        </w:tc>
        <w:tc>
          <w:tcPr>
            <w:tcW w:type="dxa" w:w="6760"/>
            <w:tcBorders>
              <w:top w:val="single" w:color="CCCCCC" w:sz="1"/>
              <w:left w:val="single" w:color="CCCCCC" w:sz="1"/>
              <w:bottom w:val="single" w:color="CCCCCC" w:sz="1"/>
              <w:right w:val="single" w:color="CCCCCC" w:sz="1"/>
            </w:tcBorders>
            <w:shd w:fill="F0F4FA" w:val="clear"/>
            <w:tcMar>
              <w:top w:type="dxa" w:w="60"/>
              <w:left w:type="dxa" w:w="120"/>
              <w:bottom w:type="dxa" w:w="60"/>
              <w:right w:type="dxa" w:w="120"/>
            </w:tcMar>
          </w:tcPr>
          <w:p>
            <w:r>
              <w:rPr>
                <w:rFonts w:ascii="Arial" w:cs="Arial" w:eastAsia="Arial" w:hAnsi="Arial"/>
                <w:sz w:val="18"/>
                <w:szCs w:val="18"/>
              </w:rPr>
              <w:t xml:space="preserve">3⚡ fases normales · 5⚡ jefe</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Dificultad Normal</w:t>
            </w:r>
          </w:p>
        </w:tc>
        <w:tc>
          <w:tcPr>
            <w:tcW w:type="dxa" w:w="6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Nivel de referencia base</w:t>
            </w:r>
          </w:p>
        </w:tc>
      </w:tr>
      <w:tr>
        <w:tc>
          <w:tcPr>
            <w:tcW w:type="dxa" w:w="2600"/>
            <w:tcBorders>
              <w:top w:val="single" w:color="CCCCCC" w:sz="1"/>
              <w:left w:val="single" w:color="CCCCCC" w:sz="1"/>
              <w:bottom w:val="single" w:color="CCCCCC" w:sz="1"/>
              <w:right w:val="single" w:color="CCCCCC" w:sz="1"/>
            </w:tcBorders>
            <w:shd w:fill="F0F4FA" w:val="clear"/>
            <w:tcMar>
              <w:top w:type="dxa" w:w="60"/>
              <w:left w:type="dxa" w:w="120"/>
              <w:bottom w:type="dxa" w:w="60"/>
              <w:right w:type="dxa" w:w="120"/>
            </w:tcMar>
          </w:tcPr>
          <w:p>
            <w:r>
              <w:rPr>
                <w:rFonts w:ascii="Arial" w:cs="Arial" w:eastAsia="Arial" w:hAnsi="Arial"/>
                <w:sz w:val="18"/>
                <w:szCs w:val="18"/>
              </w:rPr>
              <w:t xml:space="preserve">Dificultad Difícil</w:t>
            </w:r>
          </w:p>
        </w:tc>
        <w:tc>
          <w:tcPr>
            <w:tcW w:type="dxa" w:w="6760"/>
            <w:tcBorders>
              <w:top w:val="single" w:color="CCCCCC" w:sz="1"/>
              <w:left w:val="single" w:color="CCCCCC" w:sz="1"/>
              <w:bottom w:val="single" w:color="CCCCCC" w:sz="1"/>
              <w:right w:val="single" w:color="CCCCCC" w:sz="1"/>
            </w:tcBorders>
            <w:shd w:fill="F0F4FA" w:val="clear"/>
            <w:tcMar>
              <w:top w:type="dxa" w:w="60"/>
              <w:left w:type="dxa" w:w="120"/>
              <w:bottom w:type="dxa" w:w="60"/>
              <w:right w:type="dxa" w:w="120"/>
            </w:tcMar>
          </w:tcPr>
          <w:p>
            <w:r>
              <w:rPr>
                <w:rFonts w:ascii="Arial" w:cs="Arial" w:eastAsia="Arial" w:hAnsi="Arial"/>
                <w:sz w:val="18"/>
                <w:szCs w:val="18"/>
              </w:rPr>
              <w:t xml:space="preserve">×1.5 HP y ATK de todos los enemigos</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Heroica</w:t>
            </w:r>
          </w:p>
        </w:tc>
        <w:tc>
          <w:tcPr>
            <w:tcW w:type="dxa" w:w="6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×2.5 HP y ATK · Los enemigos pueden superar nivel 60</w:t>
            </w:r>
          </w:p>
        </w:tc>
      </w:tr>
    </w:tbl>
    <w:p>
      <w:pPr>
        <w:spacing w:before="40" w:after="40"/>
      </w:pPr>
      <w:r>
        <w:t xml:space="preserve"/>
      </w:r>
    </w:p>
    <w:p>
      <w:pPr>
        <w:pStyle w:val="Heading2"/>
        <w:spacing w:before="260" w:after="120"/>
      </w:pPr>
      <w:r>
        <w:rPr>
          <w:rFonts w:ascii="Arial" w:cs="Arial" w:eastAsia="Arial" w:hAnsi="Arial"/>
          <w:b/>
          <w:bCs/>
          <w:color w:val="2E4A7A"/>
          <w:sz w:val="28"/>
          <w:szCs w:val="28"/>
        </w:rPr>
        <w:t xml:space="preserve">Lore</w:t>
      </w:r>
    </w:p>
    <w:p>
      <w:pPr>
        <w:spacing w:before="60" w:after="80"/>
      </w:pPr>
      <w:r>
        <w:rPr>
          <w:rFonts w:ascii="Arial" w:cs="Arial" w:eastAsia="Arial" w:hAnsi="Arial"/>
          <w:sz w:val="22"/>
          <w:szCs w:val="22"/>
        </w:rPr>
        <w:t xml:space="preserve">Templo del caos intelectual donde se guardaban los textos prohibidos del conocimiento oscuro. Reconvertido en iglesia hipster que da sermones sobre ruedas, ofrece café de especialidad entre misas y tiene una pared de pizarra con 'inspirational quotes'. El Pechamen Hereje lo usa el Gran Inquisidor como delantal de cocina.</w:t>
      </w:r>
    </w:p>
    <w:p>
      <w:pPr>
        <w:pBdr>
          <w:left w:val="single" w:color="6D28D9" w:sz="6" w:space="6"/>
        </w:pBdr>
        <w:spacing w:before="80" w:after="80"/>
        <w:ind w:left="360"/>
      </w:pPr>
      <w:r>
        <w:rPr>
          <w:rFonts w:ascii="Arial" w:cs="Arial" w:eastAsia="Arial" w:hAnsi="Arial"/>
          <w:i/>
          <w:iCs/>
          <w:color w:val="6D28D9"/>
          <w:sz w:val="20"/>
          <w:szCs w:val="20"/>
        </w:rPr>
        <w:t xml:space="preserve">Necrostofeles: «Mi catedral. Convertida en cafetería con sermones. Tienen pizarra con frases motivacionales. Borradla. Con fuego.»</w:t>
      </w:r>
    </w:p>
    <w:p>
      <w:pPr>
        <w:spacing w:before="40" w:after="40"/>
      </w:pPr>
      <w:r>
        <w:t xml:space="preserve"/>
      </w:r>
    </w:p>
    <w:p>
      <w:pPr>
        <w:pStyle w:val="Heading2"/>
        <w:spacing w:before="260" w:after="120"/>
      </w:pPr>
      <w:r>
        <w:rPr>
          <w:rFonts w:ascii="Arial" w:cs="Arial" w:eastAsia="Arial" w:hAnsi="Arial"/>
          <w:b/>
          <w:bCs/>
          <w:color w:val="2E4A7A"/>
          <w:sz w:val="28"/>
          <w:szCs w:val="28"/>
        </w:rPr>
        <w:t xml:space="preserve">Sistema de recompensas — Las 6 fases + jefe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400"/>
        <w:gridCol w:w="4200"/>
        <w:gridCol w:w="2460"/>
      </w:tblGrid>
      <w:tr>
        <w:trPr>
          <w:tblHeader/>
        </w:trPr>
        <w:tc>
          <w:tcPr>
            <w:tcW w:type="dxa" w:w="500"/>
            <w:tcBorders>
              <w:top w:val="single" w:color="1A2B45" w:sz="1"/>
              <w:left w:val="single" w:color="1A2B45" w:sz="1"/>
              <w:bottom w:val="single" w:color="1A2B45" w:sz="1"/>
              <w:right w:val="single" w:color="1A2B45" w:sz="1"/>
            </w:tcBorders>
            <w:shd w:fill="1A2B45" w:val="clear"/>
            <w:tcMar>
              <w:top w:type="dxa" w:w="60"/>
              <w:left w:type="dxa" w:w="120"/>
              <w:bottom w:type="dxa" w:w="60"/>
              <w:right w:type="dxa" w:w="120"/>
            </w:tcMar>
          </w:tcPr>
          <w:p>
            <w:r>
              <w:rPr>
                <w:rFonts w:ascii="Arial" w:cs="Arial" w:eastAsia="Arial" w:hAnsi="Arial"/>
                <w:b/>
                <w:bCs/>
                <w:color w:val="FFFFFF"/>
                <w:sz w:val="18"/>
                <w:szCs w:val="18"/>
              </w:rPr>
              <w:t xml:space="preserve">Fase</w:t>
            </w:r>
          </w:p>
        </w:tc>
        <w:tc>
          <w:tcPr>
            <w:tcW w:type="dxa" w:w="2400"/>
            <w:tcBorders>
              <w:top w:val="single" w:color="1A2B45" w:sz="1"/>
              <w:left w:val="single" w:color="1A2B45" w:sz="1"/>
              <w:bottom w:val="single" w:color="1A2B45" w:sz="1"/>
              <w:right w:val="single" w:color="1A2B45" w:sz="1"/>
            </w:tcBorders>
            <w:shd w:fill="1A2B45" w:val="clear"/>
            <w:tcMar>
              <w:top w:type="dxa" w:w="60"/>
              <w:left w:type="dxa" w:w="120"/>
              <w:bottom w:type="dxa" w:w="60"/>
              <w:right w:type="dxa" w:w="120"/>
            </w:tcMar>
          </w:tcPr>
          <w:p>
            <w:r>
              <w:rPr>
                <w:rFonts w:ascii="Arial" w:cs="Arial" w:eastAsia="Arial" w:hAnsi="Arial"/>
                <w:b/>
                <w:bCs/>
                <w:color w:val="FFFFFF"/>
                <w:sz w:val="18"/>
                <w:szCs w:val="18"/>
              </w:rPr>
              <w:t xml:space="preserve">Nombre</w:t>
            </w:r>
          </w:p>
        </w:tc>
        <w:tc>
          <w:tcPr>
            <w:tcW w:type="dxa" w:w="4200"/>
            <w:tcBorders>
              <w:top w:val="single" w:color="1A2B45" w:sz="1"/>
              <w:left w:val="single" w:color="1A2B45" w:sz="1"/>
              <w:bottom w:val="single" w:color="1A2B45" w:sz="1"/>
              <w:right w:val="single" w:color="1A2B45" w:sz="1"/>
            </w:tcBorders>
            <w:shd w:fill="1A2B45" w:val="clear"/>
            <w:tcMar>
              <w:top w:type="dxa" w:w="60"/>
              <w:left w:type="dxa" w:w="120"/>
              <w:bottom w:type="dxa" w:w="60"/>
              <w:right w:type="dxa" w:w="120"/>
            </w:tcMar>
          </w:tcPr>
          <w:p>
            <w:r>
              <w:rPr>
                <w:rFonts w:ascii="Arial" w:cs="Arial" w:eastAsia="Arial" w:hAnsi="Arial"/>
                <w:b/>
                <w:bCs/>
                <w:color w:val="FFFFFF"/>
                <w:sz w:val="18"/>
                <w:szCs w:val="18"/>
              </w:rPr>
              <w:t xml:space="preserve">Recompensa 1ª vez (slot de gear)</w:t>
            </w:r>
          </w:p>
        </w:tc>
        <w:tc>
          <w:tcPr>
            <w:tcW w:type="dxa" w:w="2460"/>
            <w:tcBorders>
              <w:top w:val="single" w:color="1A2B45" w:sz="1"/>
              <w:left w:val="single" w:color="1A2B45" w:sz="1"/>
              <w:bottom w:val="single" w:color="1A2B45" w:sz="1"/>
              <w:right w:val="single" w:color="1A2B45" w:sz="1"/>
            </w:tcBorders>
            <w:shd w:fill="1A2B45" w:val="clear"/>
            <w:tcMar>
              <w:top w:type="dxa" w:w="60"/>
              <w:left w:type="dxa" w:w="120"/>
              <w:bottom w:type="dxa" w:w="60"/>
              <w:right w:type="dxa" w:w="120"/>
            </w:tcMar>
          </w:tcPr>
          <w:p>
            <w:r>
              <w:rPr>
                <w:rFonts w:ascii="Arial" w:cs="Arial" w:eastAsia="Arial" w:hAnsi="Arial"/>
                <w:b/>
                <w:bCs/>
                <w:color w:val="FFFFFF"/>
                <w:sz w:val="18"/>
                <w:szCs w:val="18"/>
              </w:rPr>
              <w:t xml:space="preserve">Oro (1ª vez)</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F1</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La Nave Central</w:t>
            </w:r>
          </w:p>
        </w:tc>
        <w:tc>
          <w:tcPr>
            <w:tcW w:type="dxa" w:w="4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Juicio Brillante — Morrera (Cabeza)</w:t>
            </w:r>
          </w:p>
        </w:tc>
        <w:tc>
          <w:tcPr>
            <w:tcW w:type="dxa" w:w="24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300 🪙</w:t>
            </w:r>
          </w:p>
        </w:tc>
      </w:tr>
      <w:tr>
        <w:tc>
          <w:tcPr>
            <w:tcW w:type="dxa" w:w="500"/>
            <w:tcBorders>
              <w:top w:val="single" w:color="CCCCCC" w:sz="1"/>
              <w:left w:val="single" w:color="CCCCCC" w:sz="1"/>
              <w:bottom w:val="single" w:color="CCCCCC" w:sz="1"/>
              <w:right w:val="single" w:color="CCCCCC" w:sz="1"/>
            </w:tcBorders>
            <w:shd w:fill="F0F4FA" w:val="clear"/>
            <w:tcMar>
              <w:top w:type="dxa" w:w="60"/>
              <w:left w:type="dxa" w:w="120"/>
              <w:bottom w:type="dxa" w:w="60"/>
              <w:right w:type="dxa" w:w="120"/>
            </w:tcMar>
          </w:tcPr>
          <w:p>
            <w:r>
              <w:rPr>
                <w:rFonts w:ascii="Arial" w:cs="Arial" w:eastAsia="Arial" w:hAnsi="Arial"/>
                <w:sz w:val="18"/>
                <w:szCs w:val="18"/>
              </w:rPr>
              <w:t xml:space="preserve">F2</w:t>
            </w:r>
          </w:p>
        </w:tc>
        <w:tc>
          <w:tcPr>
            <w:tcW w:type="dxa" w:w="2400"/>
            <w:tcBorders>
              <w:top w:val="single" w:color="CCCCCC" w:sz="1"/>
              <w:left w:val="single" w:color="CCCCCC" w:sz="1"/>
              <w:bottom w:val="single" w:color="CCCCCC" w:sz="1"/>
              <w:right w:val="single" w:color="CCCCCC" w:sz="1"/>
            </w:tcBorders>
            <w:shd w:fill="F0F4FA" w:val="clear"/>
            <w:tcMar>
              <w:top w:type="dxa" w:w="60"/>
              <w:left w:type="dxa" w:w="120"/>
              <w:bottom w:type="dxa" w:w="60"/>
              <w:right w:type="dxa" w:w="120"/>
            </w:tcMar>
          </w:tcPr>
          <w:p>
            <w:r>
              <w:rPr>
                <w:rFonts w:ascii="Arial" w:cs="Arial" w:eastAsia="Arial" w:hAnsi="Arial"/>
                <w:sz w:val="18"/>
                <w:szCs w:val="18"/>
              </w:rPr>
              <w:t xml:space="preserve">Los Confesionarios Hipsters</w:t>
            </w:r>
          </w:p>
        </w:tc>
        <w:tc>
          <w:tcPr>
            <w:tcW w:type="dxa" w:w="4200"/>
            <w:tcBorders>
              <w:top w:val="single" w:color="CCCCCC" w:sz="1"/>
              <w:left w:val="single" w:color="CCCCCC" w:sz="1"/>
              <w:bottom w:val="single" w:color="CCCCCC" w:sz="1"/>
              <w:right w:val="single" w:color="CCCCCC" w:sz="1"/>
            </w:tcBorders>
            <w:shd w:fill="F0F4FA" w:val="clear"/>
            <w:tcMar>
              <w:top w:type="dxa" w:w="60"/>
              <w:left w:type="dxa" w:w="120"/>
              <w:bottom w:type="dxa" w:w="60"/>
              <w:right w:type="dxa" w:w="120"/>
            </w:tcMar>
          </w:tcPr>
          <w:p>
            <w:r>
              <w:rPr>
                <w:rFonts w:ascii="Arial" w:cs="Arial" w:eastAsia="Arial" w:hAnsi="Arial"/>
                <w:sz w:val="18"/>
                <w:szCs w:val="18"/>
              </w:rPr>
              <w:t xml:space="preserve">Juicio Brillante — Pechamen (Pecho)</w:t>
            </w:r>
          </w:p>
        </w:tc>
        <w:tc>
          <w:tcPr>
            <w:tcW w:type="dxa" w:w="2460"/>
            <w:tcBorders>
              <w:top w:val="single" w:color="CCCCCC" w:sz="1"/>
              <w:left w:val="single" w:color="CCCCCC" w:sz="1"/>
              <w:bottom w:val="single" w:color="CCCCCC" w:sz="1"/>
              <w:right w:val="single" w:color="CCCCCC" w:sz="1"/>
            </w:tcBorders>
            <w:shd w:fill="F0F4FA" w:val="clear"/>
            <w:tcMar>
              <w:top w:type="dxa" w:w="60"/>
              <w:left w:type="dxa" w:w="120"/>
              <w:bottom w:type="dxa" w:w="60"/>
              <w:right w:type="dxa" w:w="120"/>
            </w:tcMar>
          </w:tcPr>
          <w:p>
            <w:r>
              <w:rPr>
                <w:rFonts w:ascii="Arial" w:cs="Arial" w:eastAsia="Arial" w:hAnsi="Arial"/>
                <w:sz w:val="18"/>
                <w:szCs w:val="18"/>
              </w:rPr>
              <w:t xml:space="preserve">350 🪙</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F3</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El Altar del Saber Prohibido</w:t>
            </w:r>
          </w:p>
        </w:tc>
        <w:tc>
          <w:tcPr>
            <w:tcW w:type="dxa" w:w="4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Juicio Brillante — Patucos (Piernas)</w:t>
            </w:r>
          </w:p>
        </w:tc>
        <w:tc>
          <w:tcPr>
            <w:tcW w:type="dxa" w:w="24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400 🪙</w:t>
            </w:r>
          </w:p>
        </w:tc>
      </w:tr>
      <w:tr>
        <w:tc>
          <w:tcPr>
            <w:tcW w:type="dxa" w:w="500"/>
            <w:tcBorders>
              <w:top w:val="single" w:color="CCCCCC" w:sz="1"/>
              <w:left w:val="single" w:color="CCCCCC" w:sz="1"/>
              <w:bottom w:val="single" w:color="CCCCCC" w:sz="1"/>
              <w:right w:val="single" w:color="CCCCCC" w:sz="1"/>
            </w:tcBorders>
            <w:shd w:fill="F0F4FA" w:val="clear"/>
            <w:tcMar>
              <w:top w:type="dxa" w:w="60"/>
              <w:left w:type="dxa" w:w="120"/>
              <w:bottom w:type="dxa" w:w="60"/>
              <w:right w:type="dxa" w:w="120"/>
            </w:tcMar>
          </w:tcPr>
          <w:p>
            <w:r>
              <w:rPr>
                <w:rFonts w:ascii="Arial" w:cs="Arial" w:eastAsia="Arial" w:hAnsi="Arial"/>
                <w:sz w:val="18"/>
                <w:szCs w:val="18"/>
              </w:rPr>
              <w:t xml:space="preserve">F4</w:t>
            </w:r>
          </w:p>
        </w:tc>
        <w:tc>
          <w:tcPr>
            <w:tcW w:type="dxa" w:w="2400"/>
            <w:tcBorders>
              <w:top w:val="single" w:color="CCCCCC" w:sz="1"/>
              <w:left w:val="single" w:color="CCCCCC" w:sz="1"/>
              <w:bottom w:val="single" w:color="CCCCCC" w:sz="1"/>
              <w:right w:val="single" w:color="CCCCCC" w:sz="1"/>
            </w:tcBorders>
            <w:shd w:fill="F0F4FA" w:val="clear"/>
            <w:tcMar>
              <w:top w:type="dxa" w:w="60"/>
              <w:left w:type="dxa" w:w="120"/>
              <w:bottom w:type="dxa" w:w="60"/>
              <w:right w:type="dxa" w:w="120"/>
            </w:tcMar>
          </w:tcPr>
          <w:p>
            <w:r>
              <w:rPr>
                <w:rFonts w:ascii="Arial" w:cs="Arial" w:eastAsia="Arial" w:hAnsi="Arial"/>
                <w:sz w:val="18"/>
                <w:szCs w:val="18"/>
              </w:rPr>
              <w:t xml:space="preserve">Las Catacumbas de la Fe</w:t>
            </w:r>
          </w:p>
        </w:tc>
        <w:tc>
          <w:tcPr>
            <w:tcW w:type="dxa" w:w="4200"/>
            <w:tcBorders>
              <w:top w:val="single" w:color="CCCCCC" w:sz="1"/>
              <w:left w:val="single" w:color="CCCCCC" w:sz="1"/>
              <w:bottom w:val="single" w:color="CCCCCC" w:sz="1"/>
              <w:right w:val="single" w:color="CCCCCC" w:sz="1"/>
            </w:tcBorders>
            <w:shd w:fill="F0F4FA" w:val="clear"/>
            <w:tcMar>
              <w:top w:type="dxa" w:w="60"/>
              <w:left w:type="dxa" w:w="120"/>
              <w:bottom w:type="dxa" w:w="60"/>
              <w:right w:type="dxa" w:w="120"/>
            </w:tcMar>
          </w:tcPr>
          <w:p>
            <w:r>
              <w:rPr>
                <w:rFonts w:ascii="Arial" w:cs="Arial" w:eastAsia="Arial" w:hAnsi="Arial"/>
                <w:sz w:val="18"/>
                <w:szCs w:val="18"/>
              </w:rPr>
              <w:t xml:space="preserve">Juicio Brillante — Manoplas (Manos)</w:t>
            </w:r>
          </w:p>
        </w:tc>
        <w:tc>
          <w:tcPr>
            <w:tcW w:type="dxa" w:w="2460"/>
            <w:tcBorders>
              <w:top w:val="single" w:color="CCCCCC" w:sz="1"/>
              <w:left w:val="single" w:color="CCCCCC" w:sz="1"/>
              <w:bottom w:val="single" w:color="CCCCCC" w:sz="1"/>
              <w:right w:val="single" w:color="CCCCCC" w:sz="1"/>
            </w:tcBorders>
            <w:shd w:fill="F0F4FA" w:val="clear"/>
            <w:tcMar>
              <w:top w:type="dxa" w:w="60"/>
              <w:left w:type="dxa" w:w="120"/>
              <w:bottom w:type="dxa" w:w="60"/>
              <w:right w:type="dxa" w:w="120"/>
            </w:tcMar>
          </w:tcPr>
          <w:p>
            <w:r>
              <w:rPr>
                <w:rFonts w:ascii="Arial" w:cs="Arial" w:eastAsia="Arial" w:hAnsi="Arial"/>
                <w:sz w:val="18"/>
                <w:szCs w:val="18"/>
              </w:rPr>
              <w:t xml:space="preserve">450 🪙</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F5</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El Scriptorium Ardiente</w:t>
            </w:r>
          </w:p>
        </w:tc>
        <w:tc>
          <w:tcPr>
            <w:tcW w:type="dxa" w:w="4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Juicio Brillante — Tótem (Talismán)</w:t>
            </w:r>
          </w:p>
        </w:tc>
        <w:tc>
          <w:tcPr>
            <w:tcW w:type="dxa" w:w="24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500 🪙</w:t>
            </w:r>
          </w:p>
        </w:tc>
      </w:tr>
      <w:tr>
        <w:tc>
          <w:tcPr>
            <w:tcW w:type="dxa" w:w="500"/>
            <w:tcBorders>
              <w:top w:val="single" w:color="CCCCCC" w:sz="1"/>
              <w:left w:val="single" w:color="CCCCCC" w:sz="1"/>
              <w:bottom w:val="single" w:color="CCCCCC" w:sz="1"/>
              <w:right w:val="single" w:color="CCCCCC" w:sz="1"/>
            </w:tcBorders>
            <w:shd w:fill="F0F4FA" w:val="clear"/>
            <w:tcMar>
              <w:top w:type="dxa" w:w="60"/>
              <w:left w:type="dxa" w:w="120"/>
              <w:bottom w:type="dxa" w:w="60"/>
              <w:right w:type="dxa" w:w="120"/>
            </w:tcMar>
          </w:tcPr>
          <w:p>
            <w:r>
              <w:rPr>
                <w:rFonts w:ascii="Arial" w:cs="Arial" w:eastAsia="Arial" w:hAnsi="Arial"/>
                <w:sz w:val="18"/>
                <w:szCs w:val="18"/>
              </w:rPr>
              <w:t xml:space="preserve">F6</w:t>
            </w:r>
          </w:p>
        </w:tc>
        <w:tc>
          <w:tcPr>
            <w:tcW w:type="dxa" w:w="2400"/>
            <w:tcBorders>
              <w:top w:val="single" w:color="CCCCCC" w:sz="1"/>
              <w:left w:val="single" w:color="CCCCCC" w:sz="1"/>
              <w:bottom w:val="single" w:color="CCCCCC" w:sz="1"/>
              <w:right w:val="single" w:color="CCCCCC" w:sz="1"/>
            </w:tcBorders>
            <w:shd w:fill="F0F4FA" w:val="clear"/>
            <w:tcMar>
              <w:top w:type="dxa" w:w="60"/>
              <w:left w:type="dxa" w:w="120"/>
              <w:bottom w:type="dxa" w:w="60"/>
              <w:right w:type="dxa" w:w="120"/>
            </w:tcMar>
          </w:tcPr>
          <w:p>
            <w:r>
              <w:rPr>
                <w:rFonts w:ascii="Arial" w:cs="Arial" w:eastAsia="Arial" w:hAnsi="Arial"/>
                <w:sz w:val="18"/>
                <w:szCs w:val="18"/>
              </w:rPr>
              <w:t xml:space="preserve">El Púlpito del Caos</w:t>
            </w:r>
          </w:p>
        </w:tc>
        <w:tc>
          <w:tcPr>
            <w:tcW w:type="dxa" w:w="4200"/>
            <w:tcBorders>
              <w:top w:val="single" w:color="CCCCCC" w:sz="1"/>
              <w:left w:val="single" w:color="CCCCCC" w:sz="1"/>
              <w:bottom w:val="single" w:color="CCCCCC" w:sz="1"/>
              <w:right w:val="single" w:color="CCCCCC" w:sz="1"/>
            </w:tcBorders>
            <w:shd w:fill="F0F4FA" w:val="clear"/>
            <w:tcMar>
              <w:top w:type="dxa" w:w="60"/>
              <w:left w:type="dxa" w:w="120"/>
              <w:bottom w:type="dxa" w:w="60"/>
              <w:right w:type="dxa" w:w="120"/>
            </w:tcMar>
          </w:tcPr>
          <w:p>
            <w:r>
              <w:rPr>
                <w:rFonts w:ascii="Arial" w:cs="Arial" w:eastAsia="Arial" w:hAnsi="Arial"/>
                <w:sz w:val="18"/>
                <w:szCs w:val="18"/>
              </w:rPr>
              <w:t xml:space="preserve">Juicio Brillante — Calcetín (Pie Extra)</w:t>
            </w:r>
          </w:p>
        </w:tc>
        <w:tc>
          <w:tcPr>
            <w:tcW w:type="dxa" w:w="2460"/>
            <w:tcBorders>
              <w:top w:val="single" w:color="CCCCCC" w:sz="1"/>
              <w:left w:val="single" w:color="CCCCCC" w:sz="1"/>
              <w:bottom w:val="single" w:color="CCCCCC" w:sz="1"/>
              <w:right w:val="single" w:color="CCCCCC" w:sz="1"/>
            </w:tcBorders>
            <w:shd w:fill="F0F4FA" w:val="clear"/>
            <w:tcMar>
              <w:top w:type="dxa" w:w="60"/>
              <w:left w:type="dxa" w:w="120"/>
              <w:bottom w:type="dxa" w:w="60"/>
              <w:right w:type="dxa" w:w="120"/>
            </w:tcMar>
          </w:tcPr>
          <w:p>
            <w:r>
              <w:rPr>
                <w:rFonts w:ascii="Arial" w:cs="Arial" w:eastAsia="Arial" w:hAnsi="Arial"/>
                <w:sz w:val="18"/>
                <w:szCs w:val="18"/>
              </w:rPr>
              <w:t xml:space="preserve">700 🪙</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F7 (Jefe)</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Jefe: Gran Inquisidor de la Bondad Absoluta</w:t>
            </w:r>
          </w:p>
        </w:tc>
        <w:tc>
          <w:tcPr>
            <w:tcW w:type="dxa" w:w="4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Juicio Brillante completo (1 pieza aleatoria) + Conjuro: Herejía Instantánea (Básico) + 50🧬</w:t>
            </w:r>
          </w:p>
        </w:tc>
        <w:tc>
          <w:tcPr>
            <w:tcW w:type="dxa" w:w="24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1120 🪙</w:t>
            </w:r>
          </w:p>
        </w:tc>
      </w:tr>
    </w:tbl>
    <w:p>
      <w:pPr>
        <w:spacing w:before="40" w:after="40"/>
      </w:pPr>
      <w:r>
        <w:t xml:space="preserve"/>
      </w:r>
    </w:p>
    <w:p>
      <w:pPr>
        <w:pStyle w:val="Heading2"/>
        <w:spacing w:before="260" w:after="120"/>
      </w:pPr>
      <w:r>
        <w:rPr>
          <w:rFonts w:ascii="Arial" w:cs="Arial" w:eastAsia="Arial" w:hAnsi="Arial"/>
          <w:b/>
          <w:bCs/>
          <w:color w:val="2E4A7A"/>
          <w:sz w:val="28"/>
          <w:szCs w:val="28"/>
        </w:rPr>
        <w:t xml:space="preserve">Detalle de cada fase</w:t>
      </w:r>
    </w:p>
    <w:p>
      <w:pPr>
        <w:pStyle w:val="Heading3"/>
        <w:spacing w:before="200" w:after="80"/>
      </w:pPr>
      <w:r>
        <w:rPr>
          <w:rFonts w:ascii="Arial" w:cs="Arial" w:eastAsia="Arial" w:hAnsi="Arial"/>
          <w:b/>
          <w:bCs/>
          <w:color w:val="3A5A9A"/>
          <w:sz w:val="24"/>
          <w:szCs w:val="24"/>
        </w:rPr>
        <w:t xml:space="preserve">Fase 1 — La Nave Central → Drop: Morrera (Cabeza)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1200"/>
        <w:gridCol w:w="600"/>
        <w:gridCol w:w="900"/>
        <w:gridCol w:w="3060"/>
      </w:tblGrid>
      <w:tr>
        <w:trPr>
          <w:tblHeader/>
        </w:trPr>
        <w:tc>
          <w:tcPr>
            <w:tcW w:type="dxa" w:w="2400"/>
            <w:tcBorders>
              <w:top w:val="single" w:color="1A2B45" w:sz="1"/>
              <w:left w:val="single" w:color="1A2B45" w:sz="1"/>
              <w:bottom w:val="single" w:color="1A2B45" w:sz="1"/>
              <w:right w:val="single" w:color="1A2B45" w:sz="1"/>
            </w:tcBorders>
            <w:shd w:fill="1A2B45" w:val="clear"/>
            <w:tcMar>
              <w:top w:type="dxa" w:w="60"/>
              <w:left w:type="dxa" w:w="120"/>
              <w:bottom w:type="dxa" w:w="60"/>
              <w:right w:type="dxa" w:w="120"/>
            </w:tcMar>
          </w:tcPr>
          <w:p>
            <w:r>
              <w:rPr>
                <w:rFonts w:ascii="Arial" w:cs="Arial" w:eastAsia="Arial" w:hAnsi="Arial"/>
                <w:b/>
                <w:bCs/>
                <w:color w:val="FFFFFF"/>
                <w:sz w:val="18"/>
                <w:szCs w:val="18"/>
              </w:rPr>
              <w:t xml:space="preserve">Esbirro enemigo</w:t>
            </w:r>
          </w:p>
        </w:tc>
        <w:tc>
          <w:tcPr>
            <w:tcW w:type="dxa" w:w="1400"/>
            <w:tcBorders>
              <w:top w:val="single" w:color="1A2B45" w:sz="1"/>
              <w:left w:val="single" w:color="1A2B45" w:sz="1"/>
              <w:bottom w:val="single" w:color="1A2B45" w:sz="1"/>
              <w:right w:val="single" w:color="1A2B45" w:sz="1"/>
            </w:tcBorders>
            <w:shd w:fill="1A2B45" w:val="clear"/>
            <w:tcMar>
              <w:top w:type="dxa" w:w="60"/>
              <w:left w:type="dxa" w:w="120"/>
              <w:bottom w:type="dxa" w:w="60"/>
              <w:right w:type="dxa" w:w="120"/>
            </w:tcMar>
          </w:tcPr>
          <w:p>
            <w:r>
              <w:rPr>
                <w:rFonts w:ascii="Arial" w:cs="Arial" w:eastAsia="Arial" w:hAnsi="Arial"/>
                <w:b/>
                <w:bCs/>
                <w:color w:val="FFFFFF"/>
                <w:sz w:val="18"/>
                <w:szCs w:val="18"/>
              </w:rPr>
              <w:t xml:space="preserve">Clase</w:t>
            </w:r>
          </w:p>
        </w:tc>
        <w:tc>
          <w:tcPr>
            <w:tcW w:type="dxa" w:w="1200"/>
            <w:tcBorders>
              <w:top w:val="single" w:color="1A2B45" w:sz="1"/>
              <w:left w:val="single" w:color="1A2B45" w:sz="1"/>
              <w:bottom w:val="single" w:color="1A2B45" w:sz="1"/>
              <w:right w:val="single" w:color="1A2B45" w:sz="1"/>
            </w:tcBorders>
            <w:shd w:fill="1A2B45" w:val="clear"/>
            <w:tcMar>
              <w:top w:type="dxa" w:w="60"/>
              <w:left w:type="dxa" w:w="120"/>
              <w:bottom w:type="dxa" w:w="60"/>
              <w:right w:type="dxa" w:w="120"/>
            </w:tcMar>
          </w:tcPr>
          <w:p>
            <w:r>
              <w:rPr>
                <w:rFonts w:ascii="Arial" w:cs="Arial" w:eastAsia="Arial" w:hAnsi="Arial"/>
                <w:b/>
                <w:bCs/>
                <w:color w:val="FFFFFF"/>
                <w:sz w:val="18"/>
                <w:szCs w:val="18"/>
              </w:rPr>
              <w:t xml:space="preserve">Elemento</w:t>
            </w:r>
          </w:p>
        </w:tc>
        <w:tc>
          <w:tcPr>
            <w:tcW w:type="dxa" w:w="600"/>
            <w:tcBorders>
              <w:top w:val="single" w:color="1A2B45" w:sz="1"/>
              <w:left w:val="single" w:color="1A2B45" w:sz="1"/>
              <w:bottom w:val="single" w:color="1A2B45" w:sz="1"/>
              <w:right w:val="single" w:color="1A2B45" w:sz="1"/>
            </w:tcBorders>
            <w:shd w:fill="1A2B45" w:val="clear"/>
            <w:tcMar>
              <w:top w:type="dxa" w:w="60"/>
              <w:left w:type="dxa" w:w="120"/>
              <w:bottom w:type="dxa" w:w="60"/>
              <w:right w:type="dxa" w:w="120"/>
            </w:tcMar>
          </w:tcPr>
          <w:p>
            <w:r>
              <w:rPr>
                <w:rFonts w:ascii="Arial" w:cs="Arial" w:eastAsia="Arial" w:hAnsi="Arial"/>
                <w:b/>
                <w:bCs/>
                <w:color w:val="FFFFFF"/>
                <w:sz w:val="18"/>
                <w:szCs w:val="18"/>
              </w:rPr>
              <w:t xml:space="preserve">★</w:t>
            </w:r>
          </w:p>
        </w:tc>
        <w:tc>
          <w:tcPr>
            <w:tcW w:type="dxa" w:w="900"/>
            <w:tcBorders>
              <w:top w:val="single" w:color="1A2B45" w:sz="1"/>
              <w:left w:val="single" w:color="1A2B45" w:sz="1"/>
              <w:bottom w:val="single" w:color="1A2B45" w:sz="1"/>
              <w:right w:val="single" w:color="1A2B45" w:sz="1"/>
            </w:tcBorders>
            <w:shd w:fill="1A2B45" w:val="clear"/>
            <w:tcMar>
              <w:top w:type="dxa" w:w="60"/>
              <w:left w:type="dxa" w:w="120"/>
              <w:bottom w:type="dxa" w:w="60"/>
              <w:right w:type="dxa" w:w="120"/>
            </w:tcMar>
          </w:tcPr>
          <w:p>
            <w:r>
              <w:rPr>
                <w:rFonts w:ascii="Arial" w:cs="Arial" w:eastAsia="Arial" w:hAnsi="Arial"/>
                <w:b/>
                <w:bCs/>
                <w:color w:val="FFFFFF"/>
                <w:sz w:val="18"/>
                <w:szCs w:val="18"/>
              </w:rPr>
              <w:t xml:space="preserve">SPD</w:t>
            </w:r>
          </w:p>
        </w:tc>
        <w:tc>
          <w:tcPr>
            <w:tcW w:type="dxa" w:w="3060"/>
            <w:tcBorders>
              <w:top w:val="single" w:color="1A2B45" w:sz="1"/>
              <w:left w:val="single" w:color="1A2B45" w:sz="1"/>
              <w:bottom w:val="single" w:color="1A2B45" w:sz="1"/>
              <w:right w:val="single" w:color="1A2B45" w:sz="1"/>
            </w:tcBorders>
            <w:shd w:fill="1A2B45" w:val="clear"/>
            <w:tcMar>
              <w:top w:type="dxa" w:w="60"/>
              <w:left w:type="dxa" w:w="120"/>
              <w:bottom w:type="dxa" w:w="60"/>
              <w:right w:type="dxa" w:w="120"/>
            </w:tcMar>
          </w:tcPr>
          <w:p>
            <w:r>
              <w:rPr>
                <w:rFonts w:ascii="Arial" w:cs="Arial" w:eastAsia="Arial" w:hAnsi="Arial"/>
                <w:b/>
                <w:bCs/>
                <w:color w:val="FFFFFF"/>
                <w:sz w:val="18"/>
                <w:szCs w:val="18"/>
              </w:rPr>
              <w:t xml:space="preserve">Nivel por dificultad</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CocineroIgneo</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Atacante</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Fuego</w:t>
            </w:r>
          </w:p>
        </w:tc>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3★</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SPD 108</w:t>
            </w:r>
          </w:p>
        </w:tc>
        <w:tc>
          <w:tcPr>
            <w:tcW w:type="dxa" w:w="3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Nvl Normal: 19 · Difícil: 29 · Heroica: 48</w:t>
            </w:r>
          </w:p>
        </w:tc>
      </w:tr>
    </w:tbl>
    <w:p>
      <w:pPr>
        <w:spacing w:before="60" w:after="80"/>
      </w:pPr>
      <w:r>
        <w:rPr>
          <w:rFonts w:ascii="Arial" w:cs="Arial" w:eastAsia="Arial" w:hAnsi="Arial"/>
          <w:sz w:val="22"/>
          <w:szCs w:val="22"/>
        </w:rPr>
        <w:t xml:space="preserve">Sintonía de combate: Solo atacante de Fuego. Sin mecánica especial.</w:t>
      </w:r>
    </w:p>
    <w:p>
      <w:pPr>
        <w:spacing w:before="40" w:after="40"/>
      </w:pPr>
      <w:r>
        <w:t xml:space="preserve"/>
      </w:r>
    </w:p>
    <w:p>
      <w:pPr>
        <w:pStyle w:val="Heading3"/>
        <w:spacing w:before="200" w:after="80"/>
      </w:pPr>
      <w:r>
        <w:rPr>
          <w:rFonts w:ascii="Arial" w:cs="Arial" w:eastAsia="Arial" w:hAnsi="Arial"/>
          <w:b/>
          <w:bCs/>
          <w:color w:val="3A5A9A"/>
          <w:sz w:val="24"/>
          <w:szCs w:val="24"/>
        </w:rPr>
        <w:t xml:space="preserve">Fase 2 — Los Confesionarios Hipsters → Drop: Pechamen (Pecho)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1200"/>
        <w:gridCol w:w="600"/>
        <w:gridCol w:w="900"/>
        <w:gridCol w:w="3060"/>
      </w:tblGrid>
      <w:tr>
        <w:trPr>
          <w:tblHeader/>
        </w:trPr>
        <w:tc>
          <w:tcPr>
            <w:tcW w:type="dxa" w:w="2400"/>
            <w:tcBorders>
              <w:top w:val="single" w:color="1A2B45" w:sz="1"/>
              <w:left w:val="single" w:color="1A2B45" w:sz="1"/>
              <w:bottom w:val="single" w:color="1A2B45" w:sz="1"/>
              <w:right w:val="single" w:color="1A2B45" w:sz="1"/>
            </w:tcBorders>
            <w:shd w:fill="1A2B45" w:val="clear"/>
            <w:tcMar>
              <w:top w:type="dxa" w:w="60"/>
              <w:left w:type="dxa" w:w="120"/>
              <w:bottom w:type="dxa" w:w="60"/>
              <w:right w:type="dxa" w:w="120"/>
            </w:tcMar>
          </w:tcPr>
          <w:p>
            <w:r>
              <w:rPr>
                <w:rFonts w:ascii="Arial" w:cs="Arial" w:eastAsia="Arial" w:hAnsi="Arial"/>
                <w:b/>
                <w:bCs/>
                <w:color w:val="FFFFFF"/>
                <w:sz w:val="18"/>
                <w:szCs w:val="18"/>
              </w:rPr>
              <w:t xml:space="preserve">Esbirro enemigo</w:t>
            </w:r>
          </w:p>
        </w:tc>
        <w:tc>
          <w:tcPr>
            <w:tcW w:type="dxa" w:w="1400"/>
            <w:tcBorders>
              <w:top w:val="single" w:color="1A2B45" w:sz="1"/>
              <w:left w:val="single" w:color="1A2B45" w:sz="1"/>
              <w:bottom w:val="single" w:color="1A2B45" w:sz="1"/>
              <w:right w:val="single" w:color="1A2B45" w:sz="1"/>
            </w:tcBorders>
            <w:shd w:fill="1A2B45" w:val="clear"/>
            <w:tcMar>
              <w:top w:type="dxa" w:w="60"/>
              <w:left w:type="dxa" w:w="120"/>
              <w:bottom w:type="dxa" w:w="60"/>
              <w:right w:type="dxa" w:w="120"/>
            </w:tcMar>
          </w:tcPr>
          <w:p>
            <w:r>
              <w:rPr>
                <w:rFonts w:ascii="Arial" w:cs="Arial" w:eastAsia="Arial" w:hAnsi="Arial"/>
                <w:b/>
                <w:bCs/>
                <w:color w:val="FFFFFF"/>
                <w:sz w:val="18"/>
                <w:szCs w:val="18"/>
              </w:rPr>
              <w:t xml:space="preserve">Clase</w:t>
            </w:r>
          </w:p>
        </w:tc>
        <w:tc>
          <w:tcPr>
            <w:tcW w:type="dxa" w:w="1200"/>
            <w:tcBorders>
              <w:top w:val="single" w:color="1A2B45" w:sz="1"/>
              <w:left w:val="single" w:color="1A2B45" w:sz="1"/>
              <w:bottom w:val="single" w:color="1A2B45" w:sz="1"/>
              <w:right w:val="single" w:color="1A2B45" w:sz="1"/>
            </w:tcBorders>
            <w:shd w:fill="1A2B45" w:val="clear"/>
            <w:tcMar>
              <w:top w:type="dxa" w:w="60"/>
              <w:left w:type="dxa" w:w="120"/>
              <w:bottom w:type="dxa" w:w="60"/>
              <w:right w:type="dxa" w:w="120"/>
            </w:tcMar>
          </w:tcPr>
          <w:p>
            <w:r>
              <w:rPr>
                <w:rFonts w:ascii="Arial" w:cs="Arial" w:eastAsia="Arial" w:hAnsi="Arial"/>
                <w:b/>
                <w:bCs/>
                <w:color w:val="FFFFFF"/>
                <w:sz w:val="18"/>
                <w:szCs w:val="18"/>
              </w:rPr>
              <w:t xml:space="preserve">Elemento</w:t>
            </w:r>
          </w:p>
        </w:tc>
        <w:tc>
          <w:tcPr>
            <w:tcW w:type="dxa" w:w="600"/>
            <w:tcBorders>
              <w:top w:val="single" w:color="1A2B45" w:sz="1"/>
              <w:left w:val="single" w:color="1A2B45" w:sz="1"/>
              <w:bottom w:val="single" w:color="1A2B45" w:sz="1"/>
              <w:right w:val="single" w:color="1A2B45" w:sz="1"/>
            </w:tcBorders>
            <w:shd w:fill="1A2B45" w:val="clear"/>
            <w:tcMar>
              <w:top w:type="dxa" w:w="60"/>
              <w:left w:type="dxa" w:w="120"/>
              <w:bottom w:type="dxa" w:w="60"/>
              <w:right w:type="dxa" w:w="120"/>
            </w:tcMar>
          </w:tcPr>
          <w:p>
            <w:r>
              <w:rPr>
                <w:rFonts w:ascii="Arial" w:cs="Arial" w:eastAsia="Arial" w:hAnsi="Arial"/>
                <w:b/>
                <w:bCs/>
                <w:color w:val="FFFFFF"/>
                <w:sz w:val="18"/>
                <w:szCs w:val="18"/>
              </w:rPr>
              <w:t xml:space="preserve">★</w:t>
            </w:r>
          </w:p>
        </w:tc>
        <w:tc>
          <w:tcPr>
            <w:tcW w:type="dxa" w:w="900"/>
            <w:tcBorders>
              <w:top w:val="single" w:color="1A2B45" w:sz="1"/>
              <w:left w:val="single" w:color="1A2B45" w:sz="1"/>
              <w:bottom w:val="single" w:color="1A2B45" w:sz="1"/>
              <w:right w:val="single" w:color="1A2B45" w:sz="1"/>
            </w:tcBorders>
            <w:shd w:fill="1A2B45" w:val="clear"/>
            <w:tcMar>
              <w:top w:type="dxa" w:w="60"/>
              <w:left w:type="dxa" w:w="120"/>
              <w:bottom w:type="dxa" w:w="60"/>
              <w:right w:type="dxa" w:w="120"/>
            </w:tcMar>
          </w:tcPr>
          <w:p>
            <w:r>
              <w:rPr>
                <w:rFonts w:ascii="Arial" w:cs="Arial" w:eastAsia="Arial" w:hAnsi="Arial"/>
                <w:b/>
                <w:bCs/>
                <w:color w:val="FFFFFF"/>
                <w:sz w:val="18"/>
                <w:szCs w:val="18"/>
              </w:rPr>
              <w:t xml:space="preserve">SPD</w:t>
            </w:r>
          </w:p>
        </w:tc>
        <w:tc>
          <w:tcPr>
            <w:tcW w:type="dxa" w:w="3060"/>
            <w:tcBorders>
              <w:top w:val="single" w:color="1A2B45" w:sz="1"/>
              <w:left w:val="single" w:color="1A2B45" w:sz="1"/>
              <w:bottom w:val="single" w:color="1A2B45" w:sz="1"/>
              <w:right w:val="single" w:color="1A2B45" w:sz="1"/>
            </w:tcBorders>
            <w:shd w:fill="1A2B45" w:val="clear"/>
            <w:tcMar>
              <w:top w:type="dxa" w:w="60"/>
              <w:left w:type="dxa" w:w="120"/>
              <w:bottom w:type="dxa" w:w="60"/>
              <w:right w:type="dxa" w:w="120"/>
            </w:tcMar>
          </w:tcPr>
          <w:p>
            <w:r>
              <w:rPr>
                <w:rFonts w:ascii="Arial" w:cs="Arial" w:eastAsia="Arial" w:hAnsi="Arial"/>
                <w:b/>
                <w:bCs/>
                <w:color w:val="FFFFFF"/>
                <w:sz w:val="18"/>
                <w:szCs w:val="18"/>
              </w:rPr>
              <w:t xml:space="preserve">Nivel por dificultad</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Aterrador Aficionado</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Sanador</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Fuego</w:t>
            </w:r>
          </w:p>
        </w:tc>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3★</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SPD 110</w:t>
            </w:r>
          </w:p>
        </w:tc>
        <w:tc>
          <w:tcPr>
            <w:tcW w:type="dxa" w:w="3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Nvl Normal: 24 · Difícil: 36 · Heroica: 60</w:t>
            </w:r>
          </w:p>
        </w:tc>
      </w:tr>
      <w:tr>
        <w:tc>
          <w:tcPr>
            <w:tcW w:type="dxa" w:w="2400"/>
            <w:tcBorders>
              <w:top w:val="single" w:color="CCCCCC" w:sz="1"/>
              <w:left w:val="single" w:color="CCCCCC" w:sz="1"/>
              <w:bottom w:val="single" w:color="CCCCCC" w:sz="1"/>
              <w:right w:val="single" w:color="CCCCCC" w:sz="1"/>
            </w:tcBorders>
            <w:shd w:fill="F0F4FA" w:val="clear"/>
            <w:tcMar>
              <w:top w:type="dxa" w:w="60"/>
              <w:left w:type="dxa" w:w="120"/>
              <w:bottom w:type="dxa" w:w="60"/>
              <w:right w:type="dxa" w:w="120"/>
            </w:tcMar>
          </w:tcPr>
          <w:p>
            <w:r>
              <w:rPr>
                <w:rFonts w:ascii="Arial" w:cs="Arial" w:eastAsia="Arial" w:hAnsi="Arial"/>
                <w:sz w:val="18"/>
                <w:szCs w:val="18"/>
              </w:rPr>
              <w:t xml:space="preserve">Fugitivo de Espinas</w:t>
            </w:r>
          </w:p>
        </w:tc>
        <w:tc>
          <w:tcPr>
            <w:tcW w:type="dxa" w:w="1400"/>
            <w:tcBorders>
              <w:top w:val="single" w:color="CCCCCC" w:sz="1"/>
              <w:left w:val="single" w:color="CCCCCC" w:sz="1"/>
              <w:bottom w:val="single" w:color="CCCCCC" w:sz="1"/>
              <w:right w:val="single" w:color="CCCCCC" w:sz="1"/>
            </w:tcBorders>
            <w:shd w:fill="F0F4FA" w:val="clear"/>
            <w:tcMar>
              <w:top w:type="dxa" w:w="60"/>
              <w:left w:type="dxa" w:w="120"/>
              <w:bottom w:type="dxa" w:w="60"/>
              <w:right w:type="dxa" w:w="120"/>
            </w:tcMar>
          </w:tcPr>
          <w:p>
            <w:r>
              <w:rPr>
                <w:rFonts w:ascii="Arial" w:cs="Arial" w:eastAsia="Arial" w:hAnsi="Arial"/>
                <w:sz w:val="18"/>
                <w:szCs w:val="18"/>
              </w:rPr>
              <w:t xml:space="preserve">Atacante</w:t>
            </w:r>
          </w:p>
        </w:tc>
        <w:tc>
          <w:tcPr>
            <w:tcW w:type="dxa" w:w="1200"/>
            <w:tcBorders>
              <w:top w:val="single" w:color="CCCCCC" w:sz="1"/>
              <w:left w:val="single" w:color="CCCCCC" w:sz="1"/>
              <w:bottom w:val="single" w:color="CCCCCC" w:sz="1"/>
              <w:right w:val="single" w:color="CCCCCC" w:sz="1"/>
            </w:tcBorders>
            <w:shd w:fill="F0F4FA" w:val="clear"/>
            <w:tcMar>
              <w:top w:type="dxa" w:w="60"/>
              <w:left w:type="dxa" w:w="120"/>
              <w:bottom w:type="dxa" w:w="60"/>
              <w:right w:type="dxa" w:w="120"/>
            </w:tcMar>
          </w:tcPr>
          <w:p>
            <w:r>
              <w:rPr>
                <w:rFonts w:ascii="Arial" w:cs="Arial" w:eastAsia="Arial" w:hAnsi="Arial"/>
                <w:sz w:val="18"/>
                <w:szCs w:val="18"/>
              </w:rPr>
              <w:t xml:space="preserve">Naturaleza</w:t>
            </w:r>
          </w:p>
        </w:tc>
        <w:tc>
          <w:tcPr>
            <w:tcW w:type="dxa" w:w="600"/>
            <w:tcBorders>
              <w:top w:val="single" w:color="CCCCCC" w:sz="1"/>
              <w:left w:val="single" w:color="CCCCCC" w:sz="1"/>
              <w:bottom w:val="single" w:color="CCCCCC" w:sz="1"/>
              <w:right w:val="single" w:color="CCCCCC" w:sz="1"/>
            </w:tcBorders>
            <w:shd w:fill="F0F4FA" w:val="clear"/>
            <w:tcMar>
              <w:top w:type="dxa" w:w="60"/>
              <w:left w:type="dxa" w:w="120"/>
              <w:bottom w:type="dxa" w:w="60"/>
              <w:right w:type="dxa" w:w="120"/>
            </w:tcMar>
          </w:tcPr>
          <w:p>
            <w:r>
              <w:rPr>
                <w:rFonts w:ascii="Arial" w:cs="Arial" w:eastAsia="Arial" w:hAnsi="Arial"/>
                <w:sz w:val="18"/>
                <w:szCs w:val="18"/>
              </w:rPr>
              <w:t xml:space="preserve">3★</w:t>
            </w:r>
          </w:p>
        </w:tc>
        <w:tc>
          <w:tcPr>
            <w:tcW w:type="dxa" w:w="900"/>
            <w:tcBorders>
              <w:top w:val="single" w:color="CCCCCC" w:sz="1"/>
              <w:left w:val="single" w:color="CCCCCC" w:sz="1"/>
              <w:bottom w:val="single" w:color="CCCCCC" w:sz="1"/>
              <w:right w:val="single" w:color="CCCCCC" w:sz="1"/>
            </w:tcBorders>
            <w:shd w:fill="F0F4FA" w:val="clear"/>
            <w:tcMar>
              <w:top w:type="dxa" w:w="60"/>
              <w:left w:type="dxa" w:w="120"/>
              <w:bottom w:type="dxa" w:w="60"/>
              <w:right w:type="dxa" w:w="120"/>
            </w:tcMar>
          </w:tcPr>
          <w:p>
            <w:r>
              <w:rPr>
                <w:rFonts w:ascii="Arial" w:cs="Arial" w:eastAsia="Arial" w:hAnsi="Arial"/>
                <w:sz w:val="18"/>
                <w:szCs w:val="18"/>
              </w:rPr>
              <w:t xml:space="preserve">SPD 108</w:t>
            </w:r>
          </w:p>
        </w:tc>
        <w:tc>
          <w:tcPr>
            <w:tcW w:type="dxa" w:w="3060"/>
            <w:tcBorders>
              <w:top w:val="single" w:color="CCCCCC" w:sz="1"/>
              <w:left w:val="single" w:color="CCCCCC" w:sz="1"/>
              <w:bottom w:val="single" w:color="CCCCCC" w:sz="1"/>
              <w:right w:val="single" w:color="CCCCCC" w:sz="1"/>
            </w:tcBorders>
            <w:shd w:fill="F0F4FA" w:val="clear"/>
            <w:tcMar>
              <w:top w:type="dxa" w:w="60"/>
              <w:left w:type="dxa" w:w="120"/>
              <w:bottom w:type="dxa" w:w="60"/>
              <w:right w:type="dxa" w:w="120"/>
            </w:tcMar>
          </w:tcPr>
          <w:p>
            <w:r>
              <w:rPr>
                <w:rFonts w:ascii="Arial" w:cs="Arial" w:eastAsia="Arial" w:hAnsi="Arial"/>
                <w:sz w:val="18"/>
                <w:szCs w:val="18"/>
              </w:rPr>
              <w:t xml:space="preserve">Nvl Normal: 24 · Difícil: 36 · Heroica: 60</w:t>
            </w:r>
          </w:p>
        </w:tc>
      </w:tr>
    </w:tbl>
    <w:p>
      <w:pPr>
        <w:spacing w:before="60" w:after="80"/>
      </w:pPr>
      <w:r>
        <w:rPr>
          <w:rFonts w:ascii="Arial" w:cs="Arial" w:eastAsia="Arial" w:hAnsi="Arial"/>
          <w:sz w:val="22"/>
          <w:szCs w:val="22"/>
        </w:rPr>
        <w:t xml:space="preserve">Sintonía de combate: Sanador (110) primero → buff/curación. Atacante (108) aprovecha el buff. Matar Sanador primero.</w:t>
      </w:r>
    </w:p>
    <w:p>
      <w:pPr>
        <w:spacing w:before="40" w:after="40"/>
      </w:pPr>
      <w:r>
        <w:t xml:space="preserve"/>
      </w:r>
    </w:p>
    <w:p>
      <w:pPr>
        <w:pStyle w:val="Heading3"/>
        <w:spacing w:before="200" w:after="80"/>
      </w:pPr>
      <w:r>
        <w:rPr>
          <w:rFonts w:ascii="Arial" w:cs="Arial" w:eastAsia="Arial" w:hAnsi="Arial"/>
          <w:b/>
          <w:bCs/>
          <w:color w:val="3A5A9A"/>
          <w:sz w:val="24"/>
          <w:szCs w:val="24"/>
        </w:rPr>
        <w:t xml:space="preserve">Fase 3 — El Altar del Saber Prohibido → Drop: Patucos (Piernas)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1200"/>
        <w:gridCol w:w="600"/>
        <w:gridCol w:w="900"/>
        <w:gridCol w:w="3060"/>
      </w:tblGrid>
      <w:tr>
        <w:trPr>
          <w:tblHeader/>
        </w:trPr>
        <w:tc>
          <w:tcPr>
            <w:tcW w:type="dxa" w:w="2400"/>
            <w:tcBorders>
              <w:top w:val="single" w:color="1A2B45" w:sz="1"/>
              <w:left w:val="single" w:color="1A2B45" w:sz="1"/>
              <w:bottom w:val="single" w:color="1A2B45" w:sz="1"/>
              <w:right w:val="single" w:color="1A2B45" w:sz="1"/>
            </w:tcBorders>
            <w:shd w:fill="1A2B45" w:val="clear"/>
            <w:tcMar>
              <w:top w:type="dxa" w:w="60"/>
              <w:left w:type="dxa" w:w="120"/>
              <w:bottom w:type="dxa" w:w="60"/>
              <w:right w:type="dxa" w:w="120"/>
            </w:tcMar>
          </w:tcPr>
          <w:p>
            <w:r>
              <w:rPr>
                <w:rFonts w:ascii="Arial" w:cs="Arial" w:eastAsia="Arial" w:hAnsi="Arial"/>
                <w:b/>
                <w:bCs/>
                <w:color w:val="FFFFFF"/>
                <w:sz w:val="18"/>
                <w:szCs w:val="18"/>
              </w:rPr>
              <w:t xml:space="preserve">Esbirro enemigo</w:t>
            </w:r>
          </w:p>
        </w:tc>
        <w:tc>
          <w:tcPr>
            <w:tcW w:type="dxa" w:w="1400"/>
            <w:tcBorders>
              <w:top w:val="single" w:color="1A2B45" w:sz="1"/>
              <w:left w:val="single" w:color="1A2B45" w:sz="1"/>
              <w:bottom w:val="single" w:color="1A2B45" w:sz="1"/>
              <w:right w:val="single" w:color="1A2B45" w:sz="1"/>
            </w:tcBorders>
            <w:shd w:fill="1A2B45" w:val="clear"/>
            <w:tcMar>
              <w:top w:type="dxa" w:w="60"/>
              <w:left w:type="dxa" w:w="120"/>
              <w:bottom w:type="dxa" w:w="60"/>
              <w:right w:type="dxa" w:w="120"/>
            </w:tcMar>
          </w:tcPr>
          <w:p>
            <w:r>
              <w:rPr>
                <w:rFonts w:ascii="Arial" w:cs="Arial" w:eastAsia="Arial" w:hAnsi="Arial"/>
                <w:b/>
                <w:bCs/>
                <w:color w:val="FFFFFF"/>
                <w:sz w:val="18"/>
                <w:szCs w:val="18"/>
              </w:rPr>
              <w:t xml:space="preserve">Clase</w:t>
            </w:r>
          </w:p>
        </w:tc>
        <w:tc>
          <w:tcPr>
            <w:tcW w:type="dxa" w:w="1200"/>
            <w:tcBorders>
              <w:top w:val="single" w:color="1A2B45" w:sz="1"/>
              <w:left w:val="single" w:color="1A2B45" w:sz="1"/>
              <w:bottom w:val="single" w:color="1A2B45" w:sz="1"/>
              <w:right w:val="single" w:color="1A2B45" w:sz="1"/>
            </w:tcBorders>
            <w:shd w:fill="1A2B45" w:val="clear"/>
            <w:tcMar>
              <w:top w:type="dxa" w:w="60"/>
              <w:left w:type="dxa" w:w="120"/>
              <w:bottom w:type="dxa" w:w="60"/>
              <w:right w:type="dxa" w:w="120"/>
            </w:tcMar>
          </w:tcPr>
          <w:p>
            <w:r>
              <w:rPr>
                <w:rFonts w:ascii="Arial" w:cs="Arial" w:eastAsia="Arial" w:hAnsi="Arial"/>
                <w:b/>
                <w:bCs/>
                <w:color w:val="FFFFFF"/>
                <w:sz w:val="18"/>
                <w:szCs w:val="18"/>
              </w:rPr>
              <w:t xml:space="preserve">Elemento</w:t>
            </w:r>
          </w:p>
        </w:tc>
        <w:tc>
          <w:tcPr>
            <w:tcW w:type="dxa" w:w="600"/>
            <w:tcBorders>
              <w:top w:val="single" w:color="1A2B45" w:sz="1"/>
              <w:left w:val="single" w:color="1A2B45" w:sz="1"/>
              <w:bottom w:val="single" w:color="1A2B45" w:sz="1"/>
              <w:right w:val="single" w:color="1A2B45" w:sz="1"/>
            </w:tcBorders>
            <w:shd w:fill="1A2B45" w:val="clear"/>
            <w:tcMar>
              <w:top w:type="dxa" w:w="60"/>
              <w:left w:type="dxa" w:w="120"/>
              <w:bottom w:type="dxa" w:w="60"/>
              <w:right w:type="dxa" w:w="120"/>
            </w:tcMar>
          </w:tcPr>
          <w:p>
            <w:r>
              <w:rPr>
                <w:rFonts w:ascii="Arial" w:cs="Arial" w:eastAsia="Arial" w:hAnsi="Arial"/>
                <w:b/>
                <w:bCs/>
                <w:color w:val="FFFFFF"/>
                <w:sz w:val="18"/>
                <w:szCs w:val="18"/>
              </w:rPr>
              <w:t xml:space="preserve">★</w:t>
            </w:r>
          </w:p>
        </w:tc>
        <w:tc>
          <w:tcPr>
            <w:tcW w:type="dxa" w:w="900"/>
            <w:tcBorders>
              <w:top w:val="single" w:color="1A2B45" w:sz="1"/>
              <w:left w:val="single" w:color="1A2B45" w:sz="1"/>
              <w:bottom w:val="single" w:color="1A2B45" w:sz="1"/>
              <w:right w:val="single" w:color="1A2B45" w:sz="1"/>
            </w:tcBorders>
            <w:shd w:fill="1A2B45" w:val="clear"/>
            <w:tcMar>
              <w:top w:type="dxa" w:w="60"/>
              <w:left w:type="dxa" w:w="120"/>
              <w:bottom w:type="dxa" w:w="60"/>
              <w:right w:type="dxa" w:w="120"/>
            </w:tcMar>
          </w:tcPr>
          <w:p>
            <w:r>
              <w:rPr>
                <w:rFonts w:ascii="Arial" w:cs="Arial" w:eastAsia="Arial" w:hAnsi="Arial"/>
                <w:b/>
                <w:bCs/>
                <w:color w:val="FFFFFF"/>
                <w:sz w:val="18"/>
                <w:szCs w:val="18"/>
              </w:rPr>
              <w:t xml:space="preserve">SPD</w:t>
            </w:r>
          </w:p>
        </w:tc>
        <w:tc>
          <w:tcPr>
            <w:tcW w:type="dxa" w:w="3060"/>
            <w:tcBorders>
              <w:top w:val="single" w:color="1A2B45" w:sz="1"/>
              <w:left w:val="single" w:color="1A2B45" w:sz="1"/>
              <w:bottom w:val="single" w:color="1A2B45" w:sz="1"/>
              <w:right w:val="single" w:color="1A2B45" w:sz="1"/>
            </w:tcBorders>
            <w:shd w:fill="1A2B45" w:val="clear"/>
            <w:tcMar>
              <w:top w:type="dxa" w:w="60"/>
              <w:left w:type="dxa" w:w="120"/>
              <w:bottom w:type="dxa" w:w="60"/>
              <w:right w:type="dxa" w:w="120"/>
            </w:tcMar>
          </w:tcPr>
          <w:p>
            <w:r>
              <w:rPr>
                <w:rFonts w:ascii="Arial" w:cs="Arial" w:eastAsia="Arial" w:hAnsi="Arial"/>
                <w:b/>
                <w:bCs/>
                <w:color w:val="FFFFFF"/>
                <w:sz w:val="18"/>
                <w:szCs w:val="18"/>
              </w:rPr>
              <w:t xml:space="preserve">Nivel por dificultad</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Centinela del Saber</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Especialista</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Luz</w:t>
            </w:r>
          </w:p>
        </w:tc>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3★</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SPD 111</w:t>
            </w:r>
          </w:p>
        </w:tc>
        <w:tc>
          <w:tcPr>
            <w:tcW w:type="dxa" w:w="3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Nvl Normal: 29 · Difícil: 44 · Heroica: 73</w:t>
            </w:r>
          </w:p>
        </w:tc>
      </w:tr>
      <w:tr>
        <w:tc>
          <w:tcPr>
            <w:tcW w:type="dxa" w:w="2400"/>
            <w:tcBorders>
              <w:top w:val="single" w:color="CCCCCC" w:sz="1"/>
              <w:left w:val="single" w:color="CCCCCC" w:sz="1"/>
              <w:bottom w:val="single" w:color="CCCCCC" w:sz="1"/>
              <w:right w:val="single" w:color="CCCCCC" w:sz="1"/>
            </w:tcBorders>
            <w:shd w:fill="F0F4FA" w:val="clear"/>
            <w:tcMar>
              <w:top w:type="dxa" w:w="60"/>
              <w:left w:type="dxa" w:w="120"/>
              <w:bottom w:type="dxa" w:w="60"/>
              <w:right w:type="dxa" w:w="120"/>
            </w:tcMar>
          </w:tcPr>
          <w:p>
            <w:r>
              <w:rPr>
                <w:rFonts w:ascii="Arial" w:cs="Arial" w:eastAsia="Arial" w:hAnsi="Arial"/>
                <w:sz w:val="18"/>
                <w:szCs w:val="18"/>
              </w:rPr>
              <w:t xml:space="preserve">Novicia Verde</w:t>
            </w:r>
          </w:p>
        </w:tc>
        <w:tc>
          <w:tcPr>
            <w:tcW w:type="dxa" w:w="1400"/>
            <w:tcBorders>
              <w:top w:val="single" w:color="CCCCCC" w:sz="1"/>
              <w:left w:val="single" w:color="CCCCCC" w:sz="1"/>
              <w:bottom w:val="single" w:color="CCCCCC" w:sz="1"/>
              <w:right w:val="single" w:color="CCCCCC" w:sz="1"/>
            </w:tcBorders>
            <w:shd w:fill="F0F4FA" w:val="clear"/>
            <w:tcMar>
              <w:top w:type="dxa" w:w="60"/>
              <w:left w:type="dxa" w:w="120"/>
              <w:bottom w:type="dxa" w:w="60"/>
              <w:right w:type="dxa" w:w="120"/>
            </w:tcMar>
          </w:tcPr>
          <w:p>
            <w:r>
              <w:rPr>
                <w:rFonts w:ascii="Arial" w:cs="Arial" w:eastAsia="Arial" w:hAnsi="Arial"/>
                <w:sz w:val="18"/>
                <w:szCs w:val="18"/>
              </w:rPr>
              <w:t xml:space="preserve">Sanador</w:t>
            </w:r>
          </w:p>
        </w:tc>
        <w:tc>
          <w:tcPr>
            <w:tcW w:type="dxa" w:w="1200"/>
            <w:tcBorders>
              <w:top w:val="single" w:color="CCCCCC" w:sz="1"/>
              <w:left w:val="single" w:color="CCCCCC" w:sz="1"/>
              <w:bottom w:val="single" w:color="CCCCCC" w:sz="1"/>
              <w:right w:val="single" w:color="CCCCCC" w:sz="1"/>
            </w:tcBorders>
            <w:shd w:fill="F0F4FA" w:val="clear"/>
            <w:tcMar>
              <w:top w:type="dxa" w:w="60"/>
              <w:left w:type="dxa" w:w="120"/>
              <w:bottom w:type="dxa" w:w="60"/>
              <w:right w:type="dxa" w:w="120"/>
            </w:tcMar>
          </w:tcPr>
          <w:p>
            <w:r>
              <w:rPr>
                <w:rFonts w:ascii="Arial" w:cs="Arial" w:eastAsia="Arial" w:hAnsi="Arial"/>
                <w:sz w:val="18"/>
                <w:szCs w:val="18"/>
              </w:rPr>
              <w:t xml:space="preserve">Naturaleza</w:t>
            </w:r>
          </w:p>
        </w:tc>
        <w:tc>
          <w:tcPr>
            <w:tcW w:type="dxa" w:w="600"/>
            <w:tcBorders>
              <w:top w:val="single" w:color="CCCCCC" w:sz="1"/>
              <w:left w:val="single" w:color="CCCCCC" w:sz="1"/>
              <w:bottom w:val="single" w:color="CCCCCC" w:sz="1"/>
              <w:right w:val="single" w:color="CCCCCC" w:sz="1"/>
            </w:tcBorders>
            <w:shd w:fill="F0F4FA" w:val="clear"/>
            <w:tcMar>
              <w:top w:type="dxa" w:w="60"/>
              <w:left w:type="dxa" w:w="120"/>
              <w:bottom w:type="dxa" w:w="60"/>
              <w:right w:type="dxa" w:w="120"/>
            </w:tcMar>
          </w:tcPr>
          <w:p>
            <w:r>
              <w:rPr>
                <w:rFonts w:ascii="Arial" w:cs="Arial" w:eastAsia="Arial" w:hAnsi="Arial"/>
                <w:sz w:val="18"/>
                <w:szCs w:val="18"/>
              </w:rPr>
              <w:t xml:space="preserve">4★</w:t>
            </w:r>
          </w:p>
        </w:tc>
        <w:tc>
          <w:tcPr>
            <w:tcW w:type="dxa" w:w="900"/>
            <w:tcBorders>
              <w:top w:val="single" w:color="CCCCCC" w:sz="1"/>
              <w:left w:val="single" w:color="CCCCCC" w:sz="1"/>
              <w:bottom w:val="single" w:color="CCCCCC" w:sz="1"/>
              <w:right w:val="single" w:color="CCCCCC" w:sz="1"/>
            </w:tcBorders>
            <w:shd w:fill="F0F4FA" w:val="clear"/>
            <w:tcMar>
              <w:top w:type="dxa" w:w="60"/>
              <w:left w:type="dxa" w:w="120"/>
              <w:bottom w:type="dxa" w:w="60"/>
              <w:right w:type="dxa" w:w="120"/>
            </w:tcMar>
          </w:tcPr>
          <w:p>
            <w:r>
              <w:rPr>
                <w:rFonts w:ascii="Arial" w:cs="Arial" w:eastAsia="Arial" w:hAnsi="Arial"/>
                <w:sz w:val="18"/>
                <w:szCs w:val="18"/>
              </w:rPr>
              <w:t xml:space="preserve">SPD 114</w:t>
            </w:r>
          </w:p>
        </w:tc>
        <w:tc>
          <w:tcPr>
            <w:tcW w:type="dxa" w:w="3060"/>
            <w:tcBorders>
              <w:top w:val="single" w:color="CCCCCC" w:sz="1"/>
              <w:left w:val="single" w:color="CCCCCC" w:sz="1"/>
              <w:bottom w:val="single" w:color="CCCCCC" w:sz="1"/>
              <w:right w:val="single" w:color="CCCCCC" w:sz="1"/>
            </w:tcBorders>
            <w:shd w:fill="F0F4FA" w:val="clear"/>
            <w:tcMar>
              <w:top w:type="dxa" w:w="60"/>
              <w:left w:type="dxa" w:w="120"/>
              <w:bottom w:type="dxa" w:w="60"/>
              <w:right w:type="dxa" w:w="120"/>
            </w:tcMar>
          </w:tcPr>
          <w:p>
            <w:r>
              <w:rPr>
                <w:rFonts w:ascii="Arial" w:cs="Arial" w:eastAsia="Arial" w:hAnsi="Arial"/>
                <w:sz w:val="18"/>
                <w:szCs w:val="18"/>
              </w:rPr>
              <w:t xml:space="preserve">Nvl Normal: 29 · Difícil: 44 · Heroica: 73</w:t>
            </w:r>
          </w:p>
        </w:tc>
      </w:tr>
    </w:tbl>
    <w:p>
      <w:pPr>
        <w:spacing w:before="60" w:after="80"/>
      </w:pPr>
      <w:r>
        <w:rPr>
          <w:rFonts w:ascii="Arial" w:cs="Arial" w:eastAsia="Arial" w:hAnsi="Arial"/>
          <w:sz w:val="22"/>
          <w:szCs w:val="22"/>
        </w:rPr>
        <w:t xml:space="preserve">Sintonía de combate: Sanadora (114) cura primero. Especialista (111) aplica debuff de precisión. Anular sanadora → luego especialista.</w:t>
      </w:r>
    </w:p>
    <w:p>
      <w:pPr>
        <w:spacing w:before="40" w:after="40"/>
      </w:pPr>
      <w:r>
        <w:t xml:space="preserve"/>
      </w:r>
    </w:p>
    <w:p>
      <w:pPr>
        <w:pStyle w:val="Heading3"/>
        <w:spacing w:before="200" w:after="80"/>
      </w:pPr>
      <w:r>
        <w:rPr>
          <w:rFonts w:ascii="Arial" w:cs="Arial" w:eastAsia="Arial" w:hAnsi="Arial"/>
          <w:b/>
          <w:bCs/>
          <w:color w:val="3A5A9A"/>
          <w:sz w:val="24"/>
          <w:szCs w:val="24"/>
        </w:rPr>
        <w:t xml:space="preserve">Fase 4 — Las Catacumbas de la Fe → Drop: Manoplas (Manos)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1200"/>
        <w:gridCol w:w="600"/>
        <w:gridCol w:w="900"/>
        <w:gridCol w:w="3060"/>
      </w:tblGrid>
      <w:tr>
        <w:trPr>
          <w:tblHeader/>
        </w:trPr>
        <w:tc>
          <w:tcPr>
            <w:tcW w:type="dxa" w:w="2400"/>
            <w:tcBorders>
              <w:top w:val="single" w:color="1A2B45" w:sz="1"/>
              <w:left w:val="single" w:color="1A2B45" w:sz="1"/>
              <w:bottom w:val="single" w:color="1A2B45" w:sz="1"/>
              <w:right w:val="single" w:color="1A2B45" w:sz="1"/>
            </w:tcBorders>
            <w:shd w:fill="1A2B45" w:val="clear"/>
            <w:tcMar>
              <w:top w:type="dxa" w:w="60"/>
              <w:left w:type="dxa" w:w="120"/>
              <w:bottom w:type="dxa" w:w="60"/>
              <w:right w:type="dxa" w:w="120"/>
            </w:tcMar>
          </w:tcPr>
          <w:p>
            <w:r>
              <w:rPr>
                <w:rFonts w:ascii="Arial" w:cs="Arial" w:eastAsia="Arial" w:hAnsi="Arial"/>
                <w:b/>
                <w:bCs/>
                <w:color w:val="FFFFFF"/>
                <w:sz w:val="18"/>
                <w:szCs w:val="18"/>
              </w:rPr>
              <w:t xml:space="preserve">Esbirro enemigo</w:t>
            </w:r>
          </w:p>
        </w:tc>
        <w:tc>
          <w:tcPr>
            <w:tcW w:type="dxa" w:w="1400"/>
            <w:tcBorders>
              <w:top w:val="single" w:color="1A2B45" w:sz="1"/>
              <w:left w:val="single" w:color="1A2B45" w:sz="1"/>
              <w:bottom w:val="single" w:color="1A2B45" w:sz="1"/>
              <w:right w:val="single" w:color="1A2B45" w:sz="1"/>
            </w:tcBorders>
            <w:shd w:fill="1A2B45" w:val="clear"/>
            <w:tcMar>
              <w:top w:type="dxa" w:w="60"/>
              <w:left w:type="dxa" w:w="120"/>
              <w:bottom w:type="dxa" w:w="60"/>
              <w:right w:type="dxa" w:w="120"/>
            </w:tcMar>
          </w:tcPr>
          <w:p>
            <w:r>
              <w:rPr>
                <w:rFonts w:ascii="Arial" w:cs="Arial" w:eastAsia="Arial" w:hAnsi="Arial"/>
                <w:b/>
                <w:bCs/>
                <w:color w:val="FFFFFF"/>
                <w:sz w:val="18"/>
                <w:szCs w:val="18"/>
              </w:rPr>
              <w:t xml:space="preserve">Clase</w:t>
            </w:r>
          </w:p>
        </w:tc>
        <w:tc>
          <w:tcPr>
            <w:tcW w:type="dxa" w:w="1200"/>
            <w:tcBorders>
              <w:top w:val="single" w:color="1A2B45" w:sz="1"/>
              <w:left w:val="single" w:color="1A2B45" w:sz="1"/>
              <w:bottom w:val="single" w:color="1A2B45" w:sz="1"/>
              <w:right w:val="single" w:color="1A2B45" w:sz="1"/>
            </w:tcBorders>
            <w:shd w:fill="1A2B45" w:val="clear"/>
            <w:tcMar>
              <w:top w:type="dxa" w:w="60"/>
              <w:left w:type="dxa" w:w="120"/>
              <w:bottom w:type="dxa" w:w="60"/>
              <w:right w:type="dxa" w:w="120"/>
            </w:tcMar>
          </w:tcPr>
          <w:p>
            <w:r>
              <w:rPr>
                <w:rFonts w:ascii="Arial" w:cs="Arial" w:eastAsia="Arial" w:hAnsi="Arial"/>
                <w:b/>
                <w:bCs/>
                <w:color w:val="FFFFFF"/>
                <w:sz w:val="18"/>
                <w:szCs w:val="18"/>
              </w:rPr>
              <w:t xml:space="preserve">Elemento</w:t>
            </w:r>
          </w:p>
        </w:tc>
        <w:tc>
          <w:tcPr>
            <w:tcW w:type="dxa" w:w="600"/>
            <w:tcBorders>
              <w:top w:val="single" w:color="1A2B45" w:sz="1"/>
              <w:left w:val="single" w:color="1A2B45" w:sz="1"/>
              <w:bottom w:val="single" w:color="1A2B45" w:sz="1"/>
              <w:right w:val="single" w:color="1A2B45" w:sz="1"/>
            </w:tcBorders>
            <w:shd w:fill="1A2B45" w:val="clear"/>
            <w:tcMar>
              <w:top w:type="dxa" w:w="60"/>
              <w:left w:type="dxa" w:w="120"/>
              <w:bottom w:type="dxa" w:w="60"/>
              <w:right w:type="dxa" w:w="120"/>
            </w:tcMar>
          </w:tcPr>
          <w:p>
            <w:r>
              <w:rPr>
                <w:rFonts w:ascii="Arial" w:cs="Arial" w:eastAsia="Arial" w:hAnsi="Arial"/>
                <w:b/>
                <w:bCs/>
                <w:color w:val="FFFFFF"/>
                <w:sz w:val="18"/>
                <w:szCs w:val="18"/>
              </w:rPr>
              <w:t xml:space="preserve">★</w:t>
            </w:r>
          </w:p>
        </w:tc>
        <w:tc>
          <w:tcPr>
            <w:tcW w:type="dxa" w:w="900"/>
            <w:tcBorders>
              <w:top w:val="single" w:color="1A2B45" w:sz="1"/>
              <w:left w:val="single" w:color="1A2B45" w:sz="1"/>
              <w:bottom w:val="single" w:color="1A2B45" w:sz="1"/>
              <w:right w:val="single" w:color="1A2B45" w:sz="1"/>
            </w:tcBorders>
            <w:shd w:fill="1A2B45" w:val="clear"/>
            <w:tcMar>
              <w:top w:type="dxa" w:w="60"/>
              <w:left w:type="dxa" w:w="120"/>
              <w:bottom w:type="dxa" w:w="60"/>
              <w:right w:type="dxa" w:w="120"/>
            </w:tcMar>
          </w:tcPr>
          <w:p>
            <w:r>
              <w:rPr>
                <w:rFonts w:ascii="Arial" w:cs="Arial" w:eastAsia="Arial" w:hAnsi="Arial"/>
                <w:b/>
                <w:bCs/>
                <w:color w:val="FFFFFF"/>
                <w:sz w:val="18"/>
                <w:szCs w:val="18"/>
              </w:rPr>
              <w:t xml:space="preserve">SPD</w:t>
            </w:r>
          </w:p>
        </w:tc>
        <w:tc>
          <w:tcPr>
            <w:tcW w:type="dxa" w:w="3060"/>
            <w:tcBorders>
              <w:top w:val="single" w:color="1A2B45" w:sz="1"/>
              <w:left w:val="single" w:color="1A2B45" w:sz="1"/>
              <w:bottom w:val="single" w:color="1A2B45" w:sz="1"/>
              <w:right w:val="single" w:color="1A2B45" w:sz="1"/>
            </w:tcBorders>
            <w:shd w:fill="1A2B45" w:val="clear"/>
            <w:tcMar>
              <w:top w:type="dxa" w:w="60"/>
              <w:left w:type="dxa" w:w="120"/>
              <w:bottom w:type="dxa" w:w="60"/>
              <w:right w:type="dxa" w:w="120"/>
            </w:tcMar>
          </w:tcPr>
          <w:p>
            <w:r>
              <w:rPr>
                <w:rFonts w:ascii="Arial" w:cs="Arial" w:eastAsia="Arial" w:hAnsi="Arial"/>
                <w:b/>
                <w:bCs/>
                <w:color w:val="FFFFFF"/>
                <w:sz w:val="18"/>
                <w:szCs w:val="18"/>
              </w:rPr>
              <w:t xml:space="preserve">Nivel por dificultad</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Novicia Verde</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Sanador</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Naturaleza</w:t>
            </w:r>
          </w:p>
        </w:tc>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4★</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SPD 114</w:t>
            </w:r>
          </w:p>
        </w:tc>
        <w:tc>
          <w:tcPr>
            <w:tcW w:type="dxa" w:w="3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Nvl Normal: 32 · Difícil: 48 · Heroica: 80</w:t>
            </w:r>
          </w:p>
        </w:tc>
      </w:tr>
      <w:tr>
        <w:tc>
          <w:tcPr>
            <w:tcW w:type="dxa" w:w="2400"/>
            <w:tcBorders>
              <w:top w:val="single" w:color="CCCCCC" w:sz="1"/>
              <w:left w:val="single" w:color="CCCCCC" w:sz="1"/>
              <w:bottom w:val="single" w:color="CCCCCC" w:sz="1"/>
              <w:right w:val="single" w:color="CCCCCC" w:sz="1"/>
            </w:tcBorders>
            <w:shd w:fill="F0F4FA" w:val="clear"/>
            <w:tcMar>
              <w:top w:type="dxa" w:w="60"/>
              <w:left w:type="dxa" w:w="120"/>
              <w:bottom w:type="dxa" w:w="60"/>
              <w:right w:type="dxa" w:w="120"/>
            </w:tcMar>
          </w:tcPr>
          <w:p>
            <w:r>
              <w:rPr>
                <w:rFonts w:ascii="Arial" w:cs="Arial" w:eastAsia="Arial" w:hAnsi="Arial"/>
                <w:sz w:val="18"/>
                <w:szCs w:val="18"/>
              </w:rPr>
              <w:t xml:space="preserve">Hereje</w:t>
            </w:r>
          </w:p>
        </w:tc>
        <w:tc>
          <w:tcPr>
            <w:tcW w:type="dxa" w:w="1400"/>
            <w:tcBorders>
              <w:top w:val="single" w:color="CCCCCC" w:sz="1"/>
              <w:left w:val="single" w:color="CCCCCC" w:sz="1"/>
              <w:bottom w:val="single" w:color="CCCCCC" w:sz="1"/>
              <w:right w:val="single" w:color="CCCCCC" w:sz="1"/>
            </w:tcBorders>
            <w:shd w:fill="F0F4FA" w:val="clear"/>
            <w:tcMar>
              <w:top w:type="dxa" w:w="60"/>
              <w:left w:type="dxa" w:w="120"/>
              <w:bottom w:type="dxa" w:w="60"/>
              <w:right w:type="dxa" w:w="120"/>
            </w:tcMar>
          </w:tcPr>
          <w:p>
            <w:r>
              <w:rPr>
                <w:rFonts w:ascii="Arial" w:cs="Arial" w:eastAsia="Arial" w:hAnsi="Arial"/>
                <w:sz w:val="18"/>
                <w:szCs w:val="18"/>
              </w:rPr>
              <w:t xml:space="preserve">Atacante</w:t>
            </w:r>
          </w:p>
        </w:tc>
        <w:tc>
          <w:tcPr>
            <w:tcW w:type="dxa" w:w="1200"/>
            <w:tcBorders>
              <w:top w:val="single" w:color="CCCCCC" w:sz="1"/>
              <w:left w:val="single" w:color="CCCCCC" w:sz="1"/>
              <w:bottom w:val="single" w:color="CCCCCC" w:sz="1"/>
              <w:right w:val="single" w:color="CCCCCC" w:sz="1"/>
            </w:tcBorders>
            <w:shd w:fill="F0F4FA" w:val="clear"/>
            <w:tcMar>
              <w:top w:type="dxa" w:w="60"/>
              <w:left w:type="dxa" w:w="120"/>
              <w:bottom w:type="dxa" w:w="60"/>
              <w:right w:type="dxa" w:w="120"/>
            </w:tcMar>
          </w:tcPr>
          <w:p>
            <w:r>
              <w:rPr>
                <w:rFonts w:ascii="Arial" w:cs="Arial" w:eastAsia="Arial" w:hAnsi="Arial"/>
                <w:sz w:val="18"/>
                <w:szCs w:val="18"/>
              </w:rPr>
              <w:t xml:space="preserve">Oscuridad</w:t>
            </w:r>
          </w:p>
        </w:tc>
        <w:tc>
          <w:tcPr>
            <w:tcW w:type="dxa" w:w="600"/>
            <w:tcBorders>
              <w:top w:val="single" w:color="CCCCCC" w:sz="1"/>
              <w:left w:val="single" w:color="CCCCCC" w:sz="1"/>
              <w:bottom w:val="single" w:color="CCCCCC" w:sz="1"/>
              <w:right w:val="single" w:color="CCCCCC" w:sz="1"/>
            </w:tcBorders>
            <w:shd w:fill="F0F4FA" w:val="clear"/>
            <w:tcMar>
              <w:top w:type="dxa" w:w="60"/>
              <w:left w:type="dxa" w:w="120"/>
              <w:bottom w:type="dxa" w:w="60"/>
              <w:right w:type="dxa" w:w="120"/>
            </w:tcMar>
          </w:tcPr>
          <w:p>
            <w:r>
              <w:rPr>
                <w:rFonts w:ascii="Arial" w:cs="Arial" w:eastAsia="Arial" w:hAnsi="Arial"/>
                <w:sz w:val="18"/>
                <w:szCs w:val="18"/>
              </w:rPr>
              <w:t xml:space="preserve">4★</w:t>
            </w:r>
          </w:p>
        </w:tc>
        <w:tc>
          <w:tcPr>
            <w:tcW w:type="dxa" w:w="900"/>
            <w:tcBorders>
              <w:top w:val="single" w:color="CCCCCC" w:sz="1"/>
              <w:left w:val="single" w:color="CCCCCC" w:sz="1"/>
              <w:bottom w:val="single" w:color="CCCCCC" w:sz="1"/>
              <w:right w:val="single" w:color="CCCCCC" w:sz="1"/>
            </w:tcBorders>
            <w:shd w:fill="F0F4FA" w:val="clear"/>
            <w:tcMar>
              <w:top w:type="dxa" w:w="60"/>
              <w:left w:type="dxa" w:w="120"/>
              <w:bottom w:type="dxa" w:w="60"/>
              <w:right w:type="dxa" w:w="120"/>
            </w:tcMar>
          </w:tcPr>
          <w:p>
            <w:r>
              <w:rPr>
                <w:rFonts w:ascii="Arial" w:cs="Arial" w:eastAsia="Arial" w:hAnsi="Arial"/>
                <w:sz w:val="18"/>
                <w:szCs w:val="18"/>
              </w:rPr>
              <w:t xml:space="preserve">SPD 113</w:t>
            </w:r>
          </w:p>
        </w:tc>
        <w:tc>
          <w:tcPr>
            <w:tcW w:type="dxa" w:w="3060"/>
            <w:tcBorders>
              <w:top w:val="single" w:color="CCCCCC" w:sz="1"/>
              <w:left w:val="single" w:color="CCCCCC" w:sz="1"/>
              <w:bottom w:val="single" w:color="CCCCCC" w:sz="1"/>
              <w:right w:val="single" w:color="CCCCCC" w:sz="1"/>
            </w:tcBorders>
            <w:shd w:fill="F0F4FA" w:val="clear"/>
            <w:tcMar>
              <w:top w:type="dxa" w:w="60"/>
              <w:left w:type="dxa" w:w="120"/>
              <w:bottom w:type="dxa" w:w="60"/>
              <w:right w:type="dxa" w:w="120"/>
            </w:tcMar>
          </w:tcPr>
          <w:p>
            <w:r>
              <w:rPr>
                <w:rFonts w:ascii="Arial" w:cs="Arial" w:eastAsia="Arial" w:hAnsi="Arial"/>
                <w:sz w:val="18"/>
                <w:szCs w:val="18"/>
              </w:rPr>
              <w:t xml:space="preserve">Nvl Normal: 32 · Difícil: 48 · Heroica: 80</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Acólito de Escudo</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Tanque</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Fuego</w:t>
            </w:r>
          </w:p>
        </w:tc>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3★</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SPD 99</w:t>
            </w:r>
          </w:p>
        </w:tc>
        <w:tc>
          <w:tcPr>
            <w:tcW w:type="dxa" w:w="3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Nvl Normal: 32 · Difícil: 48 · Heroica: 80</w:t>
            </w:r>
          </w:p>
        </w:tc>
      </w:tr>
    </w:tbl>
    <w:p>
      <w:pPr>
        <w:spacing w:before="60" w:after="80"/>
      </w:pPr>
      <w:r>
        <w:rPr>
          <w:rFonts w:ascii="Arial" w:cs="Arial" w:eastAsia="Arial" w:hAnsi="Arial"/>
          <w:sz w:val="22"/>
          <w:szCs w:val="22"/>
        </w:rPr>
        <w:t xml:space="preserve">Sintonía de combate: Sanadora (114) cura, Atacante (113) golpea fuerte aprovechando buffs, Tanque (99) aguanta. El Hereje hace daño extra si hay debuffs activos. Prioridad: Novicia → Hereje → Acólito.</w:t>
      </w:r>
    </w:p>
    <w:p>
      <w:pPr>
        <w:spacing w:before="40" w:after="40"/>
      </w:pPr>
      <w:r>
        <w:t xml:space="preserve"/>
      </w:r>
    </w:p>
    <w:p>
      <w:pPr>
        <w:pStyle w:val="Heading3"/>
        <w:spacing w:before="200" w:after="80"/>
      </w:pPr>
      <w:r>
        <w:rPr>
          <w:rFonts w:ascii="Arial" w:cs="Arial" w:eastAsia="Arial" w:hAnsi="Arial"/>
          <w:b/>
          <w:bCs/>
          <w:color w:val="3A5A9A"/>
          <w:sz w:val="24"/>
          <w:szCs w:val="24"/>
        </w:rPr>
        <w:t xml:space="preserve">Fase 5 — El Scriptorium Ardiente → Drop: Tótem (Talismán)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1200"/>
        <w:gridCol w:w="600"/>
        <w:gridCol w:w="900"/>
        <w:gridCol w:w="3060"/>
      </w:tblGrid>
      <w:tr>
        <w:trPr>
          <w:tblHeader/>
        </w:trPr>
        <w:tc>
          <w:tcPr>
            <w:tcW w:type="dxa" w:w="2400"/>
            <w:tcBorders>
              <w:top w:val="single" w:color="1A2B45" w:sz="1"/>
              <w:left w:val="single" w:color="1A2B45" w:sz="1"/>
              <w:bottom w:val="single" w:color="1A2B45" w:sz="1"/>
              <w:right w:val="single" w:color="1A2B45" w:sz="1"/>
            </w:tcBorders>
            <w:shd w:fill="1A2B45" w:val="clear"/>
            <w:tcMar>
              <w:top w:type="dxa" w:w="60"/>
              <w:left w:type="dxa" w:w="120"/>
              <w:bottom w:type="dxa" w:w="60"/>
              <w:right w:type="dxa" w:w="120"/>
            </w:tcMar>
          </w:tcPr>
          <w:p>
            <w:r>
              <w:rPr>
                <w:rFonts w:ascii="Arial" w:cs="Arial" w:eastAsia="Arial" w:hAnsi="Arial"/>
                <w:b/>
                <w:bCs/>
                <w:color w:val="FFFFFF"/>
                <w:sz w:val="18"/>
                <w:szCs w:val="18"/>
              </w:rPr>
              <w:t xml:space="preserve">Esbirro enemigo</w:t>
            </w:r>
          </w:p>
        </w:tc>
        <w:tc>
          <w:tcPr>
            <w:tcW w:type="dxa" w:w="1400"/>
            <w:tcBorders>
              <w:top w:val="single" w:color="1A2B45" w:sz="1"/>
              <w:left w:val="single" w:color="1A2B45" w:sz="1"/>
              <w:bottom w:val="single" w:color="1A2B45" w:sz="1"/>
              <w:right w:val="single" w:color="1A2B45" w:sz="1"/>
            </w:tcBorders>
            <w:shd w:fill="1A2B45" w:val="clear"/>
            <w:tcMar>
              <w:top w:type="dxa" w:w="60"/>
              <w:left w:type="dxa" w:w="120"/>
              <w:bottom w:type="dxa" w:w="60"/>
              <w:right w:type="dxa" w:w="120"/>
            </w:tcMar>
          </w:tcPr>
          <w:p>
            <w:r>
              <w:rPr>
                <w:rFonts w:ascii="Arial" w:cs="Arial" w:eastAsia="Arial" w:hAnsi="Arial"/>
                <w:b/>
                <w:bCs/>
                <w:color w:val="FFFFFF"/>
                <w:sz w:val="18"/>
                <w:szCs w:val="18"/>
              </w:rPr>
              <w:t xml:space="preserve">Clase</w:t>
            </w:r>
          </w:p>
        </w:tc>
        <w:tc>
          <w:tcPr>
            <w:tcW w:type="dxa" w:w="1200"/>
            <w:tcBorders>
              <w:top w:val="single" w:color="1A2B45" w:sz="1"/>
              <w:left w:val="single" w:color="1A2B45" w:sz="1"/>
              <w:bottom w:val="single" w:color="1A2B45" w:sz="1"/>
              <w:right w:val="single" w:color="1A2B45" w:sz="1"/>
            </w:tcBorders>
            <w:shd w:fill="1A2B45" w:val="clear"/>
            <w:tcMar>
              <w:top w:type="dxa" w:w="60"/>
              <w:left w:type="dxa" w:w="120"/>
              <w:bottom w:type="dxa" w:w="60"/>
              <w:right w:type="dxa" w:w="120"/>
            </w:tcMar>
          </w:tcPr>
          <w:p>
            <w:r>
              <w:rPr>
                <w:rFonts w:ascii="Arial" w:cs="Arial" w:eastAsia="Arial" w:hAnsi="Arial"/>
                <w:b/>
                <w:bCs/>
                <w:color w:val="FFFFFF"/>
                <w:sz w:val="18"/>
                <w:szCs w:val="18"/>
              </w:rPr>
              <w:t xml:space="preserve">Elemento</w:t>
            </w:r>
          </w:p>
        </w:tc>
        <w:tc>
          <w:tcPr>
            <w:tcW w:type="dxa" w:w="600"/>
            <w:tcBorders>
              <w:top w:val="single" w:color="1A2B45" w:sz="1"/>
              <w:left w:val="single" w:color="1A2B45" w:sz="1"/>
              <w:bottom w:val="single" w:color="1A2B45" w:sz="1"/>
              <w:right w:val="single" w:color="1A2B45" w:sz="1"/>
            </w:tcBorders>
            <w:shd w:fill="1A2B45" w:val="clear"/>
            <w:tcMar>
              <w:top w:type="dxa" w:w="60"/>
              <w:left w:type="dxa" w:w="120"/>
              <w:bottom w:type="dxa" w:w="60"/>
              <w:right w:type="dxa" w:w="120"/>
            </w:tcMar>
          </w:tcPr>
          <w:p>
            <w:r>
              <w:rPr>
                <w:rFonts w:ascii="Arial" w:cs="Arial" w:eastAsia="Arial" w:hAnsi="Arial"/>
                <w:b/>
                <w:bCs/>
                <w:color w:val="FFFFFF"/>
                <w:sz w:val="18"/>
                <w:szCs w:val="18"/>
              </w:rPr>
              <w:t xml:space="preserve">★</w:t>
            </w:r>
          </w:p>
        </w:tc>
        <w:tc>
          <w:tcPr>
            <w:tcW w:type="dxa" w:w="900"/>
            <w:tcBorders>
              <w:top w:val="single" w:color="1A2B45" w:sz="1"/>
              <w:left w:val="single" w:color="1A2B45" w:sz="1"/>
              <w:bottom w:val="single" w:color="1A2B45" w:sz="1"/>
              <w:right w:val="single" w:color="1A2B45" w:sz="1"/>
            </w:tcBorders>
            <w:shd w:fill="1A2B45" w:val="clear"/>
            <w:tcMar>
              <w:top w:type="dxa" w:w="60"/>
              <w:left w:type="dxa" w:w="120"/>
              <w:bottom w:type="dxa" w:w="60"/>
              <w:right w:type="dxa" w:w="120"/>
            </w:tcMar>
          </w:tcPr>
          <w:p>
            <w:r>
              <w:rPr>
                <w:rFonts w:ascii="Arial" w:cs="Arial" w:eastAsia="Arial" w:hAnsi="Arial"/>
                <w:b/>
                <w:bCs/>
                <w:color w:val="FFFFFF"/>
                <w:sz w:val="18"/>
                <w:szCs w:val="18"/>
              </w:rPr>
              <w:t xml:space="preserve">SPD</w:t>
            </w:r>
          </w:p>
        </w:tc>
        <w:tc>
          <w:tcPr>
            <w:tcW w:type="dxa" w:w="3060"/>
            <w:tcBorders>
              <w:top w:val="single" w:color="1A2B45" w:sz="1"/>
              <w:left w:val="single" w:color="1A2B45" w:sz="1"/>
              <w:bottom w:val="single" w:color="1A2B45" w:sz="1"/>
              <w:right w:val="single" w:color="1A2B45" w:sz="1"/>
            </w:tcBorders>
            <w:shd w:fill="1A2B45" w:val="clear"/>
            <w:tcMar>
              <w:top w:type="dxa" w:w="60"/>
              <w:left w:type="dxa" w:w="120"/>
              <w:bottom w:type="dxa" w:w="60"/>
              <w:right w:type="dxa" w:w="120"/>
            </w:tcMar>
          </w:tcPr>
          <w:p>
            <w:r>
              <w:rPr>
                <w:rFonts w:ascii="Arial" w:cs="Arial" w:eastAsia="Arial" w:hAnsi="Arial"/>
                <w:b/>
                <w:bCs/>
                <w:color w:val="FFFFFF"/>
                <w:sz w:val="18"/>
                <w:szCs w:val="18"/>
              </w:rPr>
              <w:t xml:space="preserve">Nivel por dificultad</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Guardia de Hierro</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Tanque</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Naturaleza</w:t>
            </w:r>
          </w:p>
        </w:tc>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5★</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SPD 111</w:t>
            </w:r>
          </w:p>
        </w:tc>
        <w:tc>
          <w:tcPr>
            <w:tcW w:type="dxa" w:w="3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Nvl Normal: 35 · Difícil: 53 · Heroica: 88</w:t>
            </w:r>
          </w:p>
        </w:tc>
      </w:tr>
      <w:tr>
        <w:tc>
          <w:tcPr>
            <w:tcW w:type="dxa" w:w="2400"/>
            <w:tcBorders>
              <w:top w:val="single" w:color="CCCCCC" w:sz="1"/>
              <w:left w:val="single" w:color="CCCCCC" w:sz="1"/>
              <w:bottom w:val="single" w:color="CCCCCC" w:sz="1"/>
              <w:right w:val="single" w:color="CCCCCC" w:sz="1"/>
            </w:tcBorders>
            <w:shd w:fill="F0F4FA" w:val="clear"/>
            <w:tcMar>
              <w:top w:type="dxa" w:w="60"/>
              <w:left w:type="dxa" w:w="120"/>
              <w:bottom w:type="dxa" w:w="60"/>
              <w:right w:type="dxa" w:w="120"/>
            </w:tcMar>
          </w:tcPr>
          <w:p>
            <w:r>
              <w:rPr>
                <w:rFonts w:ascii="Arial" w:cs="Arial" w:eastAsia="Arial" w:hAnsi="Arial"/>
                <w:sz w:val="18"/>
                <w:szCs w:val="18"/>
              </w:rPr>
              <w:t xml:space="preserve">Encendedor Angelical</w:t>
            </w:r>
          </w:p>
        </w:tc>
        <w:tc>
          <w:tcPr>
            <w:tcW w:type="dxa" w:w="1400"/>
            <w:tcBorders>
              <w:top w:val="single" w:color="CCCCCC" w:sz="1"/>
              <w:left w:val="single" w:color="CCCCCC" w:sz="1"/>
              <w:bottom w:val="single" w:color="CCCCCC" w:sz="1"/>
              <w:right w:val="single" w:color="CCCCCC" w:sz="1"/>
            </w:tcBorders>
            <w:shd w:fill="F0F4FA" w:val="clear"/>
            <w:tcMar>
              <w:top w:type="dxa" w:w="60"/>
              <w:left w:type="dxa" w:w="120"/>
              <w:bottom w:type="dxa" w:w="60"/>
              <w:right w:type="dxa" w:w="120"/>
            </w:tcMar>
          </w:tcPr>
          <w:p>
            <w:r>
              <w:rPr>
                <w:rFonts w:ascii="Arial" w:cs="Arial" w:eastAsia="Arial" w:hAnsi="Arial"/>
                <w:sz w:val="18"/>
                <w:szCs w:val="18"/>
              </w:rPr>
              <w:t xml:space="preserve">Atacante</w:t>
            </w:r>
          </w:p>
        </w:tc>
        <w:tc>
          <w:tcPr>
            <w:tcW w:type="dxa" w:w="1200"/>
            <w:tcBorders>
              <w:top w:val="single" w:color="CCCCCC" w:sz="1"/>
              <w:left w:val="single" w:color="CCCCCC" w:sz="1"/>
              <w:bottom w:val="single" w:color="CCCCCC" w:sz="1"/>
              <w:right w:val="single" w:color="CCCCCC" w:sz="1"/>
            </w:tcBorders>
            <w:shd w:fill="F0F4FA" w:val="clear"/>
            <w:tcMar>
              <w:top w:type="dxa" w:w="60"/>
              <w:left w:type="dxa" w:w="120"/>
              <w:bottom w:type="dxa" w:w="60"/>
              <w:right w:type="dxa" w:w="120"/>
            </w:tcMar>
          </w:tcPr>
          <w:p>
            <w:r>
              <w:rPr>
                <w:rFonts w:ascii="Arial" w:cs="Arial" w:eastAsia="Arial" w:hAnsi="Arial"/>
                <w:sz w:val="18"/>
                <w:szCs w:val="18"/>
              </w:rPr>
              <w:t xml:space="preserve">Luz</w:t>
            </w:r>
          </w:p>
        </w:tc>
        <w:tc>
          <w:tcPr>
            <w:tcW w:type="dxa" w:w="600"/>
            <w:tcBorders>
              <w:top w:val="single" w:color="CCCCCC" w:sz="1"/>
              <w:left w:val="single" w:color="CCCCCC" w:sz="1"/>
              <w:bottom w:val="single" w:color="CCCCCC" w:sz="1"/>
              <w:right w:val="single" w:color="CCCCCC" w:sz="1"/>
            </w:tcBorders>
            <w:shd w:fill="F0F4FA" w:val="clear"/>
            <w:tcMar>
              <w:top w:type="dxa" w:w="60"/>
              <w:left w:type="dxa" w:w="120"/>
              <w:bottom w:type="dxa" w:w="60"/>
              <w:right w:type="dxa" w:w="120"/>
            </w:tcMar>
          </w:tcPr>
          <w:p>
            <w:r>
              <w:rPr>
                <w:rFonts w:ascii="Arial" w:cs="Arial" w:eastAsia="Arial" w:hAnsi="Arial"/>
                <w:sz w:val="18"/>
                <w:szCs w:val="18"/>
              </w:rPr>
              <w:t xml:space="preserve">4★</w:t>
            </w:r>
          </w:p>
        </w:tc>
        <w:tc>
          <w:tcPr>
            <w:tcW w:type="dxa" w:w="900"/>
            <w:tcBorders>
              <w:top w:val="single" w:color="CCCCCC" w:sz="1"/>
              <w:left w:val="single" w:color="CCCCCC" w:sz="1"/>
              <w:bottom w:val="single" w:color="CCCCCC" w:sz="1"/>
              <w:right w:val="single" w:color="CCCCCC" w:sz="1"/>
            </w:tcBorders>
            <w:shd w:fill="F0F4FA" w:val="clear"/>
            <w:tcMar>
              <w:top w:type="dxa" w:w="60"/>
              <w:left w:type="dxa" w:w="120"/>
              <w:bottom w:type="dxa" w:w="60"/>
              <w:right w:type="dxa" w:w="120"/>
            </w:tcMar>
          </w:tcPr>
          <w:p>
            <w:r>
              <w:rPr>
                <w:rFonts w:ascii="Arial" w:cs="Arial" w:eastAsia="Arial" w:hAnsi="Arial"/>
                <w:sz w:val="18"/>
                <w:szCs w:val="18"/>
              </w:rPr>
              <w:t xml:space="preserve">SPD 113</w:t>
            </w:r>
          </w:p>
        </w:tc>
        <w:tc>
          <w:tcPr>
            <w:tcW w:type="dxa" w:w="3060"/>
            <w:tcBorders>
              <w:top w:val="single" w:color="CCCCCC" w:sz="1"/>
              <w:left w:val="single" w:color="CCCCCC" w:sz="1"/>
              <w:bottom w:val="single" w:color="CCCCCC" w:sz="1"/>
              <w:right w:val="single" w:color="CCCCCC" w:sz="1"/>
            </w:tcBorders>
            <w:shd w:fill="F0F4FA" w:val="clear"/>
            <w:tcMar>
              <w:top w:type="dxa" w:w="60"/>
              <w:left w:type="dxa" w:w="120"/>
              <w:bottom w:type="dxa" w:w="60"/>
              <w:right w:type="dxa" w:w="120"/>
            </w:tcMar>
          </w:tcPr>
          <w:p>
            <w:r>
              <w:rPr>
                <w:rFonts w:ascii="Arial" w:cs="Arial" w:eastAsia="Arial" w:hAnsi="Arial"/>
                <w:sz w:val="18"/>
                <w:szCs w:val="18"/>
              </w:rPr>
              <w:t xml:space="preserve">Nvl Normal: 35 · Difícil: 53 · Heroica: 88</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Purificador Traicionado</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Sanador</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Agua</w:t>
            </w:r>
          </w:p>
        </w:tc>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3★</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SPD 110</w:t>
            </w:r>
          </w:p>
        </w:tc>
        <w:tc>
          <w:tcPr>
            <w:tcW w:type="dxa" w:w="3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Nvl Normal: 35 · Difícil: 53 · Heroica: 88</w:t>
            </w:r>
          </w:p>
        </w:tc>
      </w:tr>
    </w:tbl>
    <w:p>
      <w:pPr>
        <w:spacing w:before="60" w:after="80"/>
      </w:pPr>
      <w:r>
        <w:rPr>
          <w:rFonts w:ascii="Arial" w:cs="Arial" w:eastAsia="Arial" w:hAnsi="Arial"/>
          <w:sz w:val="22"/>
          <w:szCs w:val="22"/>
        </w:rPr>
        <w:t xml:space="preserve">Sintonía de combate: Atacante (113) primero → daño. Guardia (111) provoca. Sanador (110) cura a Guardia. El Tanque dura mucho si el Sanador no es eliminado. Matar Sanador → Atacante → Tanque.</w:t>
      </w:r>
    </w:p>
    <w:p>
      <w:pPr>
        <w:spacing w:before="40" w:after="40"/>
      </w:pPr>
      <w:r>
        <w:t xml:space="preserve"/>
      </w:r>
    </w:p>
    <w:p>
      <w:pPr>
        <w:pStyle w:val="Heading3"/>
        <w:spacing w:before="200" w:after="80"/>
      </w:pPr>
      <w:r>
        <w:rPr>
          <w:rFonts w:ascii="Arial" w:cs="Arial" w:eastAsia="Arial" w:hAnsi="Arial"/>
          <w:b/>
          <w:bCs/>
          <w:color w:val="3A5A9A"/>
          <w:sz w:val="24"/>
          <w:szCs w:val="24"/>
        </w:rPr>
        <w:t xml:space="preserve">Fase 6 — El Púlpito del Caos → Drop: Calcetín (Pie Extra)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1200"/>
        <w:gridCol w:w="600"/>
        <w:gridCol w:w="900"/>
        <w:gridCol w:w="3060"/>
      </w:tblGrid>
      <w:tr>
        <w:trPr>
          <w:tblHeader/>
        </w:trPr>
        <w:tc>
          <w:tcPr>
            <w:tcW w:type="dxa" w:w="2400"/>
            <w:tcBorders>
              <w:top w:val="single" w:color="1A2B45" w:sz="1"/>
              <w:left w:val="single" w:color="1A2B45" w:sz="1"/>
              <w:bottom w:val="single" w:color="1A2B45" w:sz="1"/>
              <w:right w:val="single" w:color="1A2B45" w:sz="1"/>
            </w:tcBorders>
            <w:shd w:fill="1A2B45" w:val="clear"/>
            <w:tcMar>
              <w:top w:type="dxa" w:w="60"/>
              <w:left w:type="dxa" w:w="120"/>
              <w:bottom w:type="dxa" w:w="60"/>
              <w:right w:type="dxa" w:w="120"/>
            </w:tcMar>
          </w:tcPr>
          <w:p>
            <w:r>
              <w:rPr>
                <w:rFonts w:ascii="Arial" w:cs="Arial" w:eastAsia="Arial" w:hAnsi="Arial"/>
                <w:b/>
                <w:bCs/>
                <w:color w:val="FFFFFF"/>
                <w:sz w:val="18"/>
                <w:szCs w:val="18"/>
              </w:rPr>
              <w:t xml:space="preserve">Esbirro enemigo</w:t>
            </w:r>
          </w:p>
        </w:tc>
        <w:tc>
          <w:tcPr>
            <w:tcW w:type="dxa" w:w="1400"/>
            <w:tcBorders>
              <w:top w:val="single" w:color="1A2B45" w:sz="1"/>
              <w:left w:val="single" w:color="1A2B45" w:sz="1"/>
              <w:bottom w:val="single" w:color="1A2B45" w:sz="1"/>
              <w:right w:val="single" w:color="1A2B45" w:sz="1"/>
            </w:tcBorders>
            <w:shd w:fill="1A2B45" w:val="clear"/>
            <w:tcMar>
              <w:top w:type="dxa" w:w="60"/>
              <w:left w:type="dxa" w:w="120"/>
              <w:bottom w:type="dxa" w:w="60"/>
              <w:right w:type="dxa" w:w="120"/>
            </w:tcMar>
          </w:tcPr>
          <w:p>
            <w:r>
              <w:rPr>
                <w:rFonts w:ascii="Arial" w:cs="Arial" w:eastAsia="Arial" w:hAnsi="Arial"/>
                <w:b/>
                <w:bCs/>
                <w:color w:val="FFFFFF"/>
                <w:sz w:val="18"/>
                <w:szCs w:val="18"/>
              </w:rPr>
              <w:t xml:space="preserve">Clase</w:t>
            </w:r>
          </w:p>
        </w:tc>
        <w:tc>
          <w:tcPr>
            <w:tcW w:type="dxa" w:w="1200"/>
            <w:tcBorders>
              <w:top w:val="single" w:color="1A2B45" w:sz="1"/>
              <w:left w:val="single" w:color="1A2B45" w:sz="1"/>
              <w:bottom w:val="single" w:color="1A2B45" w:sz="1"/>
              <w:right w:val="single" w:color="1A2B45" w:sz="1"/>
            </w:tcBorders>
            <w:shd w:fill="1A2B45" w:val="clear"/>
            <w:tcMar>
              <w:top w:type="dxa" w:w="60"/>
              <w:left w:type="dxa" w:w="120"/>
              <w:bottom w:type="dxa" w:w="60"/>
              <w:right w:type="dxa" w:w="120"/>
            </w:tcMar>
          </w:tcPr>
          <w:p>
            <w:r>
              <w:rPr>
                <w:rFonts w:ascii="Arial" w:cs="Arial" w:eastAsia="Arial" w:hAnsi="Arial"/>
                <w:b/>
                <w:bCs/>
                <w:color w:val="FFFFFF"/>
                <w:sz w:val="18"/>
                <w:szCs w:val="18"/>
              </w:rPr>
              <w:t xml:space="preserve">Elemento</w:t>
            </w:r>
          </w:p>
        </w:tc>
        <w:tc>
          <w:tcPr>
            <w:tcW w:type="dxa" w:w="600"/>
            <w:tcBorders>
              <w:top w:val="single" w:color="1A2B45" w:sz="1"/>
              <w:left w:val="single" w:color="1A2B45" w:sz="1"/>
              <w:bottom w:val="single" w:color="1A2B45" w:sz="1"/>
              <w:right w:val="single" w:color="1A2B45" w:sz="1"/>
            </w:tcBorders>
            <w:shd w:fill="1A2B45" w:val="clear"/>
            <w:tcMar>
              <w:top w:type="dxa" w:w="60"/>
              <w:left w:type="dxa" w:w="120"/>
              <w:bottom w:type="dxa" w:w="60"/>
              <w:right w:type="dxa" w:w="120"/>
            </w:tcMar>
          </w:tcPr>
          <w:p>
            <w:r>
              <w:rPr>
                <w:rFonts w:ascii="Arial" w:cs="Arial" w:eastAsia="Arial" w:hAnsi="Arial"/>
                <w:b/>
                <w:bCs/>
                <w:color w:val="FFFFFF"/>
                <w:sz w:val="18"/>
                <w:szCs w:val="18"/>
              </w:rPr>
              <w:t xml:space="preserve">★</w:t>
            </w:r>
          </w:p>
        </w:tc>
        <w:tc>
          <w:tcPr>
            <w:tcW w:type="dxa" w:w="900"/>
            <w:tcBorders>
              <w:top w:val="single" w:color="1A2B45" w:sz="1"/>
              <w:left w:val="single" w:color="1A2B45" w:sz="1"/>
              <w:bottom w:val="single" w:color="1A2B45" w:sz="1"/>
              <w:right w:val="single" w:color="1A2B45" w:sz="1"/>
            </w:tcBorders>
            <w:shd w:fill="1A2B45" w:val="clear"/>
            <w:tcMar>
              <w:top w:type="dxa" w:w="60"/>
              <w:left w:type="dxa" w:w="120"/>
              <w:bottom w:type="dxa" w:w="60"/>
              <w:right w:type="dxa" w:w="120"/>
            </w:tcMar>
          </w:tcPr>
          <w:p>
            <w:r>
              <w:rPr>
                <w:rFonts w:ascii="Arial" w:cs="Arial" w:eastAsia="Arial" w:hAnsi="Arial"/>
                <w:b/>
                <w:bCs/>
                <w:color w:val="FFFFFF"/>
                <w:sz w:val="18"/>
                <w:szCs w:val="18"/>
              </w:rPr>
              <w:t xml:space="preserve">SPD</w:t>
            </w:r>
          </w:p>
        </w:tc>
        <w:tc>
          <w:tcPr>
            <w:tcW w:type="dxa" w:w="3060"/>
            <w:tcBorders>
              <w:top w:val="single" w:color="1A2B45" w:sz="1"/>
              <w:left w:val="single" w:color="1A2B45" w:sz="1"/>
              <w:bottom w:val="single" w:color="1A2B45" w:sz="1"/>
              <w:right w:val="single" w:color="1A2B45" w:sz="1"/>
            </w:tcBorders>
            <w:shd w:fill="1A2B45" w:val="clear"/>
            <w:tcMar>
              <w:top w:type="dxa" w:w="60"/>
              <w:left w:type="dxa" w:w="120"/>
              <w:bottom w:type="dxa" w:w="60"/>
              <w:right w:type="dxa" w:w="120"/>
            </w:tcMar>
          </w:tcPr>
          <w:p>
            <w:r>
              <w:rPr>
                <w:rFonts w:ascii="Arial" w:cs="Arial" w:eastAsia="Arial" w:hAnsi="Arial"/>
                <w:b/>
                <w:bCs/>
                <w:color w:val="FFFFFF"/>
                <w:sz w:val="18"/>
                <w:szCs w:val="18"/>
              </w:rPr>
              <w:t xml:space="preserve">Nivel por dificultad</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Baluarte de Luz</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Especialista</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Agua</w:t>
            </w:r>
          </w:p>
        </w:tc>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5★</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SPD 122</w:t>
            </w:r>
          </w:p>
        </w:tc>
        <w:tc>
          <w:tcPr>
            <w:tcW w:type="dxa" w:w="3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Nvl Normal: 38 · Difícil: 57 · Heroica: 95</w:t>
            </w:r>
          </w:p>
        </w:tc>
      </w:tr>
      <w:tr>
        <w:tc>
          <w:tcPr>
            <w:tcW w:type="dxa" w:w="2400"/>
            <w:tcBorders>
              <w:top w:val="single" w:color="CCCCCC" w:sz="1"/>
              <w:left w:val="single" w:color="CCCCCC" w:sz="1"/>
              <w:bottom w:val="single" w:color="CCCCCC" w:sz="1"/>
              <w:right w:val="single" w:color="CCCCCC" w:sz="1"/>
            </w:tcBorders>
            <w:shd w:fill="F0F4FA" w:val="clear"/>
            <w:tcMar>
              <w:top w:type="dxa" w:w="60"/>
              <w:left w:type="dxa" w:w="120"/>
              <w:bottom w:type="dxa" w:w="60"/>
              <w:right w:type="dxa" w:w="120"/>
            </w:tcMar>
          </w:tcPr>
          <w:p>
            <w:r>
              <w:rPr>
                <w:rFonts w:ascii="Arial" w:cs="Arial" w:eastAsia="Arial" w:hAnsi="Arial"/>
                <w:sz w:val="18"/>
                <w:szCs w:val="18"/>
              </w:rPr>
              <w:t xml:space="preserve">Encendedor Angelical</w:t>
            </w:r>
          </w:p>
        </w:tc>
        <w:tc>
          <w:tcPr>
            <w:tcW w:type="dxa" w:w="1400"/>
            <w:tcBorders>
              <w:top w:val="single" w:color="CCCCCC" w:sz="1"/>
              <w:left w:val="single" w:color="CCCCCC" w:sz="1"/>
              <w:bottom w:val="single" w:color="CCCCCC" w:sz="1"/>
              <w:right w:val="single" w:color="CCCCCC" w:sz="1"/>
            </w:tcBorders>
            <w:shd w:fill="F0F4FA" w:val="clear"/>
            <w:tcMar>
              <w:top w:type="dxa" w:w="60"/>
              <w:left w:type="dxa" w:w="120"/>
              <w:bottom w:type="dxa" w:w="60"/>
              <w:right w:type="dxa" w:w="120"/>
            </w:tcMar>
          </w:tcPr>
          <w:p>
            <w:r>
              <w:rPr>
                <w:rFonts w:ascii="Arial" w:cs="Arial" w:eastAsia="Arial" w:hAnsi="Arial"/>
                <w:sz w:val="18"/>
                <w:szCs w:val="18"/>
              </w:rPr>
              <w:t xml:space="preserve">Atacante</w:t>
            </w:r>
          </w:p>
        </w:tc>
        <w:tc>
          <w:tcPr>
            <w:tcW w:type="dxa" w:w="1200"/>
            <w:tcBorders>
              <w:top w:val="single" w:color="CCCCCC" w:sz="1"/>
              <w:left w:val="single" w:color="CCCCCC" w:sz="1"/>
              <w:bottom w:val="single" w:color="CCCCCC" w:sz="1"/>
              <w:right w:val="single" w:color="CCCCCC" w:sz="1"/>
            </w:tcBorders>
            <w:shd w:fill="F0F4FA" w:val="clear"/>
            <w:tcMar>
              <w:top w:type="dxa" w:w="60"/>
              <w:left w:type="dxa" w:w="120"/>
              <w:bottom w:type="dxa" w:w="60"/>
              <w:right w:type="dxa" w:w="120"/>
            </w:tcMar>
          </w:tcPr>
          <w:p>
            <w:r>
              <w:rPr>
                <w:rFonts w:ascii="Arial" w:cs="Arial" w:eastAsia="Arial" w:hAnsi="Arial"/>
                <w:sz w:val="18"/>
                <w:szCs w:val="18"/>
              </w:rPr>
              <w:t xml:space="preserve">Luz</w:t>
            </w:r>
          </w:p>
        </w:tc>
        <w:tc>
          <w:tcPr>
            <w:tcW w:type="dxa" w:w="600"/>
            <w:tcBorders>
              <w:top w:val="single" w:color="CCCCCC" w:sz="1"/>
              <w:left w:val="single" w:color="CCCCCC" w:sz="1"/>
              <w:bottom w:val="single" w:color="CCCCCC" w:sz="1"/>
              <w:right w:val="single" w:color="CCCCCC" w:sz="1"/>
            </w:tcBorders>
            <w:shd w:fill="F0F4FA" w:val="clear"/>
            <w:tcMar>
              <w:top w:type="dxa" w:w="60"/>
              <w:left w:type="dxa" w:w="120"/>
              <w:bottom w:type="dxa" w:w="60"/>
              <w:right w:type="dxa" w:w="120"/>
            </w:tcMar>
          </w:tcPr>
          <w:p>
            <w:r>
              <w:rPr>
                <w:rFonts w:ascii="Arial" w:cs="Arial" w:eastAsia="Arial" w:hAnsi="Arial"/>
                <w:sz w:val="18"/>
                <w:szCs w:val="18"/>
              </w:rPr>
              <w:t xml:space="preserve">4★</w:t>
            </w:r>
          </w:p>
        </w:tc>
        <w:tc>
          <w:tcPr>
            <w:tcW w:type="dxa" w:w="900"/>
            <w:tcBorders>
              <w:top w:val="single" w:color="CCCCCC" w:sz="1"/>
              <w:left w:val="single" w:color="CCCCCC" w:sz="1"/>
              <w:bottom w:val="single" w:color="CCCCCC" w:sz="1"/>
              <w:right w:val="single" w:color="CCCCCC" w:sz="1"/>
            </w:tcBorders>
            <w:shd w:fill="F0F4FA" w:val="clear"/>
            <w:tcMar>
              <w:top w:type="dxa" w:w="60"/>
              <w:left w:type="dxa" w:w="120"/>
              <w:bottom w:type="dxa" w:w="60"/>
              <w:right w:type="dxa" w:w="120"/>
            </w:tcMar>
          </w:tcPr>
          <w:p>
            <w:r>
              <w:rPr>
                <w:rFonts w:ascii="Arial" w:cs="Arial" w:eastAsia="Arial" w:hAnsi="Arial"/>
                <w:sz w:val="18"/>
                <w:szCs w:val="18"/>
              </w:rPr>
              <w:t xml:space="preserve">SPD 113</w:t>
            </w:r>
          </w:p>
        </w:tc>
        <w:tc>
          <w:tcPr>
            <w:tcW w:type="dxa" w:w="3060"/>
            <w:tcBorders>
              <w:top w:val="single" w:color="CCCCCC" w:sz="1"/>
              <w:left w:val="single" w:color="CCCCCC" w:sz="1"/>
              <w:bottom w:val="single" w:color="CCCCCC" w:sz="1"/>
              <w:right w:val="single" w:color="CCCCCC" w:sz="1"/>
            </w:tcBorders>
            <w:shd w:fill="F0F4FA" w:val="clear"/>
            <w:tcMar>
              <w:top w:type="dxa" w:w="60"/>
              <w:left w:type="dxa" w:w="120"/>
              <w:bottom w:type="dxa" w:w="60"/>
              <w:right w:type="dxa" w:w="120"/>
            </w:tcMar>
          </w:tcPr>
          <w:p>
            <w:r>
              <w:rPr>
                <w:rFonts w:ascii="Arial" w:cs="Arial" w:eastAsia="Arial" w:hAnsi="Arial"/>
                <w:sz w:val="18"/>
                <w:szCs w:val="18"/>
              </w:rPr>
              <w:t xml:space="preserve">Nvl Normal: 38 · Difícil: 57 · Heroica: 95</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Guardia de Hierro</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Tanque</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Naturaleza</w:t>
            </w:r>
          </w:p>
        </w:tc>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5★</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SPD 111</w:t>
            </w:r>
          </w:p>
        </w:tc>
        <w:tc>
          <w:tcPr>
            <w:tcW w:type="dxa" w:w="3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Nvl Normal: 38 · Difícil: 57 · Heroica: 95</w:t>
            </w:r>
          </w:p>
        </w:tc>
      </w:tr>
      <w:tr>
        <w:tc>
          <w:tcPr>
            <w:tcW w:type="dxa" w:w="2400"/>
            <w:tcBorders>
              <w:top w:val="single" w:color="CCCCCC" w:sz="1"/>
              <w:left w:val="single" w:color="CCCCCC" w:sz="1"/>
              <w:bottom w:val="single" w:color="CCCCCC" w:sz="1"/>
              <w:right w:val="single" w:color="CCCCCC" w:sz="1"/>
            </w:tcBorders>
            <w:shd w:fill="F0F4FA" w:val="clear"/>
            <w:tcMar>
              <w:top w:type="dxa" w:w="60"/>
              <w:left w:type="dxa" w:w="120"/>
              <w:bottom w:type="dxa" w:w="60"/>
              <w:right w:type="dxa" w:w="120"/>
            </w:tcMar>
          </w:tcPr>
          <w:p>
            <w:r>
              <w:rPr>
                <w:rFonts w:ascii="Arial" w:cs="Arial" w:eastAsia="Arial" w:hAnsi="Arial"/>
                <w:sz w:val="18"/>
                <w:szCs w:val="18"/>
              </w:rPr>
              <w:t xml:space="preserve">Purificador Traicionado</w:t>
            </w:r>
          </w:p>
        </w:tc>
        <w:tc>
          <w:tcPr>
            <w:tcW w:type="dxa" w:w="1400"/>
            <w:tcBorders>
              <w:top w:val="single" w:color="CCCCCC" w:sz="1"/>
              <w:left w:val="single" w:color="CCCCCC" w:sz="1"/>
              <w:bottom w:val="single" w:color="CCCCCC" w:sz="1"/>
              <w:right w:val="single" w:color="CCCCCC" w:sz="1"/>
            </w:tcBorders>
            <w:shd w:fill="F0F4FA" w:val="clear"/>
            <w:tcMar>
              <w:top w:type="dxa" w:w="60"/>
              <w:left w:type="dxa" w:w="120"/>
              <w:bottom w:type="dxa" w:w="60"/>
              <w:right w:type="dxa" w:w="120"/>
            </w:tcMar>
          </w:tcPr>
          <w:p>
            <w:r>
              <w:rPr>
                <w:rFonts w:ascii="Arial" w:cs="Arial" w:eastAsia="Arial" w:hAnsi="Arial"/>
                <w:sz w:val="18"/>
                <w:szCs w:val="18"/>
              </w:rPr>
              <w:t xml:space="preserve">Sanador</w:t>
            </w:r>
          </w:p>
        </w:tc>
        <w:tc>
          <w:tcPr>
            <w:tcW w:type="dxa" w:w="1200"/>
            <w:tcBorders>
              <w:top w:val="single" w:color="CCCCCC" w:sz="1"/>
              <w:left w:val="single" w:color="CCCCCC" w:sz="1"/>
              <w:bottom w:val="single" w:color="CCCCCC" w:sz="1"/>
              <w:right w:val="single" w:color="CCCCCC" w:sz="1"/>
            </w:tcBorders>
            <w:shd w:fill="F0F4FA" w:val="clear"/>
            <w:tcMar>
              <w:top w:type="dxa" w:w="60"/>
              <w:left w:type="dxa" w:w="120"/>
              <w:bottom w:type="dxa" w:w="60"/>
              <w:right w:type="dxa" w:w="120"/>
            </w:tcMar>
          </w:tcPr>
          <w:p>
            <w:r>
              <w:rPr>
                <w:rFonts w:ascii="Arial" w:cs="Arial" w:eastAsia="Arial" w:hAnsi="Arial"/>
                <w:sz w:val="18"/>
                <w:szCs w:val="18"/>
              </w:rPr>
              <w:t xml:space="preserve">Agua</w:t>
            </w:r>
          </w:p>
        </w:tc>
        <w:tc>
          <w:tcPr>
            <w:tcW w:type="dxa" w:w="600"/>
            <w:tcBorders>
              <w:top w:val="single" w:color="CCCCCC" w:sz="1"/>
              <w:left w:val="single" w:color="CCCCCC" w:sz="1"/>
              <w:bottom w:val="single" w:color="CCCCCC" w:sz="1"/>
              <w:right w:val="single" w:color="CCCCCC" w:sz="1"/>
            </w:tcBorders>
            <w:shd w:fill="F0F4FA" w:val="clear"/>
            <w:tcMar>
              <w:top w:type="dxa" w:w="60"/>
              <w:left w:type="dxa" w:w="120"/>
              <w:bottom w:type="dxa" w:w="60"/>
              <w:right w:type="dxa" w:w="120"/>
            </w:tcMar>
          </w:tcPr>
          <w:p>
            <w:r>
              <w:rPr>
                <w:rFonts w:ascii="Arial" w:cs="Arial" w:eastAsia="Arial" w:hAnsi="Arial"/>
                <w:sz w:val="18"/>
                <w:szCs w:val="18"/>
              </w:rPr>
              <w:t xml:space="preserve">3★</w:t>
            </w:r>
          </w:p>
        </w:tc>
        <w:tc>
          <w:tcPr>
            <w:tcW w:type="dxa" w:w="900"/>
            <w:tcBorders>
              <w:top w:val="single" w:color="CCCCCC" w:sz="1"/>
              <w:left w:val="single" w:color="CCCCCC" w:sz="1"/>
              <w:bottom w:val="single" w:color="CCCCCC" w:sz="1"/>
              <w:right w:val="single" w:color="CCCCCC" w:sz="1"/>
            </w:tcBorders>
            <w:shd w:fill="F0F4FA" w:val="clear"/>
            <w:tcMar>
              <w:top w:type="dxa" w:w="60"/>
              <w:left w:type="dxa" w:w="120"/>
              <w:bottom w:type="dxa" w:w="60"/>
              <w:right w:type="dxa" w:w="120"/>
            </w:tcMar>
          </w:tcPr>
          <w:p>
            <w:r>
              <w:rPr>
                <w:rFonts w:ascii="Arial" w:cs="Arial" w:eastAsia="Arial" w:hAnsi="Arial"/>
                <w:sz w:val="18"/>
                <w:szCs w:val="18"/>
              </w:rPr>
              <w:t xml:space="preserve">SPD 110</w:t>
            </w:r>
          </w:p>
        </w:tc>
        <w:tc>
          <w:tcPr>
            <w:tcW w:type="dxa" w:w="3060"/>
            <w:tcBorders>
              <w:top w:val="single" w:color="CCCCCC" w:sz="1"/>
              <w:left w:val="single" w:color="CCCCCC" w:sz="1"/>
              <w:bottom w:val="single" w:color="CCCCCC" w:sz="1"/>
              <w:right w:val="single" w:color="CCCCCC" w:sz="1"/>
            </w:tcBorders>
            <w:shd w:fill="F0F4FA" w:val="clear"/>
            <w:tcMar>
              <w:top w:type="dxa" w:w="60"/>
              <w:left w:type="dxa" w:w="120"/>
              <w:bottom w:type="dxa" w:w="60"/>
              <w:right w:type="dxa" w:w="120"/>
            </w:tcMar>
          </w:tcPr>
          <w:p>
            <w:r>
              <w:rPr>
                <w:rFonts w:ascii="Arial" w:cs="Arial" w:eastAsia="Arial" w:hAnsi="Arial"/>
                <w:sz w:val="18"/>
                <w:szCs w:val="18"/>
              </w:rPr>
              <w:t xml:space="preserve">Nvl Normal: 38 · Difícil: 57 · Heroica: 95</w:t>
            </w:r>
          </w:p>
        </w:tc>
      </w:tr>
    </w:tbl>
    <w:p>
      <w:pPr>
        <w:spacing w:before="60" w:after="80"/>
      </w:pPr>
      <w:r>
        <w:rPr>
          <w:rFonts w:ascii="Arial" w:cs="Arial" w:eastAsia="Arial" w:hAnsi="Arial"/>
          <w:sz w:val="22"/>
          <w:szCs w:val="22"/>
        </w:rPr>
        <w:t xml:space="preserve">Sintonía de combate: Especialista (122) abre con debuff masivo. Guardia de Hierro (111) provoca toda la atención. Sanador (110) cura al Tanque indefinidamente. Combo muy defensivo. Matar Sanador → Especialista → Atacante → Tanque.</w:t>
      </w:r>
    </w:p>
    <w:p>
      <w:pPr>
        <w:spacing w:before="40" w:after="40"/>
      </w:pPr>
      <w:r>
        <w:t xml:space="preserve"/>
      </w:r>
    </w:p>
    <w:p>
      <w:pPr>
        <w:pStyle w:val="Heading2"/>
        <w:spacing w:before="260" w:after="120"/>
      </w:pPr>
      <w:r>
        <w:rPr>
          <w:rFonts w:ascii="Arial" w:cs="Arial" w:eastAsia="Arial" w:hAnsi="Arial"/>
          <w:b/>
          <w:bCs/>
          <w:color w:val="2E4A7A"/>
          <w:sz w:val="28"/>
          <w:szCs w:val="28"/>
        </w:rPr>
        <w:t xml:space="preserve">Jefe Final — Gran Inquisidor de la Bondad Absoluta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360"/>
      </w:tblGrid>
      <w:tr>
        <w:trPr>
          <w:tblHeader/>
        </w:trPr>
        <w:tc>
          <w:tcPr>
            <w:tcW w:type="dxa" w:w="2200"/>
            <w:tcBorders>
              <w:top w:val="single" w:color="1A2B45" w:sz="1"/>
              <w:left w:val="single" w:color="1A2B45" w:sz="1"/>
              <w:bottom w:val="single" w:color="1A2B45" w:sz="1"/>
              <w:right w:val="single" w:color="1A2B45" w:sz="1"/>
            </w:tcBorders>
            <w:shd w:fill="1A2B45" w:val="clear"/>
            <w:tcMar>
              <w:top w:type="dxa" w:w="60"/>
              <w:left w:type="dxa" w:w="120"/>
              <w:bottom w:type="dxa" w:w="60"/>
              <w:right w:type="dxa" w:w="120"/>
            </w:tcMar>
          </w:tcPr>
          <w:p>
            <w:r>
              <w:rPr>
                <w:rFonts w:ascii="Arial" w:cs="Arial" w:eastAsia="Arial" w:hAnsi="Arial"/>
                <w:b/>
                <w:bCs/>
                <w:color w:val="FFFFFF"/>
                <w:sz w:val="18"/>
                <w:szCs w:val="18"/>
              </w:rPr>
              <w:t xml:space="preserve">Campo</w:t>
            </w:r>
          </w:p>
        </w:tc>
        <w:tc>
          <w:tcPr>
            <w:tcW w:type="dxa" w:w="7360"/>
            <w:tcBorders>
              <w:top w:val="single" w:color="1A2B45" w:sz="1"/>
              <w:left w:val="single" w:color="1A2B45" w:sz="1"/>
              <w:bottom w:val="single" w:color="1A2B45" w:sz="1"/>
              <w:right w:val="single" w:color="1A2B45" w:sz="1"/>
            </w:tcBorders>
            <w:shd w:fill="1A2B45" w:val="clear"/>
            <w:tcMar>
              <w:top w:type="dxa" w:w="60"/>
              <w:left w:type="dxa" w:w="120"/>
              <w:bottom w:type="dxa" w:w="60"/>
              <w:right w:type="dxa" w:w="120"/>
            </w:tcMar>
          </w:tcPr>
          <w:p>
            <w:r>
              <w:rPr>
                <w:rFonts w:ascii="Arial" w:cs="Arial" w:eastAsia="Arial" w:hAnsi="Arial"/>
                <w:b/>
                <w:bCs/>
                <w:color w:val="FFFFFF"/>
                <w:sz w:val="18"/>
                <w:szCs w:val="18"/>
              </w:rPr>
              <w:t xml:space="preserve">Detalle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Nombre</w:t>
            </w:r>
          </w:p>
        </w:tc>
        <w:tc>
          <w:tcPr>
            <w:tcW w:type="dxa" w:w="7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Gran Inquisidor de la Bondad Absoluta</w:t>
            </w:r>
          </w:p>
        </w:tc>
      </w:tr>
      <w:tr>
        <w:tc>
          <w:tcPr>
            <w:tcW w:type="dxa" w:w="2200"/>
            <w:tcBorders>
              <w:top w:val="single" w:color="CCCCCC" w:sz="1"/>
              <w:left w:val="single" w:color="CCCCCC" w:sz="1"/>
              <w:bottom w:val="single" w:color="CCCCCC" w:sz="1"/>
              <w:right w:val="single" w:color="CCCCCC" w:sz="1"/>
            </w:tcBorders>
            <w:shd w:fill="F0F4FA" w:val="clear"/>
            <w:tcMar>
              <w:top w:type="dxa" w:w="60"/>
              <w:left w:type="dxa" w:w="120"/>
              <w:bottom w:type="dxa" w:w="60"/>
              <w:right w:type="dxa" w:w="120"/>
            </w:tcMar>
          </w:tcPr>
          <w:p>
            <w:r>
              <w:rPr>
                <w:rFonts w:ascii="Arial" w:cs="Arial" w:eastAsia="Arial" w:hAnsi="Arial"/>
                <w:sz w:val="18"/>
                <w:szCs w:val="18"/>
              </w:rPr>
              <w:t xml:space="preserve">Elemento</w:t>
            </w:r>
          </w:p>
        </w:tc>
        <w:tc>
          <w:tcPr>
            <w:tcW w:type="dxa" w:w="7360"/>
            <w:tcBorders>
              <w:top w:val="single" w:color="CCCCCC" w:sz="1"/>
              <w:left w:val="single" w:color="CCCCCC" w:sz="1"/>
              <w:bottom w:val="single" w:color="CCCCCC" w:sz="1"/>
              <w:right w:val="single" w:color="CCCCCC" w:sz="1"/>
            </w:tcBorders>
            <w:shd w:fill="F0F4FA" w:val="clear"/>
            <w:tcMar>
              <w:top w:type="dxa" w:w="60"/>
              <w:left w:type="dxa" w:w="120"/>
              <w:bottom w:type="dxa" w:w="60"/>
              <w:right w:type="dxa" w:w="120"/>
            </w:tcMar>
          </w:tcPr>
          <w:p>
            <w:r>
              <w:rPr>
                <w:rFonts w:ascii="Arial" w:cs="Arial" w:eastAsia="Arial" w:hAnsi="Arial"/>
                <w:sz w:val="18"/>
                <w:szCs w:val="18"/>
              </w:rPr>
              <w:t xml:space="preserve">Luz</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Estrellas base</w:t>
            </w:r>
          </w:p>
        </w:tc>
        <w:tc>
          <w:tcPr>
            <w:tcW w:type="dxa" w:w="7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5★</w:t>
            </w:r>
          </w:p>
        </w:tc>
      </w:tr>
      <w:tr>
        <w:tc>
          <w:tcPr>
            <w:tcW w:type="dxa" w:w="2200"/>
            <w:tcBorders>
              <w:top w:val="single" w:color="CCCCCC" w:sz="1"/>
              <w:left w:val="single" w:color="CCCCCC" w:sz="1"/>
              <w:bottom w:val="single" w:color="CCCCCC" w:sz="1"/>
              <w:right w:val="single" w:color="CCCCCC" w:sz="1"/>
            </w:tcBorders>
            <w:shd w:fill="F0F4FA" w:val="clear"/>
            <w:tcMar>
              <w:top w:type="dxa" w:w="60"/>
              <w:left w:type="dxa" w:w="120"/>
              <w:bottom w:type="dxa" w:w="60"/>
              <w:right w:type="dxa" w:w="120"/>
            </w:tcMar>
          </w:tcPr>
          <w:p>
            <w:r>
              <w:rPr>
                <w:rFonts w:ascii="Arial" w:cs="Arial" w:eastAsia="Arial" w:hAnsi="Arial"/>
                <w:sz w:val="18"/>
                <w:szCs w:val="18"/>
              </w:rPr>
              <w:t xml:space="preserve">Lore</w:t>
            </w:r>
          </w:p>
        </w:tc>
        <w:tc>
          <w:tcPr>
            <w:tcW w:type="dxa" w:w="7360"/>
            <w:tcBorders>
              <w:top w:val="single" w:color="CCCCCC" w:sz="1"/>
              <w:left w:val="single" w:color="CCCCCC" w:sz="1"/>
              <w:bottom w:val="single" w:color="CCCCCC" w:sz="1"/>
              <w:right w:val="single" w:color="CCCCCC" w:sz="1"/>
            </w:tcBorders>
            <w:shd w:fill="F0F4FA" w:val="clear"/>
            <w:tcMar>
              <w:top w:type="dxa" w:w="60"/>
              <w:left w:type="dxa" w:w="120"/>
              <w:bottom w:type="dxa" w:w="60"/>
              <w:right w:type="dxa" w:w="120"/>
            </w:tcMar>
          </w:tcPr>
          <w:p>
            <w:r>
              <w:rPr>
                <w:rFonts w:ascii="Arial" w:cs="Arial" w:eastAsia="Arial" w:hAnsi="Arial"/>
                <w:sz w:val="18"/>
                <w:szCs w:val="18"/>
              </w:rPr>
              <w:t xml:space="preserve">Ex-torturador del conocimiento herético, ahora jefe espiritual hipster. Escribe libros de autoayuda. Tiene barba de diseñador. Sigue siendo implacable.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Niveles (Normal/Difícil/Heroica)</w:t>
            </w:r>
          </w:p>
        </w:tc>
        <w:tc>
          <w:tcPr>
            <w:tcW w:type="dxa" w:w="7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Nvl 44 / 66 / 110</w:t>
            </w:r>
          </w:p>
        </w:tc>
      </w:tr>
      <w:tr>
        <w:tc>
          <w:tcPr>
            <w:tcW w:type="dxa" w:w="2200"/>
            <w:tcBorders>
              <w:top w:val="single" w:color="CCCCCC" w:sz="1"/>
              <w:left w:val="single" w:color="CCCCCC" w:sz="1"/>
              <w:bottom w:val="single" w:color="CCCCCC" w:sz="1"/>
              <w:right w:val="single" w:color="CCCCCC" w:sz="1"/>
            </w:tcBorders>
            <w:shd w:fill="F0F4FA" w:val="clear"/>
            <w:tcMar>
              <w:top w:type="dxa" w:w="60"/>
              <w:left w:type="dxa" w:w="120"/>
              <w:bottom w:type="dxa" w:w="60"/>
              <w:right w:type="dxa" w:w="120"/>
            </w:tcMar>
          </w:tcPr>
          <w:p>
            <w:r>
              <w:rPr>
                <w:rFonts w:ascii="Arial" w:cs="Arial" w:eastAsia="Arial" w:hAnsi="Arial"/>
                <w:sz w:val="18"/>
                <w:szCs w:val="18"/>
              </w:rPr>
              <w:t xml:space="preserve">HP y fases</w:t>
            </w:r>
          </w:p>
        </w:tc>
        <w:tc>
          <w:tcPr>
            <w:tcW w:type="dxa" w:w="7360"/>
            <w:tcBorders>
              <w:top w:val="single" w:color="CCCCCC" w:sz="1"/>
              <w:left w:val="single" w:color="CCCCCC" w:sz="1"/>
              <w:bottom w:val="single" w:color="CCCCCC" w:sz="1"/>
              <w:right w:val="single" w:color="CCCCCC" w:sz="1"/>
            </w:tcBorders>
            <w:shd w:fill="F0F4FA" w:val="clear"/>
            <w:tcMar>
              <w:top w:type="dxa" w:w="60"/>
              <w:left w:type="dxa" w:w="120"/>
              <w:bottom w:type="dxa" w:w="60"/>
              <w:right w:type="dxa" w:w="120"/>
            </w:tcMar>
          </w:tcPr>
          <w:p>
            <w:r>
              <w:rPr>
                <w:rFonts w:ascii="Arial" w:cs="Arial" w:eastAsia="Arial" w:hAnsi="Arial"/>
                <w:sz w:val="18"/>
                <w:szCs w:val="18"/>
              </w:rPr>
              <w:t xml:space="preserve">HP muy alto. F2 al 45% HP: activa 'Sermón Definitivo' que aplica reducción de ATK a todo el equipo jugador un 20% durante 3 turnos.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Habilidades</w:t>
            </w:r>
          </w:p>
        </w:tc>
        <w:tc>
          <w:tcPr>
            <w:tcW w:type="dxa" w:w="7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Juicio Hipster (ataque + debuff de DEF CD3) · Fe Inquebrantable (escudo 30% HP máx, CD5) · Herejía Revertida (contraataca el 50% del daño recibido, pasiva F2) · Sermón Definitivo (AoE debuff)</w:t>
            </w:r>
          </w:p>
        </w:tc>
      </w:tr>
      <w:tr>
        <w:tc>
          <w:tcPr>
            <w:tcW w:type="dxa" w:w="2200"/>
            <w:tcBorders>
              <w:top w:val="single" w:color="CCCCCC" w:sz="1"/>
              <w:left w:val="single" w:color="CCCCCC" w:sz="1"/>
              <w:bottom w:val="single" w:color="CCCCCC" w:sz="1"/>
              <w:right w:val="single" w:color="CCCCCC" w:sz="1"/>
            </w:tcBorders>
            <w:shd w:fill="F0F4FA" w:val="clear"/>
            <w:tcMar>
              <w:top w:type="dxa" w:w="60"/>
              <w:left w:type="dxa" w:w="120"/>
              <w:bottom w:type="dxa" w:w="60"/>
              <w:right w:type="dxa" w:w="120"/>
            </w:tcMar>
          </w:tcPr>
          <w:p>
            <w:r>
              <w:rPr>
                <w:rFonts w:ascii="Arial" w:cs="Arial" w:eastAsia="Arial" w:hAnsi="Arial"/>
                <w:sz w:val="18"/>
                <w:szCs w:val="18"/>
              </w:rPr>
              <w:t xml:space="preserve">Estrategia recomendada</w:t>
            </w:r>
          </w:p>
        </w:tc>
        <w:tc>
          <w:tcPr>
            <w:tcW w:type="dxa" w:w="7360"/>
            <w:tcBorders>
              <w:top w:val="single" w:color="CCCCCC" w:sz="1"/>
              <w:left w:val="single" w:color="CCCCCC" w:sz="1"/>
              <w:bottom w:val="single" w:color="CCCCCC" w:sz="1"/>
              <w:right w:val="single" w:color="CCCCCC" w:sz="1"/>
            </w:tcBorders>
            <w:shd w:fill="F0F4FA" w:val="clear"/>
            <w:tcMar>
              <w:top w:type="dxa" w:w="60"/>
              <w:left w:type="dxa" w:w="120"/>
              <w:bottom w:type="dxa" w:w="60"/>
              <w:right w:type="dxa" w:w="120"/>
            </w:tcMar>
          </w:tcPr>
          <w:p>
            <w:r>
              <w:rPr>
                <w:rFonts w:ascii="Arial" w:cs="Arial" w:eastAsia="Arial" w:hAnsi="Arial"/>
                <w:sz w:val="18"/>
                <w:szCs w:val="18"/>
              </w:rPr>
              <w:t xml:space="preserve">Romper el escudo Fe Inquebrantable antes de usar habilidades fuertes. En F2 la Herejía Revertida hace que los ataques críticos duelan al jugador — llevar esbirros de daño sostenido antes que burst.</w:t>
            </w:r>
          </w:p>
        </w:tc>
      </w:tr>
    </w:tbl>
    <w:p>
      <w:pPr>
        <w:spacing w:before="40" w:after="40"/>
      </w:pPr>
      <w:r>
        <w:t xml:space="preserve"/>
      </w:r>
    </w:p>
    <w:p>
      <w:pPr>
        <w:pStyle w:val="Heading3"/>
        <w:spacing w:before="200" w:after="80"/>
      </w:pPr>
      <w:r>
        <w:rPr>
          <w:rFonts w:ascii="Arial" w:cs="Arial" w:eastAsia="Arial" w:hAnsi="Arial"/>
          <w:b/>
          <w:bCs/>
          <w:color w:val="3A5A9A"/>
          <w:sz w:val="24"/>
          <w:szCs w:val="24"/>
        </w:rPr>
        <w:t xml:space="preserve">Guion del jefe</w:t>
      </w:r>
    </w:p>
    <w:p>
      <w:pPr>
        <w:spacing w:before="60" w:after="80"/>
      </w:pPr>
      <w:r>
        <w:rPr>
          <w:rFonts w:ascii="Arial" w:cs="Arial" w:eastAsia="Arial" w:hAnsi="Arial"/>
          <w:sz w:val="22"/>
          <w:szCs w:val="22"/>
        </w:rPr>
        <w:t xml:space="preserve">Inicio del combate:</w:t>
      </w:r>
    </w:p>
    <w:p>
      <w:pPr>
        <w:pBdr>
          <w:left w:val="single" w:color="6D28D9" w:sz="6" w:space="6"/>
        </w:pBdr>
        <w:spacing w:before="80" w:after="80"/>
        <w:ind w:left="360"/>
      </w:pPr>
      <w:r>
        <w:rPr>
          <w:rFonts w:ascii="Arial" w:cs="Arial" w:eastAsia="Arial" w:hAnsi="Arial"/>
          <w:i/>
          <w:iCs/>
          <w:color w:val="6D28D9"/>
          <w:sz w:val="20"/>
          <w:szCs w:val="20"/>
        </w:rPr>
        <w:t xml:space="preserve">Necrostofeles: «Bienvenidos a la Catedral. Tomad asiento. Esto será breve. O no. Depende de vuestra resistencia espiritual.»</w:t>
      </w:r>
    </w:p>
    <w:p>
      <w:pPr>
        <w:spacing w:before="60" w:after="80"/>
      </w:pPr>
      <w:r>
        <w:rPr>
          <w:rFonts w:ascii="Arial" w:cs="Arial" w:eastAsia="Arial" w:hAnsi="Arial"/>
          <w:sz w:val="22"/>
          <w:szCs w:val="22"/>
        </w:rPr>
        <w:t xml:space="preserve">Al entrar en fase 2:</w:t>
      </w:r>
    </w:p>
    <w:p>
      <w:pPr>
        <w:pBdr>
          <w:left w:val="single" w:color="6D28D9" w:sz="6" w:space="6"/>
        </w:pBdr>
        <w:spacing w:before="80" w:after="80"/>
        <w:ind w:left="360"/>
      </w:pPr>
      <w:r>
        <w:rPr>
          <w:rFonts w:ascii="Arial" w:cs="Arial" w:eastAsia="Arial" w:hAnsi="Arial"/>
          <w:i/>
          <w:iCs/>
          <w:color w:val="6D28D9"/>
          <w:sz w:val="20"/>
          <w:szCs w:val="20"/>
        </w:rPr>
        <w:t xml:space="preserve">Necrostofeles: «Veo que no respetáis la liturgia. Sermón de emergencia activado. Tomad nota.»</w:t>
      </w:r>
    </w:p>
    <w:p>
      <w:pPr>
        <w:spacing w:before="60" w:after="80"/>
      </w:pPr>
      <w:r>
        <w:rPr>
          <w:rFonts w:ascii="Arial" w:cs="Arial" w:eastAsia="Arial" w:hAnsi="Arial"/>
          <w:sz w:val="22"/>
          <w:szCs w:val="22"/>
        </w:rPr>
        <w:t xml:space="preserve">Al ser derrotado:</w:t>
      </w:r>
    </w:p>
    <w:p>
      <w:pPr>
        <w:pBdr>
          <w:left w:val="single" w:color="6D28D9" w:sz="6" w:space="6"/>
        </w:pBdr>
        <w:spacing w:before="80" w:after="80"/>
        <w:ind w:left="360"/>
      </w:pPr>
      <w:r>
        <w:rPr>
          <w:rFonts w:ascii="Arial" w:cs="Arial" w:eastAsia="Arial" w:hAnsi="Arial"/>
          <w:i/>
          <w:iCs/>
          <w:color w:val="6D28D9"/>
          <w:sz w:val="20"/>
          <w:szCs w:val="20"/>
        </w:rPr>
        <w:t xml:space="preserve">Necrostofeles: «...Interesante perspectiva teológica. Lo incluiré en la próxima edición.»</w:t>
      </w:r>
    </w:p>
    <w:p>
      <w:pPr>
        <w:spacing w:before="60" w:after="80"/>
      </w:pPr>
      <w:r>
        <w:rPr>
          <w:rFonts w:ascii="Arial" w:cs="Arial" w:eastAsia="Arial" w:hAnsi="Arial"/>
          <w:sz w:val="22"/>
          <w:szCs w:val="22"/>
        </w:rPr>
        <w:t xml:space="preserve">Necrostofeles al completar el mundo:</w:t>
      </w:r>
    </w:p>
    <w:p>
      <w:pPr>
        <w:pBdr>
          <w:left w:val="single" w:color="6D28D9" w:sz="6" w:space="6"/>
        </w:pBdr>
        <w:spacing w:before="80" w:after="80"/>
        <w:ind w:left="360"/>
      </w:pPr>
      <w:r>
        <w:rPr>
          <w:rFonts w:ascii="Arial" w:cs="Arial" w:eastAsia="Arial" w:hAnsi="Arial"/>
          <w:i/>
          <w:iCs/>
          <w:color w:val="6D28D9"/>
          <w:sz w:val="20"/>
          <w:szCs w:val="20"/>
        </w:rPr>
        <w:t xml:space="preserve">Necrostofeles: «El Pechamen, recuperado. La pizarra, borrada. El café de especialidad, incautado. Para mí.»</w:t>
      </w:r>
    </w:p>
    <w:p>
      <w:pPr>
        <w:spacing w:before="40" w:after="40"/>
      </w:pPr>
      <w:r>
        <w:t xml:space="preserve"/>
      </w:r>
    </w:p>
    <w:p>
      <w:pPr>
        <w:pageBreakBefore/>
      </w:pPr>
      <w:r>
        <w:t xml:space="preserve"/>
      </w:r>
    </w:p>
    <w:p>
      <w:pPr>
        <w:spacing w:before="0" w:after="80"/>
        <w:jc w:val="center"/>
      </w:pPr>
      <w:r>
        <w:rPr>
          <w:rFonts w:ascii="Arial" w:cs="Arial" w:eastAsia="Arial" w:hAnsi="Arial"/>
          <w:b/>
          <w:bCs/>
          <w:color w:val="1A2B45"/>
          <w:sz w:val="40"/>
          <w:szCs w:val="40"/>
        </w:rPr>
        <w:t xml:space="preserve">MUNDO 4 — GUARDERÍA APOCALÍPTICA</w:t>
      </w:r>
    </w:p>
    <w:p>
      <w:pPr>
        <w:pBdr>
          <w:bottom w:val="single" w:color="2E4A7A" w:sz="4" w:space="1"/>
        </w:pBdr>
        <w:spacing w:before="0" w:after="40"/>
        <w:jc w:val="center"/>
      </w:pPr>
      <w:r>
        <w:rPr>
          <w:rFonts w:ascii="Arial" w:cs="Arial" w:eastAsia="Arial" w:hAnsi="Arial"/>
          <w:i/>
          <w:iCs/>
          <w:color w:val="7A8AA0"/>
          <w:sz w:val="20"/>
          <w:szCs w:val="20"/>
        </w:rPr>
        <w:t xml:space="preserve">Set: Rencor Bebé · Objetivo: Recuperar los Patucos del Rencor</w:t>
      </w:r>
    </w:p>
    <w:p>
      <w:pPr>
        <w:spacing w:before="40" w:after="40"/>
      </w:pPr>
      <w:r>
        <w:t xml:space="preserve"/>
      </w:r>
    </w:p>
    <w:p>
      <w:pPr>
        <w:pStyle w:val="Heading2"/>
        <w:spacing w:before="260" w:after="120"/>
      </w:pPr>
      <w:r>
        <w:rPr>
          <w:rFonts w:ascii="Arial" w:cs="Arial" w:eastAsia="Arial" w:hAnsi="Arial"/>
          <w:b/>
          <w:bCs/>
          <w:color w:val="2E4A7A"/>
          <w:sz w:val="28"/>
          <w:szCs w:val="28"/>
        </w:rPr>
        <w:t xml:space="preserve">Ficha general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1A2B45" w:sz="1"/>
              <w:left w:val="single" w:color="1A2B45" w:sz="1"/>
              <w:bottom w:val="single" w:color="1A2B45" w:sz="1"/>
              <w:right w:val="single" w:color="1A2B45" w:sz="1"/>
            </w:tcBorders>
            <w:shd w:fill="1A2B45" w:val="clear"/>
            <w:tcMar>
              <w:top w:type="dxa" w:w="60"/>
              <w:left w:type="dxa" w:w="120"/>
              <w:bottom w:type="dxa" w:w="60"/>
              <w:right w:type="dxa" w:w="120"/>
            </w:tcMar>
          </w:tcPr>
          <w:p>
            <w:r>
              <w:rPr>
                <w:rFonts w:ascii="Arial" w:cs="Arial" w:eastAsia="Arial" w:hAnsi="Arial"/>
                <w:b/>
                <w:bCs/>
                <w:color w:val="FFFFFF"/>
                <w:sz w:val="18"/>
                <w:szCs w:val="18"/>
              </w:rPr>
              <w:t xml:space="preserve">Parámetro</w:t>
            </w:r>
          </w:p>
        </w:tc>
        <w:tc>
          <w:tcPr>
            <w:tcW w:type="dxa" w:w="6760"/>
            <w:tcBorders>
              <w:top w:val="single" w:color="1A2B45" w:sz="1"/>
              <w:left w:val="single" w:color="1A2B45" w:sz="1"/>
              <w:bottom w:val="single" w:color="1A2B45" w:sz="1"/>
              <w:right w:val="single" w:color="1A2B45" w:sz="1"/>
            </w:tcBorders>
            <w:shd w:fill="1A2B45" w:val="clear"/>
            <w:tcMar>
              <w:top w:type="dxa" w:w="60"/>
              <w:left w:type="dxa" w:w="120"/>
              <w:bottom w:type="dxa" w:w="60"/>
              <w:right w:type="dxa" w:w="120"/>
            </w:tcMar>
          </w:tcPr>
          <w:p>
            <w:r>
              <w:rPr>
                <w:rFonts w:ascii="Arial" w:cs="Arial" w:eastAsia="Arial" w:hAnsi="Arial"/>
                <w:b/>
                <w:bCs/>
                <w:color w:val="FFFFFF"/>
                <w:sz w:val="18"/>
                <w:szCs w:val="18"/>
              </w:rPr>
              <w:t xml:space="preserve">Valor</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Nombre</w:t>
            </w:r>
          </w:p>
        </w:tc>
        <w:tc>
          <w:tcPr>
            <w:tcW w:type="dxa" w:w="6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Guardería Apocalíptica</w:t>
            </w:r>
          </w:p>
        </w:tc>
      </w:tr>
      <w:tr>
        <w:tc>
          <w:tcPr>
            <w:tcW w:type="dxa" w:w="2600"/>
            <w:tcBorders>
              <w:top w:val="single" w:color="CCCCCC" w:sz="1"/>
              <w:left w:val="single" w:color="CCCCCC" w:sz="1"/>
              <w:bottom w:val="single" w:color="CCCCCC" w:sz="1"/>
              <w:right w:val="single" w:color="CCCCCC" w:sz="1"/>
            </w:tcBorders>
            <w:shd w:fill="F0F4FA" w:val="clear"/>
            <w:tcMar>
              <w:top w:type="dxa" w:w="60"/>
              <w:left w:type="dxa" w:w="120"/>
              <w:bottom w:type="dxa" w:w="60"/>
              <w:right w:type="dxa" w:w="120"/>
            </w:tcMar>
          </w:tcPr>
          <w:p>
            <w:r>
              <w:rPr>
                <w:rFonts w:ascii="Arial" w:cs="Arial" w:eastAsia="Arial" w:hAnsi="Arial"/>
                <w:sz w:val="18"/>
                <w:szCs w:val="18"/>
              </w:rPr>
              <w:t xml:space="preserve">Set de gear</w:t>
            </w:r>
          </w:p>
        </w:tc>
        <w:tc>
          <w:tcPr>
            <w:tcW w:type="dxa" w:w="6760"/>
            <w:tcBorders>
              <w:top w:val="single" w:color="CCCCCC" w:sz="1"/>
              <w:left w:val="single" w:color="CCCCCC" w:sz="1"/>
              <w:bottom w:val="single" w:color="CCCCCC" w:sz="1"/>
              <w:right w:val="single" w:color="CCCCCC" w:sz="1"/>
            </w:tcBorders>
            <w:shd w:fill="F0F4FA" w:val="clear"/>
            <w:tcMar>
              <w:top w:type="dxa" w:w="60"/>
              <w:left w:type="dxa" w:w="120"/>
              <w:bottom w:type="dxa" w:w="60"/>
              <w:right w:type="dxa" w:w="120"/>
            </w:tcMar>
          </w:tcPr>
          <w:p>
            <w:r>
              <w:rPr>
                <w:rFonts w:ascii="Arial" w:cs="Arial" w:eastAsia="Arial" w:hAnsi="Arial"/>
                <w:sz w:val="18"/>
                <w:szCs w:val="18"/>
              </w:rPr>
              <w:t xml:space="preserve">Rencor Bebé — 2 pzs: +10% Velocidad de Maldad (SPD) · 4 pzs: Turno extra al derrotar un enemigo (1 vez por combate)</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Elemento dominante</w:t>
            </w:r>
          </w:p>
        </w:tc>
        <w:tc>
          <w:tcPr>
            <w:tcW w:type="dxa" w:w="6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Naturaleza/Agua (enemigos). Ventaja: Fuego contra Naturaleza.</w:t>
            </w:r>
          </w:p>
        </w:tc>
      </w:tr>
      <w:tr>
        <w:tc>
          <w:tcPr>
            <w:tcW w:type="dxa" w:w="2600"/>
            <w:tcBorders>
              <w:top w:val="single" w:color="CCCCCC" w:sz="1"/>
              <w:left w:val="single" w:color="CCCCCC" w:sz="1"/>
              <w:bottom w:val="single" w:color="CCCCCC" w:sz="1"/>
              <w:right w:val="single" w:color="CCCCCC" w:sz="1"/>
            </w:tcBorders>
            <w:shd w:fill="F0F4FA" w:val="clear"/>
            <w:tcMar>
              <w:top w:type="dxa" w:w="60"/>
              <w:left w:type="dxa" w:w="120"/>
              <w:bottom w:type="dxa" w:w="60"/>
              <w:right w:type="dxa" w:w="120"/>
            </w:tcMar>
          </w:tcPr>
          <w:p>
            <w:r>
              <w:rPr>
                <w:rFonts w:ascii="Arial" w:cs="Arial" w:eastAsia="Arial" w:hAnsi="Arial"/>
                <w:sz w:val="18"/>
                <w:szCs w:val="18"/>
              </w:rPr>
              <w:t xml:space="preserve">Conjuro obtenido (1ª derrota jefe)</w:t>
            </w:r>
          </w:p>
        </w:tc>
        <w:tc>
          <w:tcPr>
            <w:tcW w:type="dxa" w:w="6760"/>
            <w:tcBorders>
              <w:top w:val="single" w:color="CCCCCC" w:sz="1"/>
              <w:left w:val="single" w:color="CCCCCC" w:sz="1"/>
              <w:bottom w:val="single" w:color="CCCCCC" w:sz="1"/>
              <w:right w:val="single" w:color="CCCCCC" w:sz="1"/>
            </w:tcBorders>
            <w:shd w:fill="F0F4FA" w:val="clear"/>
            <w:tcMar>
              <w:top w:type="dxa" w:w="60"/>
              <w:left w:type="dxa" w:w="120"/>
              <w:bottom w:type="dxa" w:w="60"/>
              <w:right w:type="dxa" w:w="120"/>
            </w:tcMar>
          </w:tcPr>
          <w:p>
            <w:r>
              <w:rPr>
                <w:rFonts w:ascii="Arial" w:cs="Arial" w:eastAsia="Arial" w:hAnsi="Arial"/>
                <w:sz w:val="18"/>
                <w:szCs w:val="18"/>
              </w:rPr>
              <w:t xml:space="preserve">Incensario de la Discordia (Básico)</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Objetivo de Necrostofeles</w:t>
            </w:r>
          </w:p>
        </w:tc>
        <w:tc>
          <w:tcPr>
            <w:tcW w:type="dxa" w:w="6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Recuperar los Patucos del Rencor</w:t>
            </w:r>
          </w:p>
        </w:tc>
      </w:tr>
      <w:tr>
        <w:tc>
          <w:tcPr>
            <w:tcW w:type="dxa" w:w="2600"/>
            <w:tcBorders>
              <w:top w:val="single" w:color="CCCCCC" w:sz="1"/>
              <w:left w:val="single" w:color="CCCCCC" w:sz="1"/>
              <w:bottom w:val="single" w:color="CCCCCC" w:sz="1"/>
              <w:right w:val="single" w:color="CCCCCC" w:sz="1"/>
            </w:tcBorders>
            <w:shd w:fill="F0F4FA" w:val="clear"/>
            <w:tcMar>
              <w:top w:type="dxa" w:w="60"/>
              <w:left w:type="dxa" w:w="120"/>
              <w:bottom w:type="dxa" w:w="60"/>
              <w:right w:type="dxa" w:w="120"/>
            </w:tcMar>
          </w:tcPr>
          <w:p>
            <w:r>
              <w:rPr>
                <w:rFonts w:ascii="Arial" w:cs="Arial" w:eastAsia="Arial" w:hAnsi="Arial"/>
                <w:sz w:val="18"/>
                <w:szCs w:val="18"/>
              </w:rPr>
              <w:t xml:space="preserve">Coste energía por fase</w:t>
            </w:r>
          </w:p>
        </w:tc>
        <w:tc>
          <w:tcPr>
            <w:tcW w:type="dxa" w:w="6760"/>
            <w:tcBorders>
              <w:top w:val="single" w:color="CCCCCC" w:sz="1"/>
              <w:left w:val="single" w:color="CCCCCC" w:sz="1"/>
              <w:bottom w:val="single" w:color="CCCCCC" w:sz="1"/>
              <w:right w:val="single" w:color="CCCCCC" w:sz="1"/>
            </w:tcBorders>
            <w:shd w:fill="F0F4FA" w:val="clear"/>
            <w:tcMar>
              <w:top w:type="dxa" w:w="60"/>
              <w:left w:type="dxa" w:w="120"/>
              <w:bottom w:type="dxa" w:w="60"/>
              <w:right w:type="dxa" w:w="120"/>
            </w:tcMar>
          </w:tcPr>
          <w:p>
            <w:r>
              <w:rPr>
                <w:rFonts w:ascii="Arial" w:cs="Arial" w:eastAsia="Arial" w:hAnsi="Arial"/>
                <w:sz w:val="18"/>
                <w:szCs w:val="18"/>
              </w:rPr>
              <w:t xml:space="preserve">3⚡ fases normales · 5⚡ jefe</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Dificultad Normal</w:t>
            </w:r>
          </w:p>
        </w:tc>
        <w:tc>
          <w:tcPr>
            <w:tcW w:type="dxa" w:w="6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Nivel de referencia base</w:t>
            </w:r>
          </w:p>
        </w:tc>
      </w:tr>
      <w:tr>
        <w:tc>
          <w:tcPr>
            <w:tcW w:type="dxa" w:w="2600"/>
            <w:tcBorders>
              <w:top w:val="single" w:color="CCCCCC" w:sz="1"/>
              <w:left w:val="single" w:color="CCCCCC" w:sz="1"/>
              <w:bottom w:val="single" w:color="CCCCCC" w:sz="1"/>
              <w:right w:val="single" w:color="CCCCCC" w:sz="1"/>
            </w:tcBorders>
            <w:shd w:fill="F0F4FA" w:val="clear"/>
            <w:tcMar>
              <w:top w:type="dxa" w:w="60"/>
              <w:left w:type="dxa" w:w="120"/>
              <w:bottom w:type="dxa" w:w="60"/>
              <w:right w:type="dxa" w:w="120"/>
            </w:tcMar>
          </w:tcPr>
          <w:p>
            <w:r>
              <w:rPr>
                <w:rFonts w:ascii="Arial" w:cs="Arial" w:eastAsia="Arial" w:hAnsi="Arial"/>
                <w:sz w:val="18"/>
                <w:szCs w:val="18"/>
              </w:rPr>
              <w:t xml:space="preserve">Dificultad Difícil</w:t>
            </w:r>
          </w:p>
        </w:tc>
        <w:tc>
          <w:tcPr>
            <w:tcW w:type="dxa" w:w="6760"/>
            <w:tcBorders>
              <w:top w:val="single" w:color="CCCCCC" w:sz="1"/>
              <w:left w:val="single" w:color="CCCCCC" w:sz="1"/>
              <w:bottom w:val="single" w:color="CCCCCC" w:sz="1"/>
              <w:right w:val="single" w:color="CCCCCC" w:sz="1"/>
            </w:tcBorders>
            <w:shd w:fill="F0F4FA" w:val="clear"/>
            <w:tcMar>
              <w:top w:type="dxa" w:w="60"/>
              <w:left w:type="dxa" w:w="120"/>
              <w:bottom w:type="dxa" w:w="60"/>
              <w:right w:type="dxa" w:w="120"/>
            </w:tcMar>
          </w:tcPr>
          <w:p>
            <w:r>
              <w:rPr>
                <w:rFonts w:ascii="Arial" w:cs="Arial" w:eastAsia="Arial" w:hAnsi="Arial"/>
                <w:sz w:val="18"/>
                <w:szCs w:val="18"/>
              </w:rPr>
              <w:t xml:space="preserve">×1.5 HP y ATK de todos los enemigos</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Heroica</w:t>
            </w:r>
          </w:p>
        </w:tc>
        <w:tc>
          <w:tcPr>
            <w:tcW w:type="dxa" w:w="6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×2.5 HP y ATK · Los enemigos pueden superar nivel 60</w:t>
            </w:r>
          </w:p>
        </w:tc>
      </w:tr>
    </w:tbl>
    <w:p>
      <w:pPr>
        <w:spacing w:before="40" w:after="40"/>
      </w:pPr>
      <w:r>
        <w:t xml:space="preserve"/>
      </w:r>
    </w:p>
    <w:p>
      <w:pPr>
        <w:pStyle w:val="Heading2"/>
        <w:spacing w:before="260" w:after="120"/>
      </w:pPr>
      <w:r>
        <w:rPr>
          <w:rFonts w:ascii="Arial" w:cs="Arial" w:eastAsia="Arial" w:hAnsi="Arial"/>
          <w:b/>
          <w:bCs/>
          <w:color w:val="2E4A7A"/>
          <w:sz w:val="28"/>
          <w:szCs w:val="28"/>
        </w:rPr>
        <w:t xml:space="preserve">Lore</w:t>
      </w:r>
    </w:p>
    <w:p>
      <w:pPr>
        <w:spacing w:before="60" w:after="80"/>
      </w:pPr>
      <w:r>
        <w:rPr>
          <w:rFonts w:ascii="Arial" w:cs="Arial" w:eastAsia="Arial" w:hAnsi="Arial"/>
          <w:sz w:val="22"/>
          <w:szCs w:val="22"/>
        </w:rPr>
        <w:t xml:space="preserve">Criadero de abominaciones demoníacas donde se forjaban las criaturas más temibles del ejército oscuro. Reconvertido en el Centro de Educación Emocional para Pequeños Benditos. Tienen rincones de lectura, espadas de goma y un psicólogo angelical de guardia. Los Patucos del Rencor están en la zona de juegos como obstáculos de psicomotricidad.</w:t>
      </w:r>
    </w:p>
    <w:p>
      <w:pPr>
        <w:pBdr>
          <w:left w:val="single" w:color="6D28D9" w:sz="6" w:space="6"/>
        </w:pBdr>
        <w:spacing w:before="80" w:after="80"/>
        <w:ind w:left="360"/>
      </w:pPr>
      <w:r>
        <w:rPr>
          <w:rFonts w:ascii="Arial" w:cs="Arial" w:eastAsia="Arial" w:hAnsi="Arial"/>
          <w:i/>
          <w:iCs/>
          <w:color w:val="6D28D9"/>
          <w:sz w:val="20"/>
          <w:szCs w:val="20"/>
        </w:rPr>
        <w:t xml:space="preserve">Necrostofeles: «Mi criadero. Mis abominaciones. Ahora con nombres en plastilina en las taquillas. Esto es lo más oscuro que he visto. Más que yo.»</w:t>
      </w:r>
    </w:p>
    <w:p>
      <w:pPr>
        <w:spacing w:before="40" w:after="40"/>
      </w:pPr>
      <w:r>
        <w:t xml:space="preserve"/>
      </w:r>
    </w:p>
    <w:p>
      <w:pPr>
        <w:pStyle w:val="Heading2"/>
        <w:spacing w:before="260" w:after="120"/>
      </w:pPr>
      <w:r>
        <w:rPr>
          <w:rFonts w:ascii="Arial" w:cs="Arial" w:eastAsia="Arial" w:hAnsi="Arial"/>
          <w:b/>
          <w:bCs/>
          <w:color w:val="2E4A7A"/>
          <w:sz w:val="28"/>
          <w:szCs w:val="28"/>
        </w:rPr>
        <w:t xml:space="preserve">Sistema de recompensas — Las 6 fases + jefe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400"/>
        <w:gridCol w:w="4200"/>
        <w:gridCol w:w="2460"/>
      </w:tblGrid>
      <w:tr>
        <w:trPr>
          <w:tblHeader/>
        </w:trPr>
        <w:tc>
          <w:tcPr>
            <w:tcW w:type="dxa" w:w="500"/>
            <w:tcBorders>
              <w:top w:val="single" w:color="1A2B45" w:sz="1"/>
              <w:left w:val="single" w:color="1A2B45" w:sz="1"/>
              <w:bottom w:val="single" w:color="1A2B45" w:sz="1"/>
              <w:right w:val="single" w:color="1A2B45" w:sz="1"/>
            </w:tcBorders>
            <w:shd w:fill="1A2B45" w:val="clear"/>
            <w:tcMar>
              <w:top w:type="dxa" w:w="60"/>
              <w:left w:type="dxa" w:w="120"/>
              <w:bottom w:type="dxa" w:w="60"/>
              <w:right w:type="dxa" w:w="120"/>
            </w:tcMar>
          </w:tcPr>
          <w:p>
            <w:r>
              <w:rPr>
                <w:rFonts w:ascii="Arial" w:cs="Arial" w:eastAsia="Arial" w:hAnsi="Arial"/>
                <w:b/>
                <w:bCs/>
                <w:color w:val="FFFFFF"/>
                <w:sz w:val="18"/>
                <w:szCs w:val="18"/>
              </w:rPr>
              <w:t xml:space="preserve">Fase</w:t>
            </w:r>
          </w:p>
        </w:tc>
        <w:tc>
          <w:tcPr>
            <w:tcW w:type="dxa" w:w="2400"/>
            <w:tcBorders>
              <w:top w:val="single" w:color="1A2B45" w:sz="1"/>
              <w:left w:val="single" w:color="1A2B45" w:sz="1"/>
              <w:bottom w:val="single" w:color="1A2B45" w:sz="1"/>
              <w:right w:val="single" w:color="1A2B45" w:sz="1"/>
            </w:tcBorders>
            <w:shd w:fill="1A2B45" w:val="clear"/>
            <w:tcMar>
              <w:top w:type="dxa" w:w="60"/>
              <w:left w:type="dxa" w:w="120"/>
              <w:bottom w:type="dxa" w:w="60"/>
              <w:right w:type="dxa" w:w="120"/>
            </w:tcMar>
          </w:tcPr>
          <w:p>
            <w:r>
              <w:rPr>
                <w:rFonts w:ascii="Arial" w:cs="Arial" w:eastAsia="Arial" w:hAnsi="Arial"/>
                <w:b/>
                <w:bCs/>
                <w:color w:val="FFFFFF"/>
                <w:sz w:val="18"/>
                <w:szCs w:val="18"/>
              </w:rPr>
              <w:t xml:space="preserve">Nombre</w:t>
            </w:r>
          </w:p>
        </w:tc>
        <w:tc>
          <w:tcPr>
            <w:tcW w:type="dxa" w:w="4200"/>
            <w:tcBorders>
              <w:top w:val="single" w:color="1A2B45" w:sz="1"/>
              <w:left w:val="single" w:color="1A2B45" w:sz="1"/>
              <w:bottom w:val="single" w:color="1A2B45" w:sz="1"/>
              <w:right w:val="single" w:color="1A2B45" w:sz="1"/>
            </w:tcBorders>
            <w:shd w:fill="1A2B45" w:val="clear"/>
            <w:tcMar>
              <w:top w:type="dxa" w:w="60"/>
              <w:left w:type="dxa" w:w="120"/>
              <w:bottom w:type="dxa" w:w="60"/>
              <w:right w:type="dxa" w:w="120"/>
            </w:tcMar>
          </w:tcPr>
          <w:p>
            <w:r>
              <w:rPr>
                <w:rFonts w:ascii="Arial" w:cs="Arial" w:eastAsia="Arial" w:hAnsi="Arial"/>
                <w:b/>
                <w:bCs/>
                <w:color w:val="FFFFFF"/>
                <w:sz w:val="18"/>
                <w:szCs w:val="18"/>
              </w:rPr>
              <w:t xml:space="preserve">Recompensa 1ª vez (slot de gear)</w:t>
            </w:r>
          </w:p>
        </w:tc>
        <w:tc>
          <w:tcPr>
            <w:tcW w:type="dxa" w:w="2460"/>
            <w:tcBorders>
              <w:top w:val="single" w:color="1A2B45" w:sz="1"/>
              <w:left w:val="single" w:color="1A2B45" w:sz="1"/>
              <w:bottom w:val="single" w:color="1A2B45" w:sz="1"/>
              <w:right w:val="single" w:color="1A2B45" w:sz="1"/>
            </w:tcBorders>
            <w:shd w:fill="1A2B45" w:val="clear"/>
            <w:tcMar>
              <w:top w:type="dxa" w:w="60"/>
              <w:left w:type="dxa" w:w="120"/>
              <w:bottom w:type="dxa" w:w="60"/>
              <w:right w:type="dxa" w:w="120"/>
            </w:tcMar>
          </w:tcPr>
          <w:p>
            <w:r>
              <w:rPr>
                <w:rFonts w:ascii="Arial" w:cs="Arial" w:eastAsia="Arial" w:hAnsi="Arial"/>
                <w:b/>
                <w:bCs/>
                <w:color w:val="FFFFFF"/>
                <w:sz w:val="18"/>
                <w:szCs w:val="18"/>
              </w:rPr>
              <w:t xml:space="preserve">Oro (1ª vez)</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F1</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El Rincón de los Abrazos</w:t>
            </w:r>
          </w:p>
        </w:tc>
        <w:tc>
          <w:tcPr>
            <w:tcW w:type="dxa" w:w="4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Rencor Bebé — Morrera (Cabeza)</w:t>
            </w:r>
          </w:p>
        </w:tc>
        <w:tc>
          <w:tcPr>
            <w:tcW w:type="dxa" w:w="24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400 🪙</w:t>
            </w:r>
          </w:p>
        </w:tc>
      </w:tr>
      <w:tr>
        <w:tc>
          <w:tcPr>
            <w:tcW w:type="dxa" w:w="500"/>
            <w:tcBorders>
              <w:top w:val="single" w:color="CCCCCC" w:sz="1"/>
              <w:left w:val="single" w:color="CCCCCC" w:sz="1"/>
              <w:bottom w:val="single" w:color="CCCCCC" w:sz="1"/>
              <w:right w:val="single" w:color="CCCCCC" w:sz="1"/>
            </w:tcBorders>
            <w:shd w:fill="F0F4FA" w:val="clear"/>
            <w:tcMar>
              <w:top w:type="dxa" w:w="60"/>
              <w:left w:type="dxa" w:w="120"/>
              <w:bottom w:type="dxa" w:w="60"/>
              <w:right w:type="dxa" w:w="120"/>
            </w:tcMar>
          </w:tcPr>
          <w:p>
            <w:r>
              <w:rPr>
                <w:rFonts w:ascii="Arial" w:cs="Arial" w:eastAsia="Arial" w:hAnsi="Arial"/>
                <w:sz w:val="18"/>
                <w:szCs w:val="18"/>
              </w:rPr>
              <w:t xml:space="preserve">F2</w:t>
            </w:r>
          </w:p>
        </w:tc>
        <w:tc>
          <w:tcPr>
            <w:tcW w:type="dxa" w:w="2400"/>
            <w:tcBorders>
              <w:top w:val="single" w:color="CCCCCC" w:sz="1"/>
              <w:left w:val="single" w:color="CCCCCC" w:sz="1"/>
              <w:bottom w:val="single" w:color="CCCCCC" w:sz="1"/>
              <w:right w:val="single" w:color="CCCCCC" w:sz="1"/>
            </w:tcBorders>
            <w:shd w:fill="F0F4FA" w:val="clear"/>
            <w:tcMar>
              <w:top w:type="dxa" w:w="60"/>
              <w:left w:type="dxa" w:w="120"/>
              <w:bottom w:type="dxa" w:w="60"/>
              <w:right w:type="dxa" w:w="120"/>
            </w:tcMar>
          </w:tcPr>
          <w:p>
            <w:r>
              <w:rPr>
                <w:rFonts w:ascii="Arial" w:cs="Arial" w:eastAsia="Arial" w:hAnsi="Arial"/>
                <w:sz w:val="18"/>
                <w:szCs w:val="18"/>
              </w:rPr>
              <w:t xml:space="preserve">La Mesa de Manualidades del Horror</w:t>
            </w:r>
          </w:p>
        </w:tc>
        <w:tc>
          <w:tcPr>
            <w:tcW w:type="dxa" w:w="4200"/>
            <w:tcBorders>
              <w:top w:val="single" w:color="CCCCCC" w:sz="1"/>
              <w:left w:val="single" w:color="CCCCCC" w:sz="1"/>
              <w:bottom w:val="single" w:color="CCCCCC" w:sz="1"/>
              <w:right w:val="single" w:color="CCCCCC" w:sz="1"/>
            </w:tcBorders>
            <w:shd w:fill="F0F4FA" w:val="clear"/>
            <w:tcMar>
              <w:top w:type="dxa" w:w="60"/>
              <w:left w:type="dxa" w:w="120"/>
              <w:bottom w:type="dxa" w:w="60"/>
              <w:right w:type="dxa" w:w="120"/>
            </w:tcMar>
          </w:tcPr>
          <w:p>
            <w:r>
              <w:rPr>
                <w:rFonts w:ascii="Arial" w:cs="Arial" w:eastAsia="Arial" w:hAnsi="Arial"/>
                <w:sz w:val="18"/>
                <w:szCs w:val="18"/>
              </w:rPr>
              <w:t xml:space="preserve">Rencor Bebé — Pechamen (Pecho)</w:t>
            </w:r>
          </w:p>
        </w:tc>
        <w:tc>
          <w:tcPr>
            <w:tcW w:type="dxa" w:w="2460"/>
            <w:tcBorders>
              <w:top w:val="single" w:color="CCCCCC" w:sz="1"/>
              <w:left w:val="single" w:color="CCCCCC" w:sz="1"/>
              <w:bottom w:val="single" w:color="CCCCCC" w:sz="1"/>
              <w:right w:val="single" w:color="CCCCCC" w:sz="1"/>
            </w:tcBorders>
            <w:shd w:fill="F0F4FA" w:val="clear"/>
            <w:tcMar>
              <w:top w:type="dxa" w:w="60"/>
              <w:left w:type="dxa" w:w="120"/>
              <w:bottom w:type="dxa" w:w="60"/>
              <w:right w:type="dxa" w:w="120"/>
            </w:tcMar>
          </w:tcPr>
          <w:p>
            <w:r>
              <w:rPr>
                <w:rFonts w:ascii="Arial" w:cs="Arial" w:eastAsia="Arial" w:hAnsi="Arial"/>
                <w:sz w:val="18"/>
                <w:szCs w:val="18"/>
              </w:rPr>
              <w:t xml:space="preserve">450 🪙</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F3</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El Patio de Recreo Maldito</w:t>
            </w:r>
          </w:p>
        </w:tc>
        <w:tc>
          <w:tcPr>
            <w:tcW w:type="dxa" w:w="4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Rencor Bebé — Patucos (Piernas)</w:t>
            </w:r>
          </w:p>
        </w:tc>
        <w:tc>
          <w:tcPr>
            <w:tcW w:type="dxa" w:w="24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500 🪙</w:t>
            </w:r>
          </w:p>
        </w:tc>
      </w:tr>
      <w:tr>
        <w:tc>
          <w:tcPr>
            <w:tcW w:type="dxa" w:w="500"/>
            <w:tcBorders>
              <w:top w:val="single" w:color="CCCCCC" w:sz="1"/>
              <w:left w:val="single" w:color="CCCCCC" w:sz="1"/>
              <w:bottom w:val="single" w:color="CCCCCC" w:sz="1"/>
              <w:right w:val="single" w:color="CCCCCC" w:sz="1"/>
            </w:tcBorders>
            <w:shd w:fill="F0F4FA" w:val="clear"/>
            <w:tcMar>
              <w:top w:type="dxa" w:w="60"/>
              <w:left w:type="dxa" w:w="120"/>
              <w:bottom w:type="dxa" w:w="60"/>
              <w:right w:type="dxa" w:w="120"/>
            </w:tcMar>
          </w:tcPr>
          <w:p>
            <w:r>
              <w:rPr>
                <w:rFonts w:ascii="Arial" w:cs="Arial" w:eastAsia="Arial" w:hAnsi="Arial"/>
                <w:sz w:val="18"/>
                <w:szCs w:val="18"/>
              </w:rPr>
              <w:t xml:space="preserve">F4</w:t>
            </w:r>
          </w:p>
        </w:tc>
        <w:tc>
          <w:tcPr>
            <w:tcW w:type="dxa" w:w="2400"/>
            <w:tcBorders>
              <w:top w:val="single" w:color="CCCCCC" w:sz="1"/>
              <w:left w:val="single" w:color="CCCCCC" w:sz="1"/>
              <w:bottom w:val="single" w:color="CCCCCC" w:sz="1"/>
              <w:right w:val="single" w:color="CCCCCC" w:sz="1"/>
            </w:tcBorders>
            <w:shd w:fill="F0F4FA" w:val="clear"/>
            <w:tcMar>
              <w:top w:type="dxa" w:w="60"/>
              <w:left w:type="dxa" w:w="120"/>
              <w:bottom w:type="dxa" w:w="60"/>
              <w:right w:type="dxa" w:w="120"/>
            </w:tcMar>
          </w:tcPr>
          <w:p>
            <w:r>
              <w:rPr>
                <w:rFonts w:ascii="Arial" w:cs="Arial" w:eastAsia="Arial" w:hAnsi="Arial"/>
                <w:sz w:val="18"/>
                <w:szCs w:val="18"/>
              </w:rPr>
              <w:t xml:space="preserve">La Siesta de las Abominaciones</w:t>
            </w:r>
          </w:p>
        </w:tc>
        <w:tc>
          <w:tcPr>
            <w:tcW w:type="dxa" w:w="4200"/>
            <w:tcBorders>
              <w:top w:val="single" w:color="CCCCCC" w:sz="1"/>
              <w:left w:val="single" w:color="CCCCCC" w:sz="1"/>
              <w:bottom w:val="single" w:color="CCCCCC" w:sz="1"/>
              <w:right w:val="single" w:color="CCCCCC" w:sz="1"/>
            </w:tcBorders>
            <w:shd w:fill="F0F4FA" w:val="clear"/>
            <w:tcMar>
              <w:top w:type="dxa" w:w="60"/>
              <w:left w:type="dxa" w:w="120"/>
              <w:bottom w:type="dxa" w:w="60"/>
              <w:right w:type="dxa" w:w="120"/>
            </w:tcMar>
          </w:tcPr>
          <w:p>
            <w:r>
              <w:rPr>
                <w:rFonts w:ascii="Arial" w:cs="Arial" w:eastAsia="Arial" w:hAnsi="Arial"/>
                <w:sz w:val="18"/>
                <w:szCs w:val="18"/>
              </w:rPr>
              <w:t xml:space="preserve">Rencor Bebé — Manoplas (Manos)</w:t>
            </w:r>
          </w:p>
        </w:tc>
        <w:tc>
          <w:tcPr>
            <w:tcW w:type="dxa" w:w="2460"/>
            <w:tcBorders>
              <w:top w:val="single" w:color="CCCCCC" w:sz="1"/>
              <w:left w:val="single" w:color="CCCCCC" w:sz="1"/>
              <w:bottom w:val="single" w:color="CCCCCC" w:sz="1"/>
              <w:right w:val="single" w:color="CCCCCC" w:sz="1"/>
            </w:tcBorders>
            <w:shd w:fill="F0F4FA" w:val="clear"/>
            <w:tcMar>
              <w:top w:type="dxa" w:w="60"/>
              <w:left w:type="dxa" w:w="120"/>
              <w:bottom w:type="dxa" w:w="60"/>
              <w:right w:type="dxa" w:w="120"/>
            </w:tcMar>
          </w:tcPr>
          <w:p>
            <w:r>
              <w:rPr>
                <w:rFonts w:ascii="Arial" w:cs="Arial" w:eastAsia="Arial" w:hAnsi="Arial"/>
                <w:sz w:val="18"/>
                <w:szCs w:val="18"/>
              </w:rPr>
              <w:t xml:space="preserve">550 🪙</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F5</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El Cuarto de los Juguetes Prohibidos</w:t>
            </w:r>
          </w:p>
        </w:tc>
        <w:tc>
          <w:tcPr>
            <w:tcW w:type="dxa" w:w="4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Rencor Bebé — Tótem (Talismán)</w:t>
            </w:r>
          </w:p>
        </w:tc>
        <w:tc>
          <w:tcPr>
            <w:tcW w:type="dxa" w:w="24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600 🪙</w:t>
            </w:r>
          </w:p>
        </w:tc>
      </w:tr>
      <w:tr>
        <w:tc>
          <w:tcPr>
            <w:tcW w:type="dxa" w:w="500"/>
            <w:tcBorders>
              <w:top w:val="single" w:color="CCCCCC" w:sz="1"/>
              <w:left w:val="single" w:color="CCCCCC" w:sz="1"/>
              <w:bottom w:val="single" w:color="CCCCCC" w:sz="1"/>
              <w:right w:val="single" w:color="CCCCCC" w:sz="1"/>
            </w:tcBorders>
            <w:shd w:fill="F0F4FA" w:val="clear"/>
            <w:tcMar>
              <w:top w:type="dxa" w:w="60"/>
              <w:left w:type="dxa" w:w="120"/>
              <w:bottom w:type="dxa" w:w="60"/>
              <w:right w:type="dxa" w:w="120"/>
            </w:tcMar>
          </w:tcPr>
          <w:p>
            <w:r>
              <w:rPr>
                <w:rFonts w:ascii="Arial" w:cs="Arial" w:eastAsia="Arial" w:hAnsi="Arial"/>
                <w:sz w:val="18"/>
                <w:szCs w:val="18"/>
              </w:rPr>
              <w:t xml:space="preserve">F6</w:t>
            </w:r>
          </w:p>
        </w:tc>
        <w:tc>
          <w:tcPr>
            <w:tcW w:type="dxa" w:w="2400"/>
            <w:tcBorders>
              <w:top w:val="single" w:color="CCCCCC" w:sz="1"/>
              <w:left w:val="single" w:color="CCCCCC" w:sz="1"/>
              <w:bottom w:val="single" w:color="CCCCCC" w:sz="1"/>
              <w:right w:val="single" w:color="CCCCCC" w:sz="1"/>
            </w:tcBorders>
            <w:shd w:fill="F0F4FA" w:val="clear"/>
            <w:tcMar>
              <w:top w:type="dxa" w:w="60"/>
              <w:left w:type="dxa" w:w="120"/>
              <w:bottom w:type="dxa" w:w="60"/>
              <w:right w:type="dxa" w:w="120"/>
            </w:tcMar>
          </w:tcPr>
          <w:p>
            <w:r>
              <w:rPr>
                <w:rFonts w:ascii="Arial" w:cs="Arial" w:eastAsia="Arial" w:hAnsi="Arial"/>
                <w:sz w:val="18"/>
                <w:szCs w:val="18"/>
              </w:rPr>
              <w:t xml:space="preserve">La Dirección de la Guardería</w:t>
            </w:r>
          </w:p>
        </w:tc>
        <w:tc>
          <w:tcPr>
            <w:tcW w:type="dxa" w:w="4200"/>
            <w:tcBorders>
              <w:top w:val="single" w:color="CCCCCC" w:sz="1"/>
              <w:left w:val="single" w:color="CCCCCC" w:sz="1"/>
              <w:bottom w:val="single" w:color="CCCCCC" w:sz="1"/>
              <w:right w:val="single" w:color="CCCCCC" w:sz="1"/>
            </w:tcBorders>
            <w:shd w:fill="F0F4FA" w:val="clear"/>
            <w:tcMar>
              <w:top w:type="dxa" w:w="60"/>
              <w:left w:type="dxa" w:w="120"/>
              <w:bottom w:type="dxa" w:w="60"/>
              <w:right w:type="dxa" w:w="120"/>
            </w:tcMar>
          </w:tcPr>
          <w:p>
            <w:r>
              <w:rPr>
                <w:rFonts w:ascii="Arial" w:cs="Arial" w:eastAsia="Arial" w:hAnsi="Arial"/>
                <w:sz w:val="18"/>
                <w:szCs w:val="18"/>
              </w:rPr>
              <w:t xml:space="preserve">Rencor Bebé — Calcetín (Pie Extra)</w:t>
            </w:r>
          </w:p>
        </w:tc>
        <w:tc>
          <w:tcPr>
            <w:tcW w:type="dxa" w:w="2460"/>
            <w:tcBorders>
              <w:top w:val="single" w:color="CCCCCC" w:sz="1"/>
              <w:left w:val="single" w:color="CCCCCC" w:sz="1"/>
              <w:bottom w:val="single" w:color="CCCCCC" w:sz="1"/>
              <w:right w:val="single" w:color="CCCCCC" w:sz="1"/>
            </w:tcBorders>
            <w:shd w:fill="F0F4FA" w:val="clear"/>
            <w:tcMar>
              <w:top w:type="dxa" w:w="60"/>
              <w:left w:type="dxa" w:w="120"/>
              <w:bottom w:type="dxa" w:w="60"/>
              <w:right w:type="dxa" w:w="120"/>
            </w:tcMar>
          </w:tcPr>
          <w:p>
            <w:r>
              <w:rPr>
                <w:rFonts w:ascii="Arial" w:cs="Arial" w:eastAsia="Arial" w:hAnsi="Arial"/>
                <w:sz w:val="18"/>
                <w:szCs w:val="18"/>
              </w:rPr>
              <w:t xml:space="preserve">800 🪙</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F7 (Jefe)</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Jefe: La Directora del Trauma Emocional</w:t>
            </w:r>
          </w:p>
        </w:tc>
        <w:tc>
          <w:tcPr>
            <w:tcW w:type="dxa" w:w="4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Rencor Bebé completo (1 pieza aleatoria) + Conjuro: Incensario de la Discordia (Básico) + 50🧬</w:t>
            </w:r>
          </w:p>
        </w:tc>
        <w:tc>
          <w:tcPr>
            <w:tcW w:type="dxa" w:w="24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1280 🪙</w:t>
            </w:r>
          </w:p>
        </w:tc>
      </w:tr>
    </w:tbl>
    <w:p>
      <w:pPr>
        <w:spacing w:before="40" w:after="40"/>
      </w:pPr>
      <w:r>
        <w:t xml:space="preserve"/>
      </w:r>
    </w:p>
    <w:p>
      <w:pPr>
        <w:pStyle w:val="Heading2"/>
        <w:spacing w:before="260" w:after="120"/>
      </w:pPr>
      <w:r>
        <w:rPr>
          <w:rFonts w:ascii="Arial" w:cs="Arial" w:eastAsia="Arial" w:hAnsi="Arial"/>
          <w:b/>
          <w:bCs/>
          <w:color w:val="2E4A7A"/>
          <w:sz w:val="28"/>
          <w:szCs w:val="28"/>
        </w:rPr>
        <w:t xml:space="preserve">Detalle de cada fase</w:t>
      </w:r>
    </w:p>
    <w:p>
      <w:pPr>
        <w:pStyle w:val="Heading3"/>
        <w:spacing w:before="200" w:after="80"/>
      </w:pPr>
      <w:r>
        <w:rPr>
          <w:rFonts w:ascii="Arial" w:cs="Arial" w:eastAsia="Arial" w:hAnsi="Arial"/>
          <w:b/>
          <w:bCs/>
          <w:color w:val="3A5A9A"/>
          <w:sz w:val="24"/>
          <w:szCs w:val="24"/>
        </w:rPr>
        <w:t xml:space="preserve">Fase 1 — El Rincón de los Abrazos → Drop: Morrera (Cabeza)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1200"/>
        <w:gridCol w:w="600"/>
        <w:gridCol w:w="900"/>
        <w:gridCol w:w="3060"/>
      </w:tblGrid>
      <w:tr>
        <w:trPr>
          <w:tblHeader/>
        </w:trPr>
        <w:tc>
          <w:tcPr>
            <w:tcW w:type="dxa" w:w="2400"/>
            <w:tcBorders>
              <w:top w:val="single" w:color="1A2B45" w:sz="1"/>
              <w:left w:val="single" w:color="1A2B45" w:sz="1"/>
              <w:bottom w:val="single" w:color="1A2B45" w:sz="1"/>
              <w:right w:val="single" w:color="1A2B45" w:sz="1"/>
            </w:tcBorders>
            <w:shd w:fill="1A2B45" w:val="clear"/>
            <w:tcMar>
              <w:top w:type="dxa" w:w="60"/>
              <w:left w:type="dxa" w:w="120"/>
              <w:bottom w:type="dxa" w:w="60"/>
              <w:right w:type="dxa" w:w="120"/>
            </w:tcMar>
          </w:tcPr>
          <w:p>
            <w:r>
              <w:rPr>
                <w:rFonts w:ascii="Arial" w:cs="Arial" w:eastAsia="Arial" w:hAnsi="Arial"/>
                <w:b/>
                <w:bCs/>
                <w:color w:val="FFFFFF"/>
                <w:sz w:val="18"/>
                <w:szCs w:val="18"/>
              </w:rPr>
              <w:t xml:space="preserve">Esbirro enemigo</w:t>
            </w:r>
          </w:p>
        </w:tc>
        <w:tc>
          <w:tcPr>
            <w:tcW w:type="dxa" w:w="1400"/>
            <w:tcBorders>
              <w:top w:val="single" w:color="1A2B45" w:sz="1"/>
              <w:left w:val="single" w:color="1A2B45" w:sz="1"/>
              <w:bottom w:val="single" w:color="1A2B45" w:sz="1"/>
              <w:right w:val="single" w:color="1A2B45" w:sz="1"/>
            </w:tcBorders>
            <w:shd w:fill="1A2B45" w:val="clear"/>
            <w:tcMar>
              <w:top w:type="dxa" w:w="60"/>
              <w:left w:type="dxa" w:w="120"/>
              <w:bottom w:type="dxa" w:w="60"/>
              <w:right w:type="dxa" w:w="120"/>
            </w:tcMar>
          </w:tcPr>
          <w:p>
            <w:r>
              <w:rPr>
                <w:rFonts w:ascii="Arial" w:cs="Arial" w:eastAsia="Arial" w:hAnsi="Arial"/>
                <w:b/>
                <w:bCs/>
                <w:color w:val="FFFFFF"/>
                <w:sz w:val="18"/>
                <w:szCs w:val="18"/>
              </w:rPr>
              <w:t xml:space="preserve">Clase</w:t>
            </w:r>
          </w:p>
        </w:tc>
        <w:tc>
          <w:tcPr>
            <w:tcW w:type="dxa" w:w="1200"/>
            <w:tcBorders>
              <w:top w:val="single" w:color="1A2B45" w:sz="1"/>
              <w:left w:val="single" w:color="1A2B45" w:sz="1"/>
              <w:bottom w:val="single" w:color="1A2B45" w:sz="1"/>
              <w:right w:val="single" w:color="1A2B45" w:sz="1"/>
            </w:tcBorders>
            <w:shd w:fill="1A2B45" w:val="clear"/>
            <w:tcMar>
              <w:top w:type="dxa" w:w="60"/>
              <w:left w:type="dxa" w:w="120"/>
              <w:bottom w:type="dxa" w:w="60"/>
              <w:right w:type="dxa" w:w="120"/>
            </w:tcMar>
          </w:tcPr>
          <w:p>
            <w:r>
              <w:rPr>
                <w:rFonts w:ascii="Arial" w:cs="Arial" w:eastAsia="Arial" w:hAnsi="Arial"/>
                <w:b/>
                <w:bCs/>
                <w:color w:val="FFFFFF"/>
                <w:sz w:val="18"/>
                <w:szCs w:val="18"/>
              </w:rPr>
              <w:t xml:space="preserve">Elemento</w:t>
            </w:r>
          </w:p>
        </w:tc>
        <w:tc>
          <w:tcPr>
            <w:tcW w:type="dxa" w:w="600"/>
            <w:tcBorders>
              <w:top w:val="single" w:color="1A2B45" w:sz="1"/>
              <w:left w:val="single" w:color="1A2B45" w:sz="1"/>
              <w:bottom w:val="single" w:color="1A2B45" w:sz="1"/>
              <w:right w:val="single" w:color="1A2B45" w:sz="1"/>
            </w:tcBorders>
            <w:shd w:fill="1A2B45" w:val="clear"/>
            <w:tcMar>
              <w:top w:type="dxa" w:w="60"/>
              <w:left w:type="dxa" w:w="120"/>
              <w:bottom w:type="dxa" w:w="60"/>
              <w:right w:type="dxa" w:w="120"/>
            </w:tcMar>
          </w:tcPr>
          <w:p>
            <w:r>
              <w:rPr>
                <w:rFonts w:ascii="Arial" w:cs="Arial" w:eastAsia="Arial" w:hAnsi="Arial"/>
                <w:b/>
                <w:bCs/>
                <w:color w:val="FFFFFF"/>
                <w:sz w:val="18"/>
                <w:szCs w:val="18"/>
              </w:rPr>
              <w:t xml:space="preserve">★</w:t>
            </w:r>
          </w:p>
        </w:tc>
        <w:tc>
          <w:tcPr>
            <w:tcW w:type="dxa" w:w="900"/>
            <w:tcBorders>
              <w:top w:val="single" w:color="1A2B45" w:sz="1"/>
              <w:left w:val="single" w:color="1A2B45" w:sz="1"/>
              <w:bottom w:val="single" w:color="1A2B45" w:sz="1"/>
              <w:right w:val="single" w:color="1A2B45" w:sz="1"/>
            </w:tcBorders>
            <w:shd w:fill="1A2B45" w:val="clear"/>
            <w:tcMar>
              <w:top w:type="dxa" w:w="60"/>
              <w:left w:type="dxa" w:w="120"/>
              <w:bottom w:type="dxa" w:w="60"/>
              <w:right w:type="dxa" w:w="120"/>
            </w:tcMar>
          </w:tcPr>
          <w:p>
            <w:r>
              <w:rPr>
                <w:rFonts w:ascii="Arial" w:cs="Arial" w:eastAsia="Arial" w:hAnsi="Arial"/>
                <w:b/>
                <w:bCs/>
                <w:color w:val="FFFFFF"/>
                <w:sz w:val="18"/>
                <w:szCs w:val="18"/>
              </w:rPr>
              <w:t xml:space="preserve">SPD</w:t>
            </w:r>
          </w:p>
        </w:tc>
        <w:tc>
          <w:tcPr>
            <w:tcW w:type="dxa" w:w="3060"/>
            <w:tcBorders>
              <w:top w:val="single" w:color="1A2B45" w:sz="1"/>
              <w:left w:val="single" w:color="1A2B45" w:sz="1"/>
              <w:bottom w:val="single" w:color="1A2B45" w:sz="1"/>
              <w:right w:val="single" w:color="1A2B45" w:sz="1"/>
            </w:tcBorders>
            <w:shd w:fill="1A2B45" w:val="clear"/>
            <w:tcMar>
              <w:top w:type="dxa" w:w="60"/>
              <w:left w:type="dxa" w:w="120"/>
              <w:bottom w:type="dxa" w:w="60"/>
              <w:right w:type="dxa" w:w="120"/>
            </w:tcMar>
          </w:tcPr>
          <w:p>
            <w:r>
              <w:rPr>
                <w:rFonts w:ascii="Arial" w:cs="Arial" w:eastAsia="Arial" w:hAnsi="Arial"/>
                <w:b/>
                <w:bCs/>
                <w:color w:val="FFFFFF"/>
                <w:sz w:val="18"/>
                <w:szCs w:val="18"/>
              </w:rPr>
              <w:t xml:space="preserve">Nivel por dificultad</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Contorsionista</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Sanador</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Naturaleza</w:t>
            </w:r>
          </w:p>
        </w:tc>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3★</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SPD 110</w:t>
            </w:r>
          </w:p>
        </w:tc>
        <w:tc>
          <w:tcPr>
            <w:tcW w:type="dxa" w:w="3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Nvl Normal: 25 · Difícil: 38 · Heroica: 63</w:t>
            </w:r>
          </w:p>
        </w:tc>
      </w:tr>
    </w:tbl>
    <w:p>
      <w:pPr>
        <w:spacing w:before="60" w:after="80"/>
      </w:pPr>
      <w:r>
        <w:rPr>
          <w:rFonts w:ascii="Arial" w:cs="Arial" w:eastAsia="Arial" w:hAnsi="Arial"/>
          <w:sz w:val="22"/>
          <w:szCs w:val="22"/>
        </w:rPr>
        <w:t xml:space="preserve">Sintonía de combate: Sanador solo. Se cura a sí mismo. Daño constante para vencerle.</w:t>
      </w:r>
    </w:p>
    <w:p>
      <w:pPr>
        <w:spacing w:before="40" w:after="40"/>
      </w:pPr>
      <w:r>
        <w:t xml:space="preserve"/>
      </w:r>
    </w:p>
    <w:p>
      <w:pPr>
        <w:pStyle w:val="Heading3"/>
        <w:spacing w:before="200" w:after="80"/>
      </w:pPr>
      <w:r>
        <w:rPr>
          <w:rFonts w:ascii="Arial" w:cs="Arial" w:eastAsia="Arial" w:hAnsi="Arial"/>
          <w:b/>
          <w:bCs/>
          <w:color w:val="3A5A9A"/>
          <w:sz w:val="24"/>
          <w:szCs w:val="24"/>
        </w:rPr>
        <w:t xml:space="preserve">Fase 2 — La Mesa de Manualidades del Horror → Drop: Pechamen (Pecho)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1200"/>
        <w:gridCol w:w="600"/>
        <w:gridCol w:w="900"/>
        <w:gridCol w:w="3060"/>
      </w:tblGrid>
      <w:tr>
        <w:trPr>
          <w:tblHeader/>
        </w:trPr>
        <w:tc>
          <w:tcPr>
            <w:tcW w:type="dxa" w:w="2400"/>
            <w:tcBorders>
              <w:top w:val="single" w:color="1A2B45" w:sz="1"/>
              <w:left w:val="single" w:color="1A2B45" w:sz="1"/>
              <w:bottom w:val="single" w:color="1A2B45" w:sz="1"/>
              <w:right w:val="single" w:color="1A2B45" w:sz="1"/>
            </w:tcBorders>
            <w:shd w:fill="1A2B45" w:val="clear"/>
            <w:tcMar>
              <w:top w:type="dxa" w:w="60"/>
              <w:left w:type="dxa" w:w="120"/>
              <w:bottom w:type="dxa" w:w="60"/>
              <w:right w:type="dxa" w:w="120"/>
            </w:tcMar>
          </w:tcPr>
          <w:p>
            <w:r>
              <w:rPr>
                <w:rFonts w:ascii="Arial" w:cs="Arial" w:eastAsia="Arial" w:hAnsi="Arial"/>
                <w:b/>
                <w:bCs/>
                <w:color w:val="FFFFFF"/>
                <w:sz w:val="18"/>
                <w:szCs w:val="18"/>
              </w:rPr>
              <w:t xml:space="preserve">Esbirro enemigo</w:t>
            </w:r>
          </w:p>
        </w:tc>
        <w:tc>
          <w:tcPr>
            <w:tcW w:type="dxa" w:w="1400"/>
            <w:tcBorders>
              <w:top w:val="single" w:color="1A2B45" w:sz="1"/>
              <w:left w:val="single" w:color="1A2B45" w:sz="1"/>
              <w:bottom w:val="single" w:color="1A2B45" w:sz="1"/>
              <w:right w:val="single" w:color="1A2B45" w:sz="1"/>
            </w:tcBorders>
            <w:shd w:fill="1A2B45" w:val="clear"/>
            <w:tcMar>
              <w:top w:type="dxa" w:w="60"/>
              <w:left w:type="dxa" w:w="120"/>
              <w:bottom w:type="dxa" w:w="60"/>
              <w:right w:type="dxa" w:w="120"/>
            </w:tcMar>
          </w:tcPr>
          <w:p>
            <w:r>
              <w:rPr>
                <w:rFonts w:ascii="Arial" w:cs="Arial" w:eastAsia="Arial" w:hAnsi="Arial"/>
                <w:b/>
                <w:bCs/>
                <w:color w:val="FFFFFF"/>
                <w:sz w:val="18"/>
                <w:szCs w:val="18"/>
              </w:rPr>
              <w:t xml:space="preserve">Clase</w:t>
            </w:r>
          </w:p>
        </w:tc>
        <w:tc>
          <w:tcPr>
            <w:tcW w:type="dxa" w:w="1200"/>
            <w:tcBorders>
              <w:top w:val="single" w:color="1A2B45" w:sz="1"/>
              <w:left w:val="single" w:color="1A2B45" w:sz="1"/>
              <w:bottom w:val="single" w:color="1A2B45" w:sz="1"/>
              <w:right w:val="single" w:color="1A2B45" w:sz="1"/>
            </w:tcBorders>
            <w:shd w:fill="1A2B45" w:val="clear"/>
            <w:tcMar>
              <w:top w:type="dxa" w:w="60"/>
              <w:left w:type="dxa" w:w="120"/>
              <w:bottom w:type="dxa" w:w="60"/>
              <w:right w:type="dxa" w:w="120"/>
            </w:tcMar>
          </w:tcPr>
          <w:p>
            <w:r>
              <w:rPr>
                <w:rFonts w:ascii="Arial" w:cs="Arial" w:eastAsia="Arial" w:hAnsi="Arial"/>
                <w:b/>
                <w:bCs/>
                <w:color w:val="FFFFFF"/>
                <w:sz w:val="18"/>
                <w:szCs w:val="18"/>
              </w:rPr>
              <w:t xml:space="preserve">Elemento</w:t>
            </w:r>
          </w:p>
        </w:tc>
        <w:tc>
          <w:tcPr>
            <w:tcW w:type="dxa" w:w="600"/>
            <w:tcBorders>
              <w:top w:val="single" w:color="1A2B45" w:sz="1"/>
              <w:left w:val="single" w:color="1A2B45" w:sz="1"/>
              <w:bottom w:val="single" w:color="1A2B45" w:sz="1"/>
              <w:right w:val="single" w:color="1A2B45" w:sz="1"/>
            </w:tcBorders>
            <w:shd w:fill="1A2B45" w:val="clear"/>
            <w:tcMar>
              <w:top w:type="dxa" w:w="60"/>
              <w:left w:type="dxa" w:w="120"/>
              <w:bottom w:type="dxa" w:w="60"/>
              <w:right w:type="dxa" w:w="120"/>
            </w:tcMar>
          </w:tcPr>
          <w:p>
            <w:r>
              <w:rPr>
                <w:rFonts w:ascii="Arial" w:cs="Arial" w:eastAsia="Arial" w:hAnsi="Arial"/>
                <w:b/>
                <w:bCs/>
                <w:color w:val="FFFFFF"/>
                <w:sz w:val="18"/>
                <w:szCs w:val="18"/>
              </w:rPr>
              <w:t xml:space="preserve">★</w:t>
            </w:r>
          </w:p>
        </w:tc>
        <w:tc>
          <w:tcPr>
            <w:tcW w:type="dxa" w:w="900"/>
            <w:tcBorders>
              <w:top w:val="single" w:color="1A2B45" w:sz="1"/>
              <w:left w:val="single" w:color="1A2B45" w:sz="1"/>
              <w:bottom w:val="single" w:color="1A2B45" w:sz="1"/>
              <w:right w:val="single" w:color="1A2B45" w:sz="1"/>
            </w:tcBorders>
            <w:shd w:fill="1A2B45" w:val="clear"/>
            <w:tcMar>
              <w:top w:type="dxa" w:w="60"/>
              <w:left w:type="dxa" w:w="120"/>
              <w:bottom w:type="dxa" w:w="60"/>
              <w:right w:type="dxa" w:w="120"/>
            </w:tcMar>
          </w:tcPr>
          <w:p>
            <w:r>
              <w:rPr>
                <w:rFonts w:ascii="Arial" w:cs="Arial" w:eastAsia="Arial" w:hAnsi="Arial"/>
                <w:b/>
                <w:bCs/>
                <w:color w:val="FFFFFF"/>
                <w:sz w:val="18"/>
                <w:szCs w:val="18"/>
              </w:rPr>
              <w:t xml:space="preserve">SPD</w:t>
            </w:r>
          </w:p>
        </w:tc>
        <w:tc>
          <w:tcPr>
            <w:tcW w:type="dxa" w:w="3060"/>
            <w:tcBorders>
              <w:top w:val="single" w:color="1A2B45" w:sz="1"/>
              <w:left w:val="single" w:color="1A2B45" w:sz="1"/>
              <w:bottom w:val="single" w:color="1A2B45" w:sz="1"/>
              <w:right w:val="single" w:color="1A2B45" w:sz="1"/>
            </w:tcBorders>
            <w:shd w:fill="1A2B45" w:val="clear"/>
            <w:tcMar>
              <w:top w:type="dxa" w:w="60"/>
              <w:left w:type="dxa" w:w="120"/>
              <w:bottom w:type="dxa" w:w="60"/>
              <w:right w:type="dxa" w:w="120"/>
            </w:tcMar>
          </w:tcPr>
          <w:p>
            <w:r>
              <w:rPr>
                <w:rFonts w:ascii="Arial" w:cs="Arial" w:eastAsia="Arial" w:hAnsi="Arial"/>
                <w:b/>
                <w:bCs/>
                <w:color w:val="FFFFFF"/>
                <w:sz w:val="18"/>
                <w:szCs w:val="18"/>
              </w:rPr>
              <w:t xml:space="preserve">Nivel por dificultad</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Mimo Lloroso</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Sanador</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Naturaleza</w:t>
            </w:r>
          </w:p>
        </w:tc>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4★</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SPD 114</w:t>
            </w:r>
          </w:p>
        </w:tc>
        <w:tc>
          <w:tcPr>
            <w:tcW w:type="dxa" w:w="3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Nvl Normal: 32 · Difícil: 48 · Heroica: 80</w:t>
            </w:r>
          </w:p>
        </w:tc>
      </w:tr>
      <w:tr>
        <w:tc>
          <w:tcPr>
            <w:tcW w:type="dxa" w:w="2400"/>
            <w:tcBorders>
              <w:top w:val="single" w:color="CCCCCC" w:sz="1"/>
              <w:left w:val="single" w:color="CCCCCC" w:sz="1"/>
              <w:bottom w:val="single" w:color="CCCCCC" w:sz="1"/>
              <w:right w:val="single" w:color="CCCCCC" w:sz="1"/>
            </w:tcBorders>
            <w:shd w:fill="F0F4FA" w:val="clear"/>
            <w:tcMar>
              <w:top w:type="dxa" w:w="60"/>
              <w:left w:type="dxa" w:w="120"/>
              <w:bottom w:type="dxa" w:w="60"/>
              <w:right w:type="dxa" w:w="120"/>
            </w:tcMar>
          </w:tcPr>
          <w:p>
            <w:r>
              <w:rPr>
                <w:rFonts w:ascii="Arial" w:cs="Arial" w:eastAsia="Arial" w:hAnsi="Arial"/>
                <w:sz w:val="18"/>
                <w:szCs w:val="18"/>
              </w:rPr>
              <w:t xml:space="preserve">Sombra de Paja</w:t>
            </w:r>
          </w:p>
        </w:tc>
        <w:tc>
          <w:tcPr>
            <w:tcW w:type="dxa" w:w="1400"/>
            <w:tcBorders>
              <w:top w:val="single" w:color="CCCCCC" w:sz="1"/>
              <w:left w:val="single" w:color="CCCCCC" w:sz="1"/>
              <w:bottom w:val="single" w:color="CCCCCC" w:sz="1"/>
              <w:right w:val="single" w:color="CCCCCC" w:sz="1"/>
            </w:tcBorders>
            <w:shd w:fill="F0F4FA" w:val="clear"/>
            <w:tcMar>
              <w:top w:type="dxa" w:w="60"/>
              <w:left w:type="dxa" w:w="120"/>
              <w:bottom w:type="dxa" w:w="60"/>
              <w:right w:type="dxa" w:w="120"/>
            </w:tcMar>
          </w:tcPr>
          <w:p>
            <w:r>
              <w:rPr>
                <w:rFonts w:ascii="Arial" w:cs="Arial" w:eastAsia="Arial" w:hAnsi="Arial"/>
                <w:sz w:val="18"/>
                <w:szCs w:val="18"/>
              </w:rPr>
              <w:t xml:space="preserve">Especialista</w:t>
            </w:r>
          </w:p>
        </w:tc>
        <w:tc>
          <w:tcPr>
            <w:tcW w:type="dxa" w:w="1200"/>
            <w:tcBorders>
              <w:top w:val="single" w:color="CCCCCC" w:sz="1"/>
              <w:left w:val="single" w:color="CCCCCC" w:sz="1"/>
              <w:bottom w:val="single" w:color="CCCCCC" w:sz="1"/>
              <w:right w:val="single" w:color="CCCCCC" w:sz="1"/>
            </w:tcBorders>
            <w:shd w:fill="F0F4FA" w:val="clear"/>
            <w:tcMar>
              <w:top w:type="dxa" w:w="60"/>
              <w:left w:type="dxa" w:w="120"/>
              <w:bottom w:type="dxa" w:w="60"/>
              <w:right w:type="dxa" w:w="120"/>
            </w:tcMar>
          </w:tcPr>
          <w:p>
            <w:r>
              <w:rPr>
                <w:rFonts w:ascii="Arial" w:cs="Arial" w:eastAsia="Arial" w:hAnsi="Arial"/>
                <w:sz w:val="18"/>
                <w:szCs w:val="18"/>
              </w:rPr>
              <w:t xml:space="preserve">Naturaleza</w:t>
            </w:r>
          </w:p>
        </w:tc>
        <w:tc>
          <w:tcPr>
            <w:tcW w:type="dxa" w:w="600"/>
            <w:tcBorders>
              <w:top w:val="single" w:color="CCCCCC" w:sz="1"/>
              <w:left w:val="single" w:color="CCCCCC" w:sz="1"/>
              <w:bottom w:val="single" w:color="CCCCCC" w:sz="1"/>
              <w:right w:val="single" w:color="CCCCCC" w:sz="1"/>
            </w:tcBorders>
            <w:shd w:fill="F0F4FA" w:val="clear"/>
            <w:tcMar>
              <w:top w:type="dxa" w:w="60"/>
              <w:left w:type="dxa" w:w="120"/>
              <w:bottom w:type="dxa" w:w="60"/>
              <w:right w:type="dxa" w:w="120"/>
            </w:tcMar>
          </w:tcPr>
          <w:p>
            <w:r>
              <w:rPr>
                <w:rFonts w:ascii="Arial" w:cs="Arial" w:eastAsia="Arial" w:hAnsi="Arial"/>
                <w:sz w:val="18"/>
                <w:szCs w:val="18"/>
              </w:rPr>
              <w:t xml:space="preserve">3★</w:t>
            </w:r>
          </w:p>
        </w:tc>
        <w:tc>
          <w:tcPr>
            <w:tcW w:type="dxa" w:w="900"/>
            <w:tcBorders>
              <w:top w:val="single" w:color="CCCCCC" w:sz="1"/>
              <w:left w:val="single" w:color="CCCCCC" w:sz="1"/>
              <w:bottom w:val="single" w:color="CCCCCC" w:sz="1"/>
              <w:right w:val="single" w:color="CCCCCC" w:sz="1"/>
            </w:tcBorders>
            <w:shd w:fill="F0F4FA" w:val="clear"/>
            <w:tcMar>
              <w:top w:type="dxa" w:w="60"/>
              <w:left w:type="dxa" w:w="120"/>
              <w:bottom w:type="dxa" w:w="60"/>
              <w:right w:type="dxa" w:w="120"/>
            </w:tcMar>
          </w:tcPr>
          <w:p>
            <w:r>
              <w:rPr>
                <w:rFonts w:ascii="Arial" w:cs="Arial" w:eastAsia="Arial" w:hAnsi="Arial"/>
                <w:sz w:val="18"/>
                <w:szCs w:val="18"/>
              </w:rPr>
              <w:t xml:space="preserve">SPD 111</w:t>
            </w:r>
          </w:p>
        </w:tc>
        <w:tc>
          <w:tcPr>
            <w:tcW w:type="dxa" w:w="3060"/>
            <w:tcBorders>
              <w:top w:val="single" w:color="CCCCCC" w:sz="1"/>
              <w:left w:val="single" w:color="CCCCCC" w:sz="1"/>
              <w:bottom w:val="single" w:color="CCCCCC" w:sz="1"/>
              <w:right w:val="single" w:color="CCCCCC" w:sz="1"/>
            </w:tcBorders>
            <w:shd w:fill="F0F4FA" w:val="clear"/>
            <w:tcMar>
              <w:top w:type="dxa" w:w="60"/>
              <w:left w:type="dxa" w:w="120"/>
              <w:bottom w:type="dxa" w:w="60"/>
              <w:right w:type="dxa" w:w="120"/>
            </w:tcMar>
          </w:tcPr>
          <w:p>
            <w:r>
              <w:rPr>
                <w:rFonts w:ascii="Arial" w:cs="Arial" w:eastAsia="Arial" w:hAnsi="Arial"/>
                <w:sz w:val="18"/>
                <w:szCs w:val="18"/>
              </w:rPr>
              <w:t xml:space="preserve">Nvl Normal: 32 · Difícil: 48 · Heroica: 80</w:t>
            </w:r>
          </w:p>
        </w:tc>
      </w:tr>
    </w:tbl>
    <w:p>
      <w:pPr>
        <w:spacing w:before="60" w:after="80"/>
      </w:pPr>
      <w:r>
        <w:rPr>
          <w:rFonts w:ascii="Arial" w:cs="Arial" w:eastAsia="Arial" w:hAnsi="Arial"/>
          <w:sz w:val="22"/>
          <w:szCs w:val="22"/>
        </w:rPr>
        <w:t xml:space="preserve">Sintonía de combate: Sanador (114) cura primero. Especialista (111) aplica efecto negativo. Matar Mimo Lloroso antes de que cure.</w:t>
      </w:r>
    </w:p>
    <w:p>
      <w:pPr>
        <w:spacing w:before="40" w:after="40"/>
      </w:pPr>
      <w:r>
        <w:t xml:space="preserve"/>
      </w:r>
    </w:p>
    <w:p>
      <w:pPr>
        <w:pStyle w:val="Heading3"/>
        <w:spacing w:before="200" w:after="80"/>
      </w:pPr>
      <w:r>
        <w:rPr>
          <w:rFonts w:ascii="Arial" w:cs="Arial" w:eastAsia="Arial" w:hAnsi="Arial"/>
          <w:b/>
          <w:bCs/>
          <w:color w:val="3A5A9A"/>
          <w:sz w:val="24"/>
          <w:szCs w:val="24"/>
        </w:rPr>
        <w:t xml:space="preserve">Fase 3 — El Patio de Recreo Maldito → Drop: Patucos (Piernas)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1200"/>
        <w:gridCol w:w="600"/>
        <w:gridCol w:w="900"/>
        <w:gridCol w:w="3060"/>
      </w:tblGrid>
      <w:tr>
        <w:trPr>
          <w:tblHeader/>
        </w:trPr>
        <w:tc>
          <w:tcPr>
            <w:tcW w:type="dxa" w:w="2400"/>
            <w:tcBorders>
              <w:top w:val="single" w:color="1A2B45" w:sz="1"/>
              <w:left w:val="single" w:color="1A2B45" w:sz="1"/>
              <w:bottom w:val="single" w:color="1A2B45" w:sz="1"/>
              <w:right w:val="single" w:color="1A2B45" w:sz="1"/>
            </w:tcBorders>
            <w:shd w:fill="1A2B45" w:val="clear"/>
            <w:tcMar>
              <w:top w:type="dxa" w:w="60"/>
              <w:left w:type="dxa" w:w="120"/>
              <w:bottom w:type="dxa" w:w="60"/>
              <w:right w:type="dxa" w:w="120"/>
            </w:tcMar>
          </w:tcPr>
          <w:p>
            <w:r>
              <w:rPr>
                <w:rFonts w:ascii="Arial" w:cs="Arial" w:eastAsia="Arial" w:hAnsi="Arial"/>
                <w:b/>
                <w:bCs/>
                <w:color w:val="FFFFFF"/>
                <w:sz w:val="18"/>
                <w:szCs w:val="18"/>
              </w:rPr>
              <w:t xml:space="preserve">Esbirro enemigo</w:t>
            </w:r>
          </w:p>
        </w:tc>
        <w:tc>
          <w:tcPr>
            <w:tcW w:type="dxa" w:w="1400"/>
            <w:tcBorders>
              <w:top w:val="single" w:color="1A2B45" w:sz="1"/>
              <w:left w:val="single" w:color="1A2B45" w:sz="1"/>
              <w:bottom w:val="single" w:color="1A2B45" w:sz="1"/>
              <w:right w:val="single" w:color="1A2B45" w:sz="1"/>
            </w:tcBorders>
            <w:shd w:fill="1A2B45" w:val="clear"/>
            <w:tcMar>
              <w:top w:type="dxa" w:w="60"/>
              <w:left w:type="dxa" w:w="120"/>
              <w:bottom w:type="dxa" w:w="60"/>
              <w:right w:type="dxa" w:w="120"/>
            </w:tcMar>
          </w:tcPr>
          <w:p>
            <w:r>
              <w:rPr>
                <w:rFonts w:ascii="Arial" w:cs="Arial" w:eastAsia="Arial" w:hAnsi="Arial"/>
                <w:b/>
                <w:bCs/>
                <w:color w:val="FFFFFF"/>
                <w:sz w:val="18"/>
                <w:szCs w:val="18"/>
              </w:rPr>
              <w:t xml:space="preserve">Clase</w:t>
            </w:r>
          </w:p>
        </w:tc>
        <w:tc>
          <w:tcPr>
            <w:tcW w:type="dxa" w:w="1200"/>
            <w:tcBorders>
              <w:top w:val="single" w:color="1A2B45" w:sz="1"/>
              <w:left w:val="single" w:color="1A2B45" w:sz="1"/>
              <w:bottom w:val="single" w:color="1A2B45" w:sz="1"/>
              <w:right w:val="single" w:color="1A2B45" w:sz="1"/>
            </w:tcBorders>
            <w:shd w:fill="1A2B45" w:val="clear"/>
            <w:tcMar>
              <w:top w:type="dxa" w:w="60"/>
              <w:left w:type="dxa" w:w="120"/>
              <w:bottom w:type="dxa" w:w="60"/>
              <w:right w:type="dxa" w:w="120"/>
            </w:tcMar>
          </w:tcPr>
          <w:p>
            <w:r>
              <w:rPr>
                <w:rFonts w:ascii="Arial" w:cs="Arial" w:eastAsia="Arial" w:hAnsi="Arial"/>
                <w:b/>
                <w:bCs/>
                <w:color w:val="FFFFFF"/>
                <w:sz w:val="18"/>
                <w:szCs w:val="18"/>
              </w:rPr>
              <w:t xml:space="preserve">Elemento</w:t>
            </w:r>
          </w:p>
        </w:tc>
        <w:tc>
          <w:tcPr>
            <w:tcW w:type="dxa" w:w="600"/>
            <w:tcBorders>
              <w:top w:val="single" w:color="1A2B45" w:sz="1"/>
              <w:left w:val="single" w:color="1A2B45" w:sz="1"/>
              <w:bottom w:val="single" w:color="1A2B45" w:sz="1"/>
              <w:right w:val="single" w:color="1A2B45" w:sz="1"/>
            </w:tcBorders>
            <w:shd w:fill="1A2B45" w:val="clear"/>
            <w:tcMar>
              <w:top w:type="dxa" w:w="60"/>
              <w:left w:type="dxa" w:w="120"/>
              <w:bottom w:type="dxa" w:w="60"/>
              <w:right w:type="dxa" w:w="120"/>
            </w:tcMar>
          </w:tcPr>
          <w:p>
            <w:r>
              <w:rPr>
                <w:rFonts w:ascii="Arial" w:cs="Arial" w:eastAsia="Arial" w:hAnsi="Arial"/>
                <w:b/>
                <w:bCs/>
                <w:color w:val="FFFFFF"/>
                <w:sz w:val="18"/>
                <w:szCs w:val="18"/>
              </w:rPr>
              <w:t xml:space="preserve">★</w:t>
            </w:r>
          </w:p>
        </w:tc>
        <w:tc>
          <w:tcPr>
            <w:tcW w:type="dxa" w:w="900"/>
            <w:tcBorders>
              <w:top w:val="single" w:color="1A2B45" w:sz="1"/>
              <w:left w:val="single" w:color="1A2B45" w:sz="1"/>
              <w:bottom w:val="single" w:color="1A2B45" w:sz="1"/>
              <w:right w:val="single" w:color="1A2B45" w:sz="1"/>
            </w:tcBorders>
            <w:shd w:fill="1A2B45" w:val="clear"/>
            <w:tcMar>
              <w:top w:type="dxa" w:w="60"/>
              <w:left w:type="dxa" w:w="120"/>
              <w:bottom w:type="dxa" w:w="60"/>
              <w:right w:type="dxa" w:w="120"/>
            </w:tcMar>
          </w:tcPr>
          <w:p>
            <w:r>
              <w:rPr>
                <w:rFonts w:ascii="Arial" w:cs="Arial" w:eastAsia="Arial" w:hAnsi="Arial"/>
                <w:b/>
                <w:bCs/>
                <w:color w:val="FFFFFF"/>
                <w:sz w:val="18"/>
                <w:szCs w:val="18"/>
              </w:rPr>
              <w:t xml:space="preserve">SPD</w:t>
            </w:r>
          </w:p>
        </w:tc>
        <w:tc>
          <w:tcPr>
            <w:tcW w:type="dxa" w:w="3060"/>
            <w:tcBorders>
              <w:top w:val="single" w:color="1A2B45" w:sz="1"/>
              <w:left w:val="single" w:color="1A2B45" w:sz="1"/>
              <w:bottom w:val="single" w:color="1A2B45" w:sz="1"/>
              <w:right w:val="single" w:color="1A2B45" w:sz="1"/>
            </w:tcBorders>
            <w:shd w:fill="1A2B45" w:val="clear"/>
            <w:tcMar>
              <w:top w:type="dxa" w:w="60"/>
              <w:left w:type="dxa" w:w="120"/>
              <w:bottom w:type="dxa" w:w="60"/>
              <w:right w:type="dxa" w:w="120"/>
            </w:tcMar>
          </w:tcPr>
          <w:p>
            <w:r>
              <w:rPr>
                <w:rFonts w:ascii="Arial" w:cs="Arial" w:eastAsia="Arial" w:hAnsi="Arial"/>
                <w:b/>
                <w:bCs/>
                <w:color w:val="FFFFFF"/>
                <w:sz w:val="18"/>
                <w:szCs w:val="18"/>
              </w:rPr>
              <w:t xml:space="preserve">Nivel por dificultad</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Iniciada Lapislazuli</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Especialista</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Agua</w:t>
            </w:r>
          </w:p>
        </w:tc>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4★</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SPD 117</w:t>
            </w:r>
          </w:p>
        </w:tc>
        <w:tc>
          <w:tcPr>
            <w:tcW w:type="dxa" w:w="3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Nvl Normal: 38 · Difícil: 57 · Heroica: 95</w:t>
            </w:r>
          </w:p>
        </w:tc>
      </w:tr>
      <w:tr>
        <w:tc>
          <w:tcPr>
            <w:tcW w:type="dxa" w:w="2400"/>
            <w:tcBorders>
              <w:top w:val="single" w:color="CCCCCC" w:sz="1"/>
              <w:left w:val="single" w:color="CCCCCC" w:sz="1"/>
              <w:bottom w:val="single" w:color="CCCCCC" w:sz="1"/>
              <w:right w:val="single" w:color="CCCCCC" w:sz="1"/>
            </w:tcBorders>
            <w:shd w:fill="F0F4FA" w:val="clear"/>
            <w:tcMar>
              <w:top w:type="dxa" w:w="60"/>
              <w:left w:type="dxa" w:w="120"/>
              <w:bottom w:type="dxa" w:w="60"/>
              <w:right w:type="dxa" w:w="120"/>
            </w:tcMar>
          </w:tcPr>
          <w:p>
            <w:r>
              <w:rPr>
                <w:rFonts w:ascii="Arial" w:cs="Arial" w:eastAsia="Arial" w:hAnsi="Arial"/>
                <w:sz w:val="18"/>
                <w:szCs w:val="18"/>
              </w:rPr>
              <w:t xml:space="preserve">Espiritu Travieso</w:t>
            </w:r>
          </w:p>
        </w:tc>
        <w:tc>
          <w:tcPr>
            <w:tcW w:type="dxa" w:w="1400"/>
            <w:tcBorders>
              <w:top w:val="single" w:color="CCCCCC" w:sz="1"/>
              <w:left w:val="single" w:color="CCCCCC" w:sz="1"/>
              <w:bottom w:val="single" w:color="CCCCCC" w:sz="1"/>
              <w:right w:val="single" w:color="CCCCCC" w:sz="1"/>
            </w:tcBorders>
            <w:shd w:fill="F0F4FA" w:val="clear"/>
            <w:tcMar>
              <w:top w:type="dxa" w:w="60"/>
              <w:left w:type="dxa" w:w="120"/>
              <w:bottom w:type="dxa" w:w="60"/>
              <w:right w:type="dxa" w:w="120"/>
            </w:tcMar>
          </w:tcPr>
          <w:p>
            <w:r>
              <w:rPr>
                <w:rFonts w:ascii="Arial" w:cs="Arial" w:eastAsia="Arial" w:hAnsi="Arial"/>
                <w:sz w:val="18"/>
                <w:szCs w:val="18"/>
              </w:rPr>
              <w:t xml:space="preserve">Especialista</w:t>
            </w:r>
          </w:p>
        </w:tc>
        <w:tc>
          <w:tcPr>
            <w:tcW w:type="dxa" w:w="1200"/>
            <w:tcBorders>
              <w:top w:val="single" w:color="CCCCCC" w:sz="1"/>
              <w:left w:val="single" w:color="CCCCCC" w:sz="1"/>
              <w:bottom w:val="single" w:color="CCCCCC" w:sz="1"/>
              <w:right w:val="single" w:color="CCCCCC" w:sz="1"/>
            </w:tcBorders>
            <w:shd w:fill="F0F4FA" w:val="clear"/>
            <w:tcMar>
              <w:top w:type="dxa" w:w="60"/>
              <w:left w:type="dxa" w:w="120"/>
              <w:bottom w:type="dxa" w:w="60"/>
              <w:right w:type="dxa" w:w="120"/>
            </w:tcMar>
          </w:tcPr>
          <w:p>
            <w:r>
              <w:rPr>
                <w:rFonts w:ascii="Arial" w:cs="Arial" w:eastAsia="Arial" w:hAnsi="Arial"/>
                <w:sz w:val="18"/>
                <w:szCs w:val="18"/>
              </w:rPr>
              <w:t xml:space="preserve">Fuego</w:t>
            </w:r>
          </w:p>
        </w:tc>
        <w:tc>
          <w:tcPr>
            <w:tcW w:type="dxa" w:w="600"/>
            <w:tcBorders>
              <w:top w:val="single" w:color="CCCCCC" w:sz="1"/>
              <w:left w:val="single" w:color="CCCCCC" w:sz="1"/>
              <w:bottom w:val="single" w:color="CCCCCC" w:sz="1"/>
              <w:right w:val="single" w:color="CCCCCC" w:sz="1"/>
            </w:tcBorders>
            <w:shd w:fill="F0F4FA" w:val="clear"/>
            <w:tcMar>
              <w:top w:type="dxa" w:w="60"/>
              <w:left w:type="dxa" w:w="120"/>
              <w:bottom w:type="dxa" w:w="60"/>
              <w:right w:type="dxa" w:w="120"/>
            </w:tcMar>
          </w:tcPr>
          <w:p>
            <w:r>
              <w:rPr>
                <w:rFonts w:ascii="Arial" w:cs="Arial" w:eastAsia="Arial" w:hAnsi="Arial"/>
                <w:sz w:val="18"/>
                <w:szCs w:val="18"/>
              </w:rPr>
              <w:t xml:space="preserve">3★</w:t>
            </w:r>
          </w:p>
        </w:tc>
        <w:tc>
          <w:tcPr>
            <w:tcW w:type="dxa" w:w="900"/>
            <w:tcBorders>
              <w:top w:val="single" w:color="CCCCCC" w:sz="1"/>
              <w:left w:val="single" w:color="CCCCCC" w:sz="1"/>
              <w:bottom w:val="single" w:color="CCCCCC" w:sz="1"/>
              <w:right w:val="single" w:color="CCCCCC" w:sz="1"/>
            </w:tcBorders>
            <w:shd w:fill="F0F4FA" w:val="clear"/>
            <w:tcMar>
              <w:top w:type="dxa" w:w="60"/>
              <w:left w:type="dxa" w:w="120"/>
              <w:bottom w:type="dxa" w:w="60"/>
              <w:right w:type="dxa" w:w="120"/>
            </w:tcMar>
          </w:tcPr>
          <w:p>
            <w:r>
              <w:rPr>
                <w:rFonts w:ascii="Arial" w:cs="Arial" w:eastAsia="Arial" w:hAnsi="Arial"/>
                <w:sz w:val="18"/>
                <w:szCs w:val="18"/>
              </w:rPr>
              <w:t xml:space="preserve">SPD 111</w:t>
            </w:r>
          </w:p>
        </w:tc>
        <w:tc>
          <w:tcPr>
            <w:tcW w:type="dxa" w:w="3060"/>
            <w:tcBorders>
              <w:top w:val="single" w:color="CCCCCC" w:sz="1"/>
              <w:left w:val="single" w:color="CCCCCC" w:sz="1"/>
              <w:bottom w:val="single" w:color="CCCCCC" w:sz="1"/>
              <w:right w:val="single" w:color="CCCCCC" w:sz="1"/>
            </w:tcBorders>
            <w:shd w:fill="F0F4FA" w:val="clear"/>
            <w:tcMar>
              <w:top w:type="dxa" w:w="60"/>
              <w:left w:type="dxa" w:w="120"/>
              <w:bottom w:type="dxa" w:w="60"/>
              <w:right w:type="dxa" w:w="120"/>
            </w:tcMar>
          </w:tcPr>
          <w:p>
            <w:r>
              <w:rPr>
                <w:rFonts w:ascii="Arial" w:cs="Arial" w:eastAsia="Arial" w:hAnsi="Arial"/>
                <w:sz w:val="18"/>
                <w:szCs w:val="18"/>
              </w:rPr>
              <w:t xml:space="preserve">Nvl Normal: 38 · Difícil: 57 · Heroica: 95</w:t>
            </w:r>
          </w:p>
        </w:tc>
      </w:tr>
    </w:tbl>
    <w:p>
      <w:pPr>
        <w:spacing w:before="60" w:after="80"/>
      </w:pPr>
      <w:r>
        <w:rPr>
          <w:rFonts w:ascii="Arial" w:cs="Arial" w:eastAsia="Arial" w:hAnsi="Arial"/>
          <w:sz w:val="22"/>
          <w:szCs w:val="22"/>
        </w:rPr>
        <w:t xml:space="preserve">Sintonía de combate: Dos especialistas. La Iniciada (117) aplica debuff de precisión o control. El Espíritu (111) aplica debuff de velocidad. Combo de control. Matar Iniciada primero.</w:t>
      </w:r>
    </w:p>
    <w:p>
      <w:pPr>
        <w:spacing w:before="40" w:after="40"/>
      </w:pPr>
      <w:r>
        <w:t xml:space="preserve"/>
      </w:r>
    </w:p>
    <w:p>
      <w:pPr>
        <w:pStyle w:val="Heading3"/>
        <w:spacing w:before="200" w:after="80"/>
      </w:pPr>
      <w:r>
        <w:rPr>
          <w:rFonts w:ascii="Arial" w:cs="Arial" w:eastAsia="Arial" w:hAnsi="Arial"/>
          <w:b/>
          <w:bCs/>
          <w:color w:val="3A5A9A"/>
          <w:sz w:val="24"/>
          <w:szCs w:val="24"/>
        </w:rPr>
        <w:t xml:space="preserve">Fase 4 — La Siesta de las Abominaciones → Drop: Manoplas (Manos)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1200"/>
        <w:gridCol w:w="600"/>
        <w:gridCol w:w="900"/>
        <w:gridCol w:w="3060"/>
      </w:tblGrid>
      <w:tr>
        <w:trPr>
          <w:tblHeader/>
        </w:trPr>
        <w:tc>
          <w:tcPr>
            <w:tcW w:type="dxa" w:w="2400"/>
            <w:tcBorders>
              <w:top w:val="single" w:color="1A2B45" w:sz="1"/>
              <w:left w:val="single" w:color="1A2B45" w:sz="1"/>
              <w:bottom w:val="single" w:color="1A2B45" w:sz="1"/>
              <w:right w:val="single" w:color="1A2B45" w:sz="1"/>
            </w:tcBorders>
            <w:shd w:fill="1A2B45" w:val="clear"/>
            <w:tcMar>
              <w:top w:type="dxa" w:w="60"/>
              <w:left w:type="dxa" w:w="120"/>
              <w:bottom w:type="dxa" w:w="60"/>
              <w:right w:type="dxa" w:w="120"/>
            </w:tcMar>
          </w:tcPr>
          <w:p>
            <w:r>
              <w:rPr>
                <w:rFonts w:ascii="Arial" w:cs="Arial" w:eastAsia="Arial" w:hAnsi="Arial"/>
                <w:b/>
                <w:bCs/>
                <w:color w:val="FFFFFF"/>
                <w:sz w:val="18"/>
                <w:szCs w:val="18"/>
              </w:rPr>
              <w:t xml:space="preserve">Esbirro enemigo</w:t>
            </w:r>
          </w:p>
        </w:tc>
        <w:tc>
          <w:tcPr>
            <w:tcW w:type="dxa" w:w="1400"/>
            <w:tcBorders>
              <w:top w:val="single" w:color="1A2B45" w:sz="1"/>
              <w:left w:val="single" w:color="1A2B45" w:sz="1"/>
              <w:bottom w:val="single" w:color="1A2B45" w:sz="1"/>
              <w:right w:val="single" w:color="1A2B45" w:sz="1"/>
            </w:tcBorders>
            <w:shd w:fill="1A2B45" w:val="clear"/>
            <w:tcMar>
              <w:top w:type="dxa" w:w="60"/>
              <w:left w:type="dxa" w:w="120"/>
              <w:bottom w:type="dxa" w:w="60"/>
              <w:right w:type="dxa" w:w="120"/>
            </w:tcMar>
          </w:tcPr>
          <w:p>
            <w:r>
              <w:rPr>
                <w:rFonts w:ascii="Arial" w:cs="Arial" w:eastAsia="Arial" w:hAnsi="Arial"/>
                <w:b/>
                <w:bCs/>
                <w:color w:val="FFFFFF"/>
                <w:sz w:val="18"/>
                <w:szCs w:val="18"/>
              </w:rPr>
              <w:t xml:space="preserve">Clase</w:t>
            </w:r>
          </w:p>
        </w:tc>
        <w:tc>
          <w:tcPr>
            <w:tcW w:type="dxa" w:w="1200"/>
            <w:tcBorders>
              <w:top w:val="single" w:color="1A2B45" w:sz="1"/>
              <w:left w:val="single" w:color="1A2B45" w:sz="1"/>
              <w:bottom w:val="single" w:color="1A2B45" w:sz="1"/>
              <w:right w:val="single" w:color="1A2B45" w:sz="1"/>
            </w:tcBorders>
            <w:shd w:fill="1A2B45" w:val="clear"/>
            <w:tcMar>
              <w:top w:type="dxa" w:w="60"/>
              <w:left w:type="dxa" w:w="120"/>
              <w:bottom w:type="dxa" w:w="60"/>
              <w:right w:type="dxa" w:w="120"/>
            </w:tcMar>
          </w:tcPr>
          <w:p>
            <w:r>
              <w:rPr>
                <w:rFonts w:ascii="Arial" w:cs="Arial" w:eastAsia="Arial" w:hAnsi="Arial"/>
                <w:b/>
                <w:bCs/>
                <w:color w:val="FFFFFF"/>
                <w:sz w:val="18"/>
                <w:szCs w:val="18"/>
              </w:rPr>
              <w:t xml:space="preserve">Elemento</w:t>
            </w:r>
          </w:p>
        </w:tc>
        <w:tc>
          <w:tcPr>
            <w:tcW w:type="dxa" w:w="600"/>
            <w:tcBorders>
              <w:top w:val="single" w:color="1A2B45" w:sz="1"/>
              <w:left w:val="single" w:color="1A2B45" w:sz="1"/>
              <w:bottom w:val="single" w:color="1A2B45" w:sz="1"/>
              <w:right w:val="single" w:color="1A2B45" w:sz="1"/>
            </w:tcBorders>
            <w:shd w:fill="1A2B45" w:val="clear"/>
            <w:tcMar>
              <w:top w:type="dxa" w:w="60"/>
              <w:left w:type="dxa" w:w="120"/>
              <w:bottom w:type="dxa" w:w="60"/>
              <w:right w:type="dxa" w:w="120"/>
            </w:tcMar>
          </w:tcPr>
          <w:p>
            <w:r>
              <w:rPr>
                <w:rFonts w:ascii="Arial" w:cs="Arial" w:eastAsia="Arial" w:hAnsi="Arial"/>
                <w:b/>
                <w:bCs/>
                <w:color w:val="FFFFFF"/>
                <w:sz w:val="18"/>
                <w:szCs w:val="18"/>
              </w:rPr>
              <w:t xml:space="preserve">★</w:t>
            </w:r>
          </w:p>
        </w:tc>
        <w:tc>
          <w:tcPr>
            <w:tcW w:type="dxa" w:w="900"/>
            <w:tcBorders>
              <w:top w:val="single" w:color="1A2B45" w:sz="1"/>
              <w:left w:val="single" w:color="1A2B45" w:sz="1"/>
              <w:bottom w:val="single" w:color="1A2B45" w:sz="1"/>
              <w:right w:val="single" w:color="1A2B45" w:sz="1"/>
            </w:tcBorders>
            <w:shd w:fill="1A2B45" w:val="clear"/>
            <w:tcMar>
              <w:top w:type="dxa" w:w="60"/>
              <w:left w:type="dxa" w:w="120"/>
              <w:bottom w:type="dxa" w:w="60"/>
              <w:right w:type="dxa" w:w="120"/>
            </w:tcMar>
          </w:tcPr>
          <w:p>
            <w:r>
              <w:rPr>
                <w:rFonts w:ascii="Arial" w:cs="Arial" w:eastAsia="Arial" w:hAnsi="Arial"/>
                <w:b/>
                <w:bCs/>
                <w:color w:val="FFFFFF"/>
                <w:sz w:val="18"/>
                <w:szCs w:val="18"/>
              </w:rPr>
              <w:t xml:space="preserve">SPD</w:t>
            </w:r>
          </w:p>
        </w:tc>
        <w:tc>
          <w:tcPr>
            <w:tcW w:type="dxa" w:w="3060"/>
            <w:tcBorders>
              <w:top w:val="single" w:color="1A2B45" w:sz="1"/>
              <w:left w:val="single" w:color="1A2B45" w:sz="1"/>
              <w:bottom w:val="single" w:color="1A2B45" w:sz="1"/>
              <w:right w:val="single" w:color="1A2B45" w:sz="1"/>
            </w:tcBorders>
            <w:shd w:fill="1A2B45" w:val="clear"/>
            <w:tcMar>
              <w:top w:type="dxa" w:w="60"/>
              <w:left w:type="dxa" w:w="120"/>
              <w:bottom w:type="dxa" w:w="60"/>
              <w:right w:type="dxa" w:w="120"/>
            </w:tcMar>
          </w:tcPr>
          <w:p>
            <w:r>
              <w:rPr>
                <w:rFonts w:ascii="Arial" w:cs="Arial" w:eastAsia="Arial" w:hAnsi="Arial"/>
                <w:b/>
                <w:bCs/>
                <w:color w:val="FFFFFF"/>
                <w:sz w:val="18"/>
                <w:szCs w:val="18"/>
              </w:rPr>
              <w:t xml:space="preserve">Nivel por dificultad</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Flagelante Apestosa</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Sanador</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Fuego</w:t>
            </w:r>
          </w:p>
        </w:tc>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5★</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SPD 118</w:t>
            </w:r>
          </w:p>
        </w:tc>
        <w:tc>
          <w:tcPr>
            <w:tcW w:type="dxa" w:w="3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Nvl Normal: 42 · Difícil: 63 · Heroica: 105</w:t>
            </w:r>
          </w:p>
        </w:tc>
      </w:tr>
      <w:tr>
        <w:tc>
          <w:tcPr>
            <w:tcW w:type="dxa" w:w="2400"/>
            <w:tcBorders>
              <w:top w:val="single" w:color="CCCCCC" w:sz="1"/>
              <w:left w:val="single" w:color="CCCCCC" w:sz="1"/>
              <w:bottom w:val="single" w:color="CCCCCC" w:sz="1"/>
              <w:right w:val="single" w:color="CCCCCC" w:sz="1"/>
            </w:tcBorders>
            <w:shd w:fill="F0F4FA" w:val="clear"/>
            <w:tcMar>
              <w:top w:type="dxa" w:w="60"/>
              <w:left w:type="dxa" w:w="120"/>
              <w:bottom w:type="dxa" w:w="60"/>
              <w:right w:type="dxa" w:w="120"/>
            </w:tcMar>
          </w:tcPr>
          <w:p>
            <w:r>
              <w:rPr>
                <w:rFonts w:ascii="Arial" w:cs="Arial" w:eastAsia="Arial" w:hAnsi="Arial"/>
                <w:sz w:val="18"/>
                <w:szCs w:val="18"/>
              </w:rPr>
              <w:t xml:space="preserve">Iniciada Lapislazuli</w:t>
            </w:r>
          </w:p>
        </w:tc>
        <w:tc>
          <w:tcPr>
            <w:tcW w:type="dxa" w:w="1400"/>
            <w:tcBorders>
              <w:top w:val="single" w:color="CCCCCC" w:sz="1"/>
              <w:left w:val="single" w:color="CCCCCC" w:sz="1"/>
              <w:bottom w:val="single" w:color="CCCCCC" w:sz="1"/>
              <w:right w:val="single" w:color="CCCCCC" w:sz="1"/>
            </w:tcBorders>
            <w:shd w:fill="F0F4FA" w:val="clear"/>
            <w:tcMar>
              <w:top w:type="dxa" w:w="60"/>
              <w:left w:type="dxa" w:w="120"/>
              <w:bottom w:type="dxa" w:w="60"/>
              <w:right w:type="dxa" w:w="120"/>
            </w:tcMar>
          </w:tcPr>
          <w:p>
            <w:r>
              <w:rPr>
                <w:rFonts w:ascii="Arial" w:cs="Arial" w:eastAsia="Arial" w:hAnsi="Arial"/>
                <w:sz w:val="18"/>
                <w:szCs w:val="18"/>
              </w:rPr>
              <w:t xml:space="preserve">Especialista</w:t>
            </w:r>
          </w:p>
        </w:tc>
        <w:tc>
          <w:tcPr>
            <w:tcW w:type="dxa" w:w="1200"/>
            <w:tcBorders>
              <w:top w:val="single" w:color="CCCCCC" w:sz="1"/>
              <w:left w:val="single" w:color="CCCCCC" w:sz="1"/>
              <w:bottom w:val="single" w:color="CCCCCC" w:sz="1"/>
              <w:right w:val="single" w:color="CCCCCC" w:sz="1"/>
            </w:tcBorders>
            <w:shd w:fill="F0F4FA" w:val="clear"/>
            <w:tcMar>
              <w:top w:type="dxa" w:w="60"/>
              <w:left w:type="dxa" w:w="120"/>
              <w:bottom w:type="dxa" w:w="60"/>
              <w:right w:type="dxa" w:w="120"/>
            </w:tcMar>
          </w:tcPr>
          <w:p>
            <w:r>
              <w:rPr>
                <w:rFonts w:ascii="Arial" w:cs="Arial" w:eastAsia="Arial" w:hAnsi="Arial"/>
                <w:sz w:val="18"/>
                <w:szCs w:val="18"/>
              </w:rPr>
              <w:t xml:space="preserve">Agua</w:t>
            </w:r>
          </w:p>
        </w:tc>
        <w:tc>
          <w:tcPr>
            <w:tcW w:type="dxa" w:w="600"/>
            <w:tcBorders>
              <w:top w:val="single" w:color="CCCCCC" w:sz="1"/>
              <w:left w:val="single" w:color="CCCCCC" w:sz="1"/>
              <w:bottom w:val="single" w:color="CCCCCC" w:sz="1"/>
              <w:right w:val="single" w:color="CCCCCC" w:sz="1"/>
            </w:tcBorders>
            <w:shd w:fill="F0F4FA" w:val="clear"/>
            <w:tcMar>
              <w:top w:type="dxa" w:w="60"/>
              <w:left w:type="dxa" w:w="120"/>
              <w:bottom w:type="dxa" w:w="60"/>
              <w:right w:type="dxa" w:w="120"/>
            </w:tcMar>
          </w:tcPr>
          <w:p>
            <w:r>
              <w:rPr>
                <w:rFonts w:ascii="Arial" w:cs="Arial" w:eastAsia="Arial" w:hAnsi="Arial"/>
                <w:sz w:val="18"/>
                <w:szCs w:val="18"/>
              </w:rPr>
              <w:t xml:space="preserve">4★</w:t>
            </w:r>
          </w:p>
        </w:tc>
        <w:tc>
          <w:tcPr>
            <w:tcW w:type="dxa" w:w="900"/>
            <w:tcBorders>
              <w:top w:val="single" w:color="CCCCCC" w:sz="1"/>
              <w:left w:val="single" w:color="CCCCCC" w:sz="1"/>
              <w:bottom w:val="single" w:color="CCCCCC" w:sz="1"/>
              <w:right w:val="single" w:color="CCCCCC" w:sz="1"/>
            </w:tcBorders>
            <w:shd w:fill="F0F4FA" w:val="clear"/>
            <w:tcMar>
              <w:top w:type="dxa" w:w="60"/>
              <w:left w:type="dxa" w:w="120"/>
              <w:bottom w:type="dxa" w:w="60"/>
              <w:right w:type="dxa" w:w="120"/>
            </w:tcMar>
          </w:tcPr>
          <w:p>
            <w:r>
              <w:rPr>
                <w:rFonts w:ascii="Arial" w:cs="Arial" w:eastAsia="Arial" w:hAnsi="Arial"/>
                <w:sz w:val="18"/>
                <w:szCs w:val="18"/>
              </w:rPr>
              <w:t xml:space="preserve">SPD 117</w:t>
            </w:r>
          </w:p>
        </w:tc>
        <w:tc>
          <w:tcPr>
            <w:tcW w:type="dxa" w:w="3060"/>
            <w:tcBorders>
              <w:top w:val="single" w:color="CCCCCC" w:sz="1"/>
              <w:left w:val="single" w:color="CCCCCC" w:sz="1"/>
              <w:bottom w:val="single" w:color="CCCCCC" w:sz="1"/>
              <w:right w:val="single" w:color="CCCCCC" w:sz="1"/>
            </w:tcBorders>
            <w:shd w:fill="F0F4FA" w:val="clear"/>
            <w:tcMar>
              <w:top w:type="dxa" w:w="60"/>
              <w:left w:type="dxa" w:w="120"/>
              <w:bottom w:type="dxa" w:w="60"/>
              <w:right w:type="dxa" w:w="120"/>
            </w:tcMar>
          </w:tcPr>
          <w:p>
            <w:r>
              <w:rPr>
                <w:rFonts w:ascii="Arial" w:cs="Arial" w:eastAsia="Arial" w:hAnsi="Arial"/>
                <w:sz w:val="18"/>
                <w:szCs w:val="18"/>
              </w:rPr>
              <w:t xml:space="preserve">Nvl Normal: 42 · Difícil: 63 · Heroica: 105</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Diablillo Destructor</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Atacante</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Oscuridad</w:t>
            </w:r>
          </w:p>
        </w:tc>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4★</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SPD 113</w:t>
            </w:r>
          </w:p>
        </w:tc>
        <w:tc>
          <w:tcPr>
            <w:tcW w:type="dxa" w:w="3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Nvl Normal: 42 · Difícil: 63 · Heroica: 105</w:t>
            </w:r>
          </w:p>
        </w:tc>
      </w:tr>
    </w:tbl>
    <w:p>
      <w:pPr>
        <w:spacing w:before="60" w:after="80"/>
      </w:pPr>
      <w:r>
        <w:rPr>
          <w:rFonts w:ascii="Arial" w:cs="Arial" w:eastAsia="Arial" w:hAnsi="Arial"/>
          <w:sz w:val="22"/>
          <w:szCs w:val="22"/>
        </w:rPr>
        <w:t xml:space="preserve">Sintonía de combate: Sanadora 5★ (118) muy rápida cura cada turno. Especialista (117) aplica debuffs inmediatamente. Atacante (113) hace daño aprovechando los debuffs. Eliminar Flagelante primero es crítico.</w:t>
      </w:r>
    </w:p>
    <w:p>
      <w:pPr>
        <w:spacing w:before="40" w:after="40"/>
      </w:pPr>
      <w:r>
        <w:t xml:space="preserve"/>
      </w:r>
    </w:p>
    <w:p>
      <w:pPr>
        <w:pStyle w:val="Heading3"/>
        <w:spacing w:before="200" w:after="80"/>
      </w:pPr>
      <w:r>
        <w:rPr>
          <w:rFonts w:ascii="Arial" w:cs="Arial" w:eastAsia="Arial" w:hAnsi="Arial"/>
          <w:b/>
          <w:bCs/>
          <w:color w:val="3A5A9A"/>
          <w:sz w:val="24"/>
          <w:szCs w:val="24"/>
        </w:rPr>
        <w:t xml:space="preserve">Fase 5 — El Cuarto de los Juguetes Prohibidos → Drop: Tótem (Talismán)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1200"/>
        <w:gridCol w:w="600"/>
        <w:gridCol w:w="900"/>
        <w:gridCol w:w="3060"/>
      </w:tblGrid>
      <w:tr>
        <w:trPr>
          <w:tblHeader/>
        </w:trPr>
        <w:tc>
          <w:tcPr>
            <w:tcW w:type="dxa" w:w="2400"/>
            <w:tcBorders>
              <w:top w:val="single" w:color="1A2B45" w:sz="1"/>
              <w:left w:val="single" w:color="1A2B45" w:sz="1"/>
              <w:bottom w:val="single" w:color="1A2B45" w:sz="1"/>
              <w:right w:val="single" w:color="1A2B45" w:sz="1"/>
            </w:tcBorders>
            <w:shd w:fill="1A2B45" w:val="clear"/>
            <w:tcMar>
              <w:top w:type="dxa" w:w="60"/>
              <w:left w:type="dxa" w:w="120"/>
              <w:bottom w:type="dxa" w:w="60"/>
              <w:right w:type="dxa" w:w="120"/>
            </w:tcMar>
          </w:tcPr>
          <w:p>
            <w:r>
              <w:rPr>
                <w:rFonts w:ascii="Arial" w:cs="Arial" w:eastAsia="Arial" w:hAnsi="Arial"/>
                <w:b/>
                <w:bCs/>
                <w:color w:val="FFFFFF"/>
                <w:sz w:val="18"/>
                <w:szCs w:val="18"/>
              </w:rPr>
              <w:t xml:space="preserve">Esbirro enemigo</w:t>
            </w:r>
          </w:p>
        </w:tc>
        <w:tc>
          <w:tcPr>
            <w:tcW w:type="dxa" w:w="1400"/>
            <w:tcBorders>
              <w:top w:val="single" w:color="1A2B45" w:sz="1"/>
              <w:left w:val="single" w:color="1A2B45" w:sz="1"/>
              <w:bottom w:val="single" w:color="1A2B45" w:sz="1"/>
              <w:right w:val="single" w:color="1A2B45" w:sz="1"/>
            </w:tcBorders>
            <w:shd w:fill="1A2B45" w:val="clear"/>
            <w:tcMar>
              <w:top w:type="dxa" w:w="60"/>
              <w:left w:type="dxa" w:w="120"/>
              <w:bottom w:type="dxa" w:w="60"/>
              <w:right w:type="dxa" w:w="120"/>
            </w:tcMar>
          </w:tcPr>
          <w:p>
            <w:r>
              <w:rPr>
                <w:rFonts w:ascii="Arial" w:cs="Arial" w:eastAsia="Arial" w:hAnsi="Arial"/>
                <w:b/>
                <w:bCs/>
                <w:color w:val="FFFFFF"/>
                <w:sz w:val="18"/>
                <w:szCs w:val="18"/>
              </w:rPr>
              <w:t xml:space="preserve">Clase</w:t>
            </w:r>
          </w:p>
        </w:tc>
        <w:tc>
          <w:tcPr>
            <w:tcW w:type="dxa" w:w="1200"/>
            <w:tcBorders>
              <w:top w:val="single" w:color="1A2B45" w:sz="1"/>
              <w:left w:val="single" w:color="1A2B45" w:sz="1"/>
              <w:bottom w:val="single" w:color="1A2B45" w:sz="1"/>
              <w:right w:val="single" w:color="1A2B45" w:sz="1"/>
            </w:tcBorders>
            <w:shd w:fill="1A2B45" w:val="clear"/>
            <w:tcMar>
              <w:top w:type="dxa" w:w="60"/>
              <w:left w:type="dxa" w:w="120"/>
              <w:bottom w:type="dxa" w:w="60"/>
              <w:right w:type="dxa" w:w="120"/>
            </w:tcMar>
          </w:tcPr>
          <w:p>
            <w:r>
              <w:rPr>
                <w:rFonts w:ascii="Arial" w:cs="Arial" w:eastAsia="Arial" w:hAnsi="Arial"/>
                <w:b/>
                <w:bCs/>
                <w:color w:val="FFFFFF"/>
                <w:sz w:val="18"/>
                <w:szCs w:val="18"/>
              </w:rPr>
              <w:t xml:space="preserve">Elemento</w:t>
            </w:r>
          </w:p>
        </w:tc>
        <w:tc>
          <w:tcPr>
            <w:tcW w:type="dxa" w:w="600"/>
            <w:tcBorders>
              <w:top w:val="single" w:color="1A2B45" w:sz="1"/>
              <w:left w:val="single" w:color="1A2B45" w:sz="1"/>
              <w:bottom w:val="single" w:color="1A2B45" w:sz="1"/>
              <w:right w:val="single" w:color="1A2B45" w:sz="1"/>
            </w:tcBorders>
            <w:shd w:fill="1A2B45" w:val="clear"/>
            <w:tcMar>
              <w:top w:type="dxa" w:w="60"/>
              <w:left w:type="dxa" w:w="120"/>
              <w:bottom w:type="dxa" w:w="60"/>
              <w:right w:type="dxa" w:w="120"/>
            </w:tcMar>
          </w:tcPr>
          <w:p>
            <w:r>
              <w:rPr>
                <w:rFonts w:ascii="Arial" w:cs="Arial" w:eastAsia="Arial" w:hAnsi="Arial"/>
                <w:b/>
                <w:bCs/>
                <w:color w:val="FFFFFF"/>
                <w:sz w:val="18"/>
                <w:szCs w:val="18"/>
              </w:rPr>
              <w:t xml:space="preserve">★</w:t>
            </w:r>
          </w:p>
        </w:tc>
        <w:tc>
          <w:tcPr>
            <w:tcW w:type="dxa" w:w="900"/>
            <w:tcBorders>
              <w:top w:val="single" w:color="1A2B45" w:sz="1"/>
              <w:left w:val="single" w:color="1A2B45" w:sz="1"/>
              <w:bottom w:val="single" w:color="1A2B45" w:sz="1"/>
              <w:right w:val="single" w:color="1A2B45" w:sz="1"/>
            </w:tcBorders>
            <w:shd w:fill="1A2B45" w:val="clear"/>
            <w:tcMar>
              <w:top w:type="dxa" w:w="60"/>
              <w:left w:type="dxa" w:w="120"/>
              <w:bottom w:type="dxa" w:w="60"/>
              <w:right w:type="dxa" w:w="120"/>
            </w:tcMar>
          </w:tcPr>
          <w:p>
            <w:r>
              <w:rPr>
                <w:rFonts w:ascii="Arial" w:cs="Arial" w:eastAsia="Arial" w:hAnsi="Arial"/>
                <w:b/>
                <w:bCs/>
                <w:color w:val="FFFFFF"/>
                <w:sz w:val="18"/>
                <w:szCs w:val="18"/>
              </w:rPr>
              <w:t xml:space="preserve">SPD</w:t>
            </w:r>
          </w:p>
        </w:tc>
        <w:tc>
          <w:tcPr>
            <w:tcW w:type="dxa" w:w="3060"/>
            <w:tcBorders>
              <w:top w:val="single" w:color="1A2B45" w:sz="1"/>
              <w:left w:val="single" w:color="1A2B45" w:sz="1"/>
              <w:bottom w:val="single" w:color="1A2B45" w:sz="1"/>
              <w:right w:val="single" w:color="1A2B45" w:sz="1"/>
            </w:tcBorders>
            <w:shd w:fill="1A2B45" w:val="clear"/>
            <w:tcMar>
              <w:top w:type="dxa" w:w="60"/>
              <w:left w:type="dxa" w:w="120"/>
              <w:bottom w:type="dxa" w:w="60"/>
              <w:right w:type="dxa" w:w="120"/>
            </w:tcMar>
          </w:tcPr>
          <w:p>
            <w:r>
              <w:rPr>
                <w:rFonts w:ascii="Arial" w:cs="Arial" w:eastAsia="Arial" w:hAnsi="Arial"/>
                <w:b/>
                <w:bCs/>
                <w:color w:val="FFFFFF"/>
                <w:sz w:val="18"/>
                <w:szCs w:val="18"/>
              </w:rPr>
              <w:t xml:space="preserve">Nivel por dificultad</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Flagelante Apestosa</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Sanador</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Fuego</w:t>
            </w:r>
          </w:p>
        </w:tc>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5★</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SPD 118</w:t>
            </w:r>
          </w:p>
        </w:tc>
        <w:tc>
          <w:tcPr>
            <w:tcW w:type="dxa" w:w="3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Nvl Normal: 46 · Difícil: 69 · Heroica: 115</w:t>
            </w:r>
          </w:p>
        </w:tc>
      </w:tr>
      <w:tr>
        <w:tc>
          <w:tcPr>
            <w:tcW w:type="dxa" w:w="2400"/>
            <w:tcBorders>
              <w:top w:val="single" w:color="CCCCCC" w:sz="1"/>
              <w:left w:val="single" w:color="CCCCCC" w:sz="1"/>
              <w:bottom w:val="single" w:color="CCCCCC" w:sz="1"/>
              <w:right w:val="single" w:color="CCCCCC" w:sz="1"/>
            </w:tcBorders>
            <w:shd w:fill="F0F4FA" w:val="clear"/>
            <w:tcMar>
              <w:top w:type="dxa" w:w="60"/>
              <w:left w:type="dxa" w:w="120"/>
              <w:bottom w:type="dxa" w:w="60"/>
              <w:right w:type="dxa" w:w="120"/>
            </w:tcMar>
          </w:tcPr>
          <w:p>
            <w:r>
              <w:rPr>
                <w:rFonts w:ascii="Arial" w:cs="Arial" w:eastAsia="Arial" w:hAnsi="Arial"/>
                <w:sz w:val="18"/>
                <w:szCs w:val="18"/>
              </w:rPr>
              <w:t xml:space="preserve">Caballero</w:t>
            </w:r>
          </w:p>
        </w:tc>
        <w:tc>
          <w:tcPr>
            <w:tcW w:type="dxa" w:w="1400"/>
            <w:tcBorders>
              <w:top w:val="single" w:color="CCCCCC" w:sz="1"/>
              <w:left w:val="single" w:color="CCCCCC" w:sz="1"/>
              <w:bottom w:val="single" w:color="CCCCCC" w:sz="1"/>
              <w:right w:val="single" w:color="CCCCCC" w:sz="1"/>
            </w:tcBorders>
            <w:shd w:fill="F0F4FA" w:val="clear"/>
            <w:tcMar>
              <w:top w:type="dxa" w:w="60"/>
              <w:left w:type="dxa" w:w="120"/>
              <w:bottom w:type="dxa" w:w="60"/>
              <w:right w:type="dxa" w:w="120"/>
            </w:tcMar>
          </w:tcPr>
          <w:p>
            <w:r>
              <w:rPr>
                <w:rFonts w:ascii="Arial" w:cs="Arial" w:eastAsia="Arial" w:hAnsi="Arial"/>
                <w:sz w:val="18"/>
                <w:szCs w:val="18"/>
              </w:rPr>
              <w:t xml:space="preserve">Sanador</w:t>
            </w:r>
          </w:p>
        </w:tc>
        <w:tc>
          <w:tcPr>
            <w:tcW w:type="dxa" w:w="1200"/>
            <w:tcBorders>
              <w:top w:val="single" w:color="CCCCCC" w:sz="1"/>
              <w:left w:val="single" w:color="CCCCCC" w:sz="1"/>
              <w:bottom w:val="single" w:color="CCCCCC" w:sz="1"/>
              <w:right w:val="single" w:color="CCCCCC" w:sz="1"/>
            </w:tcBorders>
            <w:shd w:fill="F0F4FA" w:val="clear"/>
            <w:tcMar>
              <w:top w:type="dxa" w:w="60"/>
              <w:left w:type="dxa" w:w="120"/>
              <w:bottom w:type="dxa" w:w="60"/>
              <w:right w:type="dxa" w:w="120"/>
            </w:tcMar>
          </w:tcPr>
          <w:p>
            <w:r>
              <w:rPr>
                <w:rFonts w:ascii="Arial" w:cs="Arial" w:eastAsia="Arial" w:hAnsi="Arial"/>
                <w:sz w:val="18"/>
                <w:szCs w:val="18"/>
              </w:rPr>
              <w:t xml:space="preserve">Luz</w:t>
            </w:r>
          </w:p>
        </w:tc>
        <w:tc>
          <w:tcPr>
            <w:tcW w:type="dxa" w:w="600"/>
            <w:tcBorders>
              <w:top w:val="single" w:color="CCCCCC" w:sz="1"/>
              <w:left w:val="single" w:color="CCCCCC" w:sz="1"/>
              <w:bottom w:val="single" w:color="CCCCCC" w:sz="1"/>
              <w:right w:val="single" w:color="CCCCCC" w:sz="1"/>
            </w:tcBorders>
            <w:shd w:fill="F0F4FA" w:val="clear"/>
            <w:tcMar>
              <w:top w:type="dxa" w:w="60"/>
              <w:left w:type="dxa" w:w="120"/>
              <w:bottom w:type="dxa" w:w="60"/>
              <w:right w:type="dxa" w:w="120"/>
            </w:tcMar>
          </w:tcPr>
          <w:p>
            <w:r>
              <w:rPr>
                <w:rFonts w:ascii="Arial" w:cs="Arial" w:eastAsia="Arial" w:hAnsi="Arial"/>
                <w:sz w:val="18"/>
                <w:szCs w:val="18"/>
              </w:rPr>
              <w:t xml:space="preserve">4★</w:t>
            </w:r>
          </w:p>
        </w:tc>
        <w:tc>
          <w:tcPr>
            <w:tcW w:type="dxa" w:w="900"/>
            <w:tcBorders>
              <w:top w:val="single" w:color="CCCCCC" w:sz="1"/>
              <w:left w:val="single" w:color="CCCCCC" w:sz="1"/>
              <w:bottom w:val="single" w:color="CCCCCC" w:sz="1"/>
              <w:right w:val="single" w:color="CCCCCC" w:sz="1"/>
            </w:tcBorders>
            <w:shd w:fill="F0F4FA" w:val="clear"/>
            <w:tcMar>
              <w:top w:type="dxa" w:w="60"/>
              <w:left w:type="dxa" w:w="120"/>
              <w:bottom w:type="dxa" w:w="60"/>
              <w:right w:type="dxa" w:w="120"/>
            </w:tcMar>
          </w:tcPr>
          <w:p>
            <w:r>
              <w:rPr>
                <w:rFonts w:ascii="Arial" w:cs="Arial" w:eastAsia="Arial" w:hAnsi="Arial"/>
                <w:sz w:val="18"/>
                <w:szCs w:val="18"/>
              </w:rPr>
              <w:t xml:space="preserve">SPD 114</w:t>
            </w:r>
          </w:p>
        </w:tc>
        <w:tc>
          <w:tcPr>
            <w:tcW w:type="dxa" w:w="3060"/>
            <w:tcBorders>
              <w:top w:val="single" w:color="CCCCCC" w:sz="1"/>
              <w:left w:val="single" w:color="CCCCCC" w:sz="1"/>
              <w:bottom w:val="single" w:color="CCCCCC" w:sz="1"/>
              <w:right w:val="single" w:color="CCCCCC" w:sz="1"/>
            </w:tcBorders>
            <w:shd w:fill="F0F4FA" w:val="clear"/>
            <w:tcMar>
              <w:top w:type="dxa" w:w="60"/>
              <w:left w:type="dxa" w:w="120"/>
              <w:bottom w:type="dxa" w:w="60"/>
              <w:right w:type="dxa" w:w="120"/>
            </w:tcMar>
          </w:tcPr>
          <w:p>
            <w:r>
              <w:rPr>
                <w:rFonts w:ascii="Arial" w:cs="Arial" w:eastAsia="Arial" w:hAnsi="Arial"/>
                <w:sz w:val="18"/>
                <w:szCs w:val="18"/>
              </w:rPr>
              <w:t xml:space="preserve">Nvl Normal: 46 · Difícil: 69 · Heroica: 115</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Diablillo Destructor</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Atacante</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Oscuridad</w:t>
            </w:r>
          </w:p>
        </w:tc>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4★</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SPD 113</w:t>
            </w:r>
          </w:p>
        </w:tc>
        <w:tc>
          <w:tcPr>
            <w:tcW w:type="dxa" w:w="3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Nvl Normal: 46 · Difícil: 69 · Heroica: 115</w:t>
            </w:r>
          </w:p>
        </w:tc>
      </w:tr>
    </w:tbl>
    <w:p>
      <w:pPr>
        <w:spacing w:before="60" w:after="80"/>
      </w:pPr>
      <w:r>
        <w:rPr>
          <w:rFonts w:ascii="Arial" w:cs="Arial" w:eastAsia="Arial" w:hAnsi="Arial"/>
          <w:sz w:val="22"/>
          <w:szCs w:val="22"/>
        </w:rPr>
        <w:t xml:space="preserve">Sintonía de combate: Dos sanadores. La Flagelante (118) es la principal. El Caballero (114) es el respaldo. Si uno cae, el otro sigue curando. Matar ambos sanadores antes de centrarse en el atacante.</w:t>
      </w:r>
    </w:p>
    <w:p>
      <w:pPr>
        <w:spacing w:before="40" w:after="40"/>
      </w:pPr>
      <w:r>
        <w:t xml:space="preserve"/>
      </w:r>
    </w:p>
    <w:p>
      <w:pPr>
        <w:pStyle w:val="Heading3"/>
        <w:spacing w:before="200" w:after="80"/>
      </w:pPr>
      <w:r>
        <w:rPr>
          <w:rFonts w:ascii="Arial" w:cs="Arial" w:eastAsia="Arial" w:hAnsi="Arial"/>
          <w:b/>
          <w:bCs/>
          <w:color w:val="3A5A9A"/>
          <w:sz w:val="24"/>
          <w:szCs w:val="24"/>
        </w:rPr>
        <w:t xml:space="preserve">Fase 6 — La Dirección de la Guardería → Drop: Calcetín (Pie Extra)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1200"/>
        <w:gridCol w:w="600"/>
        <w:gridCol w:w="900"/>
        <w:gridCol w:w="3060"/>
      </w:tblGrid>
      <w:tr>
        <w:trPr>
          <w:tblHeader/>
        </w:trPr>
        <w:tc>
          <w:tcPr>
            <w:tcW w:type="dxa" w:w="2400"/>
            <w:tcBorders>
              <w:top w:val="single" w:color="1A2B45" w:sz="1"/>
              <w:left w:val="single" w:color="1A2B45" w:sz="1"/>
              <w:bottom w:val="single" w:color="1A2B45" w:sz="1"/>
              <w:right w:val="single" w:color="1A2B45" w:sz="1"/>
            </w:tcBorders>
            <w:shd w:fill="1A2B45" w:val="clear"/>
            <w:tcMar>
              <w:top w:type="dxa" w:w="60"/>
              <w:left w:type="dxa" w:w="120"/>
              <w:bottom w:type="dxa" w:w="60"/>
              <w:right w:type="dxa" w:w="120"/>
            </w:tcMar>
          </w:tcPr>
          <w:p>
            <w:r>
              <w:rPr>
                <w:rFonts w:ascii="Arial" w:cs="Arial" w:eastAsia="Arial" w:hAnsi="Arial"/>
                <w:b/>
                <w:bCs/>
                <w:color w:val="FFFFFF"/>
                <w:sz w:val="18"/>
                <w:szCs w:val="18"/>
              </w:rPr>
              <w:t xml:space="preserve">Esbirro enemigo</w:t>
            </w:r>
          </w:p>
        </w:tc>
        <w:tc>
          <w:tcPr>
            <w:tcW w:type="dxa" w:w="1400"/>
            <w:tcBorders>
              <w:top w:val="single" w:color="1A2B45" w:sz="1"/>
              <w:left w:val="single" w:color="1A2B45" w:sz="1"/>
              <w:bottom w:val="single" w:color="1A2B45" w:sz="1"/>
              <w:right w:val="single" w:color="1A2B45" w:sz="1"/>
            </w:tcBorders>
            <w:shd w:fill="1A2B45" w:val="clear"/>
            <w:tcMar>
              <w:top w:type="dxa" w:w="60"/>
              <w:left w:type="dxa" w:w="120"/>
              <w:bottom w:type="dxa" w:w="60"/>
              <w:right w:type="dxa" w:w="120"/>
            </w:tcMar>
          </w:tcPr>
          <w:p>
            <w:r>
              <w:rPr>
                <w:rFonts w:ascii="Arial" w:cs="Arial" w:eastAsia="Arial" w:hAnsi="Arial"/>
                <w:b/>
                <w:bCs/>
                <w:color w:val="FFFFFF"/>
                <w:sz w:val="18"/>
                <w:szCs w:val="18"/>
              </w:rPr>
              <w:t xml:space="preserve">Clase</w:t>
            </w:r>
          </w:p>
        </w:tc>
        <w:tc>
          <w:tcPr>
            <w:tcW w:type="dxa" w:w="1200"/>
            <w:tcBorders>
              <w:top w:val="single" w:color="1A2B45" w:sz="1"/>
              <w:left w:val="single" w:color="1A2B45" w:sz="1"/>
              <w:bottom w:val="single" w:color="1A2B45" w:sz="1"/>
              <w:right w:val="single" w:color="1A2B45" w:sz="1"/>
            </w:tcBorders>
            <w:shd w:fill="1A2B45" w:val="clear"/>
            <w:tcMar>
              <w:top w:type="dxa" w:w="60"/>
              <w:left w:type="dxa" w:w="120"/>
              <w:bottom w:type="dxa" w:w="60"/>
              <w:right w:type="dxa" w:w="120"/>
            </w:tcMar>
          </w:tcPr>
          <w:p>
            <w:r>
              <w:rPr>
                <w:rFonts w:ascii="Arial" w:cs="Arial" w:eastAsia="Arial" w:hAnsi="Arial"/>
                <w:b/>
                <w:bCs/>
                <w:color w:val="FFFFFF"/>
                <w:sz w:val="18"/>
                <w:szCs w:val="18"/>
              </w:rPr>
              <w:t xml:space="preserve">Elemento</w:t>
            </w:r>
          </w:p>
        </w:tc>
        <w:tc>
          <w:tcPr>
            <w:tcW w:type="dxa" w:w="600"/>
            <w:tcBorders>
              <w:top w:val="single" w:color="1A2B45" w:sz="1"/>
              <w:left w:val="single" w:color="1A2B45" w:sz="1"/>
              <w:bottom w:val="single" w:color="1A2B45" w:sz="1"/>
              <w:right w:val="single" w:color="1A2B45" w:sz="1"/>
            </w:tcBorders>
            <w:shd w:fill="1A2B45" w:val="clear"/>
            <w:tcMar>
              <w:top w:type="dxa" w:w="60"/>
              <w:left w:type="dxa" w:w="120"/>
              <w:bottom w:type="dxa" w:w="60"/>
              <w:right w:type="dxa" w:w="120"/>
            </w:tcMar>
          </w:tcPr>
          <w:p>
            <w:r>
              <w:rPr>
                <w:rFonts w:ascii="Arial" w:cs="Arial" w:eastAsia="Arial" w:hAnsi="Arial"/>
                <w:b/>
                <w:bCs/>
                <w:color w:val="FFFFFF"/>
                <w:sz w:val="18"/>
                <w:szCs w:val="18"/>
              </w:rPr>
              <w:t xml:space="preserve">★</w:t>
            </w:r>
          </w:p>
        </w:tc>
        <w:tc>
          <w:tcPr>
            <w:tcW w:type="dxa" w:w="900"/>
            <w:tcBorders>
              <w:top w:val="single" w:color="1A2B45" w:sz="1"/>
              <w:left w:val="single" w:color="1A2B45" w:sz="1"/>
              <w:bottom w:val="single" w:color="1A2B45" w:sz="1"/>
              <w:right w:val="single" w:color="1A2B45" w:sz="1"/>
            </w:tcBorders>
            <w:shd w:fill="1A2B45" w:val="clear"/>
            <w:tcMar>
              <w:top w:type="dxa" w:w="60"/>
              <w:left w:type="dxa" w:w="120"/>
              <w:bottom w:type="dxa" w:w="60"/>
              <w:right w:type="dxa" w:w="120"/>
            </w:tcMar>
          </w:tcPr>
          <w:p>
            <w:r>
              <w:rPr>
                <w:rFonts w:ascii="Arial" w:cs="Arial" w:eastAsia="Arial" w:hAnsi="Arial"/>
                <w:b/>
                <w:bCs/>
                <w:color w:val="FFFFFF"/>
                <w:sz w:val="18"/>
                <w:szCs w:val="18"/>
              </w:rPr>
              <w:t xml:space="preserve">SPD</w:t>
            </w:r>
          </w:p>
        </w:tc>
        <w:tc>
          <w:tcPr>
            <w:tcW w:type="dxa" w:w="3060"/>
            <w:tcBorders>
              <w:top w:val="single" w:color="1A2B45" w:sz="1"/>
              <w:left w:val="single" w:color="1A2B45" w:sz="1"/>
              <w:bottom w:val="single" w:color="1A2B45" w:sz="1"/>
              <w:right w:val="single" w:color="1A2B45" w:sz="1"/>
            </w:tcBorders>
            <w:shd w:fill="1A2B45" w:val="clear"/>
            <w:tcMar>
              <w:top w:type="dxa" w:w="60"/>
              <w:left w:type="dxa" w:w="120"/>
              <w:bottom w:type="dxa" w:w="60"/>
              <w:right w:type="dxa" w:w="120"/>
            </w:tcMar>
          </w:tcPr>
          <w:p>
            <w:r>
              <w:rPr>
                <w:rFonts w:ascii="Arial" w:cs="Arial" w:eastAsia="Arial" w:hAnsi="Arial"/>
                <w:b/>
                <w:bCs/>
                <w:color w:val="FFFFFF"/>
                <w:sz w:val="18"/>
                <w:szCs w:val="18"/>
              </w:rPr>
              <w:t xml:space="preserve">Nivel por dificultad</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Flagelante Apestosa</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Sanador</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Fuego</w:t>
            </w:r>
          </w:p>
        </w:tc>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5★</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SPD 118</w:t>
            </w:r>
          </w:p>
        </w:tc>
        <w:tc>
          <w:tcPr>
            <w:tcW w:type="dxa" w:w="3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Nvl Normal: 50 · Difícil: 75 · Heroica: 125</w:t>
            </w:r>
          </w:p>
        </w:tc>
      </w:tr>
      <w:tr>
        <w:tc>
          <w:tcPr>
            <w:tcW w:type="dxa" w:w="2400"/>
            <w:tcBorders>
              <w:top w:val="single" w:color="CCCCCC" w:sz="1"/>
              <w:left w:val="single" w:color="CCCCCC" w:sz="1"/>
              <w:bottom w:val="single" w:color="CCCCCC" w:sz="1"/>
              <w:right w:val="single" w:color="CCCCCC" w:sz="1"/>
            </w:tcBorders>
            <w:shd w:fill="F0F4FA" w:val="clear"/>
            <w:tcMar>
              <w:top w:type="dxa" w:w="60"/>
              <w:left w:type="dxa" w:w="120"/>
              <w:bottom w:type="dxa" w:w="60"/>
              <w:right w:type="dxa" w:w="120"/>
            </w:tcMar>
          </w:tcPr>
          <w:p>
            <w:r>
              <w:rPr>
                <w:rFonts w:ascii="Arial" w:cs="Arial" w:eastAsia="Arial" w:hAnsi="Arial"/>
                <w:sz w:val="18"/>
                <w:szCs w:val="18"/>
              </w:rPr>
              <w:t xml:space="preserve">Iniciada Lapislazuli</w:t>
            </w:r>
          </w:p>
        </w:tc>
        <w:tc>
          <w:tcPr>
            <w:tcW w:type="dxa" w:w="1400"/>
            <w:tcBorders>
              <w:top w:val="single" w:color="CCCCCC" w:sz="1"/>
              <w:left w:val="single" w:color="CCCCCC" w:sz="1"/>
              <w:bottom w:val="single" w:color="CCCCCC" w:sz="1"/>
              <w:right w:val="single" w:color="CCCCCC" w:sz="1"/>
            </w:tcBorders>
            <w:shd w:fill="F0F4FA" w:val="clear"/>
            <w:tcMar>
              <w:top w:type="dxa" w:w="60"/>
              <w:left w:type="dxa" w:w="120"/>
              <w:bottom w:type="dxa" w:w="60"/>
              <w:right w:type="dxa" w:w="120"/>
            </w:tcMar>
          </w:tcPr>
          <w:p>
            <w:r>
              <w:rPr>
                <w:rFonts w:ascii="Arial" w:cs="Arial" w:eastAsia="Arial" w:hAnsi="Arial"/>
                <w:sz w:val="18"/>
                <w:szCs w:val="18"/>
              </w:rPr>
              <w:t xml:space="preserve">Especialista</w:t>
            </w:r>
          </w:p>
        </w:tc>
        <w:tc>
          <w:tcPr>
            <w:tcW w:type="dxa" w:w="1200"/>
            <w:tcBorders>
              <w:top w:val="single" w:color="CCCCCC" w:sz="1"/>
              <w:left w:val="single" w:color="CCCCCC" w:sz="1"/>
              <w:bottom w:val="single" w:color="CCCCCC" w:sz="1"/>
              <w:right w:val="single" w:color="CCCCCC" w:sz="1"/>
            </w:tcBorders>
            <w:shd w:fill="F0F4FA" w:val="clear"/>
            <w:tcMar>
              <w:top w:type="dxa" w:w="60"/>
              <w:left w:type="dxa" w:w="120"/>
              <w:bottom w:type="dxa" w:w="60"/>
              <w:right w:type="dxa" w:w="120"/>
            </w:tcMar>
          </w:tcPr>
          <w:p>
            <w:r>
              <w:rPr>
                <w:rFonts w:ascii="Arial" w:cs="Arial" w:eastAsia="Arial" w:hAnsi="Arial"/>
                <w:sz w:val="18"/>
                <w:szCs w:val="18"/>
              </w:rPr>
              <w:t xml:space="preserve">Agua</w:t>
            </w:r>
          </w:p>
        </w:tc>
        <w:tc>
          <w:tcPr>
            <w:tcW w:type="dxa" w:w="600"/>
            <w:tcBorders>
              <w:top w:val="single" w:color="CCCCCC" w:sz="1"/>
              <w:left w:val="single" w:color="CCCCCC" w:sz="1"/>
              <w:bottom w:val="single" w:color="CCCCCC" w:sz="1"/>
              <w:right w:val="single" w:color="CCCCCC" w:sz="1"/>
            </w:tcBorders>
            <w:shd w:fill="F0F4FA" w:val="clear"/>
            <w:tcMar>
              <w:top w:type="dxa" w:w="60"/>
              <w:left w:type="dxa" w:w="120"/>
              <w:bottom w:type="dxa" w:w="60"/>
              <w:right w:type="dxa" w:w="120"/>
            </w:tcMar>
          </w:tcPr>
          <w:p>
            <w:r>
              <w:rPr>
                <w:rFonts w:ascii="Arial" w:cs="Arial" w:eastAsia="Arial" w:hAnsi="Arial"/>
                <w:sz w:val="18"/>
                <w:szCs w:val="18"/>
              </w:rPr>
              <w:t xml:space="preserve">4★</w:t>
            </w:r>
          </w:p>
        </w:tc>
        <w:tc>
          <w:tcPr>
            <w:tcW w:type="dxa" w:w="900"/>
            <w:tcBorders>
              <w:top w:val="single" w:color="CCCCCC" w:sz="1"/>
              <w:left w:val="single" w:color="CCCCCC" w:sz="1"/>
              <w:bottom w:val="single" w:color="CCCCCC" w:sz="1"/>
              <w:right w:val="single" w:color="CCCCCC" w:sz="1"/>
            </w:tcBorders>
            <w:shd w:fill="F0F4FA" w:val="clear"/>
            <w:tcMar>
              <w:top w:type="dxa" w:w="60"/>
              <w:left w:type="dxa" w:w="120"/>
              <w:bottom w:type="dxa" w:w="60"/>
              <w:right w:type="dxa" w:w="120"/>
            </w:tcMar>
          </w:tcPr>
          <w:p>
            <w:r>
              <w:rPr>
                <w:rFonts w:ascii="Arial" w:cs="Arial" w:eastAsia="Arial" w:hAnsi="Arial"/>
                <w:sz w:val="18"/>
                <w:szCs w:val="18"/>
              </w:rPr>
              <w:t xml:space="preserve">SPD 117</w:t>
            </w:r>
          </w:p>
        </w:tc>
        <w:tc>
          <w:tcPr>
            <w:tcW w:type="dxa" w:w="3060"/>
            <w:tcBorders>
              <w:top w:val="single" w:color="CCCCCC" w:sz="1"/>
              <w:left w:val="single" w:color="CCCCCC" w:sz="1"/>
              <w:bottom w:val="single" w:color="CCCCCC" w:sz="1"/>
              <w:right w:val="single" w:color="CCCCCC" w:sz="1"/>
            </w:tcBorders>
            <w:shd w:fill="F0F4FA" w:val="clear"/>
            <w:tcMar>
              <w:top w:type="dxa" w:w="60"/>
              <w:left w:type="dxa" w:w="120"/>
              <w:bottom w:type="dxa" w:w="60"/>
              <w:right w:type="dxa" w:w="120"/>
            </w:tcMar>
          </w:tcPr>
          <w:p>
            <w:r>
              <w:rPr>
                <w:rFonts w:ascii="Arial" w:cs="Arial" w:eastAsia="Arial" w:hAnsi="Arial"/>
                <w:sz w:val="18"/>
                <w:szCs w:val="18"/>
              </w:rPr>
              <w:t xml:space="preserve">Nvl Normal: 50 · Difícil: 75 · Heroica: 125</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Sonajero Maldito</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Atacante</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Oscuridad</w:t>
            </w:r>
          </w:p>
        </w:tc>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4★</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SPD 113</w:t>
            </w:r>
          </w:p>
        </w:tc>
        <w:tc>
          <w:tcPr>
            <w:tcW w:type="dxa" w:w="3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Nvl Normal: 50 · Difícil: 75 · Heroica: 125</w:t>
            </w:r>
          </w:p>
        </w:tc>
      </w:tr>
      <w:tr>
        <w:tc>
          <w:tcPr>
            <w:tcW w:type="dxa" w:w="2400"/>
            <w:tcBorders>
              <w:top w:val="single" w:color="CCCCCC" w:sz="1"/>
              <w:left w:val="single" w:color="CCCCCC" w:sz="1"/>
              <w:bottom w:val="single" w:color="CCCCCC" w:sz="1"/>
              <w:right w:val="single" w:color="CCCCCC" w:sz="1"/>
            </w:tcBorders>
            <w:shd w:fill="F0F4FA" w:val="clear"/>
            <w:tcMar>
              <w:top w:type="dxa" w:w="60"/>
              <w:left w:type="dxa" w:w="120"/>
              <w:bottom w:type="dxa" w:w="60"/>
              <w:right w:type="dxa" w:w="120"/>
            </w:tcMar>
          </w:tcPr>
          <w:p>
            <w:r>
              <w:rPr>
                <w:rFonts w:ascii="Arial" w:cs="Arial" w:eastAsia="Arial" w:hAnsi="Arial"/>
                <w:sz w:val="18"/>
                <w:szCs w:val="18"/>
              </w:rPr>
              <w:t xml:space="preserve">Manguera del Caos</w:t>
            </w:r>
          </w:p>
        </w:tc>
        <w:tc>
          <w:tcPr>
            <w:tcW w:type="dxa" w:w="1400"/>
            <w:tcBorders>
              <w:top w:val="single" w:color="CCCCCC" w:sz="1"/>
              <w:left w:val="single" w:color="CCCCCC" w:sz="1"/>
              <w:bottom w:val="single" w:color="CCCCCC" w:sz="1"/>
              <w:right w:val="single" w:color="CCCCCC" w:sz="1"/>
            </w:tcBorders>
            <w:shd w:fill="F0F4FA" w:val="clear"/>
            <w:tcMar>
              <w:top w:type="dxa" w:w="60"/>
              <w:left w:type="dxa" w:w="120"/>
              <w:bottom w:type="dxa" w:w="60"/>
              <w:right w:type="dxa" w:w="120"/>
            </w:tcMar>
          </w:tcPr>
          <w:p>
            <w:r>
              <w:rPr>
                <w:rFonts w:ascii="Arial" w:cs="Arial" w:eastAsia="Arial" w:hAnsi="Arial"/>
                <w:sz w:val="18"/>
                <w:szCs w:val="18"/>
              </w:rPr>
              <w:t xml:space="preserve">Tanque</w:t>
            </w:r>
          </w:p>
        </w:tc>
        <w:tc>
          <w:tcPr>
            <w:tcW w:type="dxa" w:w="1200"/>
            <w:tcBorders>
              <w:top w:val="single" w:color="CCCCCC" w:sz="1"/>
              <w:left w:val="single" w:color="CCCCCC" w:sz="1"/>
              <w:bottom w:val="single" w:color="CCCCCC" w:sz="1"/>
              <w:right w:val="single" w:color="CCCCCC" w:sz="1"/>
            </w:tcBorders>
            <w:shd w:fill="F0F4FA" w:val="clear"/>
            <w:tcMar>
              <w:top w:type="dxa" w:w="60"/>
              <w:left w:type="dxa" w:w="120"/>
              <w:bottom w:type="dxa" w:w="60"/>
              <w:right w:type="dxa" w:w="120"/>
            </w:tcMar>
          </w:tcPr>
          <w:p>
            <w:r>
              <w:rPr>
                <w:rFonts w:ascii="Arial" w:cs="Arial" w:eastAsia="Arial" w:hAnsi="Arial"/>
                <w:sz w:val="18"/>
                <w:szCs w:val="18"/>
              </w:rPr>
              <w:t xml:space="preserve">Agua</w:t>
            </w:r>
          </w:p>
        </w:tc>
        <w:tc>
          <w:tcPr>
            <w:tcW w:type="dxa" w:w="600"/>
            <w:tcBorders>
              <w:top w:val="single" w:color="CCCCCC" w:sz="1"/>
              <w:left w:val="single" w:color="CCCCCC" w:sz="1"/>
              <w:bottom w:val="single" w:color="CCCCCC" w:sz="1"/>
              <w:right w:val="single" w:color="CCCCCC" w:sz="1"/>
            </w:tcBorders>
            <w:shd w:fill="F0F4FA" w:val="clear"/>
            <w:tcMar>
              <w:top w:type="dxa" w:w="60"/>
              <w:left w:type="dxa" w:w="120"/>
              <w:bottom w:type="dxa" w:w="60"/>
              <w:right w:type="dxa" w:w="120"/>
            </w:tcMar>
          </w:tcPr>
          <w:p>
            <w:r>
              <w:rPr>
                <w:rFonts w:ascii="Arial" w:cs="Arial" w:eastAsia="Arial" w:hAnsi="Arial"/>
                <w:sz w:val="18"/>
                <w:szCs w:val="18"/>
              </w:rPr>
              <w:t xml:space="preserve">4★</w:t>
            </w:r>
          </w:p>
        </w:tc>
        <w:tc>
          <w:tcPr>
            <w:tcW w:type="dxa" w:w="900"/>
            <w:tcBorders>
              <w:top w:val="single" w:color="CCCCCC" w:sz="1"/>
              <w:left w:val="single" w:color="CCCCCC" w:sz="1"/>
              <w:bottom w:val="single" w:color="CCCCCC" w:sz="1"/>
              <w:right w:val="single" w:color="CCCCCC" w:sz="1"/>
            </w:tcBorders>
            <w:shd w:fill="F0F4FA" w:val="clear"/>
            <w:tcMar>
              <w:top w:type="dxa" w:w="60"/>
              <w:left w:type="dxa" w:w="120"/>
              <w:bottom w:type="dxa" w:w="60"/>
              <w:right w:type="dxa" w:w="120"/>
            </w:tcMar>
          </w:tcPr>
          <w:p>
            <w:r>
              <w:rPr>
                <w:rFonts w:ascii="Arial" w:cs="Arial" w:eastAsia="Arial" w:hAnsi="Arial"/>
                <w:sz w:val="18"/>
                <w:szCs w:val="18"/>
              </w:rPr>
              <w:t xml:space="preserve">SPD 105</w:t>
            </w:r>
          </w:p>
        </w:tc>
        <w:tc>
          <w:tcPr>
            <w:tcW w:type="dxa" w:w="3060"/>
            <w:tcBorders>
              <w:top w:val="single" w:color="CCCCCC" w:sz="1"/>
              <w:left w:val="single" w:color="CCCCCC" w:sz="1"/>
              <w:bottom w:val="single" w:color="CCCCCC" w:sz="1"/>
              <w:right w:val="single" w:color="CCCCCC" w:sz="1"/>
            </w:tcBorders>
            <w:shd w:fill="F0F4FA" w:val="clear"/>
            <w:tcMar>
              <w:top w:type="dxa" w:w="60"/>
              <w:left w:type="dxa" w:w="120"/>
              <w:bottom w:type="dxa" w:w="60"/>
              <w:right w:type="dxa" w:w="120"/>
            </w:tcMar>
          </w:tcPr>
          <w:p>
            <w:r>
              <w:rPr>
                <w:rFonts w:ascii="Arial" w:cs="Arial" w:eastAsia="Arial" w:hAnsi="Arial"/>
                <w:sz w:val="18"/>
                <w:szCs w:val="18"/>
              </w:rPr>
              <w:t xml:space="preserve">Nvl Normal: 50 · Difícil: 75 · Heroica: 125</w:t>
            </w:r>
          </w:p>
        </w:tc>
      </w:tr>
    </w:tbl>
    <w:p>
      <w:pPr>
        <w:spacing w:before="60" w:after="80"/>
      </w:pPr>
      <w:r>
        <w:rPr>
          <w:rFonts w:ascii="Arial" w:cs="Arial" w:eastAsia="Arial" w:hAnsi="Arial"/>
          <w:sz w:val="22"/>
          <w:szCs w:val="22"/>
        </w:rPr>
        <w:t xml:space="preserve">Sintonía de combate: Composición completa. Sanadora muy rápida. Especialista que aplica debuffs antes de que el jugador actúe. Atacante fuerte. Tanque que absorbe. Matar Flagelante → Iniciada → Sonajero → Manguera.</w:t>
      </w:r>
    </w:p>
    <w:p>
      <w:pPr>
        <w:spacing w:before="40" w:after="40"/>
      </w:pPr>
      <w:r>
        <w:t xml:space="preserve"/>
      </w:r>
    </w:p>
    <w:p>
      <w:pPr>
        <w:pStyle w:val="Heading2"/>
        <w:spacing w:before="260" w:after="120"/>
      </w:pPr>
      <w:r>
        <w:rPr>
          <w:rFonts w:ascii="Arial" w:cs="Arial" w:eastAsia="Arial" w:hAnsi="Arial"/>
          <w:b/>
          <w:bCs/>
          <w:color w:val="2E4A7A"/>
          <w:sz w:val="28"/>
          <w:szCs w:val="28"/>
        </w:rPr>
        <w:t xml:space="preserve">Jefe Final — La Directora del Trauma Emocional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360"/>
      </w:tblGrid>
      <w:tr>
        <w:trPr>
          <w:tblHeader/>
        </w:trPr>
        <w:tc>
          <w:tcPr>
            <w:tcW w:type="dxa" w:w="2200"/>
            <w:tcBorders>
              <w:top w:val="single" w:color="1A2B45" w:sz="1"/>
              <w:left w:val="single" w:color="1A2B45" w:sz="1"/>
              <w:bottom w:val="single" w:color="1A2B45" w:sz="1"/>
              <w:right w:val="single" w:color="1A2B45" w:sz="1"/>
            </w:tcBorders>
            <w:shd w:fill="1A2B45" w:val="clear"/>
            <w:tcMar>
              <w:top w:type="dxa" w:w="60"/>
              <w:left w:type="dxa" w:w="120"/>
              <w:bottom w:type="dxa" w:w="60"/>
              <w:right w:type="dxa" w:w="120"/>
            </w:tcMar>
          </w:tcPr>
          <w:p>
            <w:r>
              <w:rPr>
                <w:rFonts w:ascii="Arial" w:cs="Arial" w:eastAsia="Arial" w:hAnsi="Arial"/>
                <w:b/>
                <w:bCs/>
                <w:color w:val="FFFFFF"/>
                <w:sz w:val="18"/>
                <w:szCs w:val="18"/>
              </w:rPr>
              <w:t xml:space="preserve">Campo</w:t>
            </w:r>
          </w:p>
        </w:tc>
        <w:tc>
          <w:tcPr>
            <w:tcW w:type="dxa" w:w="7360"/>
            <w:tcBorders>
              <w:top w:val="single" w:color="1A2B45" w:sz="1"/>
              <w:left w:val="single" w:color="1A2B45" w:sz="1"/>
              <w:bottom w:val="single" w:color="1A2B45" w:sz="1"/>
              <w:right w:val="single" w:color="1A2B45" w:sz="1"/>
            </w:tcBorders>
            <w:shd w:fill="1A2B45" w:val="clear"/>
            <w:tcMar>
              <w:top w:type="dxa" w:w="60"/>
              <w:left w:type="dxa" w:w="120"/>
              <w:bottom w:type="dxa" w:w="60"/>
              <w:right w:type="dxa" w:w="120"/>
            </w:tcMar>
          </w:tcPr>
          <w:p>
            <w:r>
              <w:rPr>
                <w:rFonts w:ascii="Arial" w:cs="Arial" w:eastAsia="Arial" w:hAnsi="Arial"/>
                <w:b/>
                <w:bCs/>
                <w:color w:val="FFFFFF"/>
                <w:sz w:val="18"/>
                <w:szCs w:val="18"/>
              </w:rPr>
              <w:t xml:space="preserve">Detalle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Nombre</w:t>
            </w:r>
          </w:p>
        </w:tc>
        <w:tc>
          <w:tcPr>
            <w:tcW w:type="dxa" w:w="7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La Directora del Trauma Emocional</w:t>
            </w:r>
          </w:p>
        </w:tc>
      </w:tr>
      <w:tr>
        <w:tc>
          <w:tcPr>
            <w:tcW w:type="dxa" w:w="2200"/>
            <w:tcBorders>
              <w:top w:val="single" w:color="CCCCCC" w:sz="1"/>
              <w:left w:val="single" w:color="CCCCCC" w:sz="1"/>
              <w:bottom w:val="single" w:color="CCCCCC" w:sz="1"/>
              <w:right w:val="single" w:color="CCCCCC" w:sz="1"/>
            </w:tcBorders>
            <w:shd w:fill="F0F4FA" w:val="clear"/>
            <w:tcMar>
              <w:top w:type="dxa" w:w="60"/>
              <w:left w:type="dxa" w:w="120"/>
              <w:bottom w:type="dxa" w:w="60"/>
              <w:right w:type="dxa" w:w="120"/>
            </w:tcMar>
          </w:tcPr>
          <w:p>
            <w:r>
              <w:rPr>
                <w:rFonts w:ascii="Arial" w:cs="Arial" w:eastAsia="Arial" w:hAnsi="Arial"/>
                <w:sz w:val="18"/>
                <w:szCs w:val="18"/>
              </w:rPr>
              <w:t xml:space="preserve">Elemento</w:t>
            </w:r>
          </w:p>
        </w:tc>
        <w:tc>
          <w:tcPr>
            <w:tcW w:type="dxa" w:w="7360"/>
            <w:tcBorders>
              <w:top w:val="single" w:color="CCCCCC" w:sz="1"/>
              <w:left w:val="single" w:color="CCCCCC" w:sz="1"/>
              <w:bottom w:val="single" w:color="CCCCCC" w:sz="1"/>
              <w:right w:val="single" w:color="CCCCCC" w:sz="1"/>
            </w:tcBorders>
            <w:shd w:fill="F0F4FA" w:val="clear"/>
            <w:tcMar>
              <w:top w:type="dxa" w:w="60"/>
              <w:left w:type="dxa" w:w="120"/>
              <w:bottom w:type="dxa" w:w="60"/>
              <w:right w:type="dxa" w:w="120"/>
            </w:tcMar>
          </w:tcPr>
          <w:p>
            <w:r>
              <w:rPr>
                <w:rFonts w:ascii="Arial" w:cs="Arial" w:eastAsia="Arial" w:hAnsi="Arial"/>
                <w:sz w:val="18"/>
                <w:szCs w:val="18"/>
              </w:rPr>
              <w:t xml:space="preserve">Naturaleza</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Estrellas base</w:t>
            </w:r>
          </w:p>
        </w:tc>
        <w:tc>
          <w:tcPr>
            <w:tcW w:type="dxa" w:w="7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5★</w:t>
            </w:r>
          </w:p>
        </w:tc>
      </w:tr>
      <w:tr>
        <w:tc>
          <w:tcPr>
            <w:tcW w:type="dxa" w:w="2200"/>
            <w:tcBorders>
              <w:top w:val="single" w:color="CCCCCC" w:sz="1"/>
              <w:left w:val="single" w:color="CCCCCC" w:sz="1"/>
              <w:bottom w:val="single" w:color="CCCCCC" w:sz="1"/>
              <w:right w:val="single" w:color="CCCCCC" w:sz="1"/>
            </w:tcBorders>
            <w:shd w:fill="F0F4FA" w:val="clear"/>
            <w:tcMar>
              <w:top w:type="dxa" w:w="60"/>
              <w:left w:type="dxa" w:w="120"/>
              <w:bottom w:type="dxa" w:w="60"/>
              <w:right w:type="dxa" w:w="120"/>
            </w:tcMar>
          </w:tcPr>
          <w:p>
            <w:r>
              <w:rPr>
                <w:rFonts w:ascii="Arial" w:cs="Arial" w:eastAsia="Arial" w:hAnsi="Arial"/>
                <w:sz w:val="18"/>
                <w:szCs w:val="18"/>
              </w:rPr>
              <w:t xml:space="preserve">Lore</w:t>
            </w:r>
          </w:p>
        </w:tc>
        <w:tc>
          <w:tcPr>
            <w:tcW w:type="dxa" w:w="7360"/>
            <w:tcBorders>
              <w:top w:val="single" w:color="CCCCCC" w:sz="1"/>
              <w:left w:val="single" w:color="CCCCCC" w:sz="1"/>
              <w:bottom w:val="single" w:color="CCCCCC" w:sz="1"/>
              <w:right w:val="single" w:color="CCCCCC" w:sz="1"/>
            </w:tcBorders>
            <w:shd w:fill="F0F4FA" w:val="clear"/>
            <w:tcMar>
              <w:top w:type="dxa" w:w="60"/>
              <w:left w:type="dxa" w:w="120"/>
              <w:bottom w:type="dxa" w:w="60"/>
              <w:right w:type="dxa" w:w="120"/>
            </w:tcMar>
          </w:tcPr>
          <w:p>
            <w:r>
              <w:rPr>
                <w:rFonts w:ascii="Arial" w:cs="Arial" w:eastAsia="Arial" w:hAnsi="Arial"/>
                <w:sz w:val="18"/>
                <w:szCs w:val="18"/>
              </w:rPr>
              <w:t xml:space="preserve">Ex-comandante de las abominaciones, ahora directora pedagógica. Sonríe siempre. Tiene un expediente de incidentes de 400 páginas que llama 'progreso'.</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Niveles (Normal/Difícil/Heroica)</w:t>
            </w:r>
          </w:p>
        </w:tc>
        <w:tc>
          <w:tcPr>
            <w:tcW w:type="dxa" w:w="7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Nvl 58 / 87 / 145</w:t>
            </w:r>
          </w:p>
        </w:tc>
      </w:tr>
      <w:tr>
        <w:tc>
          <w:tcPr>
            <w:tcW w:type="dxa" w:w="2200"/>
            <w:tcBorders>
              <w:top w:val="single" w:color="CCCCCC" w:sz="1"/>
              <w:left w:val="single" w:color="CCCCCC" w:sz="1"/>
              <w:bottom w:val="single" w:color="CCCCCC" w:sz="1"/>
              <w:right w:val="single" w:color="CCCCCC" w:sz="1"/>
            </w:tcBorders>
            <w:shd w:fill="F0F4FA" w:val="clear"/>
            <w:tcMar>
              <w:top w:type="dxa" w:w="60"/>
              <w:left w:type="dxa" w:w="120"/>
              <w:bottom w:type="dxa" w:w="60"/>
              <w:right w:type="dxa" w:w="120"/>
            </w:tcMar>
          </w:tcPr>
          <w:p>
            <w:r>
              <w:rPr>
                <w:rFonts w:ascii="Arial" w:cs="Arial" w:eastAsia="Arial" w:hAnsi="Arial"/>
                <w:sz w:val="18"/>
                <w:szCs w:val="18"/>
              </w:rPr>
              <w:t xml:space="preserve">HP y fases</w:t>
            </w:r>
          </w:p>
        </w:tc>
        <w:tc>
          <w:tcPr>
            <w:tcW w:type="dxa" w:w="7360"/>
            <w:tcBorders>
              <w:top w:val="single" w:color="CCCCCC" w:sz="1"/>
              <w:left w:val="single" w:color="CCCCCC" w:sz="1"/>
              <w:bottom w:val="single" w:color="CCCCCC" w:sz="1"/>
              <w:right w:val="single" w:color="CCCCCC" w:sz="1"/>
            </w:tcBorders>
            <w:shd w:fill="F0F4FA" w:val="clear"/>
            <w:tcMar>
              <w:top w:type="dxa" w:w="60"/>
              <w:left w:type="dxa" w:w="120"/>
              <w:bottom w:type="dxa" w:w="60"/>
              <w:right w:type="dxa" w:w="120"/>
            </w:tcMar>
          </w:tcPr>
          <w:p>
            <w:r>
              <w:rPr>
                <w:rFonts w:ascii="Arial" w:cs="Arial" w:eastAsia="Arial" w:hAnsi="Arial"/>
                <w:sz w:val="18"/>
                <w:szCs w:val="18"/>
              </w:rPr>
              <w:t xml:space="preserve">HP muy alto. F2 al 40% HP: invoca 1 abominación (Tanque SPD 99) y activa modo 'Evaluación Final'.</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Habilidades</w:t>
            </w:r>
          </w:p>
        </w:tc>
        <w:tc>
          <w:tcPr>
            <w:tcW w:type="dxa" w:w="7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Abrazo Aplastante (daño + inmoviliza 1T) · Protocolo Pedagógico (buff grupal +ATK a todos los aliados CD3) · Resistencia Emocional (inmune a debuffs 2T, pasiva CD5) · F2: Invocación + AoE</w:t>
            </w:r>
          </w:p>
        </w:tc>
      </w:tr>
      <w:tr>
        <w:tc>
          <w:tcPr>
            <w:tcW w:type="dxa" w:w="2200"/>
            <w:tcBorders>
              <w:top w:val="single" w:color="CCCCCC" w:sz="1"/>
              <w:left w:val="single" w:color="CCCCCC" w:sz="1"/>
              <w:bottom w:val="single" w:color="CCCCCC" w:sz="1"/>
              <w:right w:val="single" w:color="CCCCCC" w:sz="1"/>
            </w:tcBorders>
            <w:shd w:fill="F0F4FA" w:val="clear"/>
            <w:tcMar>
              <w:top w:type="dxa" w:w="60"/>
              <w:left w:type="dxa" w:w="120"/>
              <w:bottom w:type="dxa" w:w="60"/>
              <w:right w:type="dxa" w:w="120"/>
            </w:tcMar>
          </w:tcPr>
          <w:p>
            <w:r>
              <w:rPr>
                <w:rFonts w:ascii="Arial" w:cs="Arial" w:eastAsia="Arial" w:hAnsi="Arial"/>
                <w:sz w:val="18"/>
                <w:szCs w:val="18"/>
              </w:rPr>
              <w:t xml:space="preserve">Estrategia recomendada</w:t>
            </w:r>
          </w:p>
        </w:tc>
        <w:tc>
          <w:tcPr>
            <w:tcW w:type="dxa" w:w="7360"/>
            <w:tcBorders>
              <w:top w:val="single" w:color="CCCCCC" w:sz="1"/>
              <w:left w:val="single" w:color="CCCCCC" w:sz="1"/>
              <w:bottom w:val="single" w:color="CCCCCC" w:sz="1"/>
              <w:right w:val="single" w:color="CCCCCC" w:sz="1"/>
            </w:tcBorders>
            <w:shd w:fill="F0F4FA" w:val="clear"/>
            <w:tcMar>
              <w:top w:type="dxa" w:w="60"/>
              <w:left w:type="dxa" w:w="120"/>
              <w:bottom w:type="dxa" w:w="60"/>
              <w:right w:type="dxa" w:w="120"/>
            </w:tcMar>
          </w:tcPr>
          <w:p>
            <w:r>
              <w:rPr>
                <w:rFonts w:ascii="Arial" w:cs="Arial" w:eastAsia="Arial" w:hAnsi="Arial"/>
                <w:sz w:val="18"/>
                <w:szCs w:val="18"/>
              </w:rPr>
              <w:t xml:space="preserve">Prioritizar silenciar el Protocolo Pedagógico que buffea a los aliados. En F2 matar el invocado inmediatamente.</w:t>
            </w:r>
          </w:p>
        </w:tc>
      </w:tr>
    </w:tbl>
    <w:p>
      <w:pPr>
        <w:spacing w:before="40" w:after="40"/>
      </w:pPr>
      <w:r>
        <w:t xml:space="preserve"/>
      </w:r>
    </w:p>
    <w:p>
      <w:pPr>
        <w:pStyle w:val="Heading3"/>
        <w:spacing w:before="200" w:after="80"/>
      </w:pPr>
      <w:r>
        <w:rPr>
          <w:rFonts w:ascii="Arial" w:cs="Arial" w:eastAsia="Arial" w:hAnsi="Arial"/>
          <w:b/>
          <w:bCs/>
          <w:color w:val="3A5A9A"/>
          <w:sz w:val="24"/>
          <w:szCs w:val="24"/>
        </w:rPr>
        <w:t xml:space="preserve">Guion del jefe</w:t>
      </w:r>
    </w:p>
    <w:p>
      <w:pPr>
        <w:spacing w:before="60" w:after="80"/>
      </w:pPr>
      <w:r>
        <w:rPr>
          <w:rFonts w:ascii="Arial" w:cs="Arial" w:eastAsia="Arial" w:hAnsi="Arial"/>
          <w:sz w:val="22"/>
          <w:szCs w:val="22"/>
        </w:rPr>
        <w:t xml:space="preserve">Inicio del combate:</w:t>
      </w:r>
    </w:p>
    <w:p>
      <w:pPr>
        <w:pBdr>
          <w:left w:val="single" w:color="6D28D9" w:sz="6" w:space="6"/>
        </w:pBdr>
        <w:spacing w:before="80" w:after="80"/>
        <w:ind w:left="360"/>
      </w:pPr>
      <w:r>
        <w:rPr>
          <w:rFonts w:ascii="Arial" w:cs="Arial" w:eastAsia="Arial" w:hAnsi="Arial"/>
          <w:i/>
          <w:iCs/>
          <w:color w:val="6D28D9"/>
          <w:sz w:val="20"/>
          <w:szCs w:val="20"/>
        </w:rPr>
        <w:t xml:space="preserve">Necrostofeles: «Hoy toca evaluación de conducta. Tomad asiento. No, en el suelo. Las sillas son para los que se lo merecen.»</w:t>
      </w:r>
    </w:p>
    <w:p>
      <w:pPr>
        <w:spacing w:before="60" w:after="80"/>
      </w:pPr>
      <w:r>
        <w:rPr>
          <w:rFonts w:ascii="Arial" w:cs="Arial" w:eastAsia="Arial" w:hAnsi="Arial"/>
          <w:sz w:val="22"/>
          <w:szCs w:val="22"/>
        </w:rPr>
        <w:t xml:space="preserve">Al entrar en fase 2:</w:t>
      </w:r>
    </w:p>
    <w:p>
      <w:pPr>
        <w:pBdr>
          <w:left w:val="single" w:color="6D28D9" w:sz="6" w:space="6"/>
        </w:pBdr>
        <w:spacing w:before="80" w:after="80"/>
        <w:ind w:left="360"/>
      </w:pPr>
      <w:r>
        <w:rPr>
          <w:rFonts w:ascii="Arial" w:cs="Arial" w:eastAsia="Arial" w:hAnsi="Arial"/>
          <w:i/>
          <w:iCs/>
          <w:color w:val="6D28D9"/>
          <w:sz w:val="20"/>
          <w:szCs w:val="20"/>
        </w:rPr>
        <w:t xml:space="preserve">Necrostofeles: «Evaluación negativa. Medidas extraordinarias activadas. Invoco refuerzos para la sesión correctiva.»</w:t>
      </w:r>
    </w:p>
    <w:p>
      <w:pPr>
        <w:spacing w:before="60" w:after="80"/>
      </w:pPr>
      <w:r>
        <w:rPr>
          <w:rFonts w:ascii="Arial" w:cs="Arial" w:eastAsia="Arial" w:hAnsi="Arial"/>
          <w:sz w:val="22"/>
          <w:szCs w:val="22"/>
        </w:rPr>
        <w:t xml:space="preserve">Al ser derrotado:</w:t>
      </w:r>
    </w:p>
    <w:p>
      <w:pPr>
        <w:pBdr>
          <w:left w:val="single" w:color="6D28D9" w:sz="6" w:space="6"/>
        </w:pBdr>
        <w:spacing w:before="80" w:after="80"/>
        <w:ind w:left="360"/>
      </w:pPr>
      <w:r>
        <w:rPr>
          <w:rFonts w:ascii="Arial" w:cs="Arial" w:eastAsia="Arial" w:hAnsi="Arial"/>
          <w:i/>
          <w:iCs/>
          <w:color w:val="6D28D9"/>
          <w:sz w:val="20"/>
          <w:szCs w:val="20"/>
        </w:rPr>
        <w:t xml:space="preserve">Necrostofeles: «...Interesante técnica disruptiva. Lo añadiré al programa.»</w:t>
      </w:r>
    </w:p>
    <w:p>
      <w:pPr>
        <w:spacing w:before="60" w:after="80"/>
      </w:pPr>
      <w:r>
        <w:rPr>
          <w:rFonts w:ascii="Arial" w:cs="Arial" w:eastAsia="Arial" w:hAnsi="Arial"/>
          <w:sz w:val="22"/>
          <w:szCs w:val="22"/>
        </w:rPr>
        <w:t xml:space="preserve">Necrostofeles al completar el mundo:</w:t>
      </w:r>
    </w:p>
    <w:p>
      <w:pPr>
        <w:pBdr>
          <w:left w:val="single" w:color="6D28D9" w:sz="6" w:space="6"/>
        </w:pBdr>
        <w:spacing w:before="80" w:after="80"/>
        <w:ind w:left="360"/>
      </w:pPr>
      <w:r>
        <w:rPr>
          <w:rFonts w:ascii="Arial" w:cs="Arial" w:eastAsia="Arial" w:hAnsi="Arial"/>
          <w:i/>
          <w:iCs/>
          <w:color w:val="6D28D9"/>
          <w:sz w:val="20"/>
          <w:szCs w:val="20"/>
        </w:rPr>
        <w:t xml:space="preserve">Necrostofeles: «Los Patucos, recuperados. El psicólogo angelical, en crisis existencial. Un buen día.»</w:t>
      </w:r>
    </w:p>
    <w:p>
      <w:pPr>
        <w:spacing w:before="40" w:after="40"/>
      </w:pPr>
      <w:r>
        <w:t xml:space="preserve"/>
      </w:r>
    </w:p>
    <w:p>
      <w:pPr>
        <w:pageBreakBefore/>
      </w:pPr>
      <w:r>
        <w:t xml:space="preserve"/>
      </w:r>
    </w:p>
    <w:p>
      <w:pPr>
        <w:spacing w:before="0" w:after="80"/>
        <w:jc w:val="center"/>
      </w:pPr>
      <w:r>
        <w:rPr>
          <w:rFonts w:ascii="Arial" w:cs="Arial" w:eastAsia="Arial" w:hAnsi="Arial"/>
          <w:b/>
          <w:bCs/>
          <w:color w:val="1A2B45"/>
          <w:sz w:val="40"/>
          <w:szCs w:val="40"/>
        </w:rPr>
        <w:t xml:space="preserve">MUNDO 5 — CRIPTA DE FE VENCIDA</w:t>
      </w:r>
    </w:p>
    <w:p>
      <w:pPr>
        <w:pBdr>
          <w:bottom w:val="single" w:color="2E4A7A" w:sz="4" w:space="1"/>
        </w:pBdr>
        <w:spacing w:before="0" w:after="40"/>
        <w:jc w:val="center"/>
      </w:pPr>
      <w:r>
        <w:rPr>
          <w:rFonts w:ascii="Arial" w:cs="Arial" w:eastAsia="Arial" w:hAnsi="Arial"/>
          <w:i/>
          <w:iCs/>
          <w:color w:val="7A8AA0"/>
          <w:sz w:val="20"/>
          <w:szCs w:val="20"/>
        </w:rPr>
        <w:t xml:space="preserve">Set: Santo Rancio · Objetivo: Recuperar el Tótem del Santo Rancio</w:t>
      </w:r>
    </w:p>
    <w:p>
      <w:pPr>
        <w:spacing w:before="40" w:after="40"/>
      </w:pPr>
      <w:r>
        <w:t xml:space="preserve"/>
      </w:r>
    </w:p>
    <w:p>
      <w:pPr>
        <w:pStyle w:val="Heading2"/>
        <w:spacing w:before="260" w:after="120"/>
      </w:pPr>
      <w:r>
        <w:rPr>
          <w:rFonts w:ascii="Arial" w:cs="Arial" w:eastAsia="Arial" w:hAnsi="Arial"/>
          <w:b/>
          <w:bCs/>
          <w:color w:val="2E4A7A"/>
          <w:sz w:val="28"/>
          <w:szCs w:val="28"/>
        </w:rPr>
        <w:t xml:space="preserve">Ficha general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1A2B45" w:sz="1"/>
              <w:left w:val="single" w:color="1A2B45" w:sz="1"/>
              <w:bottom w:val="single" w:color="1A2B45" w:sz="1"/>
              <w:right w:val="single" w:color="1A2B45" w:sz="1"/>
            </w:tcBorders>
            <w:shd w:fill="1A2B45" w:val="clear"/>
            <w:tcMar>
              <w:top w:type="dxa" w:w="60"/>
              <w:left w:type="dxa" w:w="120"/>
              <w:bottom w:type="dxa" w:w="60"/>
              <w:right w:type="dxa" w:w="120"/>
            </w:tcMar>
          </w:tcPr>
          <w:p>
            <w:r>
              <w:rPr>
                <w:rFonts w:ascii="Arial" w:cs="Arial" w:eastAsia="Arial" w:hAnsi="Arial"/>
                <w:b/>
                <w:bCs/>
                <w:color w:val="FFFFFF"/>
                <w:sz w:val="18"/>
                <w:szCs w:val="18"/>
              </w:rPr>
              <w:t xml:space="preserve">Parámetro</w:t>
            </w:r>
          </w:p>
        </w:tc>
        <w:tc>
          <w:tcPr>
            <w:tcW w:type="dxa" w:w="6760"/>
            <w:tcBorders>
              <w:top w:val="single" w:color="1A2B45" w:sz="1"/>
              <w:left w:val="single" w:color="1A2B45" w:sz="1"/>
              <w:bottom w:val="single" w:color="1A2B45" w:sz="1"/>
              <w:right w:val="single" w:color="1A2B45" w:sz="1"/>
            </w:tcBorders>
            <w:shd w:fill="1A2B45" w:val="clear"/>
            <w:tcMar>
              <w:top w:type="dxa" w:w="60"/>
              <w:left w:type="dxa" w:w="120"/>
              <w:bottom w:type="dxa" w:w="60"/>
              <w:right w:type="dxa" w:w="120"/>
            </w:tcMar>
          </w:tcPr>
          <w:p>
            <w:r>
              <w:rPr>
                <w:rFonts w:ascii="Arial" w:cs="Arial" w:eastAsia="Arial" w:hAnsi="Arial"/>
                <w:b/>
                <w:bCs/>
                <w:color w:val="FFFFFF"/>
                <w:sz w:val="18"/>
                <w:szCs w:val="18"/>
              </w:rPr>
              <w:t xml:space="preserve">Valor</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Nombre</w:t>
            </w:r>
          </w:p>
        </w:tc>
        <w:tc>
          <w:tcPr>
            <w:tcW w:type="dxa" w:w="6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Cripta de Fe Vencida</w:t>
            </w:r>
          </w:p>
        </w:tc>
      </w:tr>
      <w:tr>
        <w:tc>
          <w:tcPr>
            <w:tcW w:type="dxa" w:w="2600"/>
            <w:tcBorders>
              <w:top w:val="single" w:color="CCCCCC" w:sz="1"/>
              <w:left w:val="single" w:color="CCCCCC" w:sz="1"/>
              <w:bottom w:val="single" w:color="CCCCCC" w:sz="1"/>
              <w:right w:val="single" w:color="CCCCCC" w:sz="1"/>
            </w:tcBorders>
            <w:shd w:fill="F0F4FA" w:val="clear"/>
            <w:tcMar>
              <w:top w:type="dxa" w:w="60"/>
              <w:left w:type="dxa" w:w="120"/>
              <w:bottom w:type="dxa" w:w="60"/>
              <w:right w:type="dxa" w:w="120"/>
            </w:tcMar>
          </w:tcPr>
          <w:p>
            <w:r>
              <w:rPr>
                <w:rFonts w:ascii="Arial" w:cs="Arial" w:eastAsia="Arial" w:hAnsi="Arial"/>
                <w:sz w:val="18"/>
                <w:szCs w:val="18"/>
              </w:rPr>
              <w:t xml:space="preserve">Set de gear</w:t>
            </w:r>
          </w:p>
        </w:tc>
        <w:tc>
          <w:tcPr>
            <w:tcW w:type="dxa" w:w="6760"/>
            <w:tcBorders>
              <w:top w:val="single" w:color="CCCCCC" w:sz="1"/>
              <w:left w:val="single" w:color="CCCCCC" w:sz="1"/>
              <w:bottom w:val="single" w:color="CCCCCC" w:sz="1"/>
              <w:right w:val="single" w:color="CCCCCC" w:sz="1"/>
            </w:tcBorders>
            <w:shd w:fill="F0F4FA" w:val="clear"/>
            <w:tcMar>
              <w:top w:type="dxa" w:w="60"/>
              <w:left w:type="dxa" w:w="120"/>
              <w:bottom w:type="dxa" w:w="60"/>
              <w:right w:type="dxa" w:w="120"/>
            </w:tcMar>
          </w:tcPr>
          <w:p>
            <w:r>
              <w:rPr>
                <w:rFonts w:ascii="Arial" w:cs="Arial" w:eastAsia="Arial" w:hAnsi="Arial"/>
                <w:sz w:val="18"/>
                <w:szCs w:val="18"/>
              </w:rPr>
              <w:t xml:space="preserve">Santo Rancio — 2 pzs: +15% Vitalidad Podrida (HP) · 4 pzs: Al recibir golpe mortal: 25% de probabilidad de sobrevivir con 1 HP</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Elemento dominante</w:t>
            </w:r>
          </w:p>
        </w:tc>
        <w:tc>
          <w:tcPr>
            <w:tcW w:type="dxa" w:w="6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Fuego/Agua (enemigos). Ventaja: Agua contra Fuego.</w:t>
            </w:r>
          </w:p>
        </w:tc>
      </w:tr>
      <w:tr>
        <w:tc>
          <w:tcPr>
            <w:tcW w:type="dxa" w:w="2600"/>
            <w:tcBorders>
              <w:top w:val="single" w:color="CCCCCC" w:sz="1"/>
              <w:left w:val="single" w:color="CCCCCC" w:sz="1"/>
              <w:bottom w:val="single" w:color="CCCCCC" w:sz="1"/>
              <w:right w:val="single" w:color="CCCCCC" w:sz="1"/>
            </w:tcBorders>
            <w:shd w:fill="F0F4FA" w:val="clear"/>
            <w:tcMar>
              <w:top w:type="dxa" w:w="60"/>
              <w:left w:type="dxa" w:w="120"/>
              <w:bottom w:type="dxa" w:w="60"/>
              <w:right w:type="dxa" w:w="120"/>
            </w:tcMar>
          </w:tcPr>
          <w:p>
            <w:r>
              <w:rPr>
                <w:rFonts w:ascii="Arial" w:cs="Arial" w:eastAsia="Arial" w:hAnsi="Arial"/>
                <w:sz w:val="18"/>
                <w:szCs w:val="18"/>
              </w:rPr>
              <w:t xml:space="preserve">Conjuro obtenido (1ª derrota jefe)</w:t>
            </w:r>
          </w:p>
        </w:tc>
        <w:tc>
          <w:tcPr>
            <w:tcW w:type="dxa" w:w="6760"/>
            <w:tcBorders>
              <w:top w:val="single" w:color="CCCCCC" w:sz="1"/>
              <w:left w:val="single" w:color="CCCCCC" w:sz="1"/>
              <w:bottom w:val="single" w:color="CCCCCC" w:sz="1"/>
              <w:right w:val="single" w:color="CCCCCC" w:sz="1"/>
            </w:tcBorders>
            <w:shd w:fill="F0F4FA" w:val="clear"/>
            <w:tcMar>
              <w:top w:type="dxa" w:w="60"/>
              <w:left w:type="dxa" w:w="120"/>
              <w:bottom w:type="dxa" w:w="60"/>
              <w:right w:type="dxa" w:w="120"/>
            </w:tcMar>
          </w:tcPr>
          <w:p>
            <w:r>
              <w:rPr>
                <w:rFonts w:ascii="Arial" w:cs="Arial" w:eastAsia="Arial" w:hAnsi="Arial"/>
                <w:sz w:val="18"/>
                <w:szCs w:val="18"/>
              </w:rPr>
              <w:t xml:space="preserve">Polvo de Contratiempos (Básico)</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Objetivo de Necrostofeles</w:t>
            </w:r>
          </w:p>
        </w:tc>
        <w:tc>
          <w:tcPr>
            <w:tcW w:type="dxa" w:w="6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Recuperar el Tótem del Santo Rancio</w:t>
            </w:r>
          </w:p>
        </w:tc>
      </w:tr>
      <w:tr>
        <w:tc>
          <w:tcPr>
            <w:tcW w:type="dxa" w:w="2600"/>
            <w:tcBorders>
              <w:top w:val="single" w:color="CCCCCC" w:sz="1"/>
              <w:left w:val="single" w:color="CCCCCC" w:sz="1"/>
              <w:bottom w:val="single" w:color="CCCCCC" w:sz="1"/>
              <w:right w:val="single" w:color="CCCCCC" w:sz="1"/>
            </w:tcBorders>
            <w:shd w:fill="F0F4FA" w:val="clear"/>
            <w:tcMar>
              <w:top w:type="dxa" w:w="60"/>
              <w:left w:type="dxa" w:w="120"/>
              <w:bottom w:type="dxa" w:w="60"/>
              <w:right w:type="dxa" w:w="120"/>
            </w:tcMar>
          </w:tcPr>
          <w:p>
            <w:r>
              <w:rPr>
                <w:rFonts w:ascii="Arial" w:cs="Arial" w:eastAsia="Arial" w:hAnsi="Arial"/>
                <w:sz w:val="18"/>
                <w:szCs w:val="18"/>
              </w:rPr>
              <w:t xml:space="preserve">Coste energía por fase</w:t>
            </w:r>
          </w:p>
        </w:tc>
        <w:tc>
          <w:tcPr>
            <w:tcW w:type="dxa" w:w="6760"/>
            <w:tcBorders>
              <w:top w:val="single" w:color="CCCCCC" w:sz="1"/>
              <w:left w:val="single" w:color="CCCCCC" w:sz="1"/>
              <w:bottom w:val="single" w:color="CCCCCC" w:sz="1"/>
              <w:right w:val="single" w:color="CCCCCC" w:sz="1"/>
            </w:tcBorders>
            <w:shd w:fill="F0F4FA" w:val="clear"/>
            <w:tcMar>
              <w:top w:type="dxa" w:w="60"/>
              <w:left w:type="dxa" w:w="120"/>
              <w:bottom w:type="dxa" w:w="60"/>
              <w:right w:type="dxa" w:w="120"/>
            </w:tcMar>
          </w:tcPr>
          <w:p>
            <w:r>
              <w:rPr>
                <w:rFonts w:ascii="Arial" w:cs="Arial" w:eastAsia="Arial" w:hAnsi="Arial"/>
                <w:sz w:val="18"/>
                <w:szCs w:val="18"/>
              </w:rPr>
              <w:t xml:space="preserve">3⚡ fases normales · 5⚡ jefe</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Dificultad Normal</w:t>
            </w:r>
          </w:p>
        </w:tc>
        <w:tc>
          <w:tcPr>
            <w:tcW w:type="dxa" w:w="6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Nivel de referencia base</w:t>
            </w:r>
          </w:p>
        </w:tc>
      </w:tr>
      <w:tr>
        <w:tc>
          <w:tcPr>
            <w:tcW w:type="dxa" w:w="2600"/>
            <w:tcBorders>
              <w:top w:val="single" w:color="CCCCCC" w:sz="1"/>
              <w:left w:val="single" w:color="CCCCCC" w:sz="1"/>
              <w:bottom w:val="single" w:color="CCCCCC" w:sz="1"/>
              <w:right w:val="single" w:color="CCCCCC" w:sz="1"/>
            </w:tcBorders>
            <w:shd w:fill="F0F4FA" w:val="clear"/>
            <w:tcMar>
              <w:top w:type="dxa" w:w="60"/>
              <w:left w:type="dxa" w:w="120"/>
              <w:bottom w:type="dxa" w:w="60"/>
              <w:right w:type="dxa" w:w="120"/>
            </w:tcMar>
          </w:tcPr>
          <w:p>
            <w:r>
              <w:rPr>
                <w:rFonts w:ascii="Arial" w:cs="Arial" w:eastAsia="Arial" w:hAnsi="Arial"/>
                <w:sz w:val="18"/>
                <w:szCs w:val="18"/>
              </w:rPr>
              <w:t xml:space="preserve">Dificultad Difícil</w:t>
            </w:r>
          </w:p>
        </w:tc>
        <w:tc>
          <w:tcPr>
            <w:tcW w:type="dxa" w:w="6760"/>
            <w:tcBorders>
              <w:top w:val="single" w:color="CCCCCC" w:sz="1"/>
              <w:left w:val="single" w:color="CCCCCC" w:sz="1"/>
              <w:bottom w:val="single" w:color="CCCCCC" w:sz="1"/>
              <w:right w:val="single" w:color="CCCCCC" w:sz="1"/>
            </w:tcBorders>
            <w:shd w:fill="F0F4FA" w:val="clear"/>
            <w:tcMar>
              <w:top w:type="dxa" w:w="60"/>
              <w:left w:type="dxa" w:w="120"/>
              <w:bottom w:type="dxa" w:w="60"/>
              <w:right w:type="dxa" w:w="120"/>
            </w:tcMar>
          </w:tcPr>
          <w:p>
            <w:r>
              <w:rPr>
                <w:rFonts w:ascii="Arial" w:cs="Arial" w:eastAsia="Arial" w:hAnsi="Arial"/>
                <w:sz w:val="18"/>
                <w:szCs w:val="18"/>
              </w:rPr>
              <w:t xml:space="preserve">×1.5 HP y ATK de todos los enemigos</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Heroica</w:t>
            </w:r>
          </w:p>
        </w:tc>
        <w:tc>
          <w:tcPr>
            <w:tcW w:type="dxa" w:w="6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×2.5 HP y ATK · Los enemigos pueden superar nivel 60</w:t>
            </w:r>
          </w:p>
        </w:tc>
      </w:tr>
    </w:tbl>
    <w:p>
      <w:pPr>
        <w:spacing w:before="40" w:after="40"/>
      </w:pPr>
      <w:r>
        <w:t xml:space="preserve"/>
      </w:r>
    </w:p>
    <w:p>
      <w:pPr>
        <w:pStyle w:val="Heading2"/>
        <w:spacing w:before="260" w:after="120"/>
      </w:pPr>
      <w:r>
        <w:rPr>
          <w:rFonts w:ascii="Arial" w:cs="Arial" w:eastAsia="Arial" w:hAnsi="Arial"/>
          <w:b/>
          <w:bCs/>
          <w:color w:val="2E4A7A"/>
          <w:sz w:val="28"/>
          <w:szCs w:val="28"/>
        </w:rPr>
        <w:t xml:space="preserve">Lore</w:t>
      </w:r>
    </w:p>
    <w:p>
      <w:pPr>
        <w:spacing w:before="60" w:after="80"/>
      </w:pPr>
      <w:r>
        <w:rPr>
          <w:rFonts w:ascii="Arial" w:cs="Arial" w:eastAsia="Arial" w:hAnsi="Arial"/>
          <w:sz w:val="22"/>
          <w:szCs w:val="22"/>
        </w:rPr>
        <w:t xml:space="preserve">Necrópolis donde los grandes héroes oscuros descansaban eternamente bajo losas con insultos grabados como epitafios. Convertida en parque temático espiritual con tours guiados por esqueletos rehabilitados, tienda de souvenirs y visitas nocturnas 'de miedo pero sin miedo de verdad'. El Tótem del Santo Rancio hace de atracción principal del parque con su propio photocall.</w:t>
      </w:r>
    </w:p>
    <w:p>
      <w:pPr>
        <w:pBdr>
          <w:left w:val="single" w:color="6D28D9" w:sz="6" w:space="6"/>
        </w:pBdr>
        <w:spacing w:before="80" w:after="80"/>
        <w:ind w:left="360"/>
      </w:pPr>
      <w:r>
        <w:rPr>
          <w:rFonts w:ascii="Arial" w:cs="Arial" w:eastAsia="Arial" w:hAnsi="Arial"/>
          <w:i/>
          <w:iCs/>
          <w:color w:val="6D28D9"/>
          <w:sz w:val="20"/>
          <w:szCs w:val="20"/>
        </w:rPr>
        <w:t xml:space="preserve">Necrostofeles: «Mis difuntos. Mis grandes guerreros oscuros. Ahora tienen fotomatón. Y chapas. Con su nombre. En tipografía bonita.»</w:t>
      </w:r>
    </w:p>
    <w:p>
      <w:pPr>
        <w:spacing w:before="40" w:after="40"/>
      </w:pPr>
      <w:r>
        <w:t xml:space="preserve"/>
      </w:r>
    </w:p>
    <w:p>
      <w:pPr>
        <w:pStyle w:val="Heading2"/>
        <w:spacing w:before="260" w:after="120"/>
      </w:pPr>
      <w:r>
        <w:rPr>
          <w:rFonts w:ascii="Arial" w:cs="Arial" w:eastAsia="Arial" w:hAnsi="Arial"/>
          <w:b/>
          <w:bCs/>
          <w:color w:val="2E4A7A"/>
          <w:sz w:val="28"/>
          <w:szCs w:val="28"/>
        </w:rPr>
        <w:t xml:space="preserve">Sistema de recompensas — Las 6 fases + jefe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400"/>
        <w:gridCol w:w="4200"/>
        <w:gridCol w:w="2460"/>
      </w:tblGrid>
      <w:tr>
        <w:trPr>
          <w:tblHeader/>
        </w:trPr>
        <w:tc>
          <w:tcPr>
            <w:tcW w:type="dxa" w:w="500"/>
            <w:tcBorders>
              <w:top w:val="single" w:color="1A2B45" w:sz="1"/>
              <w:left w:val="single" w:color="1A2B45" w:sz="1"/>
              <w:bottom w:val="single" w:color="1A2B45" w:sz="1"/>
              <w:right w:val="single" w:color="1A2B45" w:sz="1"/>
            </w:tcBorders>
            <w:shd w:fill="1A2B45" w:val="clear"/>
            <w:tcMar>
              <w:top w:type="dxa" w:w="60"/>
              <w:left w:type="dxa" w:w="120"/>
              <w:bottom w:type="dxa" w:w="60"/>
              <w:right w:type="dxa" w:w="120"/>
            </w:tcMar>
          </w:tcPr>
          <w:p>
            <w:r>
              <w:rPr>
                <w:rFonts w:ascii="Arial" w:cs="Arial" w:eastAsia="Arial" w:hAnsi="Arial"/>
                <w:b/>
                <w:bCs/>
                <w:color w:val="FFFFFF"/>
                <w:sz w:val="18"/>
                <w:szCs w:val="18"/>
              </w:rPr>
              <w:t xml:space="preserve">Fase</w:t>
            </w:r>
          </w:p>
        </w:tc>
        <w:tc>
          <w:tcPr>
            <w:tcW w:type="dxa" w:w="2400"/>
            <w:tcBorders>
              <w:top w:val="single" w:color="1A2B45" w:sz="1"/>
              <w:left w:val="single" w:color="1A2B45" w:sz="1"/>
              <w:bottom w:val="single" w:color="1A2B45" w:sz="1"/>
              <w:right w:val="single" w:color="1A2B45" w:sz="1"/>
            </w:tcBorders>
            <w:shd w:fill="1A2B45" w:val="clear"/>
            <w:tcMar>
              <w:top w:type="dxa" w:w="60"/>
              <w:left w:type="dxa" w:w="120"/>
              <w:bottom w:type="dxa" w:w="60"/>
              <w:right w:type="dxa" w:w="120"/>
            </w:tcMar>
          </w:tcPr>
          <w:p>
            <w:r>
              <w:rPr>
                <w:rFonts w:ascii="Arial" w:cs="Arial" w:eastAsia="Arial" w:hAnsi="Arial"/>
                <w:b/>
                <w:bCs/>
                <w:color w:val="FFFFFF"/>
                <w:sz w:val="18"/>
                <w:szCs w:val="18"/>
              </w:rPr>
              <w:t xml:space="preserve">Nombre</w:t>
            </w:r>
          </w:p>
        </w:tc>
        <w:tc>
          <w:tcPr>
            <w:tcW w:type="dxa" w:w="4200"/>
            <w:tcBorders>
              <w:top w:val="single" w:color="1A2B45" w:sz="1"/>
              <w:left w:val="single" w:color="1A2B45" w:sz="1"/>
              <w:bottom w:val="single" w:color="1A2B45" w:sz="1"/>
              <w:right w:val="single" w:color="1A2B45" w:sz="1"/>
            </w:tcBorders>
            <w:shd w:fill="1A2B45" w:val="clear"/>
            <w:tcMar>
              <w:top w:type="dxa" w:w="60"/>
              <w:left w:type="dxa" w:w="120"/>
              <w:bottom w:type="dxa" w:w="60"/>
              <w:right w:type="dxa" w:w="120"/>
            </w:tcMar>
          </w:tcPr>
          <w:p>
            <w:r>
              <w:rPr>
                <w:rFonts w:ascii="Arial" w:cs="Arial" w:eastAsia="Arial" w:hAnsi="Arial"/>
                <w:b/>
                <w:bCs/>
                <w:color w:val="FFFFFF"/>
                <w:sz w:val="18"/>
                <w:szCs w:val="18"/>
              </w:rPr>
              <w:t xml:space="preserve">Recompensa 1ª vez (slot de gear)</w:t>
            </w:r>
          </w:p>
        </w:tc>
        <w:tc>
          <w:tcPr>
            <w:tcW w:type="dxa" w:w="2460"/>
            <w:tcBorders>
              <w:top w:val="single" w:color="1A2B45" w:sz="1"/>
              <w:left w:val="single" w:color="1A2B45" w:sz="1"/>
              <w:bottom w:val="single" w:color="1A2B45" w:sz="1"/>
              <w:right w:val="single" w:color="1A2B45" w:sz="1"/>
            </w:tcBorders>
            <w:shd w:fill="1A2B45" w:val="clear"/>
            <w:tcMar>
              <w:top w:type="dxa" w:w="60"/>
              <w:left w:type="dxa" w:w="120"/>
              <w:bottom w:type="dxa" w:w="60"/>
              <w:right w:type="dxa" w:w="120"/>
            </w:tcMar>
          </w:tcPr>
          <w:p>
            <w:r>
              <w:rPr>
                <w:rFonts w:ascii="Arial" w:cs="Arial" w:eastAsia="Arial" w:hAnsi="Arial"/>
                <w:b/>
                <w:bCs/>
                <w:color w:val="FFFFFF"/>
                <w:sz w:val="18"/>
                <w:szCs w:val="18"/>
              </w:rPr>
              <w:t xml:space="preserve">Oro (1ª vez)</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F1</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La Entrada al Parque</w:t>
            </w:r>
          </w:p>
        </w:tc>
        <w:tc>
          <w:tcPr>
            <w:tcW w:type="dxa" w:w="4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Santo Rancio — Morrera (Cabeza)</w:t>
            </w:r>
          </w:p>
        </w:tc>
        <w:tc>
          <w:tcPr>
            <w:tcW w:type="dxa" w:w="24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450 🪙</w:t>
            </w:r>
          </w:p>
        </w:tc>
      </w:tr>
      <w:tr>
        <w:tc>
          <w:tcPr>
            <w:tcW w:type="dxa" w:w="500"/>
            <w:tcBorders>
              <w:top w:val="single" w:color="CCCCCC" w:sz="1"/>
              <w:left w:val="single" w:color="CCCCCC" w:sz="1"/>
              <w:bottom w:val="single" w:color="CCCCCC" w:sz="1"/>
              <w:right w:val="single" w:color="CCCCCC" w:sz="1"/>
            </w:tcBorders>
            <w:shd w:fill="F0F4FA" w:val="clear"/>
            <w:tcMar>
              <w:top w:type="dxa" w:w="60"/>
              <w:left w:type="dxa" w:w="120"/>
              <w:bottom w:type="dxa" w:w="60"/>
              <w:right w:type="dxa" w:w="120"/>
            </w:tcMar>
          </w:tcPr>
          <w:p>
            <w:r>
              <w:rPr>
                <w:rFonts w:ascii="Arial" w:cs="Arial" w:eastAsia="Arial" w:hAnsi="Arial"/>
                <w:sz w:val="18"/>
                <w:szCs w:val="18"/>
              </w:rPr>
              <w:t xml:space="preserve">F2</w:t>
            </w:r>
          </w:p>
        </w:tc>
        <w:tc>
          <w:tcPr>
            <w:tcW w:type="dxa" w:w="2400"/>
            <w:tcBorders>
              <w:top w:val="single" w:color="CCCCCC" w:sz="1"/>
              <w:left w:val="single" w:color="CCCCCC" w:sz="1"/>
              <w:bottom w:val="single" w:color="CCCCCC" w:sz="1"/>
              <w:right w:val="single" w:color="CCCCCC" w:sz="1"/>
            </w:tcBorders>
            <w:shd w:fill="F0F4FA" w:val="clear"/>
            <w:tcMar>
              <w:top w:type="dxa" w:w="60"/>
              <w:left w:type="dxa" w:w="120"/>
              <w:bottom w:type="dxa" w:w="60"/>
              <w:right w:type="dxa" w:w="120"/>
            </w:tcMar>
          </w:tcPr>
          <w:p>
            <w:r>
              <w:rPr>
                <w:rFonts w:ascii="Arial" w:cs="Arial" w:eastAsia="Arial" w:hAnsi="Arial"/>
                <w:sz w:val="18"/>
                <w:szCs w:val="18"/>
              </w:rPr>
              <w:t xml:space="preserve">Tour de los Esqueletos Amables</w:t>
            </w:r>
          </w:p>
        </w:tc>
        <w:tc>
          <w:tcPr>
            <w:tcW w:type="dxa" w:w="4200"/>
            <w:tcBorders>
              <w:top w:val="single" w:color="CCCCCC" w:sz="1"/>
              <w:left w:val="single" w:color="CCCCCC" w:sz="1"/>
              <w:bottom w:val="single" w:color="CCCCCC" w:sz="1"/>
              <w:right w:val="single" w:color="CCCCCC" w:sz="1"/>
            </w:tcBorders>
            <w:shd w:fill="F0F4FA" w:val="clear"/>
            <w:tcMar>
              <w:top w:type="dxa" w:w="60"/>
              <w:left w:type="dxa" w:w="120"/>
              <w:bottom w:type="dxa" w:w="60"/>
              <w:right w:type="dxa" w:w="120"/>
            </w:tcMar>
          </w:tcPr>
          <w:p>
            <w:r>
              <w:rPr>
                <w:rFonts w:ascii="Arial" w:cs="Arial" w:eastAsia="Arial" w:hAnsi="Arial"/>
                <w:sz w:val="18"/>
                <w:szCs w:val="18"/>
              </w:rPr>
              <w:t xml:space="preserve">Santo Rancio — Pechamen (Pecho)</w:t>
            </w:r>
          </w:p>
        </w:tc>
        <w:tc>
          <w:tcPr>
            <w:tcW w:type="dxa" w:w="2460"/>
            <w:tcBorders>
              <w:top w:val="single" w:color="CCCCCC" w:sz="1"/>
              <w:left w:val="single" w:color="CCCCCC" w:sz="1"/>
              <w:bottom w:val="single" w:color="CCCCCC" w:sz="1"/>
              <w:right w:val="single" w:color="CCCCCC" w:sz="1"/>
            </w:tcBorders>
            <w:shd w:fill="F0F4FA" w:val="clear"/>
            <w:tcMar>
              <w:top w:type="dxa" w:w="60"/>
              <w:left w:type="dxa" w:w="120"/>
              <w:bottom w:type="dxa" w:w="60"/>
              <w:right w:type="dxa" w:w="120"/>
            </w:tcMar>
          </w:tcPr>
          <w:p>
            <w:r>
              <w:rPr>
                <w:rFonts w:ascii="Arial" w:cs="Arial" w:eastAsia="Arial" w:hAnsi="Arial"/>
                <w:sz w:val="18"/>
                <w:szCs w:val="18"/>
              </w:rPr>
              <w:t xml:space="preserve">500 🪙</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F3</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La Tienda de Souvenirs Malditos</w:t>
            </w:r>
          </w:p>
        </w:tc>
        <w:tc>
          <w:tcPr>
            <w:tcW w:type="dxa" w:w="4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Santo Rancio — Patucos (Piernas)</w:t>
            </w:r>
          </w:p>
        </w:tc>
        <w:tc>
          <w:tcPr>
            <w:tcW w:type="dxa" w:w="24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550 🪙</w:t>
            </w:r>
          </w:p>
        </w:tc>
      </w:tr>
      <w:tr>
        <w:tc>
          <w:tcPr>
            <w:tcW w:type="dxa" w:w="500"/>
            <w:tcBorders>
              <w:top w:val="single" w:color="CCCCCC" w:sz="1"/>
              <w:left w:val="single" w:color="CCCCCC" w:sz="1"/>
              <w:bottom w:val="single" w:color="CCCCCC" w:sz="1"/>
              <w:right w:val="single" w:color="CCCCCC" w:sz="1"/>
            </w:tcBorders>
            <w:shd w:fill="F0F4FA" w:val="clear"/>
            <w:tcMar>
              <w:top w:type="dxa" w:w="60"/>
              <w:left w:type="dxa" w:w="120"/>
              <w:bottom w:type="dxa" w:w="60"/>
              <w:right w:type="dxa" w:w="120"/>
            </w:tcMar>
          </w:tcPr>
          <w:p>
            <w:r>
              <w:rPr>
                <w:rFonts w:ascii="Arial" w:cs="Arial" w:eastAsia="Arial" w:hAnsi="Arial"/>
                <w:sz w:val="18"/>
                <w:szCs w:val="18"/>
              </w:rPr>
              <w:t xml:space="preserve">F4</w:t>
            </w:r>
          </w:p>
        </w:tc>
        <w:tc>
          <w:tcPr>
            <w:tcW w:type="dxa" w:w="2400"/>
            <w:tcBorders>
              <w:top w:val="single" w:color="CCCCCC" w:sz="1"/>
              <w:left w:val="single" w:color="CCCCCC" w:sz="1"/>
              <w:bottom w:val="single" w:color="CCCCCC" w:sz="1"/>
              <w:right w:val="single" w:color="CCCCCC" w:sz="1"/>
            </w:tcBorders>
            <w:shd w:fill="F0F4FA" w:val="clear"/>
            <w:tcMar>
              <w:top w:type="dxa" w:w="60"/>
              <w:left w:type="dxa" w:w="120"/>
              <w:bottom w:type="dxa" w:w="60"/>
              <w:right w:type="dxa" w:w="120"/>
            </w:tcMar>
          </w:tcPr>
          <w:p>
            <w:r>
              <w:rPr>
                <w:rFonts w:ascii="Arial" w:cs="Arial" w:eastAsia="Arial" w:hAnsi="Arial"/>
                <w:sz w:val="18"/>
                <w:szCs w:val="18"/>
              </w:rPr>
              <w:t xml:space="preserve">La Cripta VIP</w:t>
            </w:r>
          </w:p>
        </w:tc>
        <w:tc>
          <w:tcPr>
            <w:tcW w:type="dxa" w:w="4200"/>
            <w:tcBorders>
              <w:top w:val="single" w:color="CCCCCC" w:sz="1"/>
              <w:left w:val="single" w:color="CCCCCC" w:sz="1"/>
              <w:bottom w:val="single" w:color="CCCCCC" w:sz="1"/>
              <w:right w:val="single" w:color="CCCCCC" w:sz="1"/>
            </w:tcBorders>
            <w:shd w:fill="F0F4FA" w:val="clear"/>
            <w:tcMar>
              <w:top w:type="dxa" w:w="60"/>
              <w:left w:type="dxa" w:w="120"/>
              <w:bottom w:type="dxa" w:w="60"/>
              <w:right w:type="dxa" w:w="120"/>
            </w:tcMar>
          </w:tcPr>
          <w:p>
            <w:r>
              <w:rPr>
                <w:rFonts w:ascii="Arial" w:cs="Arial" w:eastAsia="Arial" w:hAnsi="Arial"/>
                <w:sz w:val="18"/>
                <w:szCs w:val="18"/>
              </w:rPr>
              <w:t xml:space="preserve">Santo Rancio — Manoplas (Manos)</w:t>
            </w:r>
          </w:p>
        </w:tc>
        <w:tc>
          <w:tcPr>
            <w:tcW w:type="dxa" w:w="2460"/>
            <w:tcBorders>
              <w:top w:val="single" w:color="CCCCCC" w:sz="1"/>
              <w:left w:val="single" w:color="CCCCCC" w:sz="1"/>
              <w:bottom w:val="single" w:color="CCCCCC" w:sz="1"/>
              <w:right w:val="single" w:color="CCCCCC" w:sz="1"/>
            </w:tcBorders>
            <w:shd w:fill="F0F4FA" w:val="clear"/>
            <w:tcMar>
              <w:top w:type="dxa" w:w="60"/>
              <w:left w:type="dxa" w:w="120"/>
              <w:bottom w:type="dxa" w:w="60"/>
              <w:right w:type="dxa" w:w="120"/>
            </w:tcMar>
          </w:tcPr>
          <w:p>
            <w:r>
              <w:rPr>
                <w:rFonts w:ascii="Arial" w:cs="Arial" w:eastAsia="Arial" w:hAnsi="Arial"/>
                <w:sz w:val="18"/>
                <w:szCs w:val="18"/>
              </w:rPr>
              <w:t xml:space="preserve">600 🪙</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F5</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Las Catacumbas Profundas</w:t>
            </w:r>
          </w:p>
        </w:tc>
        <w:tc>
          <w:tcPr>
            <w:tcW w:type="dxa" w:w="4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Santo Rancio — Tótem (Talismán)</w:t>
            </w:r>
          </w:p>
        </w:tc>
        <w:tc>
          <w:tcPr>
            <w:tcW w:type="dxa" w:w="24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650 🪙</w:t>
            </w:r>
          </w:p>
        </w:tc>
      </w:tr>
      <w:tr>
        <w:tc>
          <w:tcPr>
            <w:tcW w:type="dxa" w:w="500"/>
            <w:tcBorders>
              <w:top w:val="single" w:color="CCCCCC" w:sz="1"/>
              <w:left w:val="single" w:color="CCCCCC" w:sz="1"/>
              <w:bottom w:val="single" w:color="CCCCCC" w:sz="1"/>
              <w:right w:val="single" w:color="CCCCCC" w:sz="1"/>
            </w:tcBorders>
            <w:shd w:fill="F0F4FA" w:val="clear"/>
            <w:tcMar>
              <w:top w:type="dxa" w:w="60"/>
              <w:left w:type="dxa" w:w="120"/>
              <w:bottom w:type="dxa" w:w="60"/>
              <w:right w:type="dxa" w:w="120"/>
            </w:tcMar>
          </w:tcPr>
          <w:p>
            <w:r>
              <w:rPr>
                <w:rFonts w:ascii="Arial" w:cs="Arial" w:eastAsia="Arial" w:hAnsi="Arial"/>
                <w:sz w:val="18"/>
                <w:szCs w:val="18"/>
              </w:rPr>
              <w:t xml:space="preserve">F6</w:t>
            </w:r>
          </w:p>
        </w:tc>
        <w:tc>
          <w:tcPr>
            <w:tcW w:type="dxa" w:w="2400"/>
            <w:tcBorders>
              <w:top w:val="single" w:color="CCCCCC" w:sz="1"/>
              <w:left w:val="single" w:color="CCCCCC" w:sz="1"/>
              <w:bottom w:val="single" w:color="CCCCCC" w:sz="1"/>
              <w:right w:val="single" w:color="CCCCCC" w:sz="1"/>
            </w:tcBorders>
            <w:shd w:fill="F0F4FA" w:val="clear"/>
            <w:tcMar>
              <w:top w:type="dxa" w:w="60"/>
              <w:left w:type="dxa" w:w="120"/>
              <w:bottom w:type="dxa" w:w="60"/>
              <w:right w:type="dxa" w:w="120"/>
            </w:tcMar>
          </w:tcPr>
          <w:p>
            <w:r>
              <w:rPr>
                <w:rFonts w:ascii="Arial" w:cs="Arial" w:eastAsia="Arial" w:hAnsi="Arial"/>
                <w:sz w:val="18"/>
                <w:szCs w:val="18"/>
              </w:rPr>
              <w:t xml:space="preserve">El Mausoleo del Gran Maestro</w:t>
            </w:r>
          </w:p>
        </w:tc>
        <w:tc>
          <w:tcPr>
            <w:tcW w:type="dxa" w:w="4200"/>
            <w:tcBorders>
              <w:top w:val="single" w:color="CCCCCC" w:sz="1"/>
              <w:left w:val="single" w:color="CCCCCC" w:sz="1"/>
              <w:bottom w:val="single" w:color="CCCCCC" w:sz="1"/>
              <w:right w:val="single" w:color="CCCCCC" w:sz="1"/>
            </w:tcBorders>
            <w:shd w:fill="F0F4FA" w:val="clear"/>
            <w:tcMar>
              <w:top w:type="dxa" w:w="60"/>
              <w:left w:type="dxa" w:w="120"/>
              <w:bottom w:type="dxa" w:w="60"/>
              <w:right w:type="dxa" w:w="120"/>
            </w:tcMar>
          </w:tcPr>
          <w:p>
            <w:r>
              <w:rPr>
                <w:rFonts w:ascii="Arial" w:cs="Arial" w:eastAsia="Arial" w:hAnsi="Arial"/>
                <w:sz w:val="18"/>
                <w:szCs w:val="18"/>
              </w:rPr>
              <w:t xml:space="preserve">Santo Rancio — Calcetín (Pie Extra)</w:t>
            </w:r>
          </w:p>
        </w:tc>
        <w:tc>
          <w:tcPr>
            <w:tcW w:type="dxa" w:w="2460"/>
            <w:tcBorders>
              <w:top w:val="single" w:color="CCCCCC" w:sz="1"/>
              <w:left w:val="single" w:color="CCCCCC" w:sz="1"/>
              <w:bottom w:val="single" w:color="CCCCCC" w:sz="1"/>
              <w:right w:val="single" w:color="CCCCCC" w:sz="1"/>
            </w:tcBorders>
            <w:shd w:fill="F0F4FA" w:val="clear"/>
            <w:tcMar>
              <w:top w:type="dxa" w:w="60"/>
              <w:left w:type="dxa" w:w="120"/>
              <w:bottom w:type="dxa" w:w="60"/>
              <w:right w:type="dxa" w:w="120"/>
            </w:tcMar>
          </w:tcPr>
          <w:p>
            <w:r>
              <w:rPr>
                <w:rFonts w:ascii="Arial" w:cs="Arial" w:eastAsia="Arial" w:hAnsi="Arial"/>
                <w:sz w:val="18"/>
                <w:szCs w:val="18"/>
              </w:rPr>
              <w:t xml:space="preserve">900 🪙</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F7 (Jefe)</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Jefe: Guardián Eterno de la Fe Reconstructuida</w:t>
            </w:r>
          </w:p>
        </w:tc>
        <w:tc>
          <w:tcPr>
            <w:tcW w:type="dxa" w:w="4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Santo Rancio completo (1 pieza aleatoria) + Conjuro: Polvo de Contratiempos (Básico) + 50🧬</w:t>
            </w:r>
          </w:p>
        </w:tc>
        <w:tc>
          <w:tcPr>
            <w:tcW w:type="dxa" w:w="24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1440 🪙</w:t>
            </w:r>
          </w:p>
        </w:tc>
      </w:tr>
    </w:tbl>
    <w:p>
      <w:pPr>
        <w:spacing w:before="40" w:after="40"/>
      </w:pPr>
      <w:r>
        <w:t xml:space="preserve"/>
      </w:r>
    </w:p>
    <w:p>
      <w:pPr>
        <w:pStyle w:val="Heading2"/>
        <w:spacing w:before="260" w:after="120"/>
      </w:pPr>
      <w:r>
        <w:rPr>
          <w:rFonts w:ascii="Arial" w:cs="Arial" w:eastAsia="Arial" w:hAnsi="Arial"/>
          <w:b/>
          <w:bCs/>
          <w:color w:val="2E4A7A"/>
          <w:sz w:val="28"/>
          <w:szCs w:val="28"/>
        </w:rPr>
        <w:t xml:space="preserve">Detalle de cada fase</w:t>
      </w:r>
    </w:p>
    <w:p>
      <w:pPr>
        <w:pStyle w:val="Heading3"/>
        <w:spacing w:before="200" w:after="80"/>
      </w:pPr>
      <w:r>
        <w:rPr>
          <w:rFonts w:ascii="Arial" w:cs="Arial" w:eastAsia="Arial" w:hAnsi="Arial"/>
          <w:b/>
          <w:bCs/>
          <w:color w:val="3A5A9A"/>
          <w:sz w:val="24"/>
          <w:szCs w:val="24"/>
        </w:rPr>
        <w:t xml:space="preserve">Fase 1 — La Entrada al Parque → Drop: Morrera (Cabeza)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1200"/>
        <w:gridCol w:w="600"/>
        <w:gridCol w:w="900"/>
        <w:gridCol w:w="3060"/>
      </w:tblGrid>
      <w:tr>
        <w:trPr>
          <w:tblHeader/>
        </w:trPr>
        <w:tc>
          <w:tcPr>
            <w:tcW w:type="dxa" w:w="2400"/>
            <w:tcBorders>
              <w:top w:val="single" w:color="1A2B45" w:sz="1"/>
              <w:left w:val="single" w:color="1A2B45" w:sz="1"/>
              <w:bottom w:val="single" w:color="1A2B45" w:sz="1"/>
              <w:right w:val="single" w:color="1A2B45" w:sz="1"/>
            </w:tcBorders>
            <w:shd w:fill="1A2B45" w:val="clear"/>
            <w:tcMar>
              <w:top w:type="dxa" w:w="60"/>
              <w:left w:type="dxa" w:w="120"/>
              <w:bottom w:type="dxa" w:w="60"/>
              <w:right w:type="dxa" w:w="120"/>
            </w:tcMar>
          </w:tcPr>
          <w:p>
            <w:r>
              <w:rPr>
                <w:rFonts w:ascii="Arial" w:cs="Arial" w:eastAsia="Arial" w:hAnsi="Arial"/>
                <w:b/>
                <w:bCs/>
                <w:color w:val="FFFFFF"/>
                <w:sz w:val="18"/>
                <w:szCs w:val="18"/>
              </w:rPr>
              <w:t xml:space="preserve">Esbirro enemigo</w:t>
            </w:r>
          </w:p>
        </w:tc>
        <w:tc>
          <w:tcPr>
            <w:tcW w:type="dxa" w:w="1400"/>
            <w:tcBorders>
              <w:top w:val="single" w:color="1A2B45" w:sz="1"/>
              <w:left w:val="single" w:color="1A2B45" w:sz="1"/>
              <w:bottom w:val="single" w:color="1A2B45" w:sz="1"/>
              <w:right w:val="single" w:color="1A2B45" w:sz="1"/>
            </w:tcBorders>
            <w:shd w:fill="1A2B45" w:val="clear"/>
            <w:tcMar>
              <w:top w:type="dxa" w:w="60"/>
              <w:left w:type="dxa" w:w="120"/>
              <w:bottom w:type="dxa" w:w="60"/>
              <w:right w:type="dxa" w:w="120"/>
            </w:tcMar>
          </w:tcPr>
          <w:p>
            <w:r>
              <w:rPr>
                <w:rFonts w:ascii="Arial" w:cs="Arial" w:eastAsia="Arial" w:hAnsi="Arial"/>
                <w:b/>
                <w:bCs/>
                <w:color w:val="FFFFFF"/>
                <w:sz w:val="18"/>
                <w:szCs w:val="18"/>
              </w:rPr>
              <w:t xml:space="preserve">Clase</w:t>
            </w:r>
          </w:p>
        </w:tc>
        <w:tc>
          <w:tcPr>
            <w:tcW w:type="dxa" w:w="1200"/>
            <w:tcBorders>
              <w:top w:val="single" w:color="1A2B45" w:sz="1"/>
              <w:left w:val="single" w:color="1A2B45" w:sz="1"/>
              <w:bottom w:val="single" w:color="1A2B45" w:sz="1"/>
              <w:right w:val="single" w:color="1A2B45" w:sz="1"/>
            </w:tcBorders>
            <w:shd w:fill="1A2B45" w:val="clear"/>
            <w:tcMar>
              <w:top w:type="dxa" w:w="60"/>
              <w:left w:type="dxa" w:w="120"/>
              <w:bottom w:type="dxa" w:w="60"/>
              <w:right w:type="dxa" w:w="120"/>
            </w:tcMar>
          </w:tcPr>
          <w:p>
            <w:r>
              <w:rPr>
                <w:rFonts w:ascii="Arial" w:cs="Arial" w:eastAsia="Arial" w:hAnsi="Arial"/>
                <w:b/>
                <w:bCs/>
                <w:color w:val="FFFFFF"/>
                <w:sz w:val="18"/>
                <w:szCs w:val="18"/>
              </w:rPr>
              <w:t xml:space="preserve">Elemento</w:t>
            </w:r>
          </w:p>
        </w:tc>
        <w:tc>
          <w:tcPr>
            <w:tcW w:type="dxa" w:w="600"/>
            <w:tcBorders>
              <w:top w:val="single" w:color="1A2B45" w:sz="1"/>
              <w:left w:val="single" w:color="1A2B45" w:sz="1"/>
              <w:bottom w:val="single" w:color="1A2B45" w:sz="1"/>
              <w:right w:val="single" w:color="1A2B45" w:sz="1"/>
            </w:tcBorders>
            <w:shd w:fill="1A2B45" w:val="clear"/>
            <w:tcMar>
              <w:top w:type="dxa" w:w="60"/>
              <w:left w:type="dxa" w:w="120"/>
              <w:bottom w:type="dxa" w:w="60"/>
              <w:right w:type="dxa" w:w="120"/>
            </w:tcMar>
          </w:tcPr>
          <w:p>
            <w:r>
              <w:rPr>
                <w:rFonts w:ascii="Arial" w:cs="Arial" w:eastAsia="Arial" w:hAnsi="Arial"/>
                <w:b/>
                <w:bCs/>
                <w:color w:val="FFFFFF"/>
                <w:sz w:val="18"/>
                <w:szCs w:val="18"/>
              </w:rPr>
              <w:t xml:space="preserve">★</w:t>
            </w:r>
          </w:p>
        </w:tc>
        <w:tc>
          <w:tcPr>
            <w:tcW w:type="dxa" w:w="900"/>
            <w:tcBorders>
              <w:top w:val="single" w:color="1A2B45" w:sz="1"/>
              <w:left w:val="single" w:color="1A2B45" w:sz="1"/>
              <w:bottom w:val="single" w:color="1A2B45" w:sz="1"/>
              <w:right w:val="single" w:color="1A2B45" w:sz="1"/>
            </w:tcBorders>
            <w:shd w:fill="1A2B45" w:val="clear"/>
            <w:tcMar>
              <w:top w:type="dxa" w:w="60"/>
              <w:left w:type="dxa" w:w="120"/>
              <w:bottom w:type="dxa" w:w="60"/>
              <w:right w:type="dxa" w:w="120"/>
            </w:tcMar>
          </w:tcPr>
          <w:p>
            <w:r>
              <w:rPr>
                <w:rFonts w:ascii="Arial" w:cs="Arial" w:eastAsia="Arial" w:hAnsi="Arial"/>
                <w:b/>
                <w:bCs/>
                <w:color w:val="FFFFFF"/>
                <w:sz w:val="18"/>
                <w:szCs w:val="18"/>
              </w:rPr>
              <w:t xml:space="preserve">SPD</w:t>
            </w:r>
          </w:p>
        </w:tc>
        <w:tc>
          <w:tcPr>
            <w:tcW w:type="dxa" w:w="3060"/>
            <w:tcBorders>
              <w:top w:val="single" w:color="1A2B45" w:sz="1"/>
              <w:left w:val="single" w:color="1A2B45" w:sz="1"/>
              <w:bottom w:val="single" w:color="1A2B45" w:sz="1"/>
              <w:right w:val="single" w:color="1A2B45" w:sz="1"/>
            </w:tcBorders>
            <w:shd w:fill="1A2B45" w:val="clear"/>
            <w:tcMar>
              <w:top w:type="dxa" w:w="60"/>
              <w:left w:type="dxa" w:w="120"/>
              <w:bottom w:type="dxa" w:w="60"/>
              <w:right w:type="dxa" w:w="120"/>
            </w:tcMar>
          </w:tcPr>
          <w:p>
            <w:r>
              <w:rPr>
                <w:rFonts w:ascii="Arial" w:cs="Arial" w:eastAsia="Arial" w:hAnsi="Arial"/>
                <w:b/>
                <w:bCs/>
                <w:color w:val="FFFFFF"/>
                <w:sz w:val="18"/>
                <w:szCs w:val="18"/>
              </w:rPr>
              <w:t xml:space="preserve">Nivel por dificultad</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Invocador Funebre</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Atacante</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Fuego</w:t>
            </w:r>
          </w:p>
        </w:tc>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3★</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SPD 108</w:t>
            </w:r>
          </w:p>
        </w:tc>
        <w:tc>
          <w:tcPr>
            <w:tcW w:type="dxa" w:w="3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Nvl Normal: 30 · Difícil: 45 · Heroica: 75</w:t>
            </w:r>
          </w:p>
        </w:tc>
      </w:tr>
    </w:tbl>
    <w:p>
      <w:pPr>
        <w:spacing w:before="60" w:after="80"/>
      </w:pPr>
      <w:r>
        <w:rPr>
          <w:rFonts w:ascii="Arial" w:cs="Arial" w:eastAsia="Arial" w:hAnsi="Arial"/>
          <w:sz w:val="22"/>
          <w:szCs w:val="22"/>
        </w:rPr>
        <w:t xml:space="preserve">Sintonía de combate: Atacante básico. Sin complicaciones. Introducción al mundo.</w:t>
      </w:r>
    </w:p>
    <w:p>
      <w:pPr>
        <w:spacing w:before="40" w:after="40"/>
      </w:pPr>
      <w:r>
        <w:t xml:space="preserve"/>
      </w:r>
    </w:p>
    <w:p>
      <w:pPr>
        <w:pStyle w:val="Heading3"/>
        <w:spacing w:before="200" w:after="80"/>
      </w:pPr>
      <w:r>
        <w:rPr>
          <w:rFonts w:ascii="Arial" w:cs="Arial" w:eastAsia="Arial" w:hAnsi="Arial"/>
          <w:b/>
          <w:bCs/>
          <w:color w:val="3A5A9A"/>
          <w:sz w:val="24"/>
          <w:szCs w:val="24"/>
        </w:rPr>
        <w:t xml:space="preserve">Fase 2 — Tour de los Esqueletos Amables → Drop: Pechamen (Pecho)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1200"/>
        <w:gridCol w:w="600"/>
        <w:gridCol w:w="900"/>
        <w:gridCol w:w="3060"/>
      </w:tblGrid>
      <w:tr>
        <w:trPr>
          <w:tblHeader/>
        </w:trPr>
        <w:tc>
          <w:tcPr>
            <w:tcW w:type="dxa" w:w="2400"/>
            <w:tcBorders>
              <w:top w:val="single" w:color="1A2B45" w:sz="1"/>
              <w:left w:val="single" w:color="1A2B45" w:sz="1"/>
              <w:bottom w:val="single" w:color="1A2B45" w:sz="1"/>
              <w:right w:val="single" w:color="1A2B45" w:sz="1"/>
            </w:tcBorders>
            <w:shd w:fill="1A2B45" w:val="clear"/>
            <w:tcMar>
              <w:top w:type="dxa" w:w="60"/>
              <w:left w:type="dxa" w:w="120"/>
              <w:bottom w:type="dxa" w:w="60"/>
              <w:right w:type="dxa" w:w="120"/>
            </w:tcMar>
          </w:tcPr>
          <w:p>
            <w:r>
              <w:rPr>
                <w:rFonts w:ascii="Arial" w:cs="Arial" w:eastAsia="Arial" w:hAnsi="Arial"/>
                <w:b/>
                <w:bCs/>
                <w:color w:val="FFFFFF"/>
                <w:sz w:val="18"/>
                <w:szCs w:val="18"/>
              </w:rPr>
              <w:t xml:space="preserve">Esbirro enemigo</w:t>
            </w:r>
          </w:p>
        </w:tc>
        <w:tc>
          <w:tcPr>
            <w:tcW w:type="dxa" w:w="1400"/>
            <w:tcBorders>
              <w:top w:val="single" w:color="1A2B45" w:sz="1"/>
              <w:left w:val="single" w:color="1A2B45" w:sz="1"/>
              <w:bottom w:val="single" w:color="1A2B45" w:sz="1"/>
              <w:right w:val="single" w:color="1A2B45" w:sz="1"/>
            </w:tcBorders>
            <w:shd w:fill="1A2B45" w:val="clear"/>
            <w:tcMar>
              <w:top w:type="dxa" w:w="60"/>
              <w:left w:type="dxa" w:w="120"/>
              <w:bottom w:type="dxa" w:w="60"/>
              <w:right w:type="dxa" w:w="120"/>
            </w:tcMar>
          </w:tcPr>
          <w:p>
            <w:r>
              <w:rPr>
                <w:rFonts w:ascii="Arial" w:cs="Arial" w:eastAsia="Arial" w:hAnsi="Arial"/>
                <w:b/>
                <w:bCs/>
                <w:color w:val="FFFFFF"/>
                <w:sz w:val="18"/>
                <w:szCs w:val="18"/>
              </w:rPr>
              <w:t xml:space="preserve">Clase</w:t>
            </w:r>
          </w:p>
        </w:tc>
        <w:tc>
          <w:tcPr>
            <w:tcW w:type="dxa" w:w="1200"/>
            <w:tcBorders>
              <w:top w:val="single" w:color="1A2B45" w:sz="1"/>
              <w:left w:val="single" w:color="1A2B45" w:sz="1"/>
              <w:bottom w:val="single" w:color="1A2B45" w:sz="1"/>
              <w:right w:val="single" w:color="1A2B45" w:sz="1"/>
            </w:tcBorders>
            <w:shd w:fill="1A2B45" w:val="clear"/>
            <w:tcMar>
              <w:top w:type="dxa" w:w="60"/>
              <w:left w:type="dxa" w:w="120"/>
              <w:bottom w:type="dxa" w:w="60"/>
              <w:right w:type="dxa" w:w="120"/>
            </w:tcMar>
          </w:tcPr>
          <w:p>
            <w:r>
              <w:rPr>
                <w:rFonts w:ascii="Arial" w:cs="Arial" w:eastAsia="Arial" w:hAnsi="Arial"/>
                <w:b/>
                <w:bCs/>
                <w:color w:val="FFFFFF"/>
                <w:sz w:val="18"/>
                <w:szCs w:val="18"/>
              </w:rPr>
              <w:t xml:space="preserve">Elemento</w:t>
            </w:r>
          </w:p>
        </w:tc>
        <w:tc>
          <w:tcPr>
            <w:tcW w:type="dxa" w:w="600"/>
            <w:tcBorders>
              <w:top w:val="single" w:color="1A2B45" w:sz="1"/>
              <w:left w:val="single" w:color="1A2B45" w:sz="1"/>
              <w:bottom w:val="single" w:color="1A2B45" w:sz="1"/>
              <w:right w:val="single" w:color="1A2B45" w:sz="1"/>
            </w:tcBorders>
            <w:shd w:fill="1A2B45" w:val="clear"/>
            <w:tcMar>
              <w:top w:type="dxa" w:w="60"/>
              <w:left w:type="dxa" w:w="120"/>
              <w:bottom w:type="dxa" w:w="60"/>
              <w:right w:type="dxa" w:w="120"/>
            </w:tcMar>
          </w:tcPr>
          <w:p>
            <w:r>
              <w:rPr>
                <w:rFonts w:ascii="Arial" w:cs="Arial" w:eastAsia="Arial" w:hAnsi="Arial"/>
                <w:b/>
                <w:bCs/>
                <w:color w:val="FFFFFF"/>
                <w:sz w:val="18"/>
                <w:szCs w:val="18"/>
              </w:rPr>
              <w:t xml:space="preserve">★</w:t>
            </w:r>
          </w:p>
        </w:tc>
        <w:tc>
          <w:tcPr>
            <w:tcW w:type="dxa" w:w="900"/>
            <w:tcBorders>
              <w:top w:val="single" w:color="1A2B45" w:sz="1"/>
              <w:left w:val="single" w:color="1A2B45" w:sz="1"/>
              <w:bottom w:val="single" w:color="1A2B45" w:sz="1"/>
              <w:right w:val="single" w:color="1A2B45" w:sz="1"/>
            </w:tcBorders>
            <w:shd w:fill="1A2B45" w:val="clear"/>
            <w:tcMar>
              <w:top w:type="dxa" w:w="60"/>
              <w:left w:type="dxa" w:w="120"/>
              <w:bottom w:type="dxa" w:w="60"/>
              <w:right w:type="dxa" w:w="120"/>
            </w:tcMar>
          </w:tcPr>
          <w:p>
            <w:r>
              <w:rPr>
                <w:rFonts w:ascii="Arial" w:cs="Arial" w:eastAsia="Arial" w:hAnsi="Arial"/>
                <w:b/>
                <w:bCs/>
                <w:color w:val="FFFFFF"/>
                <w:sz w:val="18"/>
                <w:szCs w:val="18"/>
              </w:rPr>
              <w:t xml:space="preserve">SPD</w:t>
            </w:r>
          </w:p>
        </w:tc>
        <w:tc>
          <w:tcPr>
            <w:tcW w:type="dxa" w:w="3060"/>
            <w:tcBorders>
              <w:top w:val="single" w:color="1A2B45" w:sz="1"/>
              <w:left w:val="single" w:color="1A2B45" w:sz="1"/>
              <w:bottom w:val="single" w:color="1A2B45" w:sz="1"/>
              <w:right w:val="single" w:color="1A2B45" w:sz="1"/>
            </w:tcBorders>
            <w:shd w:fill="1A2B45" w:val="clear"/>
            <w:tcMar>
              <w:top w:type="dxa" w:w="60"/>
              <w:left w:type="dxa" w:w="120"/>
              <w:bottom w:type="dxa" w:w="60"/>
              <w:right w:type="dxa" w:w="120"/>
            </w:tcMar>
          </w:tcPr>
          <w:p>
            <w:r>
              <w:rPr>
                <w:rFonts w:ascii="Arial" w:cs="Arial" w:eastAsia="Arial" w:hAnsi="Arial"/>
                <w:b/>
                <w:bCs/>
                <w:color w:val="FFFFFF"/>
                <w:sz w:val="18"/>
                <w:szCs w:val="18"/>
              </w:rPr>
              <w:t xml:space="preserve">Nivel por dificultad</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Clerigo del Frio</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Sanador</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Agua</w:t>
            </w:r>
          </w:p>
        </w:tc>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3★</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SPD 110</w:t>
            </w:r>
          </w:p>
        </w:tc>
        <w:tc>
          <w:tcPr>
            <w:tcW w:type="dxa" w:w="3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Nvl Normal: 38 · Difícil: 57 · Heroica: 95</w:t>
            </w:r>
          </w:p>
        </w:tc>
      </w:tr>
      <w:tr>
        <w:tc>
          <w:tcPr>
            <w:tcW w:type="dxa" w:w="2400"/>
            <w:tcBorders>
              <w:top w:val="single" w:color="CCCCCC" w:sz="1"/>
              <w:left w:val="single" w:color="CCCCCC" w:sz="1"/>
              <w:bottom w:val="single" w:color="CCCCCC" w:sz="1"/>
              <w:right w:val="single" w:color="CCCCCC" w:sz="1"/>
            </w:tcBorders>
            <w:shd w:fill="F0F4FA" w:val="clear"/>
            <w:tcMar>
              <w:top w:type="dxa" w:w="60"/>
              <w:left w:type="dxa" w:w="120"/>
              <w:bottom w:type="dxa" w:w="60"/>
              <w:right w:type="dxa" w:w="120"/>
            </w:tcMar>
          </w:tcPr>
          <w:p>
            <w:r>
              <w:rPr>
                <w:rFonts w:ascii="Arial" w:cs="Arial" w:eastAsia="Arial" w:hAnsi="Arial"/>
                <w:sz w:val="18"/>
                <w:szCs w:val="18"/>
              </w:rPr>
              <w:t xml:space="preserve">Invocador Funebre</w:t>
            </w:r>
          </w:p>
        </w:tc>
        <w:tc>
          <w:tcPr>
            <w:tcW w:type="dxa" w:w="1400"/>
            <w:tcBorders>
              <w:top w:val="single" w:color="CCCCCC" w:sz="1"/>
              <w:left w:val="single" w:color="CCCCCC" w:sz="1"/>
              <w:bottom w:val="single" w:color="CCCCCC" w:sz="1"/>
              <w:right w:val="single" w:color="CCCCCC" w:sz="1"/>
            </w:tcBorders>
            <w:shd w:fill="F0F4FA" w:val="clear"/>
            <w:tcMar>
              <w:top w:type="dxa" w:w="60"/>
              <w:left w:type="dxa" w:w="120"/>
              <w:bottom w:type="dxa" w:w="60"/>
              <w:right w:type="dxa" w:w="120"/>
            </w:tcMar>
          </w:tcPr>
          <w:p>
            <w:r>
              <w:rPr>
                <w:rFonts w:ascii="Arial" w:cs="Arial" w:eastAsia="Arial" w:hAnsi="Arial"/>
                <w:sz w:val="18"/>
                <w:szCs w:val="18"/>
              </w:rPr>
              <w:t xml:space="preserve">Atacante</w:t>
            </w:r>
          </w:p>
        </w:tc>
        <w:tc>
          <w:tcPr>
            <w:tcW w:type="dxa" w:w="1200"/>
            <w:tcBorders>
              <w:top w:val="single" w:color="CCCCCC" w:sz="1"/>
              <w:left w:val="single" w:color="CCCCCC" w:sz="1"/>
              <w:bottom w:val="single" w:color="CCCCCC" w:sz="1"/>
              <w:right w:val="single" w:color="CCCCCC" w:sz="1"/>
            </w:tcBorders>
            <w:shd w:fill="F0F4FA" w:val="clear"/>
            <w:tcMar>
              <w:top w:type="dxa" w:w="60"/>
              <w:left w:type="dxa" w:w="120"/>
              <w:bottom w:type="dxa" w:w="60"/>
              <w:right w:type="dxa" w:w="120"/>
            </w:tcMar>
          </w:tcPr>
          <w:p>
            <w:r>
              <w:rPr>
                <w:rFonts w:ascii="Arial" w:cs="Arial" w:eastAsia="Arial" w:hAnsi="Arial"/>
                <w:sz w:val="18"/>
                <w:szCs w:val="18"/>
              </w:rPr>
              <w:t xml:space="preserve">Fuego</w:t>
            </w:r>
          </w:p>
        </w:tc>
        <w:tc>
          <w:tcPr>
            <w:tcW w:type="dxa" w:w="600"/>
            <w:tcBorders>
              <w:top w:val="single" w:color="CCCCCC" w:sz="1"/>
              <w:left w:val="single" w:color="CCCCCC" w:sz="1"/>
              <w:bottom w:val="single" w:color="CCCCCC" w:sz="1"/>
              <w:right w:val="single" w:color="CCCCCC" w:sz="1"/>
            </w:tcBorders>
            <w:shd w:fill="F0F4FA" w:val="clear"/>
            <w:tcMar>
              <w:top w:type="dxa" w:w="60"/>
              <w:left w:type="dxa" w:w="120"/>
              <w:bottom w:type="dxa" w:w="60"/>
              <w:right w:type="dxa" w:w="120"/>
            </w:tcMar>
          </w:tcPr>
          <w:p>
            <w:r>
              <w:rPr>
                <w:rFonts w:ascii="Arial" w:cs="Arial" w:eastAsia="Arial" w:hAnsi="Arial"/>
                <w:sz w:val="18"/>
                <w:szCs w:val="18"/>
              </w:rPr>
              <w:t xml:space="preserve">3★</w:t>
            </w:r>
          </w:p>
        </w:tc>
        <w:tc>
          <w:tcPr>
            <w:tcW w:type="dxa" w:w="900"/>
            <w:tcBorders>
              <w:top w:val="single" w:color="CCCCCC" w:sz="1"/>
              <w:left w:val="single" w:color="CCCCCC" w:sz="1"/>
              <w:bottom w:val="single" w:color="CCCCCC" w:sz="1"/>
              <w:right w:val="single" w:color="CCCCCC" w:sz="1"/>
            </w:tcBorders>
            <w:shd w:fill="F0F4FA" w:val="clear"/>
            <w:tcMar>
              <w:top w:type="dxa" w:w="60"/>
              <w:left w:type="dxa" w:w="120"/>
              <w:bottom w:type="dxa" w:w="60"/>
              <w:right w:type="dxa" w:w="120"/>
            </w:tcMar>
          </w:tcPr>
          <w:p>
            <w:r>
              <w:rPr>
                <w:rFonts w:ascii="Arial" w:cs="Arial" w:eastAsia="Arial" w:hAnsi="Arial"/>
                <w:sz w:val="18"/>
                <w:szCs w:val="18"/>
              </w:rPr>
              <w:t xml:space="preserve">SPD 108</w:t>
            </w:r>
          </w:p>
        </w:tc>
        <w:tc>
          <w:tcPr>
            <w:tcW w:type="dxa" w:w="3060"/>
            <w:tcBorders>
              <w:top w:val="single" w:color="CCCCCC" w:sz="1"/>
              <w:left w:val="single" w:color="CCCCCC" w:sz="1"/>
              <w:bottom w:val="single" w:color="CCCCCC" w:sz="1"/>
              <w:right w:val="single" w:color="CCCCCC" w:sz="1"/>
            </w:tcBorders>
            <w:shd w:fill="F0F4FA" w:val="clear"/>
            <w:tcMar>
              <w:top w:type="dxa" w:w="60"/>
              <w:left w:type="dxa" w:w="120"/>
              <w:bottom w:type="dxa" w:w="60"/>
              <w:right w:type="dxa" w:w="120"/>
            </w:tcMar>
          </w:tcPr>
          <w:p>
            <w:r>
              <w:rPr>
                <w:rFonts w:ascii="Arial" w:cs="Arial" w:eastAsia="Arial" w:hAnsi="Arial"/>
                <w:sz w:val="18"/>
                <w:szCs w:val="18"/>
              </w:rPr>
              <w:t xml:space="preserve">Nvl Normal: 38 · Difícil: 57 · Heroica: 95</w:t>
            </w:r>
          </w:p>
        </w:tc>
      </w:tr>
    </w:tbl>
    <w:p>
      <w:pPr>
        <w:spacing w:before="60" w:after="80"/>
      </w:pPr>
      <w:r>
        <w:rPr>
          <w:rFonts w:ascii="Arial" w:cs="Arial" w:eastAsia="Arial" w:hAnsi="Arial"/>
          <w:sz w:val="22"/>
          <w:szCs w:val="22"/>
        </w:rPr>
        <w:t xml:space="preserve">Sintonía de combate: Sanador (110) cura primero. Atacante (108) sigue. Eliminar Clérigo del Frío primero.</w:t>
      </w:r>
    </w:p>
    <w:p>
      <w:pPr>
        <w:spacing w:before="40" w:after="40"/>
      </w:pPr>
      <w:r>
        <w:t xml:space="preserve"/>
      </w:r>
    </w:p>
    <w:p>
      <w:pPr>
        <w:pStyle w:val="Heading3"/>
        <w:spacing w:before="200" w:after="80"/>
      </w:pPr>
      <w:r>
        <w:rPr>
          <w:rFonts w:ascii="Arial" w:cs="Arial" w:eastAsia="Arial" w:hAnsi="Arial"/>
          <w:b/>
          <w:bCs/>
          <w:color w:val="3A5A9A"/>
          <w:sz w:val="24"/>
          <w:szCs w:val="24"/>
        </w:rPr>
        <w:t xml:space="preserve">Fase 3 — La Tienda de Souvenirs Malditos → Drop: Patucos (Piernas)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1200"/>
        <w:gridCol w:w="600"/>
        <w:gridCol w:w="900"/>
        <w:gridCol w:w="3060"/>
      </w:tblGrid>
      <w:tr>
        <w:trPr>
          <w:tblHeader/>
        </w:trPr>
        <w:tc>
          <w:tcPr>
            <w:tcW w:type="dxa" w:w="2400"/>
            <w:tcBorders>
              <w:top w:val="single" w:color="1A2B45" w:sz="1"/>
              <w:left w:val="single" w:color="1A2B45" w:sz="1"/>
              <w:bottom w:val="single" w:color="1A2B45" w:sz="1"/>
              <w:right w:val="single" w:color="1A2B45" w:sz="1"/>
            </w:tcBorders>
            <w:shd w:fill="1A2B45" w:val="clear"/>
            <w:tcMar>
              <w:top w:type="dxa" w:w="60"/>
              <w:left w:type="dxa" w:w="120"/>
              <w:bottom w:type="dxa" w:w="60"/>
              <w:right w:type="dxa" w:w="120"/>
            </w:tcMar>
          </w:tcPr>
          <w:p>
            <w:r>
              <w:rPr>
                <w:rFonts w:ascii="Arial" w:cs="Arial" w:eastAsia="Arial" w:hAnsi="Arial"/>
                <w:b/>
                <w:bCs/>
                <w:color w:val="FFFFFF"/>
                <w:sz w:val="18"/>
                <w:szCs w:val="18"/>
              </w:rPr>
              <w:t xml:space="preserve">Esbirro enemigo</w:t>
            </w:r>
          </w:p>
        </w:tc>
        <w:tc>
          <w:tcPr>
            <w:tcW w:type="dxa" w:w="1400"/>
            <w:tcBorders>
              <w:top w:val="single" w:color="1A2B45" w:sz="1"/>
              <w:left w:val="single" w:color="1A2B45" w:sz="1"/>
              <w:bottom w:val="single" w:color="1A2B45" w:sz="1"/>
              <w:right w:val="single" w:color="1A2B45" w:sz="1"/>
            </w:tcBorders>
            <w:shd w:fill="1A2B45" w:val="clear"/>
            <w:tcMar>
              <w:top w:type="dxa" w:w="60"/>
              <w:left w:type="dxa" w:w="120"/>
              <w:bottom w:type="dxa" w:w="60"/>
              <w:right w:type="dxa" w:w="120"/>
            </w:tcMar>
          </w:tcPr>
          <w:p>
            <w:r>
              <w:rPr>
                <w:rFonts w:ascii="Arial" w:cs="Arial" w:eastAsia="Arial" w:hAnsi="Arial"/>
                <w:b/>
                <w:bCs/>
                <w:color w:val="FFFFFF"/>
                <w:sz w:val="18"/>
                <w:szCs w:val="18"/>
              </w:rPr>
              <w:t xml:space="preserve">Clase</w:t>
            </w:r>
          </w:p>
        </w:tc>
        <w:tc>
          <w:tcPr>
            <w:tcW w:type="dxa" w:w="1200"/>
            <w:tcBorders>
              <w:top w:val="single" w:color="1A2B45" w:sz="1"/>
              <w:left w:val="single" w:color="1A2B45" w:sz="1"/>
              <w:bottom w:val="single" w:color="1A2B45" w:sz="1"/>
              <w:right w:val="single" w:color="1A2B45" w:sz="1"/>
            </w:tcBorders>
            <w:shd w:fill="1A2B45" w:val="clear"/>
            <w:tcMar>
              <w:top w:type="dxa" w:w="60"/>
              <w:left w:type="dxa" w:w="120"/>
              <w:bottom w:type="dxa" w:w="60"/>
              <w:right w:type="dxa" w:w="120"/>
            </w:tcMar>
          </w:tcPr>
          <w:p>
            <w:r>
              <w:rPr>
                <w:rFonts w:ascii="Arial" w:cs="Arial" w:eastAsia="Arial" w:hAnsi="Arial"/>
                <w:b/>
                <w:bCs/>
                <w:color w:val="FFFFFF"/>
                <w:sz w:val="18"/>
                <w:szCs w:val="18"/>
              </w:rPr>
              <w:t xml:space="preserve">Elemento</w:t>
            </w:r>
          </w:p>
        </w:tc>
        <w:tc>
          <w:tcPr>
            <w:tcW w:type="dxa" w:w="600"/>
            <w:tcBorders>
              <w:top w:val="single" w:color="1A2B45" w:sz="1"/>
              <w:left w:val="single" w:color="1A2B45" w:sz="1"/>
              <w:bottom w:val="single" w:color="1A2B45" w:sz="1"/>
              <w:right w:val="single" w:color="1A2B45" w:sz="1"/>
            </w:tcBorders>
            <w:shd w:fill="1A2B45" w:val="clear"/>
            <w:tcMar>
              <w:top w:type="dxa" w:w="60"/>
              <w:left w:type="dxa" w:w="120"/>
              <w:bottom w:type="dxa" w:w="60"/>
              <w:right w:type="dxa" w:w="120"/>
            </w:tcMar>
          </w:tcPr>
          <w:p>
            <w:r>
              <w:rPr>
                <w:rFonts w:ascii="Arial" w:cs="Arial" w:eastAsia="Arial" w:hAnsi="Arial"/>
                <w:b/>
                <w:bCs/>
                <w:color w:val="FFFFFF"/>
                <w:sz w:val="18"/>
                <w:szCs w:val="18"/>
              </w:rPr>
              <w:t xml:space="preserve">★</w:t>
            </w:r>
          </w:p>
        </w:tc>
        <w:tc>
          <w:tcPr>
            <w:tcW w:type="dxa" w:w="900"/>
            <w:tcBorders>
              <w:top w:val="single" w:color="1A2B45" w:sz="1"/>
              <w:left w:val="single" w:color="1A2B45" w:sz="1"/>
              <w:bottom w:val="single" w:color="1A2B45" w:sz="1"/>
              <w:right w:val="single" w:color="1A2B45" w:sz="1"/>
            </w:tcBorders>
            <w:shd w:fill="1A2B45" w:val="clear"/>
            <w:tcMar>
              <w:top w:type="dxa" w:w="60"/>
              <w:left w:type="dxa" w:w="120"/>
              <w:bottom w:type="dxa" w:w="60"/>
              <w:right w:type="dxa" w:w="120"/>
            </w:tcMar>
          </w:tcPr>
          <w:p>
            <w:r>
              <w:rPr>
                <w:rFonts w:ascii="Arial" w:cs="Arial" w:eastAsia="Arial" w:hAnsi="Arial"/>
                <w:b/>
                <w:bCs/>
                <w:color w:val="FFFFFF"/>
                <w:sz w:val="18"/>
                <w:szCs w:val="18"/>
              </w:rPr>
              <w:t xml:space="preserve">SPD</w:t>
            </w:r>
          </w:p>
        </w:tc>
        <w:tc>
          <w:tcPr>
            <w:tcW w:type="dxa" w:w="3060"/>
            <w:tcBorders>
              <w:top w:val="single" w:color="1A2B45" w:sz="1"/>
              <w:left w:val="single" w:color="1A2B45" w:sz="1"/>
              <w:bottom w:val="single" w:color="1A2B45" w:sz="1"/>
              <w:right w:val="single" w:color="1A2B45" w:sz="1"/>
            </w:tcBorders>
            <w:shd w:fill="1A2B45" w:val="clear"/>
            <w:tcMar>
              <w:top w:type="dxa" w:w="60"/>
              <w:left w:type="dxa" w:w="120"/>
              <w:bottom w:type="dxa" w:w="60"/>
              <w:right w:type="dxa" w:w="120"/>
            </w:tcMar>
          </w:tcPr>
          <w:p>
            <w:r>
              <w:rPr>
                <w:rFonts w:ascii="Arial" w:cs="Arial" w:eastAsia="Arial" w:hAnsi="Arial"/>
                <w:b/>
                <w:bCs/>
                <w:color w:val="FFFFFF"/>
                <w:sz w:val="18"/>
                <w:szCs w:val="18"/>
              </w:rPr>
              <w:t xml:space="preserve">Nivel por dificultad</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Centinela de Cripta</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Especialista</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Fuego</w:t>
            </w:r>
          </w:p>
        </w:tc>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4★</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SPD 117</w:t>
            </w:r>
          </w:p>
        </w:tc>
        <w:tc>
          <w:tcPr>
            <w:tcW w:type="dxa" w:w="3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Nvl Normal: 45 · Difícil: 68 · Heroica: 113</w:t>
            </w:r>
          </w:p>
        </w:tc>
      </w:tr>
      <w:tr>
        <w:tc>
          <w:tcPr>
            <w:tcW w:type="dxa" w:w="2400"/>
            <w:tcBorders>
              <w:top w:val="single" w:color="CCCCCC" w:sz="1"/>
              <w:left w:val="single" w:color="CCCCCC" w:sz="1"/>
              <w:bottom w:val="single" w:color="CCCCCC" w:sz="1"/>
              <w:right w:val="single" w:color="CCCCCC" w:sz="1"/>
            </w:tcBorders>
            <w:shd w:fill="F0F4FA" w:val="clear"/>
            <w:tcMar>
              <w:top w:type="dxa" w:w="60"/>
              <w:left w:type="dxa" w:w="120"/>
              <w:bottom w:type="dxa" w:w="60"/>
              <w:right w:type="dxa" w:w="120"/>
            </w:tcMar>
          </w:tcPr>
          <w:p>
            <w:r>
              <w:rPr>
                <w:rFonts w:ascii="Arial" w:cs="Arial" w:eastAsia="Arial" w:hAnsi="Arial"/>
                <w:sz w:val="18"/>
                <w:szCs w:val="18"/>
              </w:rPr>
              <w:t xml:space="preserve">Linteo Luminiscente</w:t>
            </w:r>
          </w:p>
        </w:tc>
        <w:tc>
          <w:tcPr>
            <w:tcW w:type="dxa" w:w="1400"/>
            <w:tcBorders>
              <w:top w:val="single" w:color="CCCCCC" w:sz="1"/>
              <w:left w:val="single" w:color="CCCCCC" w:sz="1"/>
              <w:bottom w:val="single" w:color="CCCCCC" w:sz="1"/>
              <w:right w:val="single" w:color="CCCCCC" w:sz="1"/>
            </w:tcBorders>
            <w:shd w:fill="F0F4FA" w:val="clear"/>
            <w:tcMar>
              <w:top w:type="dxa" w:w="60"/>
              <w:left w:type="dxa" w:w="120"/>
              <w:bottom w:type="dxa" w:w="60"/>
              <w:right w:type="dxa" w:w="120"/>
            </w:tcMar>
          </w:tcPr>
          <w:p>
            <w:r>
              <w:rPr>
                <w:rFonts w:ascii="Arial" w:cs="Arial" w:eastAsia="Arial" w:hAnsi="Arial"/>
                <w:sz w:val="18"/>
                <w:szCs w:val="18"/>
              </w:rPr>
              <w:t xml:space="preserve">Especialista</w:t>
            </w:r>
          </w:p>
        </w:tc>
        <w:tc>
          <w:tcPr>
            <w:tcW w:type="dxa" w:w="1200"/>
            <w:tcBorders>
              <w:top w:val="single" w:color="CCCCCC" w:sz="1"/>
              <w:left w:val="single" w:color="CCCCCC" w:sz="1"/>
              <w:bottom w:val="single" w:color="CCCCCC" w:sz="1"/>
              <w:right w:val="single" w:color="CCCCCC" w:sz="1"/>
            </w:tcBorders>
            <w:shd w:fill="F0F4FA" w:val="clear"/>
            <w:tcMar>
              <w:top w:type="dxa" w:w="60"/>
              <w:left w:type="dxa" w:w="120"/>
              <w:bottom w:type="dxa" w:w="60"/>
              <w:right w:type="dxa" w:w="120"/>
            </w:tcMar>
          </w:tcPr>
          <w:p>
            <w:r>
              <w:rPr>
                <w:rFonts w:ascii="Arial" w:cs="Arial" w:eastAsia="Arial" w:hAnsi="Arial"/>
                <w:sz w:val="18"/>
                <w:szCs w:val="18"/>
              </w:rPr>
              <w:t xml:space="preserve">Fuego</w:t>
            </w:r>
          </w:p>
        </w:tc>
        <w:tc>
          <w:tcPr>
            <w:tcW w:type="dxa" w:w="600"/>
            <w:tcBorders>
              <w:top w:val="single" w:color="CCCCCC" w:sz="1"/>
              <w:left w:val="single" w:color="CCCCCC" w:sz="1"/>
              <w:bottom w:val="single" w:color="CCCCCC" w:sz="1"/>
              <w:right w:val="single" w:color="CCCCCC" w:sz="1"/>
            </w:tcBorders>
            <w:shd w:fill="F0F4FA" w:val="clear"/>
            <w:tcMar>
              <w:top w:type="dxa" w:w="60"/>
              <w:left w:type="dxa" w:w="120"/>
              <w:bottom w:type="dxa" w:w="60"/>
              <w:right w:type="dxa" w:w="120"/>
            </w:tcMar>
          </w:tcPr>
          <w:p>
            <w:r>
              <w:rPr>
                <w:rFonts w:ascii="Arial" w:cs="Arial" w:eastAsia="Arial" w:hAnsi="Arial"/>
                <w:sz w:val="18"/>
                <w:szCs w:val="18"/>
              </w:rPr>
              <w:t xml:space="preserve">3★</w:t>
            </w:r>
          </w:p>
        </w:tc>
        <w:tc>
          <w:tcPr>
            <w:tcW w:type="dxa" w:w="900"/>
            <w:tcBorders>
              <w:top w:val="single" w:color="CCCCCC" w:sz="1"/>
              <w:left w:val="single" w:color="CCCCCC" w:sz="1"/>
              <w:bottom w:val="single" w:color="CCCCCC" w:sz="1"/>
              <w:right w:val="single" w:color="CCCCCC" w:sz="1"/>
            </w:tcBorders>
            <w:shd w:fill="F0F4FA" w:val="clear"/>
            <w:tcMar>
              <w:top w:type="dxa" w:w="60"/>
              <w:left w:type="dxa" w:w="120"/>
              <w:bottom w:type="dxa" w:w="60"/>
              <w:right w:type="dxa" w:w="120"/>
            </w:tcMar>
          </w:tcPr>
          <w:p>
            <w:r>
              <w:rPr>
                <w:rFonts w:ascii="Arial" w:cs="Arial" w:eastAsia="Arial" w:hAnsi="Arial"/>
                <w:sz w:val="18"/>
                <w:szCs w:val="18"/>
              </w:rPr>
              <w:t xml:space="preserve">SPD 111</w:t>
            </w:r>
          </w:p>
        </w:tc>
        <w:tc>
          <w:tcPr>
            <w:tcW w:type="dxa" w:w="3060"/>
            <w:tcBorders>
              <w:top w:val="single" w:color="CCCCCC" w:sz="1"/>
              <w:left w:val="single" w:color="CCCCCC" w:sz="1"/>
              <w:bottom w:val="single" w:color="CCCCCC" w:sz="1"/>
              <w:right w:val="single" w:color="CCCCCC" w:sz="1"/>
            </w:tcBorders>
            <w:shd w:fill="F0F4FA" w:val="clear"/>
            <w:tcMar>
              <w:top w:type="dxa" w:w="60"/>
              <w:left w:type="dxa" w:w="120"/>
              <w:bottom w:type="dxa" w:w="60"/>
              <w:right w:type="dxa" w:w="120"/>
            </w:tcMar>
          </w:tcPr>
          <w:p>
            <w:r>
              <w:rPr>
                <w:rFonts w:ascii="Arial" w:cs="Arial" w:eastAsia="Arial" w:hAnsi="Arial"/>
                <w:sz w:val="18"/>
                <w:szCs w:val="18"/>
              </w:rPr>
              <w:t xml:space="preserve">Nvl Normal: 45 · Difícil: 68 · Heroica: 113</w:t>
            </w:r>
          </w:p>
        </w:tc>
      </w:tr>
    </w:tbl>
    <w:p>
      <w:pPr>
        <w:spacing w:before="60" w:after="80"/>
      </w:pPr>
      <w:r>
        <w:rPr>
          <w:rFonts w:ascii="Arial" w:cs="Arial" w:eastAsia="Arial" w:hAnsi="Arial"/>
          <w:sz w:val="22"/>
          <w:szCs w:val="22"/>
        </w:rPr>
        <w:t xml:space="preserve">Sintonía de combate: Dos especialistas de Fuego. Centinela (117) aplica un efecto de estado fuerte. Linteo (111) lo amplifica. Matar Centinela para cortar el combo.</w:t>
      </w:r>
    </w:p>
    <w:p>
      <w:pPr>
        <w:spacing w:before="40" w:after="40"/>
      </w:pPr>
      <w:r>
        <w:t xml:space="preserve"/>
      </w:r>
    </w:p>
    <w:p>
      <w:pPr>
        <w:pStyle w:val="Heading3"/>
        <w:spacing w:before="200" w:after="80"/>
      </w:pPr>
      <w:r>
        <w:rPr>
          <w:rFonts w:ascii="Arial" w:cs="Arial" w:eastAsia="Arial" w:hAnsi="Arial"/>
          <w:b/>
          <w:bCs/>
          <w:color w:val="3A5A9A"/>
          <w:sz w:val="24"/>
          <w:szCs w:val="24"/>
        </w:rPr>
        <w:t xml:space="preserve">Fase 4 — La Cripta VIP → Drop: Manoplas (Manos)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1200"/>
        <w:gridCol w:w="600"/>
        <w:gridCol w:w="900"/>
        <w:gridCol w:w="3060"/>
      </w:tblGrid>
      <w:tr>
        <w:trPr>
          <w:tblHeader/>
        </w:trPr>
        <w:tc>
          <w:tcPr>
            <w:tcW w:type="dxa" w:w="2400"/>
            <w:tcBorders>
              <w:top w:val="single" w:color="1A2B45" w:sz="1"/>
              <w:left w:val="single" w:color="1A2B45" w:sz="1"/>
              <w:bottom w:val="single" w:color="1A2B45" w:sz="1"/>
              <w:right w:val="single" w:color="1A2B45" w:sz="1"/>
            </w:tcBorders>
            <w:shd w:fill="1A2B45" w:val="clear"/>
            <w:tcMar>
              <w:top w:type="dxa" w:w="60"/>
              <w:left w:type="dxa" w:w="120"/>
              <w:bottom w:type="dxa" w:w="60"/>
              <w:right w:type="dxa" w:w="120"/>
            </w:tcMar>
          </w:tcPr>
          <w:p>
            <w:r>
              <w:rPr>
                <w:rFonts w:ascii="Arial" w:cs="Arial" w:eastAsia="Arial" w:hAnsi="Arial"/>
                <w:b/>
                <w:bCs/>
                <w:color w:val="FFFFFF"/>
                <w:sz w:val="18"/>
                <w:szCs w:val="18"/>
              </w:rPr>
              <w:t xml:space="preserve">Esbirro enemigo</w:t>
            </w:r>
          </w:p>
        </w:tc>
        <w:tc>
          <w:tcPr>
            <w:tcW w:type="dxa" w:w="1400"/>
            <w:tcBorders>
              <w:top w:val="single" w:color="1A2B45" w:sz="1"/>
              <w:left w:val="single" w:color="1A2B45" w:sz="1"/>
              <w:bottom w:val="single" w:color="1A2B45" w:sz="1"/>
              <w:right w:val="single" w:color="1A2B45" w:sz="1"/>
            </w:tcBorders>
            <w:shd w:fill="1A2B45" w:val="clear"/>
            <w:tcMar>
              <w:top w:type="dxa" w:w="60"/>
              <w:left w:type="dxa" w:w="120"/>
              <w:bottom w:type="dxa" w:w="60"/>
              <w:right w:type="dxa" w:w="120"/>
            </w:tcMar>
          </w:tcPr>
          <w:p>
            <w:r>
              <w:rPr>
                <w:rFonts w:ascii="Arial" w:cs="Arial" w:eastAsia="Arial" w:hAnsi="Arial"/>
                <w:b/>
                <w:bCs/>
                <w:color w:val="FFFFFF"/>
                <w:sz w:val="18"/>
                <w:szCs w:val="18"/>
              </w:rPr>
              <w:t xml:space="preserve">Clase</w:t>
            </w:r>
          </w:p>
        </w:tc>
        <w:tc>
          <w:tcPr>
            <w:tcW w:type="dxa" w:w="1200"/>
            <w:tcBorders>
              <w:top w:val="single" w:color="1A2B45" w:sz="1"/>
              <w:left w:val="single" w:color="1A2B45" w:sz="1"/>
              <w:bottom w:val="single" w:color="1A2B45" w:sz="1"/>
              <w:right w:val="single" w:color="1A2B45" w:sz="1"/>
            </w:tcBorders>
            <w:shd w:fill="1A2B45" w:val="clear"/>
            <w:tcMar>
              <w:top w:type="dxa" w:w="60"/>
              <w:left w:type="dxa" w:w="120"/>
              <w:bottom w:type="dxa" w:w="60"/>
              <w:right w:type="dxa" w:w="120"/>
            </w:tcMar>
          </w:tcPr>
          <w:p>
            <w:r>
              <w:rPr>
                <w:rFonts w:ascii="Arial" w:cs="Arial" w:eastAsia="Arial" w:hAnsi="Arial"/>
                <w:b/>
                <w:bCs/>
                <w:color w:val="FFFFFF"/>
                <w:sz w:val="18"/>
                <w:szCs w:val="18"/>
              </w:rPr>
              <w:t xml:space="preserve">Elemento</w:t>
            </w:r>
          </w:p>
        </w:tc>
        <w:tc>
          <w:tcPr>
            <w:tcW w:type="dxa" w:w="600"/>
            <w:tcBorders>
              <w:top w:val="single" w:color="1A2B45" w:sz="1"/>
              <w:left w:val="single" w:color="1A2B45" w:sz="1"/>
              <w:bottom w:val="single" w:color="1A2B45" w:sz="1"/>
              <w:right w:val="single" w:color="1A2B45" w:sz="1"/>
            </w:tcBorders>
            <w:shd w:fill="1A2B45" w:val="clear"/>
            <w:tcMar>
              <w:top w:type="dxa" w:w="60"/>
              <w:left w:type="dxa" w:w="120"/>
              <w:bottom w:type="dxa" w:w="60"/>
              <w:right w:type="dxa" w:w="120"/>
            </w:tcMar>
          </w:tcPr>
          <w:p>
            <w:r>
              <w:rPr>
                <w:rFonts w:ascii="Arial" w:cs="Arial" w:eastAsia="Arial" w:hAnsi="Arial"/>
                <w:b/>
                <w:bCs/>
                <w:color w:val="FFFFFF"/>
                <w:sz w:val="18"/>
                <w:szCs w:val="18"/>
              </w:rPr>
              <w:t xml:space="preserve">★</w:t>
            </w:r>
          </w:p>
        </w:tc>
        <w:tc>
          <w:tcPr>
            <w:tcW w:type="dxa" w:w="900"/>
            <w:tcBorders>
              <w:top w:val="single" w:color="1A2B45" w:sz="1"/>
              <w:left w:val="single" w:color="1A2B45" w:sz="1"/>
              <w:bottom w:val="single" w:color="1A2B45" w:sz="1"/>
              <w:right w:val="single" w:color="1A2B45" w:sz="1"/>
            </w:tcBorders>
            <w:shd w:fill="1A2B45" w:val="clear"/>
            <w:tcMar>
              <w:top w:type="dxa" w:w="60"/>
              <w:left w:type="dxa" w:w="120"/>
              <w:bottom w:type="dxa" w:w="60"/>
              <w:right w:type="dxa" w:w="120"/>
            </w:tcMar>
          </w:tcPr>
          <w:p>
            <w:r>
              <w:rPr>
                <w:rFonts w:ascii="Arial" w:cs="Arial" w:eastAsia="Arial" w:hAnsi="Arial"/>
                <w:b/>
                <w:bCs/>
                <w:color w:val="FFFFFF"/>
                <w:sz w:val="18"/>
                <w:szCs w:val="18"/>
              </w:rPr>
              <w:t xml:space="preserve">SPD</w:t>
            </w:r>
          </w:p>
        </w:tc>
        <w:tc>
          <w:tcPr>
            <w:tcW w:type="dxa" w:w="3060"/>
            <w:tcBorders>
              <w:top w:val="single" w:color="1A2B45" w:sz="1"/>
              <w:left w:val="single" w:color="1A2B45" w:sz="1"/>
              <w:bottom w:val="single" w:color="1A2B45" w:sz="1"/>
              <w:right w:val="single" w:color="1A2B45" w:sz="1"/>
            </w:tcBorders>
            <w:shd w:fill="1A2B45" w:val="clear"/>
            <w:tcMar>
              <w:top w:type="dxa" w:w="60"/>
              <w:left w:type="dxa" w:w="120"/>
              <w:bottom w:type="dxa" w:w="60"/>
              <w:right w:type="dxa" w:w="120"/>
            </w:tcMar>
          </w:tcPr>
          <w:p>
            <w:r>
              <w:rPr>
                <w:rFonts w:ascii="Arial" w:cs="Arial" w:eastAsia="Arial" w:hAnsi="Arial"/>
                <w:b/>
                <w:bCs/>
                <w:color w:val="FFFFFF"/>
                <w:sz w:val="18"/>
                <w:szCs w:val="18"/>
              </w:rPr>
              <w:t xml:space="preserve">Nivel por dificultad</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Brisa del Frio</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Sanador</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Agua</w:t>
            </w:r>
          </w:p>
        </w:tc>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5★</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SPD 118</w:t>
            </w:r>
          </w:p>
        </w:tc>
        <w:tc>
          <w:tcPr>
            <w:tcW w:type="dxa" w:w="3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Nvl Normal: 50 · Difícil: 75 · Heroica: 125</w:t>
            </w:r>
          </w:p>
        </w:tc>
      </w:tr>
      <w:tr>
        <w:tc>
          <w:tcPr>
            <w:tcW w:type="dxa" w:w="2400"/>
            <w:tcBorders>
              <w:top w:val="single" w:color="CCCCCC" w:sz="1"/>
              <w:left w:val="single" w:color="CCCCCC" w:sz="1"/>
              <w:bottom w:val="single" w:color="CCCCCC" w:sz="1"/>
              <w:right w:val="single" w:color="CCCCCC" w:sz="1"/>
            </w:tcBorders>
            <w:shd w:fill="F0F4FA" w:val="clear"/>
            <w:tcMar>
              <w:top w:type="dxa" w:w="60"/>
              <w:left w:type="dxa" w:w="120"/>
              <w:bottom w:type="dxa" w:w="60"/>
              <w:right w:type="dxa" w:w="120"/>
            </w:tcMar>
          </w:tcPr>
          <w:p>
            <w:r>
              <w:rPr>
                <w:rFonts w:ascii="Arial" w:cs="Arial" w:eastAsia="Arial" w:hAnsi="Arial"/>
                <w:sz w:val="18"/>
                <w:szCs w:val="18"/>
              </w:rPr>
              <w:t xml:space="preserve">Centinela de Cripta</w:t>
            </w:r>
          </w:p>
        </w:tc>
        <w:tc>
          <w:tcPr>
            <w:tcW w:type="dxa" w:w="1400"/>
            <w:tcBorders>
              <w:top w:val="single" w:color="CCCCCC" w:sz="1"/>
              <w:left w:val="single" w:color="CCCCCC" w:sz="1"/>
              <w:bottom w:val="single" w:color="CCCCCC" w:sz="1"/>
              <w:right w:val="single" w:color="CCCCCC" w:sz="1"/>
            </w:tcBorders>
            <w:shd w:fill="F0F4FA" w:val="clear"/>
            <w:tcMar>
              <w:top w:type="dxa" w:w="60"/>
              <w:left w:type="dxa" w:w="120"/>
              <w:bottom w:type="dxa" w:w="60"/>
              <w:right w:type="dxa" w:w="120"/>
            </w:tcMar>
          </w:tcPr>
          <w:p>
            <w:r>
              <w:rPr>
                <w:rFonts w:ascii="Arial" w:cs="Arial" w:eastAsia="Arial" w:hAnsi="Arial"/>
                <w:sz w:val="18"/>
                <w:szCs w:val="18"/>
              </w:rPr>
              <w:t xml:space="preserve">Especialista</w:t>
            </w:r>
          </w:p>
        </w:tc>
        <w:tc>
          <w:tcPr>
            <w:tcW w:type="dxa" w:w="1200"/>
            <w:tcBorders>
              <w:top w:val="single" w:color="CCCCCC" w:sz="1"/>
              <w:left w:val="single" w:color="CCCCCC" w:sz="1"/>
              <w:bottom w:val="single" w:color="CCCCCC" w:sz="1"/>
              <w:right w:val="single" w:color="CCCCCC" w:sz="1"/>
            </w:tcBorders>
            <w:shd w:fill="F0F4FA" w:val="clear"/>
            <w:tcMar>
              <w:top w:type="dxa" w:w="60"/>
              <w:left w:type="dxa" w:w="120"/>
              <w:bottom w:type="dxa" w:w="60"/>
              <w:right w:type="dxa" w:w="120"/>
            </w:tcMar>
          </w:tcPr>
          <w:p>
            <w:r>
              <w:rPr>
                <w:rFonts w:ascii="Arial" w:cs="Arial" w:eastAsia="Arial" w:hAnsi="Arial"/>
                <w:sz w:val="18"/>
                <w:szCs w:val="18"/>
              </w:rPr>
              <w:t xml:space="preserve">Fuego</w:t>
            </w:r>
          </w:p>
        </w:tc>
        <w:tc>
          <w:tcPr>
            <w:tcW w:type="dxa" w:w="600"/>
            <w:tcBorders>
              <w:top w:val="single" w:color="CCCCCC" w:sz="1"/>
              <w:left w:val="single" w:color="CCCCCC" w:sz="1"/>
              <w:bottom w:val="single" w:color="CCCCCC" w:sz="1"/>
              <w:right w:val="single" w:color="CCCCCC" w:sz="1"/>
            </w:tcBorders>
            <w:shd w:fill="F0F4FA" w:val="clear"/>
            <w:tcMar>
              <w:top w:type="dxa" w:w="60"/>
              <w:left w:type="dxa" w:w="120"/>
              <w:bottom w:type="dxa" w:w="60"/>
              <w:right w:type="dxa" w:w="120"/>
            </w:tcMar>
          </w:tcPr>
          <w:p>
            <w:r>
              <w:rPr>
                <w:rFonts w:ascii="Arial" w:cs="Arial" w:eastAsia="Arial" w:hAnsi="Arial"/>
                <w:sz w:val="18"/>
                <w:szCs w:val="18"/>
              </w:rPr>
              <w:t xml:space="preserve">4★</w:t>
            </w:r>
          </w:p>
        </w:tc>
        <w:tc>
          <w:tcPr>
            <w:tcW w:type="dxa" w:w="900"/>
            <w:tcBorders>
              <w:top w:val="single" w:color="CCCCCC" w:sz="1"/>
              <w:left w:val="single" w:color="CCCCCC" w:sz="1"/>
              <w:bottom w:val="single" w:color="CCCCCC" w:sz="1"/>
              <w:right w:val="single" w:color="CCCCCC" w:sz="1"/>
            </w:tcBorders>
            <w:shd w:fill="F0F4FA" w:val="clear"/>
            <w:tcMar>
              <w:top w:type="dxa" w:w="60"/>
              <w:left w:type="dxa" w:w="120"/>
              <w:bottom w:type="dxa" w:w="60"/>
              <w:right w:type="dxa" w:w="120"/>
            </w:tcMar>
          </w:tcPr>
          <w:p>
            <w:r>
              <w:rPr>
                <w:rFonts w:ascii="Arial" w:cs="Arial" w:eastAsia="Arial" w:hAnsi="Arial"/>
                <w:sz w:val="18"/>
                <w:szCs w:val="18"/>
              </w:rPr>
              <w:t xml:space="preserve">SPD 117</w:t>
            </w:r>
          </w:p>
        </w:tc>
        <w:tc>
          <w:tcPr>
            <w:tcW w:type="dxa" w:w="3060"/>
            <w:tcBorders>
              <w:top w:val="single" w:color="CCCCCC" w:sz="1"/>
              <w:left w:val="single" w:color="CCCCCC" w:sz="1"/>
              <w:bottom w:val="single" w:color="CCCCCC" w:sz="1"/>
              <w:right w:val="single" w:color="CCCCCC" w:sz="1"/>
            </w:tcBorders>
            <w:shd w:fill="F0F4FA" w:val="clear"/>
            <w:tcMar>
              <w:top w:type="dxa" w:w="60"/>
              <w:left w:type="dxa" w:w="120"/>
              <w:bottom w:type="dxa" w:w="60"/>
              <w:right w:type="dxa" w:w="120"/>
            </w:tcMar>
          </w:tcPr>
          <w:p>
            <w:r>
              <w:rPr>
                <w:rFonts w:ascii="Arial" w:cs="Arial" w:eastAsia="Arial" w:hAnsi="Arial"/>
                <w:sz w:val="18"/>
                <w:szCs w:val="18"/>
              </w:rPr>
              <w:t xml:space="preserve">Nvl Normal: 50 · Difícil: 75 · Heroica: 125</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Paladin Caido</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Tanque</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Luz</w:t>
            </w:r>
          </w:p>
        </w:tc>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3★</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SPD 99</w:t>
            </w:r>
          </w:p>
        </w:tc>
        <w:tc>
          <w:tcPr>
            <w:tcW w:type="dxa" w:w="3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Nvl Normal: 50 · Difícil: 75 · Heroica: 125</w:t>
            </w:r>
          </w:p>
        </w:tc>
      </w:tr>
    </w:tbl>
    <w:p>
      <w:pPr>
        <w:spacing w:before="60" w:after="80"/>
      </w:pPr>
      <w:r>
        <w:rPr>
          <w:rFonts w:ascii="Arial" w:cs="Arial" w:eastAsia="Arial" w:hAnsi="Arial"/>
          <w:sz w:val="22"/>
          <w:szCs w:val="22"/>
        </w:rPr>
        <w:t xml:space="preserve">Sintonía de combate: Sanadora 5★ (118) muy rápida. Especialista (117) debuffea. Tanque (99) provoca. Matar Brisa del Frío primero es fundamental.</w:t>
      </w:r>
    </w:p>
    <w:p>
      <w:pPr>
        <w:spacing w:before="40" w:after="40"/>
      </w:pPr>
      <w:r>
        <w:t xml:space="preserve"/>
      </w:r>
    </w:p>
    <w:p>
      <w:pPr>
        <w:pStyle w:val="Heading3"/>
        <w:spacing w:before="200" w:after="80"/>
      </w:pPr>
      <w:r>
        <w:rPr>
          <w:rFonts w:ascii="Arial" w:cs="Arial" w:eastAsia="Arial" w:hAnsi="Arial"/>
          <w:b/>
          <w:bCs/>
          <w:color w:val="3A5A9A"/>
          <w:sz w:val="24"/>
          <w:szCs w:val="24"/>
        </w:rPr>
        <w:t xml:space="preserve">Fase 5 — Las Catacumbas Profundas → Drop: Tótem (Talismán)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1200"/>
        <w:gridCol w:w="600"/>
        <w:gridCol w:w="900"/>
        <w:gridCol w:w="3060"/>
      </w:tblGrid>
      <w:tr>
        <w:trPr>
          <w:tblHeader/>
        </w:trPr>
        <w:tc>
          <w:tcPr>
            <w:tcW w:type="dxa" w:w="2400"/>
            <w:tcBorders>
              <w:top w:val="single" w:color="1A2B45" w:sz="1"/>
              <w:left w:val="single" w:color="1A2B45" w:sz="1"/>
              <w:bottom w:val="single" w:color="1A2B45" w:sz="1"/>
              <w:right w:val="single" w:color="1A2B45" w:sz="1"/>
            </w:tcBorders>
            <w:shd w:fill="1A2B45" w:val="clear"/>
            <w:tcMar>
              <w:top w:type="dxa" w:w="60"/>
              <w:left w:type="dxa" w:w="120"/>
              <w:bottom w:type="dxa" w:w="60"/>
              <w:right w:type="dxa" w:w="120"/>
            </w:tcMar>
          </w:tcPr>
          <w:p>
            <w:r>
              <w:rPr>
                <w:rFonts w:ascii="Arial" w:cs="Arial" w:eastAsia="Arial" w:hAnsi="Arial"/>
                <w:b/>
                <w:bCs/>
                <w:color w:val="FFFFFF"/>
                <w:sz w:val="18"/>
                <w:szCs w:val="18"/>
              </w:rPr>
              <w:t xml:space="preserve">Esbirro enemigo</w:t>
            </w:r>
          </w:p>
        </w:tc>
        <w:tc>
          <w:tcPr>
            <w:tcW w:type="dxa" w:w="1400"/>
            <w:tcBorders>
              <w:top w:val="single" w:color="1A2B45" w:sz="1"/>
              <w:left w:val="single" w:color="1A2B45" w:sz="1"/>
              <w:bottom w:val="single" w:color="1A2B45" w:sz="1"/>
              <w:right w:val="single" w:color="1A2B45" w:sz="1"/>
            </w:tcBorders>
            <w:shd w:fill="1A2B45" w:val="clear"/>
            <w:tcMar>
              <w:top w:type="dxa" w:w="60"/>
              <w:left w:type="dxa" w:w="120"/>
              <w:bottom w:type="dxa" w:w="60"/>
              <w:right w:type="dxa" w:w="120"/>
            </w:tcMar>
          </w:tcPr>
          <w:p>
            <w:r>
              <w:rPr>
                <w:rFonts w:ascii="Arial" w:cs="Arial" w:eastAsia="Arial" w:hAnsi="Arial"/>
                <w:b/>
                <w:bCs/>
                <w:color w:val="FFFFFF"/>
                <w:sz w:val="18"/>
                <w:szCs w:val="18"/>
              </w:rPr>
              <w:t xml:space="preserve">Clase</w:t>
            </w:r>
          </w:p>
        </w:tc>
        <w:tc>
          <w:tcPr>
            <w:tcW w:type="dxa" w:w="1200"/>
            <w:tcBorders>
              <w:top w:val="single" w:color="1A2B45" w:sz="1"/>
              <w:left w:val="single" w:color="1A2B45" w:sz="1"/>
              <w:bottom w:val="single" w:color="1A2B45" w:sz="1"/>
              <w:right w:val="single" w:color="1A2B45" w:sz="1"/>
            </w:tcBorders>
            <w:shd w:fill="1A2B45" w:val="clear"/>
            <w:tcMar>
              <w:top w:type="dxa" w:w="60"/>
              <w:left w:type="dxa" w:w="120"/>
              <w:bottom w:type="dxa" w:w="60"/>
              <w:right w:type="dxa" w:w="120"/>
            </w:tcMar>
          </w:tcPr>
          <w:p>
            <w:r>
              <w:rPr>
                <w:rFonts w:ascii="Arial" w:cs="Arial" w:eastAsia="Arial" w:hAnsi="Arial"/>
                <w:b/>
                <w:bCs/>
                <w:color w:val="FFFFFF"/>
                <w:sz w:val="18"/>
                <w:szCs w:val="18"/>
              </w:rPr>
              <w:t xml:space="preserve">Elemento</w:t>
            </w:r>
          </w:p>
        </w:tc>
        <w:tc>
          <w:tcPr>
            <w:tcW w:type="dxa" w:w="600"/>
            <w:tcBorders>
              <w:top w:val="single" w:color="1A2B45" w:sz="1"/>
              <w:left w:val="single" w:color="1A2B45" w:sz="1"/>
              <w:bottom w:val="single" w:color="1A2B45" w:sz="1"/>
              <w:right w:val="single" w:color="1A2B45" w:sz="1"/>
            </w:tcBorders>
            <w:shd w:fill="1A2B45" w:val="clear"/>
            <w:tcMar>
              <w:top w:type="dxa" w:w="60"/>
              <w:left w:type="dxa" w:w="120"/>
              <w:bottom w:type="dxa" w:w="60"/>
              <w:right w:type="dxa" w:w="120"/>
            </w:tcMar>
          </w:tcPr>
          <w:p>
            <w:r>
              <w:rPr>
                <w:rFonts w:ascii="Arial" w:cs="Arial" w:eastAsia="Arial" w:hAnsi="Arial"/>
                <w:b/>
                <w:bCs/>
                <w:color w:val="FFFFFF"/>
                <w:sz w:val="18"/>
                <w:szCs w:val="18"/>
              </w:rPr>
              <w:t xml:space="preserve">★</w:t>
            </w:r>
          </w:p>
        </w:tc>
        <w:tc>
          <w:tcPr>
            <w:tcW w:type="dxa" w:w="900"/>
            <w:tcBorders>
              <w:top w:val="single" w:color="1A2B45" w:sz="1"/>
              <w:left w:val="single" w:color="1A2B45" w:sz="1"/>
              <w:bottom w:val="single" w:color="1A2B45" w:sz="1"/>
              <w:right w:val="single" w:color="1A2B45" w:sz="1"/>
            </w:tcBorders>
            <w:shd w:fill="1A2B45" w:val="clear"/>
            <w:tcMar>
              <w:top w:type="dxa" w:w="60"/>
              <w:left w:type="dxa" w:w="120"/>
              <w:bottom w:type="dxa" w:w="60"/>
              <w:right w:type="dxa" w:w="120"/>
            </w:tcMar>
          </w:tcPr>
          <w:p>
            <w:r>
              <w:rPr>
                <w:rFonts w:ascii="Arial" w:cs="Arial" w:eastAsia="Arial" w:hAnsi="Arial"/>
                <w:b/>
                <w:bCs/>
                <w:color w:val="FFFFFF"/>
                <w:sz w:val="18"/>
                <w:szCs w:val="18"/>
              </w:rPr>
              <w:t xml:space="preserve">SPD</w:t>
            </w:r>
          </w:p>
        </w:tc>
        <w:tc>
          <w:tcPr>
            <w:tcW w:type="dxa" w:w="3060"/>
            <w:tcBorders>
              <w:top w:val="single" w:color="1A2B45" w:sz="1"/>
              <w:left w:val="single" w:color="1A2B45" w:sz="1"/>
              <w:bottom w:val="single" w:color="1A2B45" w:sz="1"/>
              <w:right w:val="single" w:color="1A2B45" w:sz="1"/>
            </w:tcBorders>
            <w:shd w:fill="1A2B45" w:val="clear"/>
            <w:tcMar>
              <w:top w:type="dxa" w:w="60"/>
              <w:left w:type="dxa" w:w="120"/>
              <w:bottom w:type="dxa" w:w="60"/>
              <w:right w:type="dxa" w:w="120"/>
            </w:tcMar>
          </w:tcPr>
          <w:p>
            <w:r>
              <w:rPr>
                <w:rFonts w:ascii="Arial" w:cs="Arial" w:eastAsia="Arial" w:hAnsi="Arial"/>
                <w:b/>
                <w:bCs/>
                <w:color w:val="FFFFFF"/>
                <w:sz w:val="18"/>
                <w:szCs w:val="18"/>
              </w:rPr>
              <w:t xml:space="preserve">Nivel por dificultad</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Profanador Verde</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Atacante</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Naturaleza</w:t>
            </w:r>
          </w:p>
        </w:tc>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5★</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SPD 119</w:t>
            </w:r>
          </w:p>
        </w:tc>
        <w:tc>
          <w:tcPr>
            <w:tcW w:type="dxa" w:w="3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Nvl Normal: 55 · Difícil: 83 · Heroica: 138</w:t>
            </w:r>
          </w:p>
        </w:tc>
      </w:tr>
      <w:tr>
        <w:tc>
          <w:tcPr>
            <w:tcW w:type="dxa" w:w="2400"/>
            <w:tcBorders>
              <w:top w:val="single" w:color="CCCCCC" w:sz="1"/>
              <w:left w:val="single" w:color="CCCCCC" w:sz="1"/>
              <w:bottom w:val="single" w:color="CCCCCC" w:sz="1"/>
              <w:right w:val="single" w:color="CCCCCC" w:sz="1"/>
            </w:tcBorders>
            <w:shd w:fill="F0F4FA" w:val="clear"/>
            <w:tcMar>
              <w:top w:type="dxa" w:w="60"/>
              <w:left w:type="dxa" w:w="120"/>
              <w:bottom w:type="dxa" w:w="60"/>
              <w:right w:type="dxa" w:w="120"/>
            </w:tcMar>
          </w:tcPr>
          <w:p>
            <w:r>
              <w:rPr>
                <w:rFonts w:ascii="Arial" w:cs="Arial" w:eastAsia="Arial" w:hAnsi="Arial"/>
                <w:sz w:val="18"/>
                <w:szCs w:val="18"/>
              </w:rPr>
              <w:t xml:space="preserve">Cuidahoja Amable</w:t>
            </w:r>
          </w:p>
        </w:tc>
        <w:tc>
          <w:tcPr>
            <w:tcW w:type="dxa" w:w="1400"/>
            <w:tcBorders>
              <w:top w:val="single" w:color="CCCCCC" w:sz="1"/>
              <w:left w:val="single" w:color="CCCCCC" w:sz="1"/>
              <w:bottom w:val="single" w:color="CCCCCC" w:sz="1"/>
              <w:right w:val="single" w:color="CCCCCC" w:sz="1"/>
            </w:tcBorders>
            <w:shd w:fill="F0F4FA" w:val="clear"/>
            <w:tcMar>
              <w:top w:type="dxa" w:w="60"/>
              <w:left w:type="dxa" w:w="120"/>
              <w:bottom w:type="dxa" w:w="60"/>
              <w:right w:type="dxa" w:w="120"/>
            </w:tcMar>
          </w:tcPr>
          <w:p>
            <w:r>
              <w:rPr>
                <w:rFonts w:ascii="Arial" w:cs="Arial" w:eastAsia="Arial" w:hAnsi="Arial"/>
                <w:sz w:val="18"/>
                <w:szCs w:val="18"/>
              </w:rPr>
              <w:t xml:space="preserve">Especialista</w:t>
            </w:r>
          </w:p>
        </w:tc>
        <w:tc>
          <w:tcPr>
            <w:tcW w:type="dxa" w:w="1200"/>
            <w:tcBorders>
              <w:top w:val="single" w:color="CCCCCC" w:sz="1"/>
              <w:left w:val="single" w:color="CCCCCC" w:sz="1"/>
              <w:bottom w:val="single" w:color="CCCCCC" w:sz="1"/>
              <w:right w:val="single" w:color="CCCCCC" w:sz="1"/>
            </w:tcBorders>
            <w:shd w:fill="F0F4FA" w:val="clear"/>
            <w:tcMar>
              <w:top w:type="dxa" w:w="60"/>
              <w:left w:type="dxa" w:w="120"/>
              <w:bottom w:type="dxa" w:w="60"/>
              <w:right w:type="dxa" w:w="120"/>
            </w:tcMar>
          </w:tcPr>
          <w:p>
            <w:r>
              <w:rPr>
                <w:rFonts w:ascii="Arial" w:cs="Arial" w:eastAsia="Arial" w:hAnsi="Arial"/>
                <w:sz w:val="18"/>
                <w:szCs w:val="18"/>
              </w:rPr>
              <w:t xml:space="preserve">Luz</w:t>
            </w:r>
          </w:p>
        </w:tc>
        <w:tc>
          <w:tcPr>
            <w:tcW w:type="dxa" w:w="600"/>
            <w:tcBorders>
              <w:top w:val="single" w:color="CCCCCC" w:sz="1"/>
              <w:left w:val="single" w:color="CCCCCC" w:sz="1"/>
              <w:bottom w:val="single" w:color="CCCCCC" w:sz="1"/>
              <w:right w:val="single" w:color="CCCCCC" w:sz="1"/>
            </w:tcBorders>
            <w:shd w:fill="F0F4FA" w:val="clear"/>
            <w:tcMar>
              <w:top w:type="dxa" w:w="60"/>
              <w:left w:type="dxa" w:w="120"/>
              <w:bottom w:type="dxa" w:w="60"/>
              <w:right w:type="dxa" w:w="120"/>
            </w:tcMar>
          </w:tcPr>
          <w:p>
            <w:r>
              <w:rPr>
                <w:rFonts w:ascii="Arial" w:cs="Arial" w:eastAsia="Arial" w:hAnsi="Arial"/>
                <w:sz w:val="18"/>
                <w:szCs w:val="18"/>
              </w:rPr>
              <w:t xml:space="preserve">4★</w:t>
            </w:r>
          </w:p>
        </w:tc>
        <w:tc>
          <w:tcPr>
            <w:tcW w:type="dxa" w:w="900"/>
            <w:tcBorders>
              <w:top w:val="single" w:color="CCCCCC" w:sz="1"/>
              <w:left w:val="single" w:color="CCCCCC" w:sz="1"/>
              <w:bottom w:val="single" w:color="CCCCCC" w:sz="1"/>
              <w:right w:val="single" w:color="CCCCCC" w:sz="1"/>
            </w:tcBorders>
            <w:shd w:fill="F0F4FA" w:val="clear"/>
            <w:tcMar>
              <w:top w:type="dxa" w:w="60"/>
              <w:left w:type="dxa" w:w="120"/>
              <w:bottom w:type="dxa" w:w="60"/>
              <w:right w:type="dxa" w:w="120"/>
            </w:tcMar>
          </w:tcPr>
          <w:p>
            <w:r>
              <w:rPr>
                <w:rFonts w:ascii="Arial" w:cs="Arial" w:eastAsia="Arial" w:hAnsi="Arial"/>
                <w:sz w:val="18"/>
                <w:szCs w:val="18"/>
              </w:rPr>
              <w:t xml:space="preserve">SPD 117</w:t>
            </w:r>
          </w:p>
        </w:tc>
        <w:tc>
          <w:tcPr>
            <w:tcW w:type="dxa" w:w="3060"/>
            <w:tcBorders>
              <w:top w:val="single" w:color="CCCCCC" w:sz="1"/>
              <w:left w:val="single" w:color="CCCCCC" w:sz="1"/>
              <w:bottom w:val="single" w:color="CCCCCC" w:sz="1"/>
              <w:right w:val="single" w:color="CCCCCC" w:sz="1"/>
            </w:tcBorders>
            <w:shd w:fill="F0F4FA" w:val="clear"/>
            <w:tcMar>
              <w:top w:type="dxa" w:w="60"/>
              <w:left w:type="dxa" w:w="120"/>
              <w:bottom w:type="dxa" w:w="60"/>
              <w:right w:type="dxa" w:w="120"/>
            </w:tcMar>
          </w:tcPr>
          <w:p>
            <w:r>
              <w:rPr>
                <w:rFonts w:ascii="Arial" w:cs="Arial" w:eastAsia="Arial" w:hAnsi="Arial"/>
                <w:sz w:val="18"/>
                <w:szCs w:val="18"/>
              </w:rPr>
              <w:t xml:space="preserve">Nvl Normal: 55 · Difícil: 83 · Heroica: 138</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No-muerto Infecto</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Sanador</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Oscuridad</w:t>
            </w:r>
          </w:p>
        </w:tc>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3★</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SPD 110</w:t>
            </w:r>
          </w:p>
        </w:tc>
        <w:tc>
          <w:tcPr>
            <w:tcW w:type="dxa" w:w="3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Nvl Normal: 55 · Difícil: 83 · Heroica: 138</w:t>
            </w:r>
          </w:p>
        </w:tc>
      </w:tr>
    </w:tbl>
    <w:p>
      <w:pPr>
        <w:spacing w:before="60" w:after="80"/>
      </w:pPr>
      <w:r>
        <w:rPr>
          <w:rFonts w:ascii="Arial" w:cs="Arial" w:eastAsia="Arial" w:hAnsi="Arial"/>
          <w:sz w:val="22"/>
          <w:szCs w:val="22"/>
        </w:rPr>
        <w:t xml:space="preserve">Sintonía de combate: Atacante 5★ (119) hace daño muy alto. Especialista (117) marca objetivos para más daño. Sanador (110) mantiene vivo al atacante. Matar Sanador → Especialista → Profanador.</w:t>
      </w:r>
    </w:p>
    <w:p>
      <w:pPr>
        <w:spacing w:before="40" w:after="40"/>
      </w:pPr>
      <w:r>
        <w:t xml:space="preserve"/>
      </w:r>
    </w:p>
    <w:p>
      <w:pPr>
        <w:pStyle w:val="Heading3"/>
        <w:spacing w:before="200" w:after="80"/>
      </w:pPr>
      <w:r>
        <w:rPr>
          <w:rFonts w:ascii="Arial" w:cs="Arial" w:eastAsia="Arial" w:hAnsi="Arial"/>
          <w:b/>
          <w:bCs/>
          <w:color w:val="3A5A9A"/>
          <w:sz w:val="24"/>
          <w:szCs w:val="24"/>
        </w:rPr>
        <w:t xml:space="preserve">Fase 6 — El Mausoleo del Gran Maestro → Drop: Calcetín (Pie Extra)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1200"/>
        <w:gridCol w:w="600"/>
        <w:gridCol w:w="900"/>
        <w:gridCol w:w="3060"/>
      </w:tblGrid>
      <w:tr>
        <w:trPr>
          <w:tblHeader/>
        </w:trPr>
        <w:tc>
          <w:tcPr>
            <w:tcW w:type="dxa" w:w="2400"/>
            <w:tcBorders>
              <w:top w:val="single" w:color="1A2B45" w:sz="1"/>
              <w:left w:val="single" w:color="1A2B45" w:sz="1"/>
              <w:bottom w:val="single" w:color="1A2B45" w:sz="1"/>
              <w:right w:val="single" w:color="1A2B45" w:sz="1"/>
            </w:tcBorders>
            <w:shd w:fill="1A2B45" w:val="clear"/>
            <w:tcMar>
              <w:top w:type="dxa" w:w="60"/>
              <w:left w:type="dxa" w:w="120"/>
              <w:bottom w:type="dxa" w:w="60"/>
              <w:right w:type="dxa" w:w="120"/>
            </w:tcMar>
          </w:tcPr>
          <w:p>
            <w:r>
              <w:rPr>
                <w:rFonts w:ascii="Arial" w:cs="Arial" w:eastAsia="Arial" w:hAnsi="Arial"/>
                <w:b/>
                <w:bCs/>
                <w:color w:val="FFFFFF"/>
                <w:sz w:val="18"/>
                <w:szCs w:val="18"/>
              </w:rPr>
              <w:t xml:space="preserve">Esbirro enemigo</w:t>
            </w:r>
          </w:p>
        </w:tc>
        <w:tc>
          <w:tcPr>
            <w:tcW w:type="dxa" w:w="1400"/>
            <w:tcBorders>
              <w:top w:val="single" w:color="1A2B45" w:sz="1"/>
              <w:left w:val="single" w:color="1A2B45" w:sz="1"/>
              <w:bottom w:val="single" w:color="1A2B45" w:sz="1"/>
              <w:right w:val="single" w:color="1A2B45" w:sz="1"/>
            </w:tcBorders>
            <w:shd w:fill="1A2B45" w:val="clear"/>
            <w:tcMar>
              <w:top w:type="dxa" w:w="60"/>
              <w:left w:type="dxa" w:w="120"/>
              <w:bottom w:type="dxa" w:w="60"/>
              <w:right w:type="dxa" w:w="120"/>
            </w:tcMar>
          </w:tcPr>
          <w:p>
            <w:r>
              <w:rPr>
                <w:rFonts w:ascii="Arial" w:cs="Arial" w:eastAsia="Arial" w:hAnsi="Arial"/>
                <w:b/>
                <w:bCs/>
                <w:color w:val="FFFFFF"/>
                <w:sz w:val="18"/>
                <w:szCs w:val="18"/>
              </w:rPr>
              <w:t xml:space="preserve">Clase</w:t>
            </w:r>
          </w:p>
        </w:tc>
        <w:tc>
          <w:tcPr>
            <w:tcW w:type="dxa" w:w="1200"/>
            <w:tcBorders>
              <w:top w:val="single" w:color="1A2B45" w:sz="1"/>
              <w:left w:val="single" w:color="1A2B45" w:sz="1"/>
              <w:bottom w:val="single" w:color="1A2B45" w:sz="1"/>
              <w:right w:val="single" w:color="1A2B45" w:sz="1"/>
            </w:tcBorders>
            <w:shd w:fill="1A2B45" w:val="clear"/>
            <w:tcMar>
              <w:top w:type="dxa" w:w="60"/>
              <w:left w:type="dxa" w:w="120"/>
              <w:bottom w:type="dxa" w:w="60"/>
              <w:right w:type="dxa" w:w="120"/>
            </w:tcMar>
          </w:tcPr>
          <w:p>
            <w:r>
              <w:rPr>
                <w:rFonts w:ascii="Arial" w:cs="Arial" w:eastAsia="Arial" w:hAnsi="Arial"/>
                <w:b/>
                <w:bCs/>
                <w:color w:val="FFFFFF"/>
                <w:sz w:val="18"/>
                <w:szCs w:val="18"/>
              </w:rPr>
              <w:t xml:space="preserve">Elemento</w:t>
            </w:r>
          </w:p>
        </w:tc>
        <w:tc>
          <w:tcPr>
            <w:tcW w:type="dxa" w:w="600"/>
            <w:tcBorders>
              <w:top w:val="single" w:color="1A2B45" w:sz="1"/>
              <w:left w:val="single" w:color="1A2B45" w:sz="1"/>
              <w:bottom w:val="single" w:color="1A2B45" w:sz="1"/>
              <w:right w:val="single" w:color="1A2B45" w:sz="1"/>
            </w:tcBorders>
            <w:shd w:fill="1A2B45" w:val="clear"/>
            <w:tcMar>
              <w:top w:type="dxa" w:w="60"/>
              <w:left w:type="dxa" w:w="120"/>
              <w:bottom w:type="dxa" w:w="60"/>
              <w:right w:type="dxa" w:w="120"/>
            </w:tcMar>
          </w:tcPr>
          <w:p>
            <w:r>
              <w:rPr>
                <w:rFonts w:ascii="Arial" w:cs="Arial" w:eastAsia="Arial" w:hAnsi="Arial"/>
                <w:b/>
                <w:bCs/>
                <w:color w:val="FFFFFF"/>
                <w:sz w:val="18"/>
                <w:szCs w:val="18"/>
              </w:rPr>
              <w:t xml:space="preserve">★</w:t>
            </w:r>
          </w:p>
        </w:tc>
        <w:tc>
          <w:tcPr>
            <w:tcW w:type="dxa" w:w="900"/>
            <w:tcBorders>
              <w:top w:val="single" w:color="1A2B45" w:sz="1"/>
              <w:left w:val="single" w:color="1A2B45" w:sz="1"/>
              <w:bottom w:val="single" w:color="1A2B45" w:sz="1"/>
              <w:right w:val="single" w:color="1A2B45" w:sz="1"/>
            </w:tcBorders>
            <w:shd w:fill="1A2B45" w:val="clear"/>
            <w:tcMar>
              <w:top w:type="dxa" w:w="60"/>
              <w:left w:type="dxa" w:w="120"/>
              <w:bottom w:type="dxa" w:w="60"/>
              <w:right w:type="dxa" w:w="120"/>
            </w:tcMar>
          </w:tcPr>
          <w:p>
            <w:r>
              <w:rPr>
                <w:rFonts w:ascii="Arial" w:cs="Arial" w:eastAsia="Arial" w:hAnsi="Arial"/>
                <w:b/>
                <w:bCs/>
                <w:color w:val="FFFFFF"/>
                <w:sz w:val="18"/>
                <w:szCs w:val="18"/>
              </w:rPr>
              <w:t xml:space="preserve">SPD</w:t>
            </w:r>
          </w:p>
        </w:tc>
        <w:tc>
          <w:tcPr>
            <w:tcW w:type="dxa" w:w="3060"/>
            <w:tcBorders>
              <w:top w:val="single" w:color="1A2B45" w:sz="1"/>
              <w:left w:val="single" w:color="1A2B45" w:sz="1"/>
              <w:bottom w:val="single" w:color="1A2B45" w:sz="1"/>
              <w:right w:val="single" w:color="1A2B45" w:sz="1"/>
            </w:tcBorders>
            <w:shd w:fill="1A2B45" w:val="clear"/>
            <w:tcMar>
              <w:top w:type="dxa" w:w="60"/>
              <w:left w:type="dxa" w:w="120"/>
              <w:bottom w:type="dxa" w:w="60"/>
              <w:right w:type="dxa" w:w="120"/>
            </w:tcMar>
          </w:tcPr>
          <w:p>
            <w:r>
              <w:rPr>
                <w:rFonts w:ascii="Arial" w:cs="Arial" w:eastAsia="Arial" w:hAnsi="Arial"/>
                <w:b/>
                <w:bCs/>
                <w:color w:val="FFFFFF"/>
                <w:sz w:val="18"/>
                <w:szCs w:val="18"/>
              </w:rPr>
              <w:t xml:space="preserve">Nivel por dificultad</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Brisa del Frio</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Sanador</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Agua</w:t>
            </w:r>
          </w:p>
        </w:tc>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5★</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SPD 118</w:t>
            </w:r>
          </w:p>
        </w:tc>
        <w:tc>
          <w:tcPr>
            <w:tcW w:type="dxa" w:w="3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Nvl Normal: 60 · Difícil: 90 · Heroica: 150</w:t>
            </w:r>
          </w:p>
        </w:tc>
      </w:tr>
      <w:tr>
        <w:tc>
          <w:tcPr>
            <w:tcW w:type="dxa" w:w="2400"/>
            <w:tcBorders>
              <w:top w:val="single" w:color="CCCCCC" w:sz="1"/>
              <w:left w:val="single" w:color="CCCCCC" w:sz="1"/>
              <w:bottom w:val="single" w:color="CCCCCC" w:sz="1"/>
              <w:right w:val="single" w:color="CCCCCC" w:sz="1"/>
            </w:tcBorders>
            <w:shd w:fill="F0F4FA" w:val="clear"/>
            <w:tcMar>
              <w:top w:type="dxa" w:w="60"/>
              <w:left w:type="dxa" w:w="120"/>
              <w:bottom w:type="dxa" w:w="60"/>
              <w:right w:type="dxa" w:w="120"/>
            </w:tcMar>
          </w:tcPr>
          <w:p>
            <w:r>
              <w:rPr>
                <w:rFonts w:ascii="Arial" w:cs="Arial" w:eastAsia="Arial" w:hAnsi="Arial"/>
                <w:sz w:val="18"/>
                <w:szCs w:val="18"/>
              </w:rPr>
              <w:t xml:space="preserve">Cuidahoja Amable</w:t>
            </w:r>
          </w:p>
        </w:tc>
        <w:tc>
          <w:tcPr>
            <w:tcW w:type="dxa" w:w="1400"/>
            <w:tcBorders>
              <w:top w:val="single" w:color="CCCCCC" w:sz="1"/>
              <w:left w:val="single" w:color="CCCCCC" w:sz="1"/>
              <w:bottom w:val="single" w:color="CCCCCC" w:sz="1"/>
              <w:right w:val="single" w:color="CCCCCC" w:sz="1"/>
            </w:tcBorders>
            <w:shd w:fill="F0F4FA" w:val="clear"/>
            <w:tcMar>
              <w:top w:type="dxa" w:w="60"/>
              <w:left w:type="dxa" w:w="120"/>
              <w:bottom w:type="dxa" w:w="60"/>
              <w:right w:type="dxa" w:w="120"/>
            </w:tcMar>
          </w:tcPr>
          <w:p>
            <w:r>
              <w:rPr>
                <w:rFonts w:ascii="Arial" w:cs="Arial" w:eastAsia="Arial" w:hAnsi="Arial"/>
                <w:sz w:val="18"/>
                <w:szCs w:val="18"/>
              </w:rPr>
              <w:t xml:space="preserve">Especialista</w:t>
            </w:r>
          </w:p>
        </w:tc>
        <w:tc>
          <w:tcPr>
            <w:tcW w:type="dxa" w:w="1200"/>
            <w:tcBorders>
              <w:top w:val="single" w:color="CCCCCC" w:sz="1"/>
              <w:left w:val="single" w:color="CCCCCC" w:sz="1"/>
              <w:bottom w:val="single" w:color="CCCCCC" w:sz="1"/>
              <w:right w:val="single" w:color="CCCCCC" w:sz="1"/>
            </w:tcBorders>
            <w:shd w:fill="F0F4FA" w:val="clear"/>
            <w:tcMar>
              <w:top w:type="dxa" w:w="60"/>
              <w:left w:type="dxa" w:w="120"/>
              <w:bottom w:type="dxa" w:w="60"/>
              <w:right w:type="dxa" w:w="120"/>
            </w:tcMar>
          </w:tcPr>
          <w:p>
            <w:r>
              <w:rPr>
                <w:rFonts w:ascii="Arial" w:cs="Arial" w:eastAsia="Arial" w:hAnsi="Arial"/>
                <w:sz w:val="18"/>
                <w:szCs w:val="18"/>
              </w:rPr>
              <w:t xml:space="preserve">Luz</w:t>
            </w:r>
          </w:p>
        </w:tc>
        <w:tc>
          <w:tcPr>
            <w:tcW w:type="dxa" w:w="600"/>
            <w:tcBorders>
              <w:top w:val="single" w:color="CCCCCC" w:sz="1"/>
              <w:left w:val="single" w:color="CCCCCC" w:sz="1"/>
              <w:bottom w:val="single" w:color="CCCCCC" w:sz="1"/>
              <w:right w:val="single" w:color="CCCCCC" w:sz="1"/>
            </w:tcBorders>
            <w:shd w:fill="F0F4FA" w:val="clear"/>
            <w:tcMar>
              <w:top w:type="dxa" w:w="60"/>
              <w:left w:type="dxa" w:w="120"/>
              <w:bottom w:type="dxa" w:w="60"/>
              <w:right w:type="dxa" w:w="120"/>
            </w:tcMar>
          </w:tcPr>
          <w:p>
            <w:r>
              <w:rPr>
                <w:rFonts w:ascii="Arial" w:cs="Arial" w:eastAsia="Arial" w:hAnsi="Arial"/>
                <w:sz w:val="18"/>
                <w:szCs w:val="18"/>
              </w:rPr>
              <w:t xml:space="preserve">4★</w:t>
            </w:r>
          </w:p>
        </w:tc>
        <w:tc>
          <w:tcPr>
            <w:tcW w:type="dxa" w:w="900"/>
            <w:tcBorders>
              <w:top w:val="single" w:color="CCCCCC" w:sz="1"/>
              <w:left w:val="single" w:color="CCCCCC" w:sz="1"/>
              <w:bottom w:val="single" w:color="CCCCCC" w:sz="1"/>
              <w:right w:val="single" w:color="CCCCCC" w:sz="1"/>
            </w:tcBorders>
            <w:shd w:fill="F0F4FA" w:val="clear"/>
            <w:tcMar>
              <w:top w:type="dxa" w:w="60"/>
              <w:left w:type="dxa" w:w="120"/>
              <w:bottom w:type="dxa" w:w="60"/>
              <w:right w:type="dxa" w:w="120"/>
            </w:tcMar>
          </w:tcPr>
          <w:p>
            <w:r>
              <w:rPr>
                <w:rFonts w:ascii="Arial" w:cs="Arial" w:eastAsia="Arial" w:hAnsi="Arial"/>
                <w:sz w:val="18"/>
                <w:szCs w:val="18"/>
              </w:rPr>
              <w:t xml:space="preserve">SPD 117</w:t>
            </w:r>
          </w:p>
        </w:tc>
        <w:tc>
          <w:tcPr>
            <w:tcW w:type="dxa" w:w="3060"/>
            <w:tcBorders>
              <w:top w:val="single" w:color="CCCCCC" w:sz="1"/>
              <w:left w:val="single" w:color="CCCCCC" w:sz="1"/>
              <w:bottom w:val="single" w:color="CCCCCC" w:sz="1"/>
              <w:right w:val="single" w:color="CCCCCC" w:sz="1"/>
            </w:tcBorders>
            <w:shd w:fill="F0F4FA" w:val="clear"/>
            <w:tcMar>
              <w:top w:type="dxa" w:w="60"/>
              <w:left w:type="dxa" w:w="120"/>
              <w:bottom w:type="dxa" w:w="60"/>
              <w:right w:type="dxa" w:w="120"/>
            </w:tcMar>
          </w:tcPr>
          <w:p>
            <w:r>
              <w:rPr>
                <w:rFonts w:ascii="Arial" w:cs="Arial" w:eastAsia="Arial" w:hAnsi="Arial"/>
                <w:sz w:val="18"/>
                <w:szCs w:val="18"/>
              </w:rPr>
              <w:t xml:space="preserve">Nvl Normal: 60 · Difícil: 90 · Heroica: 150</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Profanador Verde</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Atacante</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Naturaleza</w:t>
            </w:r>
          </w:p>
        </w:tc>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5★</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SPD 119</w:t>
            </w:r>
          </w:p>
        </w:tc>
        <w:tc>
          <w:tcPr>
            <w:tcW w:type="dxa" w:w="3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Nvl Normal: 60 · Difícil: 90 · Heroica: 150</w:t>
            </w:r>
          </w:p>
        </w:tc>
      </w:tr>
      <w:tr>
        <w:tc>
          <w:tcPr>
            <w:tcW w:type="dxa" w:w="2400"/>
            <w:tcBorders>
              <w:top w:val="single" w:color="CCCCCC" w:sz="1"/>
              <w:left w:val="single" w:color="CCCCCC" w:sz="1"/>
              <w:bottom w:val="single" w:color="CCCCCC" w:sz="1"/>
              <w:right w:val="single" w:color="CCCCCC" w:sz="1"/>
            </w:tcBorders>
            <w:shd w:fill="F0F4FA" w:val="clear"/>
            <w:tcMar>
              <w:top w:type="dxa" w:w="60"/>
              <w:left w:type="dxa" w:w="120"/>
              <w:bottom w:type="dxa" w:w="60"/>
              <w:right w:type="dxa" w:w="120"/>
            </w:tcMar>
          </w:tcPr>
          <w:p>
            <w:r>
              <w:rPr>
                <w:rFonts w:ascii="Arial" w:cs="Arial" w:eastAsia="Arial" w:hAnsi="Arial"/>
                <w:sz w:val="18"/>
                <w:szCs w:val="18"/>
              </w:rPr>
              <w:t xml:space="preserve">Custodio Ígneo</w:t>
            </w:r>
          </w:p>
        </w:tc>
        <w:tc>
          <w:tcPr>
            <w:tcW w:type="dxa" w:w="1400"/>
            <w:tcBorders>
              <w:top w:val="single" w:color="CCCCCC" w:sz="1"/>
              <w:left w:val="single" w:color="CCCCCC" w:sz="1"/>
              <w:bottom w:val="single" w:color="CCCCCC" w:sz="1"/>
              <w:right w:val="single" w:color="CCCCCC" w:sz="1"/>
            </w:tcBorders>
            <w:shd w:fill="F0F4FA" w:val="clear"/>
            <w:tcMar>
              <w:top w:type="dxa" w:w="60"/>
              <w:left w:type="dxa" w:w="120"/>
              <w:bottom w:type="dxa" w:w="60"/>
              <w:right w:type="dxa" w:w="120"/>
            </w:tcMar>
          </w:tcPr>
          <w:p>
            <w:r>
              <w:rPr>
                <w:rFonts w:ascii="Arial" w:cs="Arial" w:eastAsia="Arial" w:hAnsi="Arial"/>
                <w:sz w:val="18"/>
                <w:szCs w:val="18"/>
              </w:rPr>
              <w:t xml:space="preserve">Tanque</w:t>
            </w:r>
          </w:p>
        </w:tc>
        <w:tc>
          <w:tcPr>
            <w:tcW w:type="dxa" w:w="1200"/>
            <w:tcBorders>
              <w:top w:val="single" w:color="CCCCCC" w:sz="1"/>
              <w:left w:val="single" w:color="CCCCCC" w:sz="1"/>
              <w:bottom w:val="single" w:color="CCCCCC" w:sz="1"/>
              <w:right w:val="single" w:color="CCCCCC" w:sz="1"/>
            </w:tcBorders>
            <w:shd w:fill="F0F4FA" w:val="clear"/>
            <w:tcMar>
              <w:top w:type="dxa" w:w="60"/>
              <w:left w:type="dxa" w:w="120"/>
              <w:bottom w:type="dxa" w:w="60"/>
              <w:right w:type="dxa" w:w="120"/>
            </w:tcMar>
          </w:tcPr>
          <w:p>
            <w:r>
              <w:rPr>
                <w:rFonts w:ascii="Arial" w:cs="Arial" w:eastAsia="Arial" w:hAnsi="Arial"/>
                <w:sz w:val="18"/>
                <w:szCs w:val="18"/>
              </w:rPr>
              <w:t xml:space="preserve">Fuego</w:t>
            </w:r>
          </w:p>
        </w:tc>
        <w:tc>
          <w:tcPr>
            <w:tcW w:type="dxa" w:w="600"/>
            <w:tcBorders>
              <w:top w:val="single" w:color="CCCCCC" w:sz="1"/>
              <w:left w:val="single" w:color="CCCCCC" w:sz="1"/>
              <w:bottom w:val="single" w:color="CCCCCC" w:sz="1"/>
              <w:right w:val="single" w:color="CCCCCC" w:sz="1"/>
            </w:tcBorders>
            <w:shd w:fill="F0F4FA" w:val="clear"/>
            <w:tcMar>
              <w:top w:type="dxa" w:w="60"/>
              <w:left w:type="dxa" w:w="120"/>
              <w:bottom w:type="dxa" w:w="60"/>
              <w:right w:type="dxa" w:w="120"/>
            </w:tcMar>
          </w:tcPr>
          <w:p>
            <w:r>
              <w:rPr>
                <w:rFonts w:ascii="Arial" w:cs="Arial" w:eastAsia="Arial" w:hAnsi="Arial"/>
                <w:sz w:val="18"/>
                <w:szCs w:val="18"/>
              </w:rPr>
              <w:t xml:space="preserve">5★</w:t>
            </w:r>
          </w:p>
        </w:tc>
        <w:tc>
          <w:tcPr>
            <w:tcW w:type="dxa" w:w="900"/>
            <w:tcBorders>
              <w:top w:val="single" w:color="CCCCCC" w:sz="1"/>
              <w:left w:val="single" w:color="CCCCCC" w:sz="1"/>
              <w:bottom w:val="single" w:color="CCCCCC" w:sz="1"/>
              <w:right w:val="single" w:color="CCCCCC" w:sz="1"/>
            </w:tcBorders>
            <w:shd w:fill="F0F4FA" w:val="clear"/>
            <w:tcMar>
              <w:top w:type="dxa" w:w="60"/>
              <w:left w:type="dxa" w:w="120"/>
              <w:bottom w:type="dxa" w:w="60"/>
              <w:right w:type="dxa" w:w="120"/>
            </w:tcMar>
          </w:tcPr>
          <w:p>
            <w:r>
              <w:rPr>
                <w:rFonts w:ascii="Arial" w:cs="Arial" w:eastAsia="Arial" w:hAnsi="Arial"/>
                <w:sz w:val="18"/>
                <w:szCs w:val="18"/>
              </w:rPr>
              <w:t xml:space="preserve">SPD 111</w:t>
            </w:r>
          </w:p>
        </w:tc>
        <w:tc>
          <w:tcPr>
            <w:tcW w:type="dxa" w:w="3060"/>
            <w:tcBorders>
              <w:top w:val="single" w:color="CCCCCC" w:sz="1"/>
              <w:left w:val="single" w:color="CCCCCC" w:sz="1"/>
              <w:bottom w:val="single" w:color="CCCCCC" w:sz="1"/>
              <w:right w:val="single" w:color="CCCCCC" w:sz="1"/>
            </w:tcBorders>
            <w:shd w:fill="F0F4FA" w:val="clear"/>
            <w:tcMar>
              <w:top w:type="dxa" w:w="60"/>
              <w:left w:type="dxa" w:w="120"/>
              <w:bottom w:type="dxa" w:w="60"/>
              <w:right w:type="dxa" w:w="120"/>
            </w:tcMar>
          </w:tcPr>
          <w:p>
            <w:r>
              <w:rPr>
                <w:rFonts w:ascii="Arial" w:cs="Arial" w:eastAsia="Arial" w:hAnsi="Arial"/>
                <w:sz w:val="18"/>
                <w:szCs w:val="18"/>
              </w:rPr>
              <w:t xml:space="preserve">Nvl Normal: 60 · Difícil: 90 · Heroica: 150</w:t>
            </w:r>
          </w:p>
        </w:tc>
      </w:tr>
    </w:tbl>
    <w:p>
      <w:pPr>
        <w:spacing w:before="60" w:after="80"/>
      </w:pPr>
      <w:r>
        <w:rPr>
          <w:rFonts w:ascii="Arial" w:cs="Arial" w:eastAsia="Arial" w:hAnsi="Arial"/>
          <w:sz w:val="22"/>
          <w:szCs w:val="22"/>
        </w:rPr>
        <w:t xml:space="preserve">Sintonía de combate: Tres 5★. El Profanador (119) ataca primero con daño devastador. La Brisa (118) cura. La Cuidahoja (117) marca. El Custodio (111) provoca para proteger al atacante. Matar Brisa → Cuidahoja → Profanador → Custodio.</w:t>
      </w:r>
    </w:p>
    <w:p>
      <w:pPr>
        <w:spacing w:before="40" w:after="40"/>
      </w:pPr>
      <w:r>
        <w:t xml:space="preserve"/>
      </w:r>
    </w:p>
    <w:p>
      <w:pPr>
        <w:pStyle w:val="Heading2"/>
        <w:spacing w:before="260" w:after="120"/>
      </w:pPr>
      <w:r>
        <w:rPr>
          <w:rFonts w:ascii="Arial" w:cs="Arial" w:eastAsia="Arial" w:hAnsi="Arial"/>
          <w:b/>
          <w:bCs/>
          <w:color w:val="2E4A7A"/>
          <w:sz w:val="28"/>
          <w:szCs w:val="28"/>
        </w:rPr>
        <w:t xml:space="preserve">Jefe Final — Guardián Eterno de la Fe Reconstructuida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360"/>
      </w:tblGrid>
      <w:tr>
        <w:trPr>
          <w:tblHeader/>
        </w:trPr>
        <w:tc>
          <w:tcPr>
            <w:tcW w:type="dxa" w:w="2200"/>
            <w:tcBorders>
              <w:top w:val="single" w:color="1A2B45" w:sz="1"/>
              <w:left w:val="single" w:color="1A2B45" w:sz="1"/>
              <w:bottom w:val="single" w:color="1A2B45" w:sz="1"/>
              <w:right w:val="single" w:color="1A2B45" w:sz="1"/>
            </w:tcBorders>
            <w:shd w:fill="1A2B45" w:val="clear"/>
            <w:tcMar>
              <w:top w:type="dxa" w:w="60"/>
              <w:left w:type="dxa" w:w="120"/>
              <w:bottom w:type="dxa" w:w="60"/>
              <w:right w:type="dxa" w:w="120"/>
            </w:tcMar>
          </w:tcPr>
          <w:p>
            <w:r>
              <w:rPr>
                <w:rFonts w:ascii="Arial" w:cs="Arial" w:eastAsia="Arial" w:hAnsi="Arial"/>
                <w:b/>
                <w:bCs/>
                <w:color w:val="FFFFFF"/>
                <w:sz w:val="18"/>
                <w:szCs w:val="18"/>
              </w:rPr>
              <w:t xml:space="preserve">Campo</w:t>
            </w:r>
          </w:p>
        </w:tc>
        <w:tc>
          <w:tcPr>
            <w:tcW w:type="dxa" w:w="7360"/>
            <w:tcBorders>
              <w:top w:val="single" w:color="1A2B45" w:sz="1"/>
              <w:left w:val="single" w:color="1A2B45" w:sz="1"/>
              <w:bottom w:val="single" w:color="1A2B45" w:sz="1"/>
              <w:right w:val="single" w:color="1A2B45" w:sz="1"/>
            </w:tcBorders>
            <w:shd w:fill="1A2B45" w:val="clear"/>
            <w:tcMar>
              <w:top w:type="dxa" w:w="60"/>
              <w:left w:type="dxa" w:w="120"/>
              <w:bottom w:type="dxa" w:w="60"/>
              <w:right w:type="dxa" w:w="120"/>
            </w:tcMar>
          </w:tcPr>
          <w:p>
            <w:r>
              <w:rPr>
                <w:rFonts w:ascii="Arial" w:cs="Arial" w:eastAsia="Arial" w:hAnsi="Arial"/>
                <w:b/>
                <w:bCs/>
                <w:color w:val="FFFFFF"/>
                <w:sz w:val="18"/>
                <w:szCs w:val="18"/>
              </w:rPr>
              <w:t xml:space="preserve">Detalle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Nombre</w:t>
            </w:r>
          </w:p>
        </w:tc>
        <w:tc>
          <w:tcPr>
            <w:tcW w:type="dxa" w:w="7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Guardián Eterno de la Fe Reconstructuida</w:t>
            </w:r>
          </w:p>
        </w:tc>
      </w:tr>
      <w:tr>
        <w:tc>
          <w:tcPr>
            <w:tcW w:type="dxa" w:w="2200"/>
            <w:tcBorders>
              <w:top w:val="single" w:color="CCCCCC" w:sz="1"/>
              <w:left w:val="single" w:color="CCCCCC" w:sz="1"/>
              <w:bottom w:val="single" w:color="CCCCCC" w:sz="1"/>
              <w:right w:val="single" w:color="CCCCCC" w:sz="1"/>
            </w:tcBorders>
            <w:shd w:fill="F0F4FA" w:val="clear"/>
            <w:tcMar>
              <w:top w:type="dxa" w:w="60"/>
              <w:left w:type="dxa" w:w="120"/>
              <w:bottom w:type="dxa" w:w="60"/>
              <w:right w:type="dxa" w:w="120"/>
            </w:tcMar>
          </w:tcPr>
          <w:p>
            <w:r>
              <w:rPr>
                <w:rFonts w:ascii="Arial" w:cs="Arial" w:eastAsia="Arial" w:hAnsi="Arial"/>
                <w:sz w:val="18"/>
                <w:szCs w:val="18"/>
              </w:rPr>
              <w:t xml:space="preserve">Elemento</w:t>
            </w:r>
          </w:p>
        </w:tc>
        <w:tc>
          <w:tcPr>
            <w:tcW w:type="dxa" w:w="7360"/>
            <w:tcBorders>
              <w:top w:val="single" w:color="CCCCCC" w:sz="1"/>
              <w:left w:val="single" w:color="CCCCCC" w:sz="1"/>
              <w:bottom w:val="single" w:color="CCCCCC" w:sz="1"/>
              <w:right w:val="single" w:color="CCCCCC" w:sz="1"/>
            </w:tcBorders>
            <w:shd w:fill="F0F4FA" w:val="clear"/>
            <w:tcMar>
              <w:top w:type="dxa" w:w="60"/>
              <w:left w:type="dxa" w:w="120"/>
              <w:bottom w:type="dxa" w:w="60"/>
              <w:right w:type="dxa" w:w="120"/>
            </w:tcMar>
          </w:tcPr>
          <w:p>
            <w:r>
              <w:rPr>
                <w:rFonts w:ascii="Arial" w:cs="Arial" w:eastAsia="Arial" w:hAnsi="Arial"/>
                <w:sz w:val="18"/>
                <w:szCs w:val="18"/>
              </w:rPr>
              <w:t xml:space="preserve">Agua</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Estrellas base</w:t>
            </w:r>
          </w:p>
        </w:tc>
        <w:tc>
          <w:tcPr>
            <w:tcW w:type="dxa" w:w="7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5★</w:t>
            </w:r>
          </w:p>
        </w:tc>
      </w:tr>
      <w:tr>
        <w:tc>
          <w:tcPr>
            <w:tcW w:type="dxa" w:w="2200"/>
            <w:tcBorders>
              <w:top w:val="single" w:color="CCCCCC" w:sz="1"/>
              <w:left w:val="single" w:color="CCCCCC" w:sz="1"/>
              <w:bottom w:val="single" w:color="CCCCCC" w:sz="1"/>
              <w:right w:val="single" w:color="CCCCCC" w:sz="1"/>
            </w:tcBorders>
            <w:shd w:fill="F0F4FA" w:val="clear"/>
            <w:tcMar>
              <w:top w:type="dxa" w:w="60"/>
              <w:left w:type="dxa" w:w="120"/>
              <w:bottom w:type="dxa" w:w="60"/>
              <w:right w:type="dxa" w:w="120"/>
            </w:tcMar>
          </w:tcPr>
          <w:p>
            <w:r>
              <w:rPr>
                <w:rFonts w:ascii="Arial" w:cs="Arial" w:eastAsia="Arial" w:hAnsi="Arial"/>
                <w:sz w:val="18"/>
                <w:szCs w:val="18"/>
              </w:rPr>
              <w:t xml:space="preserve">Lore</w:t>
            </w:r>
          </w:p>
        </w:tc>
        <w:tc>
          <w:tcPr>
            <w:tcW w:type="dxa" w:w="7360"/>
            <w:tcBorders>
              <w:top w:val="single" w:color="CCCCCC" w:sz="1"/>
              <w:left w:val="single" w:color="CCCCCC" w:sz="1"/>
              <w:bottom w:val="single" w:color="CCCCCC" w:sz="1"/>
              <w:right w:val="single" w:color="CCCCCC" w:sz="1"/>
            </w:tcBorders>
            <w:shd w:fill="F0F4FA" w:val="clear"/>
            <w:tcMar>
              <w:top w:type="dxa" w:w="60"/>
              <w:left w:type="dxa" w:w="120"/>
              <w:bottom w:type="dxa" w:w="60"/>
              <w:right w:type="dxa" w:w="120"/>
            </w:tcMar>
          </w:tcPr>
          <w:p>
            <w:r>
              <w:rPr>
                <w:rFonts w:ascii="Arial" w:cs="Arial" w:eastAsia="Arial" w:hAnsi="Arial"/>
                <w:sz w:val="18"/>
                <w:szCs w:val="18"/>
              </w:rPr>
              <w:t xml:space="preserve">El guardián original de la necrópolis, que se suponía debía mantener el miedo eterno. Ahora vende tickets y recomienda el tour nocturno. Ha ganado el premio al mejor guía turístico tres años consecutivos.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Niveles (Normal/Difícil/Heroica)</w:t>
            </w:r>
          </w:p>
        </w:tc>
        <w:tc>
          <w:tcPr>
            <w:tcW w:type="dxa" w:w="7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Nvl 69 / 104 / 173</w:t>
            </w:r>
          </w:p>
        </w:tc>
      </w:tr>
      <w:tr>
        <w:tc>
          <w:tcPr>
            <w:tcW w:type="dxa" w:w="2200"/>
            <w:tcBorders>
              <w:top w:val="single" w:color="CCCCCC" w:sz="1"/>
              <w:left w:val="single" w:color="CCCCCC" w:sz="1"/>
              <w:bottom w:val="single" w:color="CCCCCC" w:sz="1"/>
              <w:right w:val="single" w:color="CCCCCC" w:sz="1"/>
            </w:tcBorders>
            <w:shd w:fill="F0F4FA" w:val="clear"/>
            <w:tcMar>
              <w:top w:type="dxa" w:w="60"/>
              <w:left w:type="dxa" w:w="120"/>
              <w:bottom w:type="dxa" w:w="60"/>
              <w:right w:type="dxa" w:w="120"/>
            </w:tcMar>
          </w:tcPr>
          <w:p>
            <w:r>
              <w:rPr>
                <w:rFonts w:ascii="Arial" w:cs="Arial" w:eastAsia="Arial" w:hAnsi="Arial"/>
                <w:sz w:val="18"/>
                <w:szCs w:val="18"/>
              </w:rPr>
              <w:t xml:space="preserve">HP y fases</w:t>
            </w:r>
          </w:p>
        </w:tc>
        <w:tc>
          <w:tcPr>
            <w:tcW w:type="dxa" w:w="7360"/>
            <w:tcBorders>
              <w:top w:val="single" w:color="CCCCCC" w:sz="1"/>
              <w:left w:val="single" w:color="CCCCCC" w:sz="1"/>
              <w:bottom w:val="single" w:color="CCCCCC" w:sz="1"/>
              <w:right w:val="single" w:color="CCCCCC" w:sz="1"/>
            </w:tcBorders>
            <w:shd w:fill="F0F4FA" w:val="clear"/>
            <w:tcMar>
              <w:top w:type="dxa" w:w="60"/>
              <w:left w:type="dxa" w:w="120"/>
              <w:bottom w:type="dxa" w:w="60"/>
              <w:right w:type="dxa" w:w="120"/>
            </w:tcMar>
          </w:tcPr>
          <w:p>
            <w:r>
              <w:rPr>
                <w:rFonts w:ascii="Arial" w:cs="Arial" w:eastAsia="Arial" w:hAnsi="Arial"/>
                <w:sz w:val="18"/>
                <w:szCs w:val="18"/>
              </w:rPr>
              <w:t xml:space="preserve">HP alto. F2 al 35% HP: activa Modo Guardián Antiguo, +30% ATK y SPD.</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Habilidades</w:t>
            </w:r>
          </w:p>
        </w:tc>
        <w:tc>
          <w:tcPr>
            <w:tcW w:type="dxa" w:w="7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Lágrima del Frío (daño + ralentiza CD3) · Barrera de Hueso (escudo 25% HP, pasiva CD4) · Invocación Etérea (convoca 1 espectro Sanador CD5) · F2: Furia Ancestral (AoE + robo de buff)</w:t>
            </w:r>
          </w:p>
        </w:tc>
      </w:tr>
      <w:tr>
        <w:tc>
          <w:tcPr>
            <w:tcW w:type="dxa" w:w="2200"/>
            <w:tcBorders>
              <w:top w:val="single" w:color="CCCCCC" w:sz="1"/>
              <w:left w:val="single" w:color="CCCCCC" w:sz="1"/>
              <w:bottom w:val="single" w:color="CCCCCC" w:sz="1"/>
              <w:right w:val="single" w:color="CCCCCC" w:sz="1"/>
            </w:tcBorders>
            <w:shd w:fill="F0F4FA" w:val="clear"/>
            <w:tcMar>
              <w:top w:type="dxa" w:w="60"/>
              <w:left w:type="dxa" w:w="120"/>
              <w:bottom w:type="dxa" w:w="60"/>
              <w:right w:type="dxa" w:w="120"/>
            </w:tcMar>
          </w:tcPr>
          <w:p>
            <w:r>
              <w:rPr>
                <w:rFonts w:ascii="Arial" w:cs="Arial" w:eastAsia="Arial" w:hAnsi="Arial"/>
                <w:sz w:val="18"/>
                <w:szCs w:val="18"/>
              </w:rPr>
              <w:t xml:space="preserve">Estrategia recomendada</w:t>
            </w:r>
          </w:p>
        </w:tc>
        <w:tc>
          <w:tcPr>
            <w:tcW w:type="dxa" w:w="7360"/>
            <w:tcBorders>
              <w:top w:val="single" w:color="CCCCCC" w:sz="1"/>
              <w:left w:val="single" w:color="CCCCCC" w:sz="1"/>
              <w:bottom w:val="single" w:color="CCCCCC" w:sz="1"/>
              <w:right w:val="single" w:color="CCCCCC" w:sz="1"/>
            </w:tcBorders>
            <w:shd w:fill="F0F4FA" w:val="clear"/>
            <w:tcMar>
              <w:top w:type="dxa" w:w="60"/>
              <w:left w:type="dxa" w:w="120"/>
              <w:bottom w:type="dxa" w:w="60"/>
              <w:right w:type="dxa" w:w="120"/>
            </w:tcMar>
          </w:tcPr>
          <w:p>
            <w:r>
              <w:rPr>
                <w:rFonts w:ascii="Arial" w:cs="Arial" w:eastAsia="Arial" w:hAnsi="Arial"/>
                <w:sz w:val="18"/>
                <w:szCs w:val="18"/>
              </w:rPr>
              <w:t xml:space="preserve">Destruir el escudo antes de hacer daño real. Matar el espectro invocado inmediatamente para no acumular curaciones. Usar esbirros de Fuego (ventaja vs Agua).</w:t>
            </w:r>
          </w:p>
        </w:tc>
      </w:tr>
    </w:tbl>
    <w:p>
      <w:pPr>
        <w:spacing w:before="40" w:after="40"/>
      </w:pPr>
      <w:r>
        <w:t xml:space="preserve"/>
      </w:r>
    </w:p>
    <w:p>
      <w:pPr>
        <w:pStyle w:val="Heading3"/>
        <w:spacing w:before="200" w:after="80"/>
      </w:pPr>
      <w:r>
        <w:rPr>
          <w:rFonts w:ascii="Arial" w:cs="Arial" w:eastAsia="Arial" w:hAnsi="Arial"/>
          <w:b/>
          <w:bCs/>
          <w:color w:val="3A5A9A"/>
          <w:sz w:val="24"/>
          <w:szCs w:val="24"/>
        </w:rPr>
        <w:t xml:space="preserve">Guion del jefe</w:t>
      </w:r>
    </w:p>
    <w:p>
      <w:pPr>
        <w:spacing w:before="60" w:after="80"/>
      </w:pPr>
      <w:r>
        <w:rPr>
          <w:rFonts w:ascii="Arial" w:cs="Arial" w:eastAsia="Arial" w:hAnsi="Arial"/>
          <w:sz w:val="22"/>
          <w:szCs w:val="22"/>
        </w:rPr>
        <w:t xml:space="preserve">Inicio del combate:</w:t>
      </w:r>
    </w:p>
    <w:p>
      <w:pPr>
        <w:pBdr>
          <w:left w:val="single" w:color="6D28D9" w:sz="6" w:space="6"/>
        </w:pBdr>
        <w:spacing w:before="80" w:after="80"/>
        <w:ind w:left="360"/>
      </w:pPr>
      <w:r>
        <w:rPr>
          <w:rFonts w:ascii="Arial" w:cs="Arial" w:eastAsia="Arial" w:hAnsi="Arial"/>
          <w:i/>
          <w:iCs/>
          <w:color w:val="6D28D9"/>
          <w:sz w:val="20"/>
          <w:szCs w:val="20"/>
        </w:rPr>
        <w:t xml:space="preserve">Necrostofeles: «Bienvenidos al tour. Última parada: vosotros. El ticket ya no es reembolsable.»</w:t>
      </w:r>
    </w:p>
    <w:p>
      <w:pPr>
        <w:spacing w:before="60" w:after="80"/>
      </w:pPr>
      <w:r>
        <w:rPr>
          <w:rFonts w:ascii="Arial" w:cs="Arial" w:eastAsia="Arial" w:hAnsi="Arial"/>
          <w:sz w:val="22"/>
          <w:szCs w:val="22"/>
        </w:rPr>
        <w:t xml:space="preserve">Al entrar en fase 2:</w:t>
      </w:r>
    </w:p>
    <w:p>
      <w:pPr>
        <w:pBdr>
          <w:left w:val="single" w:color="6D28D9" w:sz="6" w:space="6"/>
        </w:pBdr>
        <w:spacing w:before="80" w:after="80"/>
        <w:ind w:left="360"/>
      </w:pPr>
      <w:r>
        <w:rPr>
          <w:rFonts w:ascii="Arial" w:cs="Arial" w:eastAsia="Arial" w:hAnsi="Arial"/>
          <w:i/>
          <w:iCs/>
          <w:color w:val="6D28D9"/>
          <w:sz w:val="20"/>
          <w:szCs w:val="20"/>
        </w:rPr>
        <w:t xml:space="preserve">Necrostofeles: «El espectáculo sube de categoría. Modo Guardián Antiguo activado. Sin descuento para grupos.»</w:t>
      </w:r>
    </w:p>
    <w:p>
      <w:pPr>
        <w:spacing w:before="60" w:after="80"/>
      </w:pPr>
      <w:r>
        <w:rPr>
          <w:rFonts w:ascii="Arial" w:cs="Arial" w:eastAsia="Arial" w:hAnsi="Arial"/>
          <w:sz w:val="22"/>
          <w:szCs w:val="22"/>
        </w:rPr>
        <w:t xml:space="preserve">Al ser derrotado:</w:t>
      </w:r>
    </w:p>
    <w:p>
      <w:pPr>
        <w:pBdr>
          <w:left w:val="single" w:color="6D28D9" w:sz="6" w:space="6"/>
        </w:pBdr>
        <w:spacing w:before="80" w:after="80"/>
        <w:ind w:left="360"/>
      </w:pPr>
      <w:r>
        <w:rPr>
          <w:rFonts w:ascii="Arial" w:cs="Arial" w:eastAsia="Arial" w:hAnsi="Arial"/>
          <w:i/>
          <w:iCs/>
          <w:color w:val="6D28D9"/>
          <w:sz w:val="20"/>
          <w:szCs w:val="20"/>
        </w:rPr>
        <w:t xml:space="preserve">Necrostofeles: «...El tour ha concluido. Por favor dejen su valoración en TripAdvisor.»</w:t>
      </w:r>
    </w:p>
    <w:p>
      <w:pPr>
        <w:spacing w:before="60" w:after="80"/>
      </w:pPr>
      <w:r>
        <w:rPr>
          <w:rFonts w:ascii="Arial" w:cs="Arial" w:eastAsia="Arial" w:hAnsi="Arial"/>
          <w:sz w:val="22"/>
          <w:szCs w:val="22"/>
        </w:rPr>
        <w:t xml:space="preserve">Necrostofeles al completar el mundo:</w:t>
      </w:r>
    </w:p>
    <w:p>
      <w:pPr>
        <w:pBdr>
          <w:left w:val="single" w:color="6D28D9" w:sz="6" w:space="6"/>
        </w:pBdr>
        <w:spacing w:before="80" w:after="80"/>
        <w:ind w:left="360"/>
      </w:pPr>
      <w:r>
        <w:rPr>
          <w:rFonts w:ascii="Arial" w:cs="Arial" w:eastAsia="Arial" w:hAnsi="Arial"/>
          <w:i/>
          <w:iCs/>
          <w:color w:val="6D28D9"/>
          <w:sz w:val="20"/>
          <w:szCs w:val="20"/>
        </w:rPr>
        <w:t xml:space="preserve">Necrostofeles: «El Tótem recuperado. El fotomatón, destruido. Las chapas, incautadas como moneda de cambio.»</w:t>
      </w:r>
    </w:p>
    <w:p>
      <w:pPr>
        <w:spacing w:before="40" w:after="40"/>
      </w:pPr>
      <w:r>
        <w:t xml:space="preserve"/>
      </w:r>
    </w:p>
    <w:p>
      <w:pPr>
        <w:pageBreakBefore/>
      </w:pPr>
      <w:r>
        <w:t xml:space="preserve"/>
      </w:r>
    </w:p>
    <w:p>
      <w:pPr>
        <w:spacing w:before="0" w:after="80"/>
        <w:jc w:val="center"/>
      </w:pPr>
      <w:r>
        <w:rPr>
          <w:rFonts w:ascii="Arial" w:cs="Arial" w:eastAsia="Arial" w:hAnsi="Arial"/>
          <w:b/>
          <w:bCs/>
          <w:color w:val="1A2B45"/>
          <w:sz w:val="40"/>
          <w:szCs w:val="40"/>
        </w:rPr>
        <w:t xml:space="preserve">MUNDO 6 — BIBLIOTECA GRITONA</w:t>
      </w:r>
    </w:p>
    <w:p>
      <w:pPr>
        <w:pBdr>
          <w:bottom w:val="single" w:color="2E4A7A" w:sz="4" w:space="1"/>
        </w:pBdr>
        <w:spacing w:before="0" w:after="40"/>
        <w:jc w:val="center"/>
      </w:pPr>
      <w:r>
        <w:rPr>
          <w:rFonts w:ascii="Arial" w:cs="Arial" w:eastAsia="Arial" w:hAnsi="Arial"/>
          <w:i/>
          <w:iCs/>
          <w:color w:val="7A8AA0"/>
          <w:sz w:val="20"/>
          <w:szCs w:val="20"/>
        </w:rPr>
        <w:t xml:space="preserve">Set: Mente Peligrosa · Objetivo: Recuperar el Calcetín de la Sabiduría Molesta</w:t>
      </w:r>
    </w:p>
    <w:p>
      <w:pPr>
        <w:spacing w:before="40" w:after="40"/>
      </w:pPr>
      <w:r>
        <w:t xml:space="preserve"/>
      </w:r>
    </w:p>
    <w:p>
      <w:pPr>
        <w:pStyle w:val="Heading2"/>
        <w:spacing w:before="260" w:after="120"/>
      </w:pPr>
      <w:r>
        <w:rPr>
          <w:rFonts w:ascii="Arial" w:cs="Arial" w:eastAsia="Arial" w:hAnsi="Arial"/>
          <w:b/>
          <w:bCs/>
          <w:color w:val="2E4A7A"/>
          <w:sz w:val="28"/>
          <w:szCs w:val="28"/>
        </w:rPr>
        <w:t xml:space="preserve">Ficha general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1A2B45" w:sz="1"/>
              <w:left w:val="single" w:color="1A2B45" w:sz="1"/>
              <w:bottom w:val="single" w:color="1A2B45" w:sz="1"/>
              <w:right w:val="single" w:color="1A2B45" w:sz="1"/>
            </w:tcBorders>
            <w:shd w:fill="1A2B45" w:val="clear"/>
            <w:tcMar>
              <w:top w:type="dxa" w:w="60"/>
              <w:left w:type="dxa" w:w="120"/>
              <w:bottom w:type="dxa" w:w="60"/>
              <w:right w:type="dxa" w:w="120"/>
            </w:tcMar>
          </w:tcPr>
          <w:p>
            <w:r>
              <w:rPr>
                <w:rFonts w:ascii="Arial" w:cs="Arial" w:eastAsia="Arial" w:hAnsi="Arial"/>
                <w:b/>
                <w:bCs/>
                <w:color w:val="FFFFFF"/>
                <w:sz w:val="18"/>
                <w:szCs w:val="18"/>
              </w:rPr>
              <w:t xml:space="preserve">Parámetro</w:t>
            </w:r>
          </w:p>
        </w:tc>
        <w:tc>
          <w:tcPr>
            <w:tcW w:type="dxa" w:w="6760"/>
            <w:tcBorders>
              <w:top w:val="single" w:color="1A2B45" w:sz="1"/>
              <w:left w:val="single" w:color="1A2B45" w:sz="1"/>
              <w:bottom w:val="single" w:color="1A2B45" w:sz="1"/>
              <w:right w:val="single" w:color="1A2B45" w:sz="1"/>
            </w:tcBorders>
            <w:shd w:fill="1A2B45" w:val="clear"/>
            <w:tcMar>
              <w:top w:type="dxa" w:w="60"/>
              <w:left w:type="dxa" w:w="120"/>
              <w:bottom w:type="dxa" w:w="60"/>
              <w:right w:type="dxa" w:w="120"/>
            </w:tcMar>
          </w:tcPr>
          <w:p>
            <w:r>
              <w:rPr>
                <w:rFonts w:ascii="Arial" w:cs="Arial" w:eastAsia="Arial" w:hAnsi="Arial"/>
                <w:b/>
                <w:bCs/>
                <w:color w:val="FFFFFF"/>
                <w:sz w:val="18"/>
                <w:szCs w:val="18"/>
              </w:rPr>
              <w:t xml:space="preserve">Valor</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Nombre</w:t>
            </w:r>
          </w:p>
        </w:tc>
        <w:tc>
          <w:tcPr>
            <w:tcW w:type="dxa" w:w="6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Biblioteca Gritona</w:t>
            </w:r>
          </w:p>
        </w:tc>
      </w:tr>
      <w:tr>
        <w:tc>
          <w:tcPr>
            <w:tcW w:type="dxa" w:w="2600"/>
            <w:tcBorders>
              <w:top w:val="single" w:color="CCCCCC" w:sz="1"/>
              <w:left w:val="single" w:color="CCCCCC" w:sz="1"/>
              <w:bottom w:val="single" w:color="CCCCCC" w:sz="1"/>
              <w:right w:val="single" w:color="CCCCCC" w:sz="1"/>
            </w:tcBorders>
            <w:shd w:fill="F0F4FA" w:val="clear"/>
            <w:tcMar>
              <w:top w:type="dxa" w:w="60"/>
              <w:left w:type="dxa" w:w="120"/>
              <w:bottom w:type="dxa" w:w="60"/>
              <w:right w:type="dxa" w:w="120"/>
            </w:tcMar>
          </w:tcPr>
          <w:p>
            <w:r>
              <w:rPr>
                <w:rFonts w:ascii="Arial" w:cs="Arial" w:eastAsia="Arial" w:hAnsi="Arial"/>
                <w:sz w:val="18"/>
                <w:szCs w:val="18"/>
              </w:rPr>
              <w:t xml:space="preserve">Set de gear</w:t>
            </w:r>
          </w:p>
        </w:tc>
        <w:tc>
          <w:tcPr>
            <w:tcW w:type="dxa" w:w="6760"/>
            <w:tcBorders>
              <w:top w:val="single" w:color="CCCCCC" w:sz="1"/>
              <w:left w:val="single" w:color="CCCCCC" w:sz="1"/>
              <w:bottom w:val="single" w:color="CCCCCC" w:sz="1"/>
              <w:right w:val="single" w:color="CCCCCC" w:sz="1"/>
            </w:tcBorders>
            <w:shd w:fill="F0F4FA" w:val="clear"/>
            <w:tcMar>
              <w:top w:type="dxa" w:w="60"/>
              <w:left w:type="dxa" w:w="120"/>
              <w:bottom w:type="dxa" w:w="60"/>
              <w:right w:type="dxa" w:w="120"/>
            </w:tcMar>
          </w:tcPr>
          <w:p>
            <w:r>
              <w:rPr>
                <w:rFonts w:ascii="Arial" w:cs="Arial" w:eastAsia="Arial" w:hAnsi="Arial"/>
                <w:sz w:val="18"/>
                <w:szCs w:val="18"/>
              </w:rPr>
              <w:t xml:space="preserve">Mente Peligrosa — 2 pzs: +20 Aroma de la Corrupción (Precisión) · 4 pzs: Aplica Confusión al primer enemigo atacado al inicio del combate</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Elemento dominante</w:t>
            </w:r>
          </w:p>
        </w:tc>
        <w:tc>
          <w:tcPr>
            <w:tcW w:type="dxa" w:w="6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Oscuridad/Naturaleza (enemigos). Ventaja: Luz contra Oscuridad.</w:t>
            </w:r>
          </w:p>
        </w:tc>
      </w:tr>
      <w:tr>
        <w:tc>
          <w:tcPr>
            <w:tcW w:type="dxa" w:w="2600"/>
            <w:tcBorders>
              <w:top w:val="single" w:color="CCCCCC" w:sz="1"/>
              <w:left w:val="single" w:color="CCCCCC" w:sz="1"/>
              <w:bottom w:val="single" w:color="CCCCCC" w:sz="1"/>
              <w:right w:val="single" w:color="CCCCCC" w:sz="1"/>
            </w:tcBorders>
            <w:shd w:fill="F0F4FA" w:val="clear"/>
            <w:tcMar>
              <w:top w:type="dxa" w:w="60"/>
              <w:left w:type="dxa" w:w="120"/>
              <w:bottom w:type="dxa" w:w="60"/>
              <w:right w:type="dxa" w:w="120"/>
            </w:tcMar>
          </w:tcPr>
          <w:p>
            <w:r>
              <w:rPr>
                <w:rFonts w:ascii="Arial" w:cs="Arial" w:eastAsia="Arial" w:hAnsi="Arial"/>
                <w:sz w:val="18"/>
                <w:szCs w:val="18"/>
              </w:rPr>
              <w:t xml:space="preserve">Conjuro obtenido (1ª derrota jefe)</w:t>
            </w:r>
          </w:p>
        </w:tc>
        <w:tc>
          <w:tcPr>
            <w:tcW w:type="dxa" w:w="6760"/>
            <w:tcBorders>
              <w:top w:val="single" w:color="CCCCCC" w:sz="1"/>
              <w:left w:val="single" w:color="CCCCCC" w:sz="1"/>
              <w:bottom w:val="single" w:color="CCCCCC" w:sz="1"/>
              <w:right w:val="single" w:color="CCCCCC" w:sz="1"/>
            </w:tcBorders>
            <w:shd w:fill="F0F4FA" w:val="clear"/>
            <w:tcMar>
              <w:top w:type="dxa" w:w="60"/>
              <w:left w:type="dxa" w:w="120"/>
              <w:bottom w:type="dxa" w:w="60"/>
              <w:right w:type="dxa" w:w="120"/>
            </w:tcMar>
          </w:tcPr>
          <w:p>
            <w:r>
              <w:rPr>
                <w:rFonts w:ascii="Arial" w:cs="Arial" w:eastAsia="Arial" w:hAnsi="Arial"/>
                <w:sz w:val="18"/>
                <w:szCs w:val="18"/>
              </w:rPr>
              <w:t xml:space="preserve">Eco del Caos (Básico)</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Objetivo de Necrostofeles</w:t>
            </w:r>
          </w:p>
        </w:tc>
        <w:tc>
          <w:tcPr>
            <w:tcW w:type="dxa" w:w="6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Recuperar el Calcetín de la Sabiduría Molesta</w:t>
            </w:r>
          </w:p>
        </w:tc>
      </w:tr>
      <w:tr>
        <w:tc>
          <w:tcPr>
            <w:tcW w:type="dxa" w:w="2600"/>
            <w:tcBorders>
              <w:top w:val="single" w:color="CCCCCC" w:sz="1"/>
              <w:left w:val="single" w:color="CCCCCC" w:sz="1"/>
              <w:bottom w:val="single" w:color="CCCCCC" w:sz="1"/>
              <w:right w:val="single" w:color="CCCCCC" w:sz="1"/>
            </w:tcBorders>
            <w:shd w:fill="F0F4FA" w:val="clear"/>
            <w:tcMar>
              <w:top w:type="dxa" w:w="60"/>
              <w:left w:type="dxa" w:w="120"/>
              <w:bottom w:type="dxa" w:w="60"/>
              <w:right w:type="dxa" w:w="120"/>
            </w:tcMar>
          </w:tcPr>
          <w:p>
            <w:r>
              <w:rPr>
                <w:rFonts w:ascii="Arial" w:cs="Arial" w:eastAsia="Arial" w:hAnsi="Arial"/>
                <w:sz w:val="18"/>
                <w:szCs w:val="18"/>
              </w:rPr>
              <w:t xml:space="preserve">Coste energía por fase</w:t>
            </w:r>
          </w:p>
        </w:tc>
        <w:tc>
          <w:tcPr>
            <w:tcW w:type="dxa" w:w="6760"/>
            <w:tcBorders>
              <w:top w:val="single" w:color="CCCCCC" w:sz="1"/>
              <w:left w:val="single" w:color="CCCCCC" w:sz="1"/>
              <w:bottom w:val="single" w:color="CCCCCC" w:sz="1"/>
              <w:right w:val="single" w:color="CCCCCC" w:sz="1"/>
            </w:tcBorders>
            <w:shd w:fill="F0F4FA" w:val="clear"/>
            <w:tcMar>
              <w:top w:type="dxa" w:w="60"/>
              <w:left w:type="dxa" w:w="120"/>
              <w:bottom w:type="dxa" w:w="60"/>
              <w:right w:type="dxa" w:w="120"/>
            </w:tcMar>
          </w:tcPr>
          <w:p>
            <w:r>
              <w:rPr>
                <w:rFonts w:ascii="Arial" w:cs="Arial" w:eastAsia="Arial" w:hAnsi="Arial"/>
                <w:sz w:val="18"/>
                <w:szCs w:val="18"/>
              </w:rPr>
              <w:t xml:space="preserve">3⚡ fases normales · 5⚡ jefe</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Dificultad Normal</w:t>
            </w:r>
          </w:p>
        </w:tc>
        <w:tc>
          <w:tcPr>
            <w:tcW w:type="dxa" w:w="6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Nivel de referencia base</w:t>
            </w:r>
          </w:p>
        </w:tc>
      </w:tr>
      <w:tr>
        <w:tc>
          <w:tcPr>
            <w:tcW w:type="dxa" w:w="2600"/>
            <w:tcBorders>
              <w:top w:val="single" w:color="CCCCCC" w:sz="1"/>
              <w:left w:val="single" w:color="CCCCCC" w:sz="1"/>
              <w:bottom w:val="single" w:color="CCCCCC" w:sz="1"/>
              <w:right w:val="single" w:color="CCCCCC" w:sz="1"/>
            </w:tcBorders>
            <w:shd w:fill="F0F4FA" w:val="clear"/>
            <w:tcMar>
              <w:top w:type="dxa" w:w="60"/>
              <w:left w:type="dxa" w:w="120"/>
              <w:bottom w:type="dxa" w:w="60"/>
              <w:right w:type="dxa" w:w="120"/>
            </w:tcMar>
          </w:tcPr>
          <w:p>
            <w:r>
              <w:rPr>
                <w:rFonts w:ascii="Arial" w:cs="Arial" w:eastAsia="Arial" w:hAnsi="Arial"/>
                <w:sz w:val="18"/>
                <w:szCs w:val="18"/>
              </w:rPr>
              <w:t xml:space="preserve">Dificultad Difícil</w:t>
            </w:r>
          </w:p>
        </w:tc>
        <w:tc>
          <w:tcPr>
            <w:tcW w:type="dxa" w:w="6760"/>
            <w:tcBorders>
              <w:top w:val="single" w:color="CCCCCC" w:sz="1"/>
              <w:left w:val="single" w:color="CCCCCC" w:sz="1"/>
              <w:bottom w:val="single" w:color="CCCCCC" w:sz="1"/>
              <w:right w:val="single" w:color="CCCCCC" w:sz="1"/>
            </w:tcBorders>
            <w:shd w:fill="F0F4FA" w:val="clear"/>
            <w:tcMar>
              <w:top w:type="dxa" w:w="60"/>
              <w:left w:type="dxa" w:w="120"/>
              <w:bottom w:type="dxa" w:w="60"/>
              <w:right w:type="dxa" w:w="120"/>
            </w:tcMar>
          </w:tcPr>
          <w:p>
            <w:r>
              <w:rPr>
                <w:rFonts w:ascii="Arial" w:cs="Arial" w:eastAsia="Arial" w:hAnsi="Arial"/>
                <w:sz w:val="18"/>
                <w:szCs w:val="18"/>
              </w:rPr>
              <w:t xml:space="preserve">×1.5 HP y ATK de todos los enemigos</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Heroica</w:t>
            </w:r>
          </w:p>
        </w:tc>
        <w:tc>
          <w:tcPr>
            <w:tcW w:type="dxa" w:w="6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×2.5 HP y ATK · Los enemigos pueden superar nivel 60</w:t>
            </w:r>
          </w:p>
        </w:tc>
      </w:tr>
    </w:tbl>
    <w:p>
      <w:pPr>
        <w:spacing w:before="40" w:after="40"/>
      </w:pPr>
      <w:r>
        <w:t xml:space="preserve"/>
      </w:r>
    </w:p>
    <w:p>
      <w:pPr>
        <w:pStyle w:val="Heading2"/>
        <w:spacing w:before="260" w:after="120"/>
      </w:pPr>
      <w:r>
        <w:rPr>
          <w:rFonts w:ascii="Arial" w:cs="Arial" w:eastAsia="Arial" w:hAnsi="Arial"/>
          <w:b/>
          <w:bCs/>
          <w:color w:val="2E4A7A"/>
          <w:sz w:val="28"/>
          <w:szCs w:val="28"/>
        </w:rPr>
        <w:t xml:space="preserve">Lore</w:t>
      </w:r>
    </w:p>
    <w:p>
      <w:pPr>
        <w:spacing w:before="60" w:after="80"/>
      </w:pPr>
      <w:r>
        <w:rPr>
          <w:rFonts w:ascii="Arial" w:cs="Arial" w:eastAsia="Arial" w:hAnsi="Arial"/>
          <w:sz w:val="22"/>
          <w:szCs w:val="22"/>
        </w:rPr>
        <w:t xml:space="preserve">Archivo del saber prohibido donde los textos más peligrosos del conocimiento oscuro estaban encadenados y sellados. Ahora es una biblioteca open-space donde los libros hablan sin parar, los estantes tienen plantas y los lectores hacen grupos de debate. El Calcetín de la Sabiduría Molesta lo usa la directora como pisapapeles.</w:t>
      </w:r>
    </w:p>
    <w:p>
      <w:pPr>
        <w:pBdr>
          <w:left w:val="single" w:color="6D28D9" w:sz="6" w:space="6"/>
        </w:pBdr>
        <w:spacing w:before="80" w:after="80"/>
        <w:ind w:left="360"/>
      </w:pPr>
      <w:r>
        <w:rPr>
          <w:rFonts w:ascii="Arial" w:cs="Arial" w:eastAsia="Arial" w:hAnsi="Arial"/>
          <w:i/>
          <w:iCs/>
          <w:color w:val="6D28D9"/>
          <w:sz w:val="20"/>
          <w:szCs w:val="20"/>
        </w:rPr>
        <w:t xml:space="preserve">Necrostofeles: «Mi archivo. Mis conocimientos prohibidos. Ahora son audiolibros. AUDIOLIBROS. Con efectos de sonido.»</w:t>
      </w:r>
    </w:p>
    <w:p>
      <w:pPr>
        <w:spacing w:before="40" w:after="40"/>
      </w:pPr>
      <w:r>
        <w:t xml:space="preserve"/>
      </w:r>
    </w:p>
    <w:p>
      <w:pPr>
        <w:pStyle w:val="Heading2"/>
        <w:spacing w:before="260" w:after="120"/>
      </w:pPr>
      <w:r>
        <w:rPr>
          <w:rFonts w:ascii="Arial" w:cs="Arial" w:eastAsia="Arial" w:hAnsi="Arial"/>
          <w:b/>
          <w:bCs/>
          <w:color w:val="2E4A7A"/>
          <w:sz w:val="28"/>
          <w:szCs w:val="28"/>
        </w:rPr>
        <w:t xml:space="preserve">Sistema de recompensas — Las 6 fases + jefe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400"/>
        <w:gridCol w:w="4200"/>
        <w:gridCol w:w="2460"/>
      </w:tblGrid>
      <w:tr>
        <w:trPr>
          <w:tblHeader/>
        </w:trPr>
        <w:tc>
          <w:tcPr>
            <w:tcW w:type="dxa" w:w="500"/>
            <w:tcBorders>
              <w:top w:val="single" w:color="1A2B45" w:sz="1"/>
              <w:left w:val="single" w:color="1A2B45" w:sz="1"/>
              <w:bottom w:val="single" w:color="1A2B45" w:sz="1"/>
              <w:right w:val="single" w:color="1A2B45" w:sz="1"/>
            </w:tcBorders>
            <w:shd w:fill="1A2B45" w:val="clear"/>
            <w:tcMar>
              <w:top w:type="dxa" w:w="60"/>
              <w:left w:type="dxa" w:w="120"/>
              <w:bottom w:type="dxa" w:w="60"/>
              <w:right w:type="dxa" w:w="120"/>
            </w:tcMar>
          </w:tcPr>
          <w:p>
            <w:r>
              <w:rPr>
                <w:rFonts w:ascii="Arial" w:cs="Arial" w:eastAsia="Arial" w:hAnsi="Arial"/>
                <w:b/>
                <w:bCs/>
                <w:color w:val="FFFFFF"/>
                <w:sz w:val="18"/>
                <w:szCs w:val="18"/>
              </w:rPr>
              <w:t xml:space="preserve">Fase</w:t>
            </w:r>
          </w:p>
        </w:tc>
        <w:tc>
          <w:tcPr>
            <w:tcW w:type="dxa" w:w="2400"/>
            <w:tcBorders>
              <w:top w:val="single" w:color="1A2B45" w:sz="1"/>
              <w:left w:val="single" w:color="1A2B45" w:sz="1"/>
              <w:bottom w:val="single" w:color="1A2B45" w:sz="1"/>
              <w:right w:val="single" w:color="1A2B45" w:sz="1"/>
            </w:tcBorders>
            <w:shd w:fill="1A2B45" w:val="clear"/>
            <w:tcMar>
              <w:top w:type="dxa" w:w="60"/>
              <w:left w:type="dxa" w:w="120"/>
              <w:bottom w:type="dxa" w:w="60"/>
              <w:right w:type="dxa" w:w="120"/>
            </w:tcMar>
          </w:tcPr>
          <w:p>
            <w:r>
              <w:rPr>
                <w:rFonts w:ascii="Arial" w:cs="Arial" w:eastAsia="Arial" w:hAnsi="Arial"/>
                <w:b/>
                <w:bCs/>
                <w:color w:val="FFFFFF"/>
                <w:sz w:val="18"/>
                <w:szCs w:val="18"/>
              </w:rPr>
              <w:t xml:space="preserve">Nombre</w:t>
            </w:r>
          </w:p>
        </w:tc>
        <w:tc>
          <w:tcPr>
            <w:tcW w:type="dxa" w:w="4200"/>
            <w:tcBorders>
              <w:top w:val="single" w:color="1A2B45" w:sz="1"/>
              <w:left w:val="single" w:color="1A2B45" w:sz="1"/>
              <w:bottom w:val="single" w:color="1A2B45" w:sz="1"/>
              <w:right w:val="single" w:color="1A2B45" w:sz="1"/>
            </w:tcBorders>
            <w:shd w:fill="1A2B45" w:val="clear"/>
            <w:tcMar>
              <w:top w:type="dxa" w:w="60"/>
              <w:left w:type="dxa" w:w="120"/>
              <w:bottom w:type="dxa" w:w="60"/>
              <w:right w:type="dxa" w:w="120"/>
            </w:tcMar>
          </w:tcPr>
          <w:p>
            <w:r>
              <w:rPr>
                <w:rFonts w:ascii="Arial" w:cs="Arial" w:eastAsia="Arial" w:hAnsi="Arial"/>
                <w:b/>
                <w:bCs/>
                <w:color w:val="FFFFFF"/>
                <w:sz w:val="18"/>
                <w:szCs w:val="18"/>
              </w:rPr>
              <w:t xml:space="preserve">Recompensa 1ª vez (slot de gear)</w:t>
            </w:r>
          </w:p>
        </w:tc>
        <w:tc>
          <w:tcPr>
            <w:tcW w:type="dxa" w:w="2460"/>
            <w:tcBorders>
              <w:top w:val="single" w:color="1A2B45" w:sz="1"/>
              <w:left w:val="single" w:color="1A2B45" w:sz="1"/>
              <w:bottom w:val="single" w:color="1A2B45" w:sz="1"/>
              <w:right w:val="single" w:color="1A2B45" w:sz="1"/>
            </w:tcBorders>
            <w:shd w:fill="1A2B45" w:val="clear"/>
            <w:tcMar>
              <w:top w:type="dxa" w:w="60"/>
              <w:left w:type="dxa" w:w="120"/>
              <w:bottom w:type="dxa" w:w="60"/>
              <w:right w:type="dxa" w:w="120"/>
            </w:tcMar>
          </w:tcPr>
          <w:p>
            <w:r>
              <w:rPr>
                <w:rFonts w:ascii="Arial" w:cs="Arial" w:eastAsia="Arial" w:hAnsi="Arial"/>
                <w:b/>
                <w:bCs/>
                <w:color w:val="FFFFFF"/>
                <w:sz w:val="18"/>
                <w:szCs w:val="18"/>
              </w:rPr>
              <w:t xml:space="preserve">Oro (1ª vez)</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F1</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La Sala de Lectura Abierta</w:t>
            </w:r>
          </w:p>
        </w:tc>
        <w:tc>
          <w:tcPr>
            <w:tcW w:type="dxa" w:w="4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Mente Peligrosa — Morrera (Cabeza)</w:t>
            </w:r>
          </w:p>
        </w:tc>
        <w:tc>
          <w:tcPr>
            <w:tcW w:type="dxa" w:w="24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550 🪙</w:t>
            </w:r>
          </w:p>
        </w:tc>
      </w:tr>
      <w:tr>
        <w:tc>
          <w:tcPr>
            <w:tcW w:type="dxa" w:w="500"/>
            <w:tcBorders>
              <w:top w:val="single" w:color="CCCCCC" w:sz="1"/>
              <w:left w:val="single" w:color="CCCCCC" w:sz="1"/>
              <w:bottom w:val="single" w:color="CCCCCC" w:sz="1"/>
              <w:right w:val="single" w:color="CCCCCC" w:sz="1"/>
            </w:tcBorders>
            <w:shd w:fill="F0F4FA" w:val="clear"/>
            <w:tcMar>
              <w:top w:type="dxa" w:w="60"/>
              <w:left w:type="dxa" w:w="120"/>
              <w:bottom w:type="dxa" w:w="60"/>
              <w:right w:type="dxa" w:w="120"/>
            </w:tcMar>
          </w:tcPr>
          <w:p>
            <w:r>
              <w:rPr>
                <w:rFonts w:ascii="Arial" w:cs="Arial" w:eastAsia="Arial" w:hAnsi="Arial"/>
                <w:sz w:val="18"/>
                <w:szCs w:val="18"/>
              </w:rPr>
              <w:t xml:space="preserve">F2</w:t>
            </w:r>
          </w:p>
        </w:tc>
        <w:tc>
          <w:tcPr>
            <w:tcW w:type="dxa" w:w="2400"/>
            <w:tcBorders>
              <w:top w:val="single" w:color="CCCCCC" w:sz="1"/>
              <w:left w:val="single" w:color="CCCCCC" w:sz="1"/>
              <w:bottom w:val="single" w:color="CCCCCC" w:sz="1"/>
              <w:right w:val="single" w:color="CCCCCC" w:sz="1"/>
            </w:tcBorders>
            <w:shd w:fill="F0F4FA" w:val="clear"/>
            <w:tcMar>
              <w:top w:type="dxa" w:w="60"/>
              <w:left w:type="dxa" w:w="120"/>
              <w:bottom w:type="dxa" w:w="60"/>
              <w:right w:type="dxa" w:w="120"/>
            </w:tcMar>
          </w:tcPr>
          <w:p>
            <w:r>
              <w:rPr>
                <w:rFonts w:ascii="Arial" w:cs="Arial" w:eastAsia="Arial" w:hAnsi="Arial"/>
                <w:sz w:val="18"/>
                <w:szCs w:val="18"/>
              </w:rPr>
              <w:t xml:space="preserve">El Club de Debate Prohibido</w:t>
            </w:r>
          </w:p>
        </w:tc>
        <w:tc>
          <w:tcPr>
            <w:tcW w:type="dxa" w:w="4200"/>
            <w:tcBorders>
              <w:top w:val="single" w:color="CCCCCC" w:sz="1"/>
              <w:left w:val="single" w:color="CCCCCC" w:sz="1"/>
              <w:bottom w:val="single" w:color="CCCCCC" w:sz="1"/>
              <w:right w:val="single" w:color="CCCCCC" w:sz="1"/>
            </w:tcBorders>
            <w:shd w:fill="F0F4FA" w:val="clear"/>
            <w:tcMar>
              <w:top w:type="dxa" w:w="60"/>
              <w:left w:type="dxa" w:w="120"/>
              <w:bottom w:type="dxa" w:w="60"/>
              <w:right w:type="dxa" w:w="120"/>
            </w:tcMar>
          </w:tcPr>
          <w:p>
            <w:r>
              <w:rPr>
                <w:rFonts w:ascii="Arial" w:cs="Arial" w:eastAsia="Arial" w:hAnsi="Arial"/>
                <w:sz w:val="18"/>
                <w:szCs w:val="18"/>
              </w:rPr>
              <w:t xml:space="preserve">Mente Peligrosa — Pechamen (Pecho)</w:t>
            </w:r>
          </w:p>
        </w:tc>
        <w:tc>
          <w:tcPr>
            <w:tcW w:type="dxa" w:w="2460"/>
            <w:tcBorders>
              <w:top w:val="single" w:color="CCCCCC" w:sz="1"/>
              <w:left w:val="single" w:color="CCCCCC" w:sz="1"/>
              <w:bottom w:val="single" w:color="CCCCCC" w:sz="1"/>
              <w:right w:val="single" w:color="CCCCCC" w:sz="1"/>
            </w:tcBorders>
            <w:shd w:fill="F0F4FA" w:val="clear"/>
            <w:tcMar>
              <w:top w:type="dxa" w:w="60"/>
              <w:left w:type="dxa" w:w="120"/>
              <w:bottom w:type="dxa" w:w="60"/>
              <w:right w:type="dxa" w:w="120"/>
            </w:tcMar>
          </w:tcPr>
          <w:p>
            <w:r>
              <w:rPr>
                <w:rFonts w:ascii="Arial" w:cs="Arial" w:eastAsia="Arial" w:hAnsi="Arial"/>
                <w:sz w:val="18"/>
                <w:szCs w:val="18"/>
              </w:rPr>
              <w:t xml:space="preserve">600 🪙</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F3</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Las Estanterías Vivientes</w:t>
            </w:r>
          </w:p>
        </w:tc>
        <w:tc>
          <w:tcPr>
            <w:tcW w:type="dxa" w:w="4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Mente Peligrosa — Patucos (Piernas)</w:t>
            </w:r>
          </w:p>
        </w:tc>
        <w:tc>
          <w:tcPr>
            <w:tcW w:type="dxa" w:w="24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650 🪙</w:t>
            </w:r>
          </w:p>
        </w:tc>
      </w:tr>
      <w:tr>
        <w:tc>
          <w:tcPr>
            <w:tcW w:type="dxa" w:w="500"/>
            <w:tcBorders>
              <w:top w:val="single" w:color="CCCCCC" w:sz="1"/>
              <w:left w:val="single" w:color="CCCCCC" w:sz="1"/>
              <w:bottom w:val="single" w:color="CCCCCC" w:sz="1"/>
              <w:right w:val="single" w:color="CCCCCC" w:sz="1"/>
            </w:tcBorders>
            <w:shd w:fill="F0F4FA" w:val="clear"/>
            <w:tcMar>
              <w:top w:type="dxa" w:w="60"/>
              <w:left w:type="dxa" w:w="120"/>
              <w:bottom w:type="dxa" w:w="60"/>
              <w:right w:type="dxa" w:w="120"/>
            </w:tcMar>
          </w:tcPr>
          <w:p>
            <w:r>
              <w:rPr>
                <w:rFonts w:ascii="Arial" w:cs="Arial" w:eastAsia="Arial" w:hAnsi="Arial"/>
                <w:sz w:val="18"/>
                <w:szCs w:val="18"/>
              </w:rPr>
              <w:t xml:space="preserve">F4</w:t>
            </w:r>
          </w:p>
        </w:tc>
        <w:tc>
          <w:tcPr>
            <w:tcW w:type="dxa" w:w="2400"/>
            <w:tcBorders>
              <w:top w:val="single" w:color="CCCCCC" w:sz="1"/>
              <w:left w:val="single" w:color="CCCCCC" w:sz="1"/>
              <w:bottom w:val="single" w:color="CCCCCC" w:sz="1"/>
              <w:right w:val="single" w:color="CCCCCC" w:sz="1"/>
            </w:tcBorders>
            <w:shd w:fill="F0F4FA" w:val="clear"/>
            <w:tcMar>
              <w:top w:type="dxa" w:w="60"/>
              <w:left w:type="dxa" w:w="120"/>
              <w:bottom w:type="dxa" w:w="60"/>
              <w:right w:type="dxa" w:w="120"/>
            </w:tcMar>
          </w:tcPr>
          <w:p>
            <w:r>
              <w:rPr>
                <w:rFonts w:ascii="Arial" w:cs="Arial" w:eastAsia="Arial" w:hAnsi="Arial"/>
                <w:sz w:val="18"/>
                <w:szCs w:val="18"/>
              </w:rPr>
              <w:t xml:space="preserve">El Archivo Secreto</w:t>
            </w:r>
          </w:p>
        </w:tc>
        <w:tc>
          <w:tcPr>
            <w:tcW w:type="dxa" w:w="4200"/>
            <w:tcBorders>
              <w:top w:val="single" w:color="CCCCCC" w:sz="1"/>
              <w:left w:val="single" w:color="CCCCCC" w:sz="1"/>
              <w:bottom w:val="single" w:color="CCCCCC" w:sz="1"/>
              <w:right w:val="single" w:color="CCCCCC" w:sz="1"/>
            </w:tcBorders>
            <w:shd w:fill="F0F4FA" w:val="clear"/>
            <w:tcMar>
              <w:top w:type="dxa" w:w="60"/>
              <w:left w:type="dxa" w:w="120"/>
              <w:bottom w:type="dxa" w:w="60"/>
              <w:right w:type="dxa" w:w="120"/>
            </w:tcMar>
          </w:tcPr>
          <w:p>
            <w:r>
              <w:rPr>
                <w:rFonts w:ascii="Arial" w:cs="Arial" w:eastAsia="Arial" w:hAnsi="Arial"/>
                <w:sz w:val="18"/>
                <w:szCs w:val="18"/>
              </w:rPr>
              <w:t xml:space="preserve">Mente Peligrosa — Manoplas (Manos)</w:t>
            </w:r>
          </w:p>
        </w:tc>
        <w:tc>
          <w:tcPr>
            <w:tcW w:type="dxa" w:w="2460"/>
            <w:tcBorders>
              <w:top w:val="single" w:color="CCCCCC" w:sz="1"/>
              <w:left w:val="single" w:color="CCCCCC" w:sz="1"/>
              <w:bottom w:val="single" w:color="CCCCCC" w:sz="1"/>
              <w:right w:val="single" w:color="CCCCCC" w:sz="1"/>
            </w:tcBorders>
            <w:shd w:fill="F0F4FA" w:val="clear"/>
            <w:tcMar>
              <w:top w:type="dxa" w:w="60"/>
              <w:left w:type="dxa" w:w="120"/>
              <w:bottom w:type="dxa" w:w="60"/>
              <w:right w:type="dxa" w:w="120"/>
            </w:tcMar>
          </w:tcPr>
          <w:p>
            <w:r>
              <w:rPr>
                <w:rFonts w:ascii="Arial" w:cs="Arial" w:eastAsia="Arial" w:hAnsi="Arial"/>
                <w:sz w:val="18"/>
                <w:szCs w:val="18"/>
              </w:rPr>
              <w:t xml:space="preserve">700 🪙</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F5</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La Sala de los Tomos Malditos</w:t>
            </w:r>
          </w:p>
        </w:tc>
        <w:tc>
          <w:tcPr>
            <w:tcW w:type="dxa" w:w="4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Mente Peligrosa — Tótem (Talismán)</w:t>
            </w:r>
          </w:p>
        </w:tc>
        <w:tc>
          <w:tcPr>
            <w:tcW w:type="dxa" w:w="24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750 🪙</w:t>
            </w:r>
          </w:p>
        </w:tc>
      </w:tr>
      <w:tr>
        <w:tc>
          <w:tcPr>
            <w:tcW w:type="dxa" w:w="500"/>
            <w:tcBorders>
              <w:top w:val="single" w:color="CCCCCC" w:sz="1"/>
              <w:left w:val="single" w:color="CCCCCC" w:sz="1"/>
              <w:bottom w:val="single" w:color="CCCCCC" w:sz="1"/>
              <w:right w:val="single" w:color="CCCCCC" w:sz="1"/>
            </w:tcBorders>
            <w:shd w:fill="F0F4FA" w:val="clear"/>
            <w:tcMar>
              <w:top w:type="dxa" w:w="60"/>
              <w:left w:type="dxa" w:w="120"/>
              <w:bottom w:type="dxa" w:w="60"/>
              <w:right w:type="dxa" w:w="120"/>
            </w:tcMar>
          </w:tcPr>
          <w:p>
            <w:r>
              <w:rPr>
                <w:rFonts w:ascii="Arial" w:cs="Arial" w:eastAsia="Arial" w:hAnsi="Arial"/>
                <w:sz w:val="18"/>
                <w:szCs w:val="18"/>
              </w:rPr>
              <w:t xml:space="preserve">F6</w:t>
            </w:r>
          </w:p>
        </w:tc>
        <w:tc>
          <w:tcPr>
            <w:tcW w:type="dxa" w:w="2400"/>
            <w:tcBorders>
              <w:top w:val="single" w:color="CCCCCC" w:sz="1"/>
              <w:left w:val="single" w:color="CCCCCC" w:sz="1"/>
              <w:bottom w:val="single" w:color="CCCCCC" w:sz="1"/>
              <w:right w:val="single" w:color="CCCCCC" w:sz="1"/>
            </w:tcBorders>
            <w:shd w:fill="F0F4FA" w:val="clear"/>
            <w:tcMar>
              <w:top w:type="dxa" w:w="60"/>
              <w:left w:type="dxa" w:w="120"/>
              <w:bottom w:type="dxa" w:w="60"/>
              <w:right w:type="dxa" w:w="120"/>
            </w:tcMar>
          </w:tcPr>
          <w:p>
            <w:r>
              <w:rPr>
                <w:rFonts w:ascii="Arial" w:cs="Arial" w:eastAsia="Arial" w:hAnsi="Arial"/>
                <w:sz w:val="18"/>
                <w:szCs w:val="18"/>
              </w:rPr>
              <w:t xml:space="preserve">La Dirección de la Biblioteca</w:t>
            </w:r>
          </w:p>
        </w:tc>
        <w:tc>
          <w:tcPr>
            <w:tcW w:type="dxa" w:w="4200"/>
            <w:tcBorders>
              <w:top w:val="single" w:color="CCCCCC" w:sz="1"/>
              <w:left w:val="single" w:color="CCCCCC" w:sz="1"/>
              <w:bottom w:val="single" w:color="CCCCCC" w:sz="1"/>
              <w:right w:val="single" w:color="CCCCCC" w:sz="1"/>
            </w:tcBorders>
            <w:shd w:fill="F0F4FA" w:val="clear"/>
            <w:tcMar>
              <w:top w:type="dxa" w:w="60"/>
              <w:left w:type="dxa" w:w="120"/>
              <w:bottom w:type="dxa" w:w="60"/>
              <w:right w:type="dxa" w:w="120"/>
            </w:tcMar>
          </w:tcPr>
          <w:p>
            <w:r>
              <w:rPr>
                <w:rFonts w:ascii="Arial" w:cs="Arial" w:eastAsia="Arial" w:hAnsi="Arial"/>
                <w:sz w:val="18"/>
                <w:szCs w:val="18"/>
              </w:rPr>
              <w:t xml:space="preserve">Mente Peligrosa — Calcetín (Pie Extra)</w:t>
            </w:r>
          </w:p>
        </w:tc>
        <w:tc>
          <w:tcPr>
            <w:tcW w:type="dxa" w:w="2460"/>
            <w:tcBorders>
              <w:top w:val="single" w:color="CCCCCC" w:sz="1"/>
              <w:left w:val="single" w:color="CCCCCC" w:sz="1"/>
              <w:bottom w:val="single" w:color="CCCCCC" w:sz="1"/>
              <w:right w:val="single" w:color="CCCCCC" w:sz="1"/>
            </w:tcBorders>
            <w:shd w:fill="F0F4FA" w:val="clear"/>
            <w:tcMar>
              <w:top w:type="dxa" w:w="60"/>
              <w:left w:type="dxa" w:w="120"/>
              <w:bottom w:type="dxa" w:w="60"/>
              <w:right w:type="dxa" w:w="120"/>
            </w:tcMar>
          </w:tcPr>
          <w:p>
            <w:r>
              <w:rPr>
                <w:rFonts w:ascii="Arial" w:cs="Arial" w:eastAsia="Arial" w:hAnsi="Arial"/>
                <w:sz w:val="18"/>
                <w:szCs w:val="18"/>
              </w:rPr>
              <w:t xml:space="preserve">1000 🪙</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F7 (Jefe)</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Jefe: La Archivista del Conocimiento Absoluto</w:t>
            </w:r>
          </w:p>
        </w:tc>
        <w:tc>
          <w:tcPr>
            <w:tcW w:type="dxa" w:w="4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Mente Peligrosa completo (1 pieza aleatoria) + Conjuro: Eco del Caos (Básico) + 50🧬</w:t>
            </w:r>
          </w:p>
        </w:tc>
        <w:tc>
          <w:tcPr>
            <w:tcW w:type="dxa" w:w="24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1600 🪙</w:t>
            </w:r>
          </w:p>
        </w:tc>
      </w:tr>
    </w:tbl>
    <w:p>
      <w:pPr>
        <w:spacing w:before="40" w:after="40"/>
      </w:pPr>
      <w:r>
        <w:t xml:space="preserve"/>
      </w:r>
    </w:p>
    <w:p>
      <w:pPr>
        <w:pStyle w:val="Heading2"/>
        <w:spacing w:before="260" w:after="120"/>
      </w:pPr>
      <w:r>
        <w:rPr>
          <w:rFonts w:ascii="Arial" w:cs="Arial" w:eastAsia="Arial" w:hAnsi="Arial"/>
          <w:b/>
          <w:bCs/>
          <w:color w:val="2E4A7A"/>
          <w:sz w:val="28"/>
          <w:szCs w:val="28"/>
        </w:rPr>
        <w:t xml:space="preserve">Detalle de cada fase</w:t>
      </w:r>
    </w:p>
    <w:p>
      <w:pPr>
        <w:pStyle w:val="Heading3"/>
        <w:spacing w:before="200" w:after="80"/>
      </w:pPr>
      <w:r>
        <w:rPr>
          <w:rFonts w:ascii="Arial" w:cs="Arial" w:eastAsia="Arial" w:hAnsi="Arial"/>
          <w:b/>
          <w:bCs/>
          <w:color w:val="3A5A9A"/>
          <w:sz w:val="24"/>
          <w:szCs w:val="24"/>
        </w:rPr>
        <w:t xml:space="preserve">Fase 1 — La Sala de Lectura Abierta → Drop: Morrera (Cabeza)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1200"/>
        <w:gridCol w:w="600"/>
        <w:gridCol w:w="900"/>
        <w:gridCol w:w="3060"/>
      </w:tblGrid>
      <w:tr>
        <w:trPr>
          <w:tblHeader/>
        </w:trPr>
        <w:tc>
          <w:tcPr>
            <w:tcW w:type="dxa" w:w="2400"/>
            <w:tcBorders>
              <w:top w:val="single" w:color="1A2B45" w:sz="1"/>
              <w:left w:val="single" w:color="1A2B45" w:sz="1"/>
              <w:bottom w:val="single" w:color="1A2B45" w:sz="1"/>
              <w:right w:val="single" w:color="1A2B45" w:sz="1"/>
            </w:tcBorders>
            <w:shd w:fill="1A2B45" w:val="clear"/>
            <w:tcMar>
              <w:top w:type="dxa" w:w="60"/>
              <w:left w:type="dxa" w:w="120"/>
              <w:bottom w:type="dxa" w:w="60"/>
              <w:right w:type="dxa" w:w="120"/>
            </w:tcMar>
          </w:tcPr>
          <w:p>
            <w:r>
              <w:rPr>
                <w:rFonts w:ascii="Arial" w:cs="Arial" w:eastAsia="Arial" w:hAnsi="Arial"/>
                <w:b/>
                <w:bCs/>
                <w:color w:val="FFFFFF"/>
                <w:sz w:val="18"/>
                <w:szCs w:val="18"/>
              </w:rPr>
              <w:t xml:space="preserve">Esbirro enemigo</w:t>
            </w:r>
          </w:p>
        </w:tc>
        <w:tc>
          <w:tcPr>
            <w:tcW w:type="dxa" w:w="1400"/>
            <w:tcBorders>
              <w:top w:val="single" w:color="1A2B45" w:sz="1"/>
              <w:left w:val="single" w:color="1A2B45" w:sz="1"/>
              <w:bottom w:val="single" w:color="1A2B45" w:sz="1"/>
              <w:right w:val="single" w:color="1A2B45" w:sz="1"/>
            </w:tcBorders>
            <w:shd w:fill="1A2B45" w:val="clear"/>
            <w:tcMar>
              <w:top w:type="dxa" w:w="60"/>
              <w:left w:type="dxa" w:w="120"/>
              <w:bottom w:type="dxa" w:w="60"/>
              <w:right w:type="dxa" w:w="120"/>
            </w:tcMar>
          </w:tcPr>
          <w:p>
            <w:r>
              <w:rPr>
                <w:rFonts w:ascii="Arial" w:cs="Arial" w:eastAsia="Arial" w:hAnsi="Arial"/>
                <w:b/>
                <w:bCs/>
                <w:color w:val="FFFFFF"/>
                <w:sz w:val="18"/>
                <w:szCs w:val="18"/>
              </w:rPr>
              <w:t xml:space="preserve">Clase</w:t>
            </w:r>
          </w:p>
        </w:tc>
        <w:tc>
          <w:tcPr>
            <w:tcW w:type="dxa" w:w="1200"/>
            <w:tcBorders>
              <w:top w:val="single" w:color="1A2B45" w:sz="1"/>
              <w:left w:val="single" w:color="1A2B45" w:sz="1"/>
              <w:bottom w:val="single" w:color="1A2B45" w:sz="1"/>
              <w:right w:val="single" w:color="1A2B45" w:sz="1"/>
            </w:tcBorders>
            <w:shd w:fill="1A2B45" w:val="clear"/>
            <w:tcMar>
              <w:top w:type="dxa" w:w="60"/>
              <w:left w:type="dxa" w:w="120"/>
              <w:bottom w:type="dxa" w:w="60"/>
              <w:right w:type="dxa" w:w="120"/>
            </w:tcMar>
          </w:tcPr>
          <w:p>
            <w:r>
              <w:rPr>
                <w:rFonts w:ascii="Arial" w:cs="Arial" w:eastAsia="Arial" w:hAnsi="Arial"/>
                <w:b/>
                <w:bCs/>
                <w:color w:val="FFFFFF"/>
                <w:sz w:val="18"/>
                <w:szCs w:val="18"/>
              </w:rPr>
              <w:t xml:space="preserve">Elemento</w:t>
            </w:r>
          </w:p>
        </w:tc>
        <w:tc>
          <w:tcPr>
            <w:tcW w:type="dxa" w:w="600"/>
            <w:tcBorders>
              <w:top w:val="single" w:color="1A2B45" w:sz="1"/>
              <w:left w:val="single" w:color="1A2B45" w:sz="1"/>
              <w:bottom w:val="single" w:color="1A2B45" w:sz="1"/>
              <w:right w:val="single" w:color="1A2B45" w:sz="1"/>
            </w:tcBorders>
            <w:shd w:fill="1A2B45" w:val="clear"/>
            <w:tcMar>
              <w:top w:type="dxa" w:w="60"/>
              <w:left w:type="dxa" w:w="120"/>
              <w:bottom w:type="dxa" w:w="60"/>
              <w:right w:type="dxa" w:w="120"/>
            </w:tcMar>
          </w:tcPr>
          <w:p>
            <w:r>
              <w:rPr>
                <w:rFonts w:ascii="Arial" w:cs="Arial" w:eastAsia="Arial" w:hAnsi="Arial"/>
                <w:b/>
                <w:bCs/>
                <w:color w:val="FFFFFF"/>
                <w:sz w:val="18"/>
                <w:szCs w:val="18"/>
              </w:rPr>
              <w:t xml:space="preserve">★</w:t>
            </w:r>
          </w:p>
        </w:tc>
        <w:tc>
          <w:tcPr>
            <w:tcW w:type="dxa" w:w="900"/>
            <w:tcBorders>
              <w:top w:val="single" w:color="1A2B45" w:sz="1"/>
              <w:left w:val="single" w:color="1A2B45" w:sz="1"/>
              <w:bottom w:val="single" w:color="1A2B45" w:sz="1"/>
              <w:right w:val="single" w:color="1A2B45" w:sz="1"/>
            </w:tcBorders>
            <w:shd w:fill="1A2B45" w:val="clear"/>
            <w:tcMar>
              <w:top w:type="dxa" w:w="60"/>
              <w:left w:type="dxa" w:w="120"/>
              <w:bottom w:type="dxa" w:w="60"/>
              <w:right w:type="dxa" w:w="120"/>
            </w:tcMar>
          </w:tcPr>
          <w:p>
            <w:r>
              <w:rPr>
                <w:rFonts w:ascii="Arial" w:cs="Arial" w:eastAsia="Arial" w:hAnsi="Arial"/>
                <w:b/>
                <w:bCs/>
                <w:color w:val="FFFFFF"/>
                <w:sz w:val="18"/>
                <w:szCs w:val="18"/>
              </w:rPr>
              <w:t xml:space="preserve">SPD</w:t>
            </w:r>
          </w:p>
        </w:tc>
        <w:tc>
          <w:tcPr>
            <w:tcW w:type="dxa" w:w="3060"/>
            <w:tcBorders>
              <w:top w:val="single" w:color="1A2B45" w:sz="1"/>
              <w:left w:val="single" w:color="1A2B45" w:sz="1"/>
              <w:bottom w:val="single" w:color="1A2B45" w:sz="1"/>
              <w:right w:val="single" w:color="1A2B45" w:sz="1"/>
            </w:tcBorders>
            <w:shd w:fill="1A2B45" w:val="clear"/>
            <w:tcMar>
              <w:top w:type="dxa" w:w="60"/>
              <w:left w:type="dxa" w:w="120"/>
              <w:bottom w:type="dxa" w:w="60"/>
              <w:right w:type="dxa" w:w="120"/>
            </w:tcMar>
          </w:tcPr>
          <w:p>
            <w:r>
              <w:rPr>
                <w:rFonts w:ascii="Arial" w:cs="Arial" w:eastAsia="Arial" w:hAnsi="Arial"/>
                <w:b/>
                <w:bCs/>
                <w:color w:val="FFFFFF"/>
                <w:sz w:val="18"/>
                <w:szCs w:val="18"/>
              </w:rPr>
              <w:t xml:space="preserve">Nivel por dificultad</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Hombre Lobo</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Atacante</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Naturaleza</w:t>
            </w:r>
          </w:p>
        </w:tc>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3★</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SPD 108</w:t>
            </w:r>
          </w:p>
        </w:tc>
        <w:tc>
          <w:tcPr>
            <w:tcW w:type="dxa" w:w="3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Nvl Normal: 34 · Difícil: 51 · Heroica: 85</w:t>
            </w:r>
          </w:p>
        </w:tc>
      </w:tr>
    </w:tbl>
    <w:p>
      <w:pPr>
        <w:spacing w:before="60" w:after="80"/>
      </w:pPr>
      <w:r>
        <w:rPr>
          <w:rFonts w:ascii="Arial" w:cs="Arial" w:eastAsia="Arial" w:hAnsi="Arial"/>
          <w:sz w:val="22"/>
          <w:szCs w:val="22"/>
        </w:rPr>
        <w:t xml:space="preserve">Sintonía de combate: Atacante básico. Introducción al mundo. Sin mecánica especial.</w:t>
      </w:r>
    </w:p>
    <w:p>
      <w:pPr>
        <w:spacing w:before="40" w:after="40"/>
      </w:pPr>
      <w:r>
        <w:t xml:space="preserve"/>
      </w:r>
    </w:p>
    <w:p>
      <w:pPr>
        <w:pStyle w:val="Heading3"/>
        <w:spacing w:before="200" w:after="80"/>
      </w:pPr>
      <w:r>
        <w:rPr>
          <w:rFonts w:ascii="Arial" w:cs="Arial" w:eastAsia="Arial" w:hAnsi="Arial"/>
          <w:b/>
          <w:bCs/>
          <w:color w:val="3A5A9A"/>
          <w:sz w:val="24"/>
          <w:szCs w:val="24"/>
        </w:rPr>
        <w:t xml:space="preserve">Fase 2 — El Club de Debate Prohibido → Drop: Pechamen (Pecho)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1200"/>
        <w:gridCol w:w="600"/>
        <w:gridCol w:w="900"/>
        <w:gridCol w:w="3060"/>
      </w:tblGrid>
      <w:tr>
        <w:trPr>
          <w:tblHeader/>
        </w:trPr>
        <w:tc>
          <w:tcPr>
            <w:tcW w:type="dxa" w:w="2400"/>
            <w:tcBorders>
              <w:top w:val="single" w:color="1A2B45" w:sz="1"/>
              <w:left w:val="single" w:color="1A2B45" w:sz="1"/>
              <w:bottom w:val="single" w:color="1A2B45" w:sz="1"/>
              <w:right w:val="single" w:color="1A2B45" w:sz="1"/>
            </w:tcBorders>
            <w:shd w:fill="1A2B45" w:val="clear"/>
            <w:tcMar>
              <w:top w:type="dxa" w:w="60"/>
              <w:left w:type="dxa" w:w="120"/>
              <w:bottom w:type="dxa" w:w="60"/>
              <w:right w:type="dxa" w:w="120"/>
            </w:tcMar>
          </w:tcPr>
          <w:p>
            <w:r>
              <w:rPr>
                <w:rFonts w:ascii="Arial" w:cs="Arial" w:eastAsia="Arial" w:hAnsi="Arial"/>
                <w:b/>
                <w:bCs/>
                <w:color w:val="FFFFFF"/>
                <w:sz w:val="18"/>
                <w:szCs w:val="18"/>
              </w:rPr>
              <w:t xml:space="preserve">Esbirro enemigo</w:t>
            </w:r>
          </w:p>
        </w:tc>
        <w:tc>
          <w:tcPr>
            <w:tcW w:type="dxa" w:w="1400"/>
            <w:tcBorders>
              <w:top w:val="single" w:color="1A2B45" w:sz="1"/>
              <w:left w:val="single" w:color="1A2B45" w:sz="1"/>
              <w:bottom w:val="single" w:color="1A2B45" w:sz="1"/>
              <w:right w:val="single" w:color="1A2B45" w:sz="1"/>
            </w:tcBorders>
            <w:shd w:fill="1A2B45" w:val="clear"/>
            <w:tcMar>
              <w:top w:type="dxa" w:w="60"/>
              <w:left w:type="dxa" w:w="120"/>
              <w:bottom w:type="dxa" w:w="60"/>
              <w:right w:type="dxa" w:w="120"/>
            </w:tcMar>
          </w:tcPr>
          <w:p>
            <w:r>
              <w:rPr>
                <w:rFonts w:ascii="Arial" w:cs="Arial" w:eastAsia="Arial" w:hAnsi="Arial"/>
                <w:b/>
                <w:bCs/>
                <w:color w:val="FFFFFF"/>
                <w:sz w:val="18"/>
                <w:szCs w:val="18"/>
              </w:rPr>
              <w:t xml:space="preserve">Clase</w:t>
            </w:r>
          </w:p>
        </w:tc>
        <w:tc>
          <w:tcPr>
            <w:tcW w:type="dxa" w:w="1200"/>
            <w:tcBorders>
              <w:top w:val="single" w:color="1A2B45" w:sz="1"/>
              <w:left w:val="single" w:color="1A2B45" w:sz="1"/>
              <w:bottom w:val="single" w:color="1A2B45" w:sz="1"/>
              <w:right w:val="single" w:color="1A2B45" w:sz="1"/>
            </w:tcBorders>
            <w:shd w:fill="1A2B45" w:val="clear"/>
            <w:tcMar>
              <w:top w:type="dxa" w:w="60"/>
              <w:left w:type="dxa" w:w="120"/>
              <w:bottom w:type="dxa" w:w="60"/>
              <w:right w:type="dxa" w:w="120"/>
            </w:tcMar>
          </w:tcPr>
          <w:p>
            <w:r>
              <w:rPr>
                <w:rFonts w:ascii="Arial" w:cs="Arial" w:eastAsia="Arial" w:hAnsi="Arial"/>
                <w:b/>
                <w:bCs/>
                <w:color w:val="FFFFFF"/>
                <w:sz w:val="18"/>
                <w:szCs w:val="18"/>
              </w:rPr>
              <w:t xml:space="preserve">Elemento</w:t>
            </w:r>
          </w:p>
        </w:tc>
        <w:tc>
          <w:tcPr>
            <w:tcW w:type="dxa" w:w="600"/>
            <w:tcBorders>
              <w:top w:val="single" w:color="1A2B45" w:sz="1"/>
              <w:left w:val="single" w:color="1A2B45" w:sz="1"/>
              <w:bottom w:val="single" w:color="1A2B45" w:sz="1"/>
              <w:right w:val="single" w:color="1A2B45" w:sz="1"/>
            </w:tcBorders>
            <w:shd w:fill="1A2B45" w:val="clear"/>
            <w:tcMar>
              <w:top w:type="dxa" w:w="60"/>
              <w:left w:type="dxa" w:w="120"/>
              <w:bottom w:type="dxa" w:w="60"/>
              <w:right w:type="dxa" w:w="120"/>
            </w:tcMar>
          </w:tcPr>
          <w:p>
            <w:r>
              <w:rPr>
                <w:rFonts w:ascii="Arial" w:cs="Arial" w:eastAsia="Arial" w:hAnsi="Arial"/>
                <w:b/>
                <w:bCs/>
                <w:color w:val="FFFFFF"/>
                <w:sz w:val="18"/>
                <w:szCs w:val="18"/>
              </w:rPr>
              <w:t xml:space="preserve">★</w:t>
            </w:r>
          </w:p>
        </w:tc>
        <w:tc>
          <w:tcPr>
            <w:tcW w:type="dxa" w:w="900"/>
            <w:tcBorders>
              <w:top w:val="single" w:color="1A2B45" w:sz="1"/>
              <w:left w:val="single" w:color="1A2B45" w:sz="1"/>
              <w:bottom w:val="single" w:color="1A2B45" w:sz="1"/>
              <w:right w:val="single" w:color="1A2B45" w:sz="1"/>
            </w:tcBorders>
            <w:shd w:fill="1A2B45" w:val="clear"/>
            <w:tcMar>
              <w:top w:type="dxa" w:w="60"/>
              <w:left w:type="dxa" w:w="120"/>
              <w:bottom w:type="dxa" w:w="60"/>
              <w:right w:type="dxa" w:w="120"/>
            </w:tcMar>
          </w:tcPr>
          <w:p>
            <w:r>
              <w:rPr>
                <w:rFonts w:ascii="Arial" w:cs="Arial" w:eastAsia="Arial" w:hAnsi="Arial"/>
                <w:b/>
                <w:bCs/>
                <w:color w:val="FFFFFF"/>
                <w:sz w:val="18"/>
                <w:szCs w:val="18"/>
              </w:rPr>
              <w:t xml:space="preserve">SPD</w:t>
            </w:r>
          </w:p>
        </w:tc>
        <w:tc>
          <w:tcPr>
            <w:tcW w:type="dxa" w:w="3060"/>
            <w:tcBorders>
              <w:top w:val="single" w:color="1A2B45" w:sz="1"/>
              <w:left w:val="single" w:color="1A2B45" w:sz="1"/>
              <w:bottom w:val="single" w:color="1A2B45" w:sz="1"/>
              <w:right w:val="single" w:color="1A2B45" w:sz="1"/>
            </w:tcBorders>
            <w:shd w:fill="1A2B45" w:val="clear"/>
            <w:tcMar>
              <w:top w:type="dxa" w:w="60"/>
              <w:left w:type="dxa" w:w="120"/>
              <w:bottom w:type="dxa" w:w="60"/>
              <w:right w:type="dxa" w:w="120"/>
            </w:tcMar>
          </w:tcPr>
          <w:p>
            <w:r>
              <w:rPr>
                <w:rFonts w:ascii="Arial" w:cs="Arial" w:eastAsia="Arial" w:hAnsi="Arial"/>
                <w:b/>
                <w:bCs/>
                <w:color w:val="FFFFFF"/>
                <w:sz w:val="18"/>
                <w:szCs w:val="18"/>
              </w:rPr>
              <w:t xml:space="preserve">Nivel por dificultad</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Lecturista</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Especialista</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Oscuridad</w:t>
            </w:r>
          </w:p>
        </w:tc>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3★</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SPD 111</w:t>
            </w:r>
          </w:p>
        </w:tc>
        <w:tc>
          <w:tcPr>
            <w:tcW w:type="dxa" w:w="3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Nvl Normal: 42 · Difícil: 63 · Heroica: 105</w:t>
            </w:r>
          </w:p>
        </w:tc>
      </w:tr>
      <w:tr>
        <w:tc>
          <w:tcPr>
            <w:tcW w:type="dxa" w:w="2400"/>
            <w:tcBorders>
              <w:top w:val="single" w:color="CCCCCC" w:sz="1"/>
              <w:left w:val="single" w:color="CCCCCC" w:sz="1"/>
              <w:bottom w:val="single" w:color="CCCCCC" w:sz="1"/>
              <w:right w:val="single" w:color="CCCCCC" w:sz="1"/>
            </w:tcBorders>
            <w:shd w:fill="F0F4FA" w:val="clear"/>
            <w:tcMar>
              <w:top w:type="dxa" w:w="60"/>
              <w:left w:type="dxa" w:w="120"/>
              <w:bottom w:type="dxa" w:w="60"/>
              <w:right w:type="dxa" w:w="120"/>
            </w:tcMar>
          </w:tcPr>
          <w:p>
            <w:r>
              <w:rPr>
                <w:rFonts w:ascii="Arial" w:cs="Arial" w:eastAsia="Arial" w:hAnsi="Arial"/>
                <w:sz w:val="18"/>
                <w:szCs w:val="18"/>
              </w:rPr>
              <w:t xml:space="preserve">Saqueadora del Alba</w:t>
            </w:r>
          </w:p>
        </w:tc>
        <w:tc>
          <w:tcPr>
            <w:tcW w:type="dxa" w:w="1400"/>
            <w:tcBorders>
              <w:top w:val="single" w:color="CCCCCC" w:sz="1"/>
              <w:left w:val="single" w:color="CCCCCC" w:sz="1"/>
              <w:bottom w:val="single" w:color="CCCCCC" w:sz="1"/>
              <w:right w:val="single" w:color="CCCCCC" w:sz="1"/>
            </w:tcBorders>
            <w:shd w:fill="F0F4FA" w:val="clear"/>
            <w:tcMar>
              <w:top w:type="dxa" w:w="60"/>
              <w:left w:type="dxa" w:w="120"/>
              <w:bottom w:type="dxa" w:w="60"/>
              <w:right w:type="dxa" w:w="120"/>
            </w:tcMar>
          </w:tcPr>
          <w:p>
            <w:r>
              <w:rPr>
                <w:rFonts w:ascii="Arial" w:cs="Arial" w:eastAsia="Arial" w:hAnsi="Arial"/>
                <w:sz w:val="18"/>
                <w:szCs w:val="18"/>
              </w:rPr>
              <w:t xml:space="preserve">Atacante</w:t>
            </w:r>
          </w:p>
        </w:tc>
        <w:tc>
          <w:tcPr>
            <w:tcW w:type="dxa" w:w="1200"/>
            <w:tcBorders>
              <w:top w:val="single" w:color="CCCCCC" w:sz="1"/>
              <w:left w:val="single" w:color="CCCCCC" w:sz="1"/>
              <w:bottom w:val="single" w:color="CCCCCC" w:sz="1"/>
              <w:right w:val="single" w:color="CCCCCC" w:sz="1"/>
            </w:tcBorders>
            <w:shd w:fill="F0F4FA" w:val="clear"/>
            <w:tcMar>
              <w:top w:type="dxa" w:w="60"/>
              <w:left w:type="dxa" w:w="120"/>
              <w:bottom w:type="dxa" w:w="60"/>
              <w:right w:type="dxa" w:w="120"/>
            </w:tcMar>
          </w:tcPr>
          <w:p>
            <w:r>
              <w:rPr>
                <w:rFonts w:ascii="Arial" w:cs="Arial" w:eastAsia="Arial" w:hAnsi="Arial"/>
                <w:sz w:val="18"/>
                <w:szCs w:val="18"/>
              </w:rPr>
              <w:t xml:space="preserve">Agua</w:t>
            </w:r>
          </w:p>
        </w:tc>
        <w:tc>
          <w:tcPr>
            <w:tcW w:type="dxa" w:w="600"/>
            <w:tcBorders>
              <w:top w:val="single" w:color="CCCCCC" w:sz="1"/>
              <w:left w:val="single" w:color="CCCCCC" w:sz="1"/>
              <w:bottom w:val="single" w:color="CCCCCC" w:sz="1"/>
              <w:right w:val="single" w:color="CCCCCC" w:sz="1"/>
            </w:tcBorders>
            <w:shd w:fill="F0F4FA" w:val="clear"/>
            <w:tcMar>
              <w:top w:type="dxa" w:w="60"/>
              <w:left w:type="dxa" w:w="120"/>
              <w:bottom w:type="dxa" w:w="60"/>
              <w:right w:type="dxa" w:w="120"/>
            </w:tcMar>
          </w:tcPr>
          <w:p>
            <w:r>
              <w:rPr>
                <w:rFonts w:ascii="Arial" w:cs="Arial" w:eastAsia="Arial" w:hAnsi="Arial"/>
                <w:sz w:val="18"/>
                <w:szCs w:val="18"/>
              </w:rPr>
              <w:t xml:space="preserve">3★</w:t>
            </w:r>
          </w:p>
        </w:tc>
        <w:tc>
          <w:tcPr>
            <w:tcW w:type="dxa" w:w="900"/>
            <w:tcBorders>
              <w:top w:val="single" w:color="CCCCCC" w:sz="1"/>
              <w:left w:val="single" w:color="CCCCCC" w:sz="1"/>
              <w:bottom w:val="single" w:color="CCCCCC" w:sz="1"/>
              <w:right w:val="single" w:color="CCCCCC" w:sz="1"/>
            </w:tcBorders>
            <w:shd w:fill="F0F4FA" w:val="clear"/>
            <w:tcMar>
              <w:top w:type="dxa" w:w="60"/>
              <w:left w:type="dxa" w:w="120"/>
              <w:bottom w:type="dxa" w:w="60"/>
              <w:right w:type="dxa" w:w="120"/>
            </w:tcMar>
          </w:tcPr>
          <w:p>
            <w:r>
              <w:rPr>
                <w:rFonts w:ascii="Arial" w:cs="Arial" w:eastAsia="Arial" w:hAnsi="Arial"/>
                <w:sz w:val="18"/>
                <w:szCs w:val="18"/>
              </w:rPr>
              <w:t xml:space="preserve">SPD 108</w:t>
            </w:r>
          </w:p>
        </w:tc>
        <w:tc>
          <w:tcPr>
            <w:tcW w:type="dxa" w:w="3060"/>
            <w:tcBorders>
              <w:top w:val="single" w:color="CCCCCC" w:sz="1"/>
              <w:left w:val="single" w:color="CCCCCC" w:sz="1"/>
              <w:bottom w:val="single" w:color="CCCCCC" w:sz="1"/>
              <w:right w:val="single" w:color="CCCCCC" w:sz="1"/>
            </w:tcBorders>
            <w:shd w:fill="F0F4FA" w:val="clear"/>
            <w:tcMar>
              <w:top w:type="dxa" w:w="60"/>
              <w:left w:type="dxa" w:w="120"/>
              <w:bottom w:type="dxa" w:w="60"/>
              <w:right w:type="dxa" w:w="120"/>
            </w:tcMar>
          </w:tcPr>
          <w:p>
            <w:r>
              <w:rPr>
                <w:rFonts w:ascii="Arial" w:cs="Arial" w:eastAsia="Arial" w:hAnsi="Arial"/>
                <w:sz w:val="18"/>
                <w:szCs w:val="18"/>
              </w:rPr>
              <w:t xml:space="preserve">Nvl Normal: 42 · Difícil: 63 · Heroica: 105</w:t>
            </w:r>
          </w:p>
        </w:tc>
      </w:tr>
    </w:tbl>
    <w:p>
      <w:pPr>
        <w:spacing w:before="60" w:after="80"/>
      </w:pPr>
      <w:r>
        <w:rPr>
          <w:rFonts w:ascii="Arial" w:cs="Arial" w:eastAsia="Arial" w:hAnsi="Arial"/>
          <w:sz w:val="22"/>
          <w:szCs w:val="22"/>
        </w:rPr>
        <w:t xml:space="preserve">Sintonía de combate: Especialista (111) aplica debuff. Atacante (108) ataca al esbirro más vulnerable. Matar Lecturista para proteger stats del equipo.</w:t>
      </w:r>
    </w:p>
    <w:p>
      <w:pPr>
        <w:spacing w:before="40" w:after="40"/>
      </w:pPr>
      <w:r>
        <w:t xml:space="preserve"/>
      </w:r>
    </w:p>
    <w:p>
      <w:pPr>
        <w:pStyle w:val="Heading3"/>
        <w:spacing w:before="200" w:after="80"/>
      </w:pPr>
      <w:r>
        <w:rPr>
          <w:rFonts w:ascii="Arial" w:cs="Arial" w:eastAsia="Arial" w:hAnsi="Arial"/>
          <w:b/>
          <w:bCs/>
          <w:color w:val="3A5A9A"/>
          <w:sz w:val="24"/>
          <w:szCs w:val="24"/>
        </w:rPr>
        <w:t xml:space="preserve">Fase 3 — Las Estanterías Vivientes → Drop: Patucos (Piernas)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1200"/>
        <w:gridCol w:w="600"/>
        <w:gridCol w:w="900"/>
        <w:gridCol w:w="3060"/>
      </w:tblGrid>
      <w:tr>
        <w:trPr>
          <w:tblHeader/>
        </w:trPr>
        <w:tc>
          <w:tcPr>
            <w:tcW w:type="dxa" w:w="2400"/>
            <w:tcBorders>
              <w:top w:val="single" w:color="1A2B45" w:sz="1"/>
              <w:left w:val="single" w:color="1A2B45" w:sz="1"/>
              <w:bottom w:val="single" w:color="1A2B45" w:sz="1"/>
              <w:right w:val="single" w:color="1A2B45" w:sz="1"/>
            </w:tcBorders>
            <w:shd w:fill="1A2B45" w:val="clear"/>
            <w:tcMar>
              <w:top w:type="dxa" w:w="60"/>
              <w:left w:type="dxa" w:w="120"/>
              <w:bottom w:type="dxa" w:w="60"/>
              <w:right w:type="dxa" w:w="120"/>
            </w:tcMar>
          </w:tcPr>
          <w:p>
            <w:r>
              <w:rPr>
                <w:rFonts w:ascii="Arial" w:cs="Arial" w:eastAsia="Arial" w:hAnsi="Arial"/>
                <w:b/>
                <w:bCs/>
                <w:color w:val="FFFFFF"/>
                <w:sz w:val="18"/>
                <w:szCs w:val="18"/>
              </w:rPr>
              <w:t xml:space="preserve">Esbirro enemigo</w:t>
            </w:r>
          </w:p>
        </w:tc>
        <w:tc>
          <w:tcPr>
            <w:tcW w:type="dxa" w:w="1400"/>
            <w:tcBorders>
              <w:top w:val="single" w:color="1A2B45" w:sz="1"/>
              <w:left w:val="single" w:color="1A2B45" w:sz="1"/>
              <w:bottom w:val="single" w:color="1A2B45" w:sz="1"/>
              <w:right w:val="single" w:color="1A2B45" w:sz="1"/>
            </w:tcBorders>
            <w:shd w:fill="1A2B45" w:val="clear"/>
            <w:tcMar>
              <w:top w:type="dxa" w:w="60"/>
              <w:left w:type="dxa" w:w="120"/>
              <w:bottom w:type="dxa" w:w="60"/>
              <w:right w:type="dxa" w:w="120"/>
            </w:tcMar>
          </w:tcPr>
          <w:p>
            <w:r>
              <w:rPr>
                <w:rFonts w:ascii="Arial" w:cs="Arial" w:eastAsia="Arial" w:hAnsi="Arial"/>
                <w:b/>
                <w:bCs/>
                <w:color w:val="FFFFFF"/>
                <w:sz w:val="18"/>
                <w:szCs w:val="18"/>
              </w:rPr>
              <w:t xml:space="preserve">Clase</w:t>
            </w:r>
          </w:p>
        </w:tc>
        <w:tc>
          <w:tcPr>
            <w:tcW w:type="dxa" w:w="1200"/>
            <w:tcBorders>
              <w:top w:val="single" w:color="1A2B45" w:sz="1"/>
              <w:left w:val="single" w:color="1A2B45" w:sz="1"/>
              <w:bottom w:val="single" w:color="1A2B45" w:sz="1"/>
              <w:right w:val="single" w:color="1A2B45" w:sz="1"/>
            </w:tcBorders>
            <w:shd w:fill="1A2B45" w:val="clear"/>
            <w:tcMar>
              <w:top w:type="dxa" w:w="60"/>
              <w:left w:type="dxa" w:w="120"/>
              <w:bottom w:type="dxa" w:w="60"/>
              <w:right w:type="dxa" w:w="120"/>
            </w:tcMar>
          </w:tcPr>
          <w:p>
            <w:r>
              <w:rPr>
                <w:rFonts w:ascii="Arial" w:cs="Arial" w:eastAsia="Arial" w:hAnsi="Arial"/>
                <w:b/>
                <w:bCs/>
                <w:color w:val="FFFFFF"/>
                <w:sz w:val="18"/>
                <w:szCs w:val="18"/>
              </w:rPr>
              <w:t xml:space="preserve">Elemento</w:t>
            </w:r>
          </w:p>
        </w:tc>
        <w:tc>
          <w:tcPr>
            <w:tcW w:type="dxa" w:w="600"/>
            <w:tcBorders>
              <w:top w:val="single" w:color="1A2B45" w:sz="1"/>
              <w:left w:val="single" w:color="1A2B45" w:sz="1"/>
              <w:bottom w:val="single" w:color="1A2B45" w:sz="1"/>
              <w:right w:val="single" w:color="1A2B45" w:sz="1"/>
            </w:tcBorders>
            <w:shd w:fill="1A2B45" w:val="clear"/>
            <w:tcMar>
              <w:top w:type="dxa" w:w="60"/>
              <w:left w:type="dxa" w:w="120"/>
              <w:bottom w:type="dxa" w:w="60"/>
              <w:right w:type="dxa" w:w="120"/>
            </w:tcMar>
          </w:tcPr>
          <w:p>
            <w:r>
              <w:rPr>
                <w:rFonts w:ascii="Arial" w:cs="Arial" w:eastAsia="Arial" w:hAnsi="Arial"/>
                <w:b/>
                <w:bCs/>
                <w:color w:val="FFFFFF"/>
                <w:sz w:val="18"/>
                <w:szCs w:val="18"/>
              </w:rPr>
              <w:t xml:space="preserve">★</w:t>
            </w:r>
          </w:p>
        </w:tc>
        <w:tc>
          <w:tcPr>
            <w:tcW w:type="dxa" w:w="900"/>
            <w:tcBorders>
              <w:top w:val="single" w:color="1A2B45" w:sz="1"/>
              <w:left w:val="single" w:color="1A2B45" w:sz="1"/>
              <w:bottom w:val="single" w:color="1A2B45" w:sz="1"/>
              <w:right w:val="single" w:color="1A2B45" w:sz="1"/>
            </w:tcBorders>
            <w:shd w:fill="1A2B45" w:val="clear"/>
            <w:tcMar>
              <w:top w:type="dxa" w:w="60"/>
              <w:left w:type="dxa" w:w="120"/>
              <w:bottom w:type="dxa" w:w="60"/>
              <w:right w:type="dxa" w:w="120"/>
            </w:tcMar>
          </w:tcPr>
          <w:p>
            <w:r>
              <w:rPr>
                <w:rFonts w:ascii="Arial" w:cs="Arial" w:eastAsia="Arial" w:hAnsi="Arial"/>
                <w:b/>
                <w:bCs/>
                <w:color w:val="FFFFFF"/>
                <w:sz w:val="18"/>
                <w:szCs w:val="18"/>
              </w:rPr>
              <w:t xml:space="preserve">SPD</w:t>
            </w:r>
          </w:p>
        </w:tc>
        <w:tc>
          <w:tcPr>
            <w:tcW w:type="dxa" w:w="3060"/>
            <w:tcBorders>
              <w:top w:val="single" w:color="1A2B45" w:sz="1"/>
              <w:left w:val="single" w:color="1A2B45" w:sz="1"/>
              <w:bottom w:val="single" w:color="1A2B45" w:sz="1"/>
              <w:right w:val="single" w:color="1A2B45" w:sz="1"/>
            </w:tcBorders>
            <w:shd w:fill="1A2B45" w:val="clear"/>
            <w:tcMar>
              <w:top w:type="dxa" w:w="60"/>
              <w:left w:type="dxa" w:w="120"/>
              <w:bottom w:type="dxa" w:w="60"/>
              <w:right w:type="dxa" w:w="120"/>
            </w:tcMar>
          </w:tcPr>
          <w:p>
            <w:r>
              <w:rPr>
                <w:rFonts w:ascii="Arial" w:cs="Arial" w:eastAsia="Arial" w:hAnsi="Arial"/>
                <w:b/>
                <w:bCs/>
                <w:color w:val="FFFFFF"/>
                <w:sz w:val="18"/>
                <w:szCs w:val="18"/>
              </w:rPr>
              <w:t xml:space="preserve">Nivel por dificultad</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Enciclopedista</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Especialista</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Luz</w:t>
            </w:r>
          </w:p>
        </w:tc>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4★</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SPD 117</w:t>
            </w:r>
          </w:p>
        </w:tc>
        <w:tc>
          <w:tcPr>
            <w:tcW w:type="dxa" w:w="3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Nvl Normal: 50 · Difícil: 75 · Heroica: 125</w:t>
            </w:r>
          </w:p>
        </w:tc>
      </w:tr>
      <w:tr>
        <w:tc>
          <w:tcPr>
            <w:tcW w:type="dxa" w:w="2400"/>
            <w:tcBorders>
              <w:top w:val="single" w:color="CCCCCC" w:sz="1"/>
              <w:left w:val="single" w:color="CCCCCC" w:sz="1"/>
              <w:bottom w:val="single" w:color="CCCCCC" w:sz="1"/>
              <w:right w:val="single" w:color="CCCCCC" w:sz="1"/>
            </w:tcBorders>
            <w:shd w:fill="F0F4FA" w:val="clear"/>
            <w:tcMar>
              <w:top w:type="dxa" w:w="60"/>
              <w:left w:type="dxa" w:w="120"/>
              <w:bottom w:type="dxa" w:w="60"/>
              <w:right w:type="dxa" w:w="120"/>
            </w:tcMar>
          </w:tcPr>
          <w:p>
            <w:r>
              <w:rPr>
                <w:rFonts w:ascii="Arial" w:cs="Arial" w:eastAsia="Arial" w:hAnsi="Arial"/>
                <w:sz w:val="18"/>
                <w:szCs w:val="18"/>
              </w:rPr>
              <w:t xml:space="preserve">Botanica Prohibida</w:t>
            </w:r>
          </w:p>
        </w:tc>
        <w:tc>
          <w:tcPr>
            <w:tcW w:type="dxa" w:w="1400"/>
            <w:tcBorders>
              <w:top w:val="single" w:color="CCCCCC" w:sz="1"/>
              <w:left w:val="single" w:color="CCCCCC" w:sz="1"/>
              <w:bottom w:val="single" w:color="CCCCCC" w:sz="1"/>
              <w:right w:val="single" w:color="CCCCCC" w:sz="1"/>
            </w:tcBorders>
            <w:shd w:fill="F0F4FA" w:val="clear"/>
            <w:tcMar>
              <w:top w:type="dxa" w:w="60"/>
              <w:left w:type="dxa" w:w="120"/>
              <w:bottom w:type="dxa" w:w="60"/>
              <w:right w:type="dxa" w:w="120"/>
            </w:tcMar>
          </w:tcPr>
          <w:p>
            <w:r>
              <w:rPr>
                <w:rFonts w:ascii="Arial" w:cs="Arial" w:eastAsia="Arial" w:hAnsi="Arial"/>
                <w:sz w:val="18"/>
                <w:szCs w:val="18"/>
              </w:rPr>
              <w:t xml:space="preserve">Sanador</w:t>
            </w:r>
          </w:p>
        </w:tc>
        <w:tc>
          <w:tcPr>
            <w:tcW w:type="dxa" w:w="1200"/>
            <w:tcBorders>
              <w:top w:val="single" w:color="CCCCCC" w:sz="1"/>
              <w:left w:val="single" w:color="CCCCCC" w:sz="1"/>
              <w:bottom w:val="single" w:color="CCCCCC" w:sz="1"/>
              <w:right w:val="single" w:color="CCCCCC" w:sz="1"/>
            </w:tcBorders>
            <w:shd w:fill="F0F4FA" w:val="clear"/>
            <w:tcMar>
              <w:top w:type="dxa" w:w="60"/>
              <w:left w:type="dxa" w:w="120"/>
              <w:bottom w:type="dxa" w:w="60"/>
              <w:right w:type="dxa" w:w="120"/>
            </w:tcMar>
          </w:tcPr>
          <w:p>
            <w:r>
              <w:rPr>
                <w:rFonts w:ascii="Arial" w:cs="Arial" w:eastAsia="Arial" w:hAnsi="Arial"/>
                <w:sz w:val="18"/>
                <w:szCs w:val="18"/>
              </w:rPr>
              <w:t xml:space="preserve">Naturaleza</w:t>
            </w:r>
          </w:p>
        </w:tc>
        <w:tc>
          <w:tcPr>
            <w:tcW w:type="dxa" w:w="600"/>
            <w:tcBorders>
              <w:top w:val="single" w:color="CCCCCC" w:sz="1"/>
              <w:left w:val="single" w:color="CCCCCC" w:sz="1"/>
              <w:bottom w:val="single" w:color="CCCCCC" w:sz="1"/>
              <w:right w:val="single" w:color="CCCCCC" w:sz="1"/>
            </w:tcBorders>
            <w:shd w:fill="F0F4FA" w:val="clear"/>
            <w:tcMar>
              <w:top w:type="dxa" w:w="60"/>
              <w:left w:type="dxa" w:w="120"/>
              <w:bottom w:type="dxa" w:w="60"/>
              <w:right w:type="dxa" w:w="120"/>
            </w:tcMar>
          </w:tcPr>
          <w:p>
            <w:r>
              <w:rPr>
                <w:rFonts w:ascii="Arial" w:cs="Arial" w:eastAsia="Arial" w:hAnsi="Arial"/>
                <w:sz w:val="18"/>
                <w:szCs w:val="18"/>
              </w:rPr>
              <w:t xml:space="preserve">4★</w:t>
            </w:r>
          </w:p>
        </w:tc>
        <w:tc>
          <w:tcPr>
            <w:tcW w:type="dxa" w:w="900"/>
            <w:tcBorders>
              <w:top w:val="single" w:color="CCCCCC" w:sz="1"/>
              <w:left w:val="single" w:color="CCCCCC" w:sz="1"/>
              <w:bottom w:val="single" w:color="CCCCCC" w:sz="1"/>
              <w:right w:val="single" w:color="CCCCCC" w:sz="1"/>
            </w:tcBorders>
            <w:shd w:fill="F0F4FA" w:val="clear"/>
            <w:tcMar>
              <w:top w:type="dxa" w:w="60"/>
              <w:left w:type="dxa" w:w="120"/>
              <w:bottom w:type="dxa" w:w="60"/>
              <w:right w:type="dxa" w:w="120"/>
            </w:tcMar>
          </w:tcPr>
          <w:p>
            <w:r>
              <w:rPr>
                <w:rFonts w:ascii="Arial" w:cs="Arial" w:eastAsia="Arial" w:hAnsi="Arial"/>
                <w:sz w:val="18"/>
                <w:szCs w:val="18"/>
              </w:rPr>
              <w:t xml:space="preserve">SPD 114</w:t>
            </w:r>
          </w:p>
        </w:tc>
        <w:tc>
          <w:tcPr>
            <w:tcW w:type="dxa" w:w="3060"/>
            <w:tcBorders>
              <w:top w:val="single" w:color="CCCCCC" w:sz="1"/>
              <w:left w:val="single" w:color="CCCCCC" w:sz="1"/>
              <w:bottom w:val="single" w:color="CCCCCC" w:sz="1"/>
              <w:right w:val="single" w:color="CCCCCC" w:sz="1"/>
            </w:tcBorders>
            <w:shd w:fill="F0F4FA" w:val="clear"/>
            <w:tcMar>
              <w:top w:type="dxa" w:w="60"/>
              <w:left w:type="dxa" w:w="120"/>
              <w:bottom w:type="dxa" w:w="60"/>
              <w:right w:type="dxa" w:w="120"/>
            </w:tcMar>
          </w:tcPr>
          <w:p>
            <w:r>
              <w:rPr>
                <w:rFonts w:ascii="Arial" w:cs="Arial" w:eastAsia="Arial" w:hAnsi="Arial"/>
                <w:sz w:val="18"/>
                <w:szCs w:val="18"/>
              </w:rPr>
              <w:t xml:space="preserve">Nvl Normal: 50 · Difícil: 75 · Heroica: 125</w:t>
            </w:r>
          </w:p>
        </w:tc>
      </w:tr>
    </w:tbl>
    <w:p>
      <w:pPr>
        <w:spacing w:before="60" w:after="80"/>
      </w:pPr>
      <w:r>
        <w:rPr>
          <w:rFonts w:ascii="Arial" w:cs="Arial" w:eastAsia="Arial" w:hAnsi="Arial"/>
          <w:sz w:val="22"/>
          <w:szCs w:val="22"/>
        </w:rPr>
        <w:t xml:space="preserve">Sintonía de combate: Especialista (117) aplica efecto de estado inmediatamente. Sanadora (114) cura. Matar Botánica para cortar curación.</w:t>
      </w:r>
    </w:p>
    <w:p>
      <w:pPr>
        <w:spacing w:before="40" w:after="40"/>
      </w:pPr>
      <w:r>
        <w:t xml:space="preserve"/>
      </w:r>
    </w:p>
    <w:p>
      <w:pPr>
        <w:pStyle w:val="Heading3"/>
        <w:spacing w:before="200" w:after="80"/>
      </w:pPr>
      <w:r>
        <w:rPr>
          <w:rFonts w:ascii="Arial" w:cs="Arial" w:eastAsia="Arial" w:hAnsi="Arial"/>
          <w:b/>
          <w:bCs/>
          <w:color w:val="3A5A9A"/>
          <w:sz w:val="24"/>
          <w:szCs w:val="24"/>
        </w:rPr>
        <w:t xml:space="preserve">Fase 4 — El Archivo Secreto → Drop: Manoplas (Manos)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1200"/>
        <w:gridCol w:w="600"/>
        <w:gridCol w:w="900"/>
        <w:gridCol w:w="3060"/>
      </w:tblGrid>
      <w:tr>
        <w:trPr>
          <w:tblHeader/>
        </w:trPr>
        <w:tc>
          <w:tcPr>
            <w:tcW w:type="dxa" w:w="2400"/>
            <w:tcBorders>
              <w:top w:val="single" w:color="1A2B45" w:sz="1"/>
              <w:left w:val="single" w:color="1A2B45" w:sz="1"/>
              <w:bottom w:val="single" w:color="1A2B45" w:sz="1"/>
              <w:right w:val="single" w:color="1A2B45" w:sz="1"/>
            </w:tcBorders>
            <w:shd w:fill="1A2B45" w:val="clear"/>
            <w:tcMar>
              <w:top w:type="dxa" w:w="60"/>
              <w:left w:type="dxa" w:w="120"/>
              <w:bottom w:type="dxa" w:w="60"/>
              <w:right w:type="dxa" w:w="120"/>
            </w:tcMar>
          </w:tcPr>
          <w:p>
            <w:r>
              <w:rPr>
                <w:rFonts w:ascii="Arial" w:cs="Arial" w:eastAsia="Arial" w:hAnsi="Arial"/>
                <w:b/>
                <w:bCs/>
                <w:color w:val="FFFFFF"/>
                <w:sz w:val="18"/>
                <w:szCs w:val="18"/>
              </w:rPr>
              <w:t xml:space="preserve">Esbirro enemigo</w:t>
            </w:r>
          </w:p>
        </w:tc>
        <w:tc>
          <w:tcPr>
            <w:tcW w:type="dxa" w:w="1400"/>
            <w:tcBorders>
              <w:top w:val="single" w:color="1A2B45" w:sz="1"/>
              <w:left w:val="single" w:color="1A2B45" w:sz="1"/>
              <w:bottom w:val="single" w:color="1A2B45" w:sz="1"/>
              <w:right w:val="single" w:color="1A2B45" w:sz="1"/>
            </w:tcBorders>
            <w:shd w:fill="1A2B45" w:val="clear"/>
            <w:tcMar>
              <w:top w:type="dxa" w:w="60"/>
              <w:left w:type="dxa" w:w="120"/>
              <w:bottom w:type="dxa" w:w="60"/>
              <w:right w:type="dxa" w:w="120"/>
            </w:tcMar>
          </w:tcPr>
          <w:p>
            <w:r>
              <w:rPr>
                <w:rFonts w:ascii="Arial" w:cs="Arial" w:eastAsia="Arial" w:hAnsi="Arial"/>
                <w:b/>
                <w:bCs/>
                <w:color w:val="FFFFFF"/>
                <w:sz w:val="18"/>
                <w:szCs w:val="18"/>
              </w:rPr>
              <w:t xml:space="preserve">Clase</w:t>
            </w:r>
          </w:p>
        </w:tc>
        <w:tc>
          <w:tcPr>
            <w:tcW w:type="dxa" w:w="1200"/>
            <w:tcBorders>
              <w:top w:val="single" w:color="1A2B45" w:sz="1"/>
              <w:left w:val="single" w:color="1A2B45" w:sz="1"/>
              <w:bottom w:val="single" w:color="1A2B45" w:sz="1"/>
              <w:right w:val="single" w:color="1A2B45" w:sz="1"/>
            </w:tcBorders>
            <w:shd w:fill="1A2B45" w:val="clear"/>
            <w:tcMar>
              <w:top w:type="dxa" w:w="60"/>
              <w:left w:type="dxa" w:w="120"/>
              <w:bottom w:type="dxa" w:w="60"/>
              <w:right w:type="dxa" w:w="120"/>
            </w:tcMar>
          </w:tcPr>
          <w:p>
            <w:r>
              <w:rPr>
                <w:rFonts w:ascii="Arial" w:cs="Arial" w:eastAsia="Arial" w:hAnsi="Arial"/>
                <w:b/>
                <w:bCs/>
                <w:color w:val="FFFFFF"/>
                <w:sz w:val="18"/>
                <w:szCs w:val="18"/>
              </w:rPr>
              <w:t xml:space="preserve">Elemento</w:t>
            </w:r>
          </w:p>
        </w:tc>
        <w:tc>
          <w:tcPr>
            <w:tcW w:type="dxa" w:w="600"/>
            <w:tcBorders>
              <w:top w:val="single" w:color="1A2B45" w:sz="1"/>
              <w:left w:val="single" w:color="1A2B45" w:sz="1"/>
              <w:bottom w:val="single" w:color="1A2B45" w:sz="1"/>
              <w:right w:val="single" w:color="1A2B45" w:sz="1"/>
            </w:tcBorders>
            <w:shd w:fill="1A2B45" w:val="clear"/>
            <w:tcMar>
              <w:top w:type="dxa" w:w="60"/>
              <w:left w:type="dxa" w:w="120"/>
              <w:bottom w:type="dxa" w:w="60"/>
              <w:right w:type="dxa" w:w="120"/>
            </w:tcMar>
          </w:tcPr>
          <w:p>
            <w:r>
              <w:rPr>
                <w:rFonts w:ascii="Arial" w:cs="Arial" w:eastAsia="Arial" w:hAnsi="Arial"/>
                <w:b/>
                <w:bCs/>
                <w:color w:val="FFFFFF"/>
                <w:sz w:val="18"/>
                <w:szCs w:val="18"/>
              </w:rPr>
              <w:t xml:space="preserve">★</w:t>
            </w:r>
          </w:p>
        </w:tc>
        <w:tc>
          <w:tcPr>
            <w:tcW w:type="dxa" w:w="900"/>
            <w:tcBorders>
              <w:top w:val="single" w:color="1A2B45" w:sz="1"/>
              <w:left w:val="single" w:color="1A2B45" w:sz="1"/>
              <w:bottom w:val="single" w:color="1A2B45" w:sz="1"/>
              <w:right w:val="single" w:color="1A2B45" w:sz="1"/>
            </w:tcBorders>
            <w:shd w:fill="1A2B45" w:val="clear"/>
            <w:tcMar>
              <w:top w:type="dxa" w:w="60"/>
              <w:left w:type="dxa" w:w="120"/>
              <w:bottom w:type="dxa" w:w="60"/>
              <w:right w:type="dxa" w:w="120"/>
            </w:tcMar>
          </w:tcPr>
          <w:p>
            <w:r>
              <w:rPr>
                <w:rFonts w:ascii="Arial" w:cs="Arial" w:eastAsia="Arial" w:hAnsi="Arial"/>
                <w:b/>
                <w:bCs/>
                <w:color w:val="FFFFFF"/>
                <w:sz w:val="18"/>
                <w:szCs w:val="18"/>
              </w:rPr>
              <w:t xml:space="preserve">SPD</w:t>
            </w:r>
          </w:p>
        </w:tc>
        <w:tc>
          <w:tcPr>
            <w:tcW w:type="dxa" w:w="3060"/>
            <w:tcBorders>
              <w:top w:val="single" w:color="1A2B45" w:sz="1"/>
              <w:left w:val="single" w:color="1A2B45" w:sz="1"/>
              <w:bottom w:val="single" w:color="1A2B45" w:sz="1"/>
              <w:right w:val="single" w:color="1A2B45" w:sz="1"/>
            </w:tcBorders>
            <w:shd w:fill="1A2B45" w:val="clear"/>
            <w:tcMar>
              <w:top w:type="dxa" w:w="60"/>
              <w:left w:type="dxa" w:w="120"/>
              <w:bottom w:type="dxa" w:w="60"/>
              <w:right w:type="dxa" w:w="120"/>
            </w:tcMar>
          </w:tcPr>
          <w:p>
            <w:r>
              <w:rPr>
                <w:rFonts w:ascii="Arial" w:cs="Arial" w:eastAsia="Arial" w:hAnsi="Arial"/>
                <w:b/>
                <w:bCs/>
                <w:color w:val="FFFFFF"/>
                <w:sz w:val="18"/>
                <w:szCs w:val="18"/>
              </w:rPr>
              <w:t xml:space="preserve">Nivel por dificultad</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Hechicera del Sello</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Especialista</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Oscuridad</w:t>
            </w:r>
          </w:p>
        </w:tc>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5★</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SPD 122</w:t>
            </w:r>
          </w:p>
        </w:tc>
        <w:tc>
          <w:tcPr>
            <w:tcW w:type="dxa" w:w="3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Nvl Normal: 56 · Difícil: 84 · Heroica: 140</w:t>
            </w:r>
          </w:p>
        </w:tc>
      </w:tr>
      <w:tr>
        <w:tc>
          <w:tcPr>
            <w:tcW w:type="dxa" w:w="2400"/>
            <w:tcBorders>
              <w:top w:val="single" w:color="CCCCCC" w:sz="1"/>
              <w:left w:val="single" w:color="CCCCCC" w:sz="1"/>
              <w:bottom w:val="single" w:color="CCCCCC" w:sz="1"/>
              <w:right w:val="single" w:color="CCCCCC" w:sz="1"/>
            </w:tcBorders>
            <w:shd w:fill="F0F4FA" w:val="clear"/>
            <w:tcMar>
              <w:top w:type="dxa" w:w="60"/>
              <w:left w:type="dxa" w:w="120"/>
              <w:bottom w:type="dxa" w:w="60"/>
              <w:right w:type="dxa" w:w="120"/>
            </w:tcMar>
          </w:tcPr>
          <w:p>
            <w:r>
              <w:rPr>
                <w:rFonts w:ascii="Arial" w:cs="Arial" w:eastAsia="Arial" w:hAnsi="Arial"/>
                <w:sz w:val="18"/>
                <w:szCs w:val="18"/>
              </w:rPr>
              <w:t xml:space="preserve">Enciclopedista</w:t>
            </w:r>
          </w:p>
        </w:tc>
        <w:tc>
          <w:tcPr>
            <w:tcW w:type="dxa" w:w="1400"/>
            <w:tcBorders>
              <w:top w:val="single" w:color="CCCCCC" w:sz="1"/>
              <w:left w:val="single" w:color="CCCCCC" w:sz="1"/>
              <w:bottom w:val="single" w:color="CCCCCC" w:sz="1"/>
              <w:right w:val="single" w:color="CCCCCC" w:sz="1"/>
            </w:tcBorders>
            <w:shd w:fill="F0F4FA" w:val="clear"/>
            <w:tcMar>
              <w:top w:type="dxa" w:w="60"/>
              <w:left w:type="dxa" w:w="120"/>
              <w:bottom w:type="dxa" w:w="60"/>
              <w:right w:type="dxa" w:w="120"/>
            </w:tcMar>
          </w:tcPr>
          <w:p>
            <w:r>
              <w:rPr>
                <w:rFonts w:ascii="Arial" w:cs="Arial" w:eastAsia="Arial" w:hAnsi="Arial"/>
                <w:sz w:val="18"/>
                <w:szCs w:val="18"/>
              </w:rPr>
              <w:t xml:space="preserve">Especialista</w:t>
            </w:r>
          </w:p>
        </w:tc>
        <w:tc>
          <w:tcPr>
            <w:tcW w:type="dxa" w:w="1200"/>
            <w:tcBorders>
              <w:top w:val="single" w:color="CCCCCC" w:sz="1"/>
              <w:left w:val="single" w:color="CCCCCC" w:sz="1"/>
              <w:bottom w:val="single" w:color="CCCCCC" w:sz="1"/>
              <w:right w:val="single" w:color="CCCCCC" w:sz="1"/>
            </w:tcBorders>
            <w:shd w:fill="F0F4FA" w:val="clear"/>
            <w:tcMar>
              <w:top w:type="dxa" w:w="60"/>
              <w:left w:type="dxa" w:w="120"/>
              <w:bottom w:type="dxa" w:w="60"/>
              <w:right w:type="dxa" w:w="120"/>
            </w:tcMar>
          </w:tcPr>
          <w:p>
            <w:r>
              <w:rPr>
                <w:rFonts w:ascii="Arial" w:cs="Arial" w:eastAsia="Arial" w:hAnsi="Arial"/>
                <w:sz w:val="18"/>
                <w:szCs w:val="18"/>
              </w:rPr>
              <w:t xml:space="preserve">Luz</w:t>
            </w:r>
          </w:p>
        </w:tc>
        <w:tc>
          <w:tcPr>
            <w:tcW w:type="dxa" w:w="600"/>
            <w:tcBorders>
              <w:top w:val="single" w:color="CCCCCC" w:sz="1"/>
              <w:left w:val="single" w:color="CCCCCC" w:sz="1"/>
              <w:bottom w:val="single" w:color="CCCCCC" w:sz="1"/>
              <w:right w:val="single" w:color="CCCCCC" w:sz="1"/>
            </w:tcBorders>
            <w:shd w:fill="F0F4FA" w:val="clear"/>
            <w:tcMar>
              <w:top w:type="dxa" w:w="60"/>
              <w:left w:type="dxa" w:w="120"/>
              <w:bottom w:type="dxa" w:w="60"/>
              <w:right w:type="dxa" w:w="120"/>
            </w:tcMar>
          </w:tcPr>
          <w:p>
            <w:r>
              <w:rPr>
                <w:rFonts w:ascii="Arial" w:cs="Arial" w:eastAsia="Arial" w:hAnsi="Arial"/>
                <w:sz w:val="18"/>
                <w:szCs w:val="18"/>
              </w:rPr>
              <w:t xml:space="preserve">4★</w:t>
            </w:r>
          </w:p>
        </w:tc>
        <w:tc>
          <w:tcPr>
            <w:tcW w:type="dxa" w:w="900"/>
            <w:tcBorders>
              <w:top w:val="single" w:color="CCCCCC" w:sz="1"/>
              <w:left w:val="single" w:color="CCCCCC" w:sz="1"/>
              <w:bottom w:val="single" w:color="CCCCCC" w:sz="1"/>
              <w:right w:val="single" w:color="CCCCCC" w:sz="1"/>
            </w:tcBorders>
            <w:shd w:fill="F0F4FA" w:val="clear"/>
            <w:tcMar>
              <w:top w:type="dxa" w:w="60"/>
              <w:left w:type="dxa" w:w="120"/>
              <w:bottom w:type="dxa" w:w="60"/>
              <w:right w:type="dxa" w:w="120"/>
            </w:tcMar>
          </w:tcPr>
          <w:p>
            <w:r>
              <w:rPr>
                <w:rFonts w:ascii="Arial" w:cs="Arial" w:eastAsia="Arial" w:hAnsi="Arial"/>
                <w:sz w:val="18"/>
                <w:szCs w:val="18"/>
              </w:rPr>
              <w:t xml:space="preserve">SPD 117</w:t>
            </w:r>
          </w:p>
        </w:tc>
        <w:tc>
          <w:tcPr>
            <w:tcW w:type="dxa" w:w="3060"/>
            <w:tcBorders>
              <w:top w:val="single" w:color="CCCCCC" w:sz="1"/>
              <w:left w:val="single" w:color="CCCCCC" w:sz="1"/>
              <w:bottom w:val="single" w:color="CCCCCC" w:sz="1"/>
              <w:right w:val="single" w:color="CCCCCC" w:sz="1"/>
            </w:tcBorders>
            <w:shd w:fill="F0F4FA" w:val="clear"/>
            <w:tcMar>
              <w:top w:type="dxa" w:w="60"/>
              <w:left w:type="dxa" w:w="120"/>
              <w:bottom w:type="dxa" w:w="60"/>
              <w:right w:type="dxa" w:w="120"/>
            </w:tcMar>
          </w:tcPr>
          <w:p>
            <w:r>
              <w:rPr>
                <w:rFonts w:ascii="Arial" w:cs="Arial" w:eastAsia="Arial" w:hAnsi="Arial"/>
                <w:sz w:val="18"/>
                <w:szCs w:val="18"/>
              </w:rPr>
              <w:t xml:space="preserve">Nvl Normal: 56 · Difícil: 84 · Heroica: 140</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Flagelante Carmesi</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Tanque</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Fuego</w:t>
            </w:r>
          </w:p>
        </w:tc>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4★</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SPD 105</w:t>
            </w:r>
          </w:p>
        </w:tc>
        <w:tc>
          <w:tcPr>
            <w:tcW w:type="dxa" w:w="3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Nvl Normal: 56 · Difícil: 84 · Heroica: 140</w:t>
            </w:r>
          </w:p>
        </w:tc>
      </w:tr>
    </w:tbl>
    <w:p>
      <w:pPr>
        <w:spacing w:before="60" w:after="80"/>
      </w:pPr>
      <w:r>
        <w:rPr>
          <w:rFonts w:ascii="Arial" w:cs="Arial" w:eastAsia="Arial" w:hAnsi="Arial"/>
          <w:sz w:val="22"/>
          <w:szCs w:val="22"/>
        </w:rPr>
        <w:t xml:space="preserve">Sintonía de combate: Hechicera (122) sella habilidades fuertes del jugador inmediatamente. Enciclopedista (117) debuffea stats. Tanque (105) provoca. Matar Hechicera primero para recuperar acceso a habilidades fuertes.</w:t>
      </w:r>
    </w:p>
    <w:p>
      <w:pPr>
        <w:spacing w:before="40" w:after="40"/>
      </w:pPr>
      <w:r>
        <w:t xml:space="preserve"/>
      </w:r>
    </w:p>
    <w:p>
      <w:pPr>
        <w:pStyle w:val="Heading3"/>
        <w:spacing w:before="200" w:after="80"/>
      </w:pPr>
      <w:r>
        <w:rPr>
          <w:rFonts w:ascii="Arial" w:cs="Arial" w:eastAsia="Arial" w:hAnsi="Arial"/>
          <w:b/>
          <w:bCs/>
          <w:color w:val="3A5A9A"/>
          <w:sz w:val="24"/>
          <w:szCs w:val="24"/>
        </w:rPr>
        <w:t xml:space="preserve">Fase 5 — La Sala de los Tomos Malditos → Drop: Tótem (Talismán)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1200"/>
        <w:gridCol w:w="600"/>
        <w:gridCol w:w="900"/>
        <w:gridCol w:w="3060"/>
      </w:tblGrid>
      <w:tr>
        <w:trPr>
          <w:tblHeader/>
        </w:trPr>
        <w:tc>
          <w:tcPr>
            <w:tcW w:type="dxa" w:w="2400"/>
            <w:tcBorders>
              <w:top w:val="single" w:color="1A2B45" w:sz="1"/>
              <w:left w:val="single" w:color="1A2B45" w:sz="1"/>
              <w:bottom w:val="single" w:color="1A2B45" w:sz="1"/>
              <w:right w:val="single" w:color="1A2B45" w:sz="1"/>
            </w:tcBorders>
            <w:shd w:fill="1A2B45" w:val="clear"/>
            <w:tcMar>
              <w:top w:type="dxa" w:w="60"/>
              <w:left w:type="dxa" w:w="120"/>
              <w:bottom w:type="dxa" w:w="60"/>
              <w:right w:type="dxa" w:w="120"/>
            </w:tcMar>
          </w:tcPr>
          <w:p>
            <w:r>
              <w:rPr>
                <w:rFonts w:ascii="Arial" w:cs="Arial" w:eastAsia="Arial" w:hAnsi="Arial"/>
                <w:b/>
                <w:bCs/>
                <w:color w:val="FFFFFF"/>
                <w:sz w:val="18"/>
                <w:szCs w:val="18"/>
              </w:rPr>
              <w:t xml:space="preserve">Esbirro enemigo</w:t>
            </w:r>
          </w:p>
        </w:tc>
        <w:tc>
          <w:tcPr>
            <w:tcW w:type="dxa" w:w="1400"/>
            <w:tcBorders>
              <w:top w:val="single" w:color="1A2B45" w:sz="1"/>
              <w:left w:val="single" w:color="1A2B45" w:sz="1"/>
              <w:bottom w:val="single" w:color="1A2B45" w:sz="1"/>
              <w:right w:val="single" w:color="1A2B45" w:sz="1"/>
            </w:tcBorders>
            <w:shd w:fill="1A2B45" w:val="clear"/>
            <w:tcMar>
              <w:top w:type="dxa" w:w="60"/>
              <w:left w:type="dxa" w:w="120"/>
              <w:bottom w:type="dxa" w:w="60"/>
              <w:right w:type="dxa" w:w="120"/>
            </w:tcMar>
          </w:tcPr>
          <w:p>
            <w:r>
              <w:rPr>
                <w:rFonts w:ascii="Arial" w:cs="Arial" w:eastAsia="Arial" w:hAnsi="Arial"/>
                <w:b/>
                <w:bCs/>
                <w:color w:val="FFFFFF"/>
                <w:sz w:val="18"/>
                <w:szCs w:val="18"/>
              </w:rPr>
              <w:t xml:space="preserve">Clase</w:t>
            </w:r>
          </w:p>
        </w:tc>
        <w:tc>
          <w:tcPr>
            <w:tcW w:type="dxa" w:w="1200"/>
            <w:tcBorders>
              <w:top w:val="single" w:color="1A2B45" w:sz="1"/>
              <w:left w:val="single" w:color="1A2B45" w:sz="1"/>
              <w:bottom w:val="single" w:color="1A2B45" w:sz="1"/>
              <w:right w:val="single" w:color="1A2B45" w:sz="1"/>
            </w:tcBorders>
            <w:shd w:fill="1A2B45" w:val="clear"/>
            <w:tcMar>
              <w:top w:type="dxa" w:w="60"/>
              <w:left w:type="dxa" w:w="120"/>
              <w:bottom w:type="dxa" w:w="60"/>
              <w:right w:type="dxa" w:w="120"/>
            </w:tcMar>
          </w:tcPr>
          <w:p>
            <w:r>
              <w:rPr>
                <w:rFonts w:ascii="Arial" w:cs="Arial" w:eastAsia="Arial" w:hAnsi="Arial"/>
                <w:b/>
                <w:bCs/>
                <w:color w:val="FFFFFF"/>
                <w:sz w:val="18"/>
                <w:szCs w:val="18"/>
              </w:rPr>
              <w:t xml:space="preserve">Elemento</w:t>
            </w:r>
          </w:p>
        </w:tc>
        <w:tc>
          <w:tcPr>
            <w:tcW w:type="dxa" w:w="600"/>
            <w:tcBorders>
              <w:top w:val="single" w:color="1A2B45" w:sz="1"/>
              <w:left w:val="single" w:color="1A2B45" w:sz="1"/>
              <w:bottom w:val="single" w:color="1A2B45" w:sz="1"/>
              <w:right w:val="single" w:color="1A2B45" w:sz="1"/>
            </w:tcBorders>
            <w:shd w:fill="1A2B45" w:val="clear"/>
            <w:tcMar>
              <w:top w:type="dxa" w:w="60"/>
              <w:left w:type="dxa" w:w="120"/>
              <w:bottom w:type="dxa" w:w="60"/>
              <w:right w:type="dxa" w:w="120"/>
            </w:tcMar>
          </w:tcPr>
          <w:p>
            <w:r>
              <w:rPr>
                <w:rFonts w:ascii="Arial" w:cs="Arial" w:eastAsia="Arial" w:hAnsi="Arial"/>
                <w:b/>
                <w:bCs/>
                <w:color w:val="FFFFFF"/>
                <w:sz w:val="18"/>
                <w:szCs w:val="18"/>
              </w:rPr>
              <w:t xml:space="preserve">★</w:t>
            </w:r>
          </w:p>
        </w:tc>
        <w:tc>
          <w:tcPr>
            <w:tcW w:type="dxa" w:w="900"/>
            <w:tcBorders>
              <w:top w:val="single" w:color="1A2B45" w:sz="1"/>
              <w:left w:val="single" w:color="1A2B45" w:sz="1"/>
              <w:bottom w:val="single" w:color="1A2B45" w:sz="1"/>
              <w:right w:val="single" w:color="1A2B45" w:sz="1"/>
            </w:tcBorders>
            <w:shd w:fill="1A2B45" w:val="clear"/>
            <w:tcMar>
              <w:top w:type="dxa" w:w="60"/>
              <w:left w:type="dxa" w:w="120"/>
              <w:bottom w:type="dxa" w:w="60"/>
              <w:right w:type="dxa" w:w="120"/>
            </w:tcMar>
          </w:tcPr>
          <w:p>
            <w:r>
              <w:rPr>
                <w:rFonts w:ascii="Arial" w:cs="Arial" w:eastAsia="Arial" w:hAnsi="Arial"/>
                <w:b/>
                <w:bCs/>
                <w:color w:val="FFFFFF"/>
                <w:sz w:val="18"/>
                <w:szCs w:val="18"/>
              </w:rPr>
              <w:t xml:space="preserve">SPD</w:t>
            </w:r>
          </w:p>
        </w:tc>
        <w:tc>
          <w:tcPr>
            <w:tcW w:type="dxa" w:w="3060"/>
            <w:tcBorders>
              <w:top w:val="single" w:color="1A2B45" w:sz="1"/>
              <w:left w:val="single" w:color="1A2B45" w:sz="1"/>
              <w:bottom w:val="single" w:color="1A2B45" w:sz="1"/>
              <w:right w:val="single" w:color="1A2B45" w:sz="1"/>
            </w:tcBorders>
            <w:shd w:fill="1A2B45" w:val="clear"/>
            <w:tcMar>
              <w:top w:type="dxa" w:w="60"/>
              <w:left w:type="dxa" w:w="120"/>
              <w:bottom w:type="dxa" w:w="60"/>
              <w:right w:type="dxa" w:w="120"/>
            </w:tcMar>
          </w:tcPr>
          <w:p>
            <w:r>
              <w:rPr>
                <w:rFonts w:ascii="Arial" w:cs="Arial" w:eastAsia="Arial" w:hAnsi="Arial"/>
                <w:b/>
                <w:bCs/>
                <w:color w:val="FFFFFF"/>
                <w:sz w:val="18"/>
                <w:szCs w:val="18"/>
              </w:rPr>
              <w:t xml:space="preserve">Nivel por dificultad</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Escriba Obligado</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Especialista</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Oscuridad</w:t>
            </w:r>
          </w:p>
        </w:tc>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5★</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SPD 122</w:t>
            </w:r>
          </w:p>
        </w:tc>
        <w:tc>
          <w:tcPr>
            <w:tcW w:type="dxa" w:w="3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Nvl Normal: 62 · Difícil: 93 · Heroica: 155</w:t>
            </w:r>
          </w:p>
        </w:tc>
      </w:tr>
      <w:tr>
        <w:tc>
          <w:tcPr>
            <w:tcW w:type="dxa" w:w="2400"/>
            <w:tcBorders>
              <w:top w:val="single" w:color="CCCCCC" w:sz="1"/>
              <w:left w:val="single" w:color="CCCCCC" w:sz="1"/>
              <w:bottom w:val="single" w:color="CCCCCC" w:sz="1"/>
              <w:right w:val="single" w:color="CCCCCC" w:sz="1"/>
            </w:tcBorders>
            <w:shd w:fill="F0F4FA" w:val="clear"/>
            <w:tcMar>
              <w:top w:type="dxa" w:w="60"/>
              <w:left w:type="dxa" w:w="120"/>
              <w:bottom w:type="dxa" w:w="60"/>
              <w:right w:type="dxa" w:w="120"/>
            </w:tcMar>
          </w:tcPr>
          <w:p>
            <w:r>
              <w:rPr>
                <w:rFonts w:ascii="Arial" w:cs="Arial" w:eastAsia="Arial" w:hAnsi="Arial"/>
                <w:sz w:val="18"/>
                <w:szCs w:val="18"/>
              </w:rPr>
              <w:t xml:space="preserve">Hechicera del Sello</w:t>
            </w:r>
          </w:p>
        </w:tc>
        <w:tc>
          <w:tcPr>
            <w:tcW w:type="dxa" w:w="1400"/>
            <w:tcBorders>
              <w:top w:val="single" w:color="CCCCCC" w:sz="1"/>
              <w:left w:val="single" w:color="CCCCCC" w:sz="1"/>
              <w:bottom w:val="single" w:color="CCCCCC" w:sz="1"/>
              <w:right w:val="single" w:color="CCCCCC" w:sz="1"/>
            </w:tcBorders>
            <w:shd w:fill="F0F4FA" w:val="clear"/>
            <w:tcMar>
              <w:top w:type="dxa" w:w="60"/>
              <w:left w:type="dxa" w:w="120"/>
              <w:bottom w:type="dxa" w:w="60"/>
              <w:right w:type="dxa" w:w="120"/>
            </w:tcMar>
          </w:tcPr>
          <w:p>
            <w:r>
              <w:rPr>
                <w:rFonts w:ascii="Arial" w:cs="Arial" w:eastAsia="Arial" w:hAnsi="Arial"/>
                <w:sz w:val="18"/>
                <w:szCs w:val="18"/>
              </w:rPr>
              <w:t xml:space="preserve">Especialista</w:t>
            </w:r>
          </w:p>
        </w:tc>
        <w:tc>
          <w:tcPr>
            <w:tcW w:type="dxa" w:w="1200"/>
            <w:tcBorders>
              <w:top w:val="single" w:color="CCCCCC" w:sz="1"/>
              <w:left w:val="single" w:color="CCCCCC" w:sz="1"/>
              <w:bottom w:val="single" w:color="CCCCCC" w:sz="1"/>
              <w:right w:val="single" w:color="CCCCCC" w:sz="1"/>
            </w:tcBorders>
            <w:shd w:fill="F0F4FA" w:val="clear"/>
            <w:tcMar>
              <w:top w:type="dxa" w:w="60"/>
              <w:left w:type="dxa" w:w="120"/>
              <w:bottom w:type="dxa" w:w="60"/>
              <w:right w:type="dxa" w:w="120"/>
            </w:tcMar>
          </w:tcPr>
          <w:p>
            <w:r>
              <w:rPr>
                <w:rFonts w:ascii="Arial" w:cs="Arial" w:eastAsia="Arial" w:hAnsi="Arial"/>
                <w:sz w:val="18"/>
                <w:szCs w:val="18"/>
              </w:rPr>
              <w:t xml:space="preserve">Oscuridad</w:t>
            </w:r>
          </w:p>
        </w:tc>
        <w:tc>
          <w:tcPr>
            <w:tcW w:type="dxa" w:w="600"/>
            <w:tcBorders>
              <w:top w:val="single" w:color="CCCCCC" w:sz="1"/>
              <w:left w:val="single" w:color="CCCCCC" w:sz="1"/>
              <w:bottom w:val="single" w:color="CCCCCC" w:sz="1"/>
              <w:right w:val="single" w:color="CCCCCC" w:sz="1"/>
            </w:tcBorders>
            <w:shd w:fill="F0F4FA" w:val="clear"/>
            <w:tcMar>
              <w:top w:type="dxa" w:w="60"/>
              <w:left w:type="dxa" w:w="120"/>
              <w:bottom w:type="dxa" w:w="60"/>
              <w:right w:type="dxa" w:w="120"/>
            </w:tcMar>
          </w:tcPr>
          <w:p>
            <w:r>
              <w:rPr>
                <w:rFonts w:ascii="Arial" w:cs="Arial" w:eastAsia="Arial" w:hAnsi="Arial"/>
                <w:sz w:val="18"/>
                <w:szCs w:val="18"/>
              </w:rPr>
              <w:t xml:space="preserve">5★</w:t>
            </w:r>
          </w:p>
        </w:tc>
        <w:tc>
          <w:tcPr>
            <w:tcW w:type="dxa" w:w="900"/>
            <w:tcBorders>
              <w:top w:val="single" w:color="CCCCCC" w:sz="1"/>
              <w:left w:val="single" w:color="CCCCCC" w:sz="1"/>
              <w:bottom w:val="single" w:color="CCCCCC" w:sz="1"/>
              <w:right w:val="single" w:color="CCCCCC" w:sz="1"/>
            </w:tcBorders>
            <w:shd w:fill="F0F4FA" w:val="clear"/>
            <w:tcMar>
              <w:top w:type="dxa" w:w="60"/>
              <w:left w:type="dxa" w:w="120"/>
              <w:bottom w:type="dxa" w:w="60"/>
              <w:right w:type="dxa" w:w="120"/>
            </w:tcMar>
          </w:tcPr>
          <w:p>
            <w:r>
              <w:rPr>
                <w:rFonts w:ascii="Arial" w:cs="Arial" w:eastAsia="Arial" w:hAnsi="Arial"/>
                <w:sz w:val="18"/>
                <w:szCs w:val="18"/>
              </w:rPr>
              <w:t xml:space="preserve">SPD 122</w:t>
            </w:r>
          </w:p>
        </w:tc>
        <w:tc>
          <w:tcPr>
            <w:tcW w:type="dxa" w:w="3060"/>
            <w:tcBorders>
              <w:top w:val="single" w:color="CCCCCC" w:sz="1"/>
              <w:left w:val="single" w:color="CCCCCC" w:sz="1"/>
              <w:bottom w:val="single" w:color="CCCCCC" w:sz="1"/>
              <w:right w:val="single" w:color="CCCCCC" w:sz="1"/>
            </w:tcBorders>
            <w:shd w:fill="F0F4FA" w:val="clear"/>
            <w:tcMar>
              <w:top w:type="dxa" w:w="60"/>
              <w:left w:type="dxa" w:w="120"/>
              <w:bottom w:type="dxa" w:w="60"/>
              <w:right w:type="dxa" w:w="120"/>
            </w:tcMar>
          </w:tcPr>
          <w:p>
            <w:r>
              <w:rPr>
                <w:rFonts w:ascii="Arial" w:cs="Arial" w:eastAsia="Arial" w:hAnsi="Arial"/>
                <w:sz w:val="18"/>
                <w:szCs w:val="18"/>
              </w:rPr>
              <w:t xml:space="preserve">Nvl Normal: 62 · Difícil: 93 · Heroica: 155</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Botanica Prohibida</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Sanador</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Naturaleza</w:t>
            </w:r>
          </w:p>
        </w:tc>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4★</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SPD 114</w:t>
            </w:r>
          </w:p>
        </w:tc>
        <w:tc>
          <w:tcPr>
            <w:tcW w:type="dxa" w:w="3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Nvl Normal: 62 · Difícil: 93 · Heroica: 155</w:t>
            </w:r>
          </w:p>
        </w:tc>
      </w:tr>
    </w:tbl>
    <w:p>
      <w:pPr>
        <w:spacing w:before="60" w:after="80"/>
      </w:pPr>
      <w:r>
        <w:rPr>
          <w:rFonts w:ascii="Arial" w:cs="Arial" w:eastAsia="Arial" w:hAnsi="Arial"/>
          <w:sz w:val="22"/>
          <w:szCs w:val="22"/>
        </w:rPr>
        <w:t xml:space="preserve">Sintonía de combate: Dos especialistas 5★ SPD 122 actúan antes que el jugador. Aplicarán doble control en T1. La sanadora los mantiene vivos. Llevar esbirros de Luz para ventaja elemental vs Oscuridad.</w:t>
      </w:r>
    </w:p>
    <w:p>
      <w:pPr>
        <w:spacing w:before="40" w:after="40"/>
      </w:pPr>
      <w:r>
        <w:t xml:space="preserve"/>
      </w:r>
    </w:p>
    <w:p>
      <w:pPr>
        <w:pStyle w:val="Heading3"/>
        <w:spacing w:before="200" w:after="80"/>
      </w:pPr>
      <w:r>
        <w:rPr>
          <w:rFonts w:ascii="Arial" w:cs="Arial" w:eastAsia="Arial" w:hAnsi="Arial"/>
          <w:b/>
          <w:bCs/>
          <w:color w:val="3A5A9A"/>
          <w:sz w:val="24"/>
          <w:szCs w:val="24"/>
        </w:rPr>
        <w:t xml:space="preserve">Fase 6 — La Dirección de la Biblioteca → Drop: Calcetín (Pie Extra)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1200"/>
        <w:gridCol w:w="600"/>
        <w:gridCol w:w="900"/>
        <w:gridCol w:w="3060"/>
      </w:tblGrid>
      <w:tr>
        <w:trPr>
          <w:tblHeader/>
        </w:trPr>
        <w:tc>
          <w:tcPr>
            <w:tcW w:type="dxa" w:w="2400"/>
            <w:tcBorders>
              <w:top w:val="single" w:color="1A2B45" w:sz="1"/>
              <w:left w:val="single" w:color="1A2B45" w:sz="1"/>
              <w:bottom w:val="single" w:color="1A2B45" w:sz="1"/>
              <w:right w:val="single" w:color="1A2B45" w:sz="1"/>
            </w:tcBorders>
            <w:shd w:fill="1A2B45" w:val="clear"/>
            <w:tcMar>
              <w:top w:type="dxa" w:w="60"/>
              <w:left w:type="dxa" w:w="120"/>
              <w:bottom w:type="dxa" w:w="60"/>
              <w:right w:type="dxa" w:w="120"/>
            </w:tcMar>
          </w:tcPr>
          <w:p>
            <w:r>
              <w:rPr>
                <w:rFonts w:ascii="Arial" w:cs="Arial" w:eastAsia="Arial" w:hAnsi="Arial"/>
                <w:b/>
                <w:bCs/>
                <w:color w:val="FFFFFF"/>
                <w:sz w:val="18"/>
                <w:szCs w:val="18"/>
              </w:rPr>
              <w:t xml:space="preserve">Esbirro enemigo</w:t>
            </w:r>
          </w:p>
        </w:tc>
        <w:tc>
          <w:tcPr>
            <w:tcW w:type="dxa" w:w="1400"/>
            <w:tcBorders>
              <w:top w:val="single" w:color="1A2B45" w:sz="1"/>
              <w:left w:val="single" w:color="1A2B45" w:sz="1"/>
              <w:bottom w:val="single" w:color="1A2B45" w:sz="1"/>
              <w:right w:val="single" w:color="1A2B45" w:sz="1"/>
            </w:tcBorders>
            <w:shd w:fill="1A2B45" w:val="clear"/>
            <w:tcMar>
              <w:top w:type="dxa" w:w="60"/>
              <w:left w:type="dxa" w:w="120"/>
              <w:bottom w:type="dxa" w:w="60"/>
              <w:right w:type="dxa" w:w="120"/>
            </w:tcMar>
          </w:tcPr>
          <w:p>
            <w:r>
              <w:rPr>
                <w:rFonts w:ascii="Arial" w:cs="Arial" w:eastAsia="Arial" w:hAnsi="Arial"/>
                <w:b/>
                <w:bCs/>
                <w:color w:val="FFFFFF"/>
                <w:sz w:val="18"/>
                <w:szCs w:val="18"/>
              </w:rPr>
              <w:t xml:space="preserve">Clase</w:t>
            </w:r>
          </w:p>
        </w:tc>
        <w:tc>
          <w:tcPr>
            <w:tcW w:type="dxa" w:w="1200"/>
            <w:tcBorders>
              <w:top w:val="single" w:color="1A2B45" w:sz="1"/>
              <w:left w:val="single" w:color="1A2B45" w:sz="1"/>
              <w:bottom w:val="single" w:color="1A2B45" w:sz="1"/>
              <w:right w:val="single" w:color="1A2B45" w:sz="1"/>
            </w:tcBorders>
            <w:shd w:fill="1A2B45" w:val="clear"/>
            <w:tcMar>
              <w:top w:type="dxa" w:w="60"/>
              <w:left w:type="dxa" w:w="120"/>
              <w:bottom w:type="dxa" w:w="60"/>
              <w:right w:type="dxa" w:w="120"/>
            </w:tcMar>
          </w:tcPr>
          <w:p>
            <w:r>
              <w:rPr>
                <w:rFonts w:ascii="Arial" w:cs="Arial" w:eastAsia="Arial" w:hAnsi="Arial"/>
                <w:b/>
                <w:bCs/>
                <w:color w:val="FFFFFF"/>
                <w:sz w:val="18"/>
                <w:szCs w:val="18"/>
              </w:rPr>
              <w:t xml:space="preserve">Elemento</w:t>
            </w:r>
          </w:p>
        </w:tc>
        <w:tc>
          <w:tcPr>
            <w:tcW w:type="dxa" w:w="600"/>
            <w:tcBorders>
              <w:top w:val="single" w:color="1A2B45" w:sz="1"/>
              <w:left w:val="single" w:color="1A2B45" w:sz="1"/>
              <w:bottom w:val="single" w:color="1A2B45" w:sz="1"/>
              <w:right w:val="single" w:color="1A2B45" w:sz="1"/>
            </w:tcBorders>
            <w:shd w:fill="1A2B45" w:val="clear"/>
            <w:tcMar>
              <w:top w:type="dxa" w:w="60"/>
              <w:left w:type="dxa" w:w="120"/>
              <w:bottom w:type="dxa" w:w="60"/>
              <w:right w:type="dxa" w:w="120"/>
            </w:tcMar>
          </w:tcPr>
          <w:p>
            <w:r>
              <w:rPr>
                <w:rFonts w:ascii="Arial" w:cs="Arial" w:eastAsia="Arial" w:hAnsi="Arial"/>
                <w:b/>
                <w:bCs/>
                <w:color w:val="FFFFFF"/>
                <w:sz w:val="18"/>
                <w:szCs w:val="18"/>
              </w:rPr>
              <w:t xml:space="preserve">★</w:t>
            </w:r>
          </w:p>
        </w:tc>
        <w:tc>
          <w:tcPr>
            <w:tcW w:type="dxa" w:w="900"/>
            <w:tcBorders>
              <w:top w:val="single" w:color="1A2B45" w:sz="1"/>
              <w:left w:val="single" w:color="1A2B45" w:sz="1"/>
              <w:bottom w:val="single" w:color="1A2B45" w:sz="1"/>
              <w:right w:val="single" w:color="1A2B45" w:sz="1"/>
            </w:tcBorders>
            <w:shd w:fill="1A2B45" w:val="clear"/>
            <w:tcMar>
              <w:top w:type="dxa" w:w="60"/>
              <w:left w:type="dxa" w:w="120"/>
              <w:bottom w:type="dxa" w:w="60"/>
              <w:right w:type="dxa" w:w="120"/>
            </w:tcMar>
          </w:tcPr>
          <w:p>
            <w:r>
              <w:rPr>
                <w:rFonts w:ascii="Arial" w:cs="Arial" w:eastAsia="Arial" w:hAnsi="Arial"/>
                <w:b/>
                <w:bCs/>
                <w:color w:val="FFFFFF"/>
                <w:sz w:val="18"/>
                <w:szCs w:val="18"/>
              </w:rPr>
              <w:t xml:space="preserve">SPD</w:t>
            </w:r>
          </w:p>
        </w:tc>
        <w:tc>
          <w:tcPr>
            <w:tcW w:type="dxa" w:w="3060"/>
            <w:tcBorders>
              <w:top w:val="single" w:color="1A2B45" w:sz="1"/>
              <w:left w:val="single" w:color="1A2B45" w:sz="1"/>
              <w:bottom w:val="single" w:color="1A2B45" w:sz="1"/>
              <w:right w:val="single" w:color="1A2B45" w:sz="1"/>
            </w:tcBorders>
            <w:shd w:fill="1A2B45" w:val="clear"/>
            <w:tcMar>
              <w:top w:type="dxa" w:w="60"/>
              <w:left w:type="dxa" w:w="120"/>
              <w:bottom w:type="dxa" w:w="60"/>
              <w:right w:type="dxa" w:w="120"/>
            </w:tcMar>
          </w:tcPr>
          <w:p>
            <w:r>
              <w:rPr>
                <w:rFonts w:ascii="Arial" w:cs="Arial" w:eastAsia="Arial" w:hAnsi="Arial"/>
                <w:b/>
                <w:bCs/>
                <w:color w:val="FFFFFF"/>
                <w:sz w:val="18"/>
                <w:szCs w:val="18"/>
              </w:rPr>
              <w:t xml:space="preserve">Nivel por dificultad</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Hechicera del Sello</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Especialista</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Oscuridad</w:t>
            </w:r>
          </w:p>
        </w:tc>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5★</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SPD 122</w:t>
            </w:r>
          </w:p>
        </w:tc>
        <w:tc>
          <w:tcPr>
            <w:tcW w:type="dxa" w:w="3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Nvl Normal: 67 · Difícil: 101 · Heroica: 168</w:t>
            </w:r>
          </w:p>
        </w:tc>
      </w:tr>
      <w:tr>
        <w:tc>
          <w:tcPr>
            <w:tcW w:type="dxa" w:w="2400"/>
            <w:tcBorders>
              <w:top w:val="single" w:color="CCCCCC" w:sz="1"/>
              <w:left w:val="single" w:color="CCCCCC" w:sz="1"/>
              <w:bottom w:val="single" w:color="CCCCCC" w:sz="1"/>
              <w:right w:val="single" w:color="CCCCCC" w:sz="1"/>
            </w:tcBorders>
            <w:shd w:fill="F0F4FA" w:val="clear"/>
            <w:tcMar>
              <w:top w:type="dxa" w:w="60"/>
              <w:left w:type="dxa" w:w="120"/>
              <w:bottom w:type="dxa" w:w="60"/>
              <w:right w:type="dxa" w:w="120"/>
            </w:tcMar>
          </w:tcPr>
          <w:p>
            <w:r>
              <w:rPr>
                <w:rFonts w:ascii="Arial" w:cs="Arial" w:eastAsia="Arial" w:hAnsi="Arial"/>
                <w:sz w:val="18"/>
                <w:szCs w:val="18"/>
              </w:rPr>
              <w:t xml:space="preserve">Escriba Obligado</w:t>
            </w:r>
          </w:p>
        </w:tc>
        <w:tc>
          <w:tcPr>
            <w:tcW w:type="dxa" w:w="1400"/>
            <w:tcBorders>
              <w:top w:val="single" w:color="CCCCCC" w:sz="1"/>
              <w:left w:val="single" w:color="CCCCCC" w:sz="1"/>
              <w:bottom w:val="single" w:color="CCCCCC" w:sz="1"/>
              <w:right w:val="single" w:color="CCCCCC" w:sz="1"/>
            </w:tcBorders>
            <w:shd w:fill="F0F4FA" w:val="clear"/>
            <w:tcMar>
              <w:top w:type="dxa" w:w="60"/>
              <w:left w:type="dxa" w:w="120"/>
              <w:bottom w:type="dxa" w:w="60"/>
              <w:right w:type="dxa" w:w="120"/>
            </w:tcMar>
          </w:tcPr>
          <w:p>
            <w:r>
              <w:rPr>
                <w:rFonts w:ascii="Arial" w:cs="Arial" w:eastAsia="Arial" w:hAnsi="Arial"/>
                <w:sz w:val="18"/>
                <w:szCs w:val="18"/>
              </w:rPr>
              <w:t xml:space="preserve">Especialista</w:t>
            </w:r>
          </w:p>
        </w:tc>
        <w:tc>
          <w:tcPr>
            <w:tcW w:type="dxa" w:w="1200"/>
            <w:tcBorders>
              <w:top w:val="single" w:color="CCCCCC" w:sz="1"/>
              <w:left w:val="single" w:color="CCCCCC" w:sz="1"/>
              <w:bottom w:val="single" w:color="CCCCCC" w:sz="1"/>
              <w:right w:val="single" w:color="CCCCCC" w:sz="1"/>
            </w:tcBorders>
            <w:shd w:fill="F0F4FA" w:val="clear"/>
            <w:tcMar>
              <w:top w:type="dxa" w:w="60"/>
              <w:left w:type="dxa" w:w="120"/>
              <w:bottom w:type="dxa" w:w="60"/>
              <w:right w:type="dxa" w:w="120"/>
            </w:tcMar>
          </w:tcPr>
          <w:p>
            <w:r>
              <w:rPr>
                <w:rFonts w:ascii="Arial" w:cs="Arial" w:eastAsia="Arial" w:hAnsi="Arial"/>
                <w:sz w:val="18"/>
                <w:szCs w:val="18"/>
              </w:rPr>
              <w:t xml:space="preserve">Oscuridad</w:t>
            </w:r>
          </w:p>
        </w:tc>
        <w:tc>
          <w:tcPr>
            <w:tcW w:type="dxa" w:w="600"/>
            <w:tcBorders>
              <w:top w:val="single" w:color="CCCCCC" w:sz="1"/>
              <w:left w:val="single" w:color="CCCCCC" w:sz="1"/>
              <w:bottom w:val="single" w:color="CCCCCC" w:sz="1"/>
              <w:right w:val="single" w:color="CCCCCC" w:sz="1"/>
            </w:tcBorders>
            <w:shd w:fill="F0F4FA" w:val="clear"/>
            <w:tcMar>
              <w:top w:type="dxa" w:w="60"/>
              <w:left w:type="dxa" w:w="120"/>
              <w:bottom w:type="dxa" w:w="60"/>
              <w:right w:type="dxa" w:w="120"/>
            </w:tcMar>
          </w:tcPr>
          <w:p>
            <w:r>
              <w:rPr>
                <w:rFonts w:ascii="Arial" w:cs="Arial" w:eastAsia="Arial" w:hAnsi="Arial"/>
                <w:sz w:val="18"/>
                <w:szCs w:val="18"/>
              </w:rPr>
              <w:t xml:space="preserve">5★</w:t>
            </w:r>
          </w:p>
        </w:tc>
        <w:tc>
          <w:tcPr>
            <w:tcW w:type="dxa" w:w="900"/>
            <w:tcBorders>
              <w:top w:val="single" w:color="CCCCCC" w:sz="1"/>
              <w:left w:val="single" w:color="CCCCCC" w:sz="1"/>
              <w:bottom w:val="single" w:color="CCCCCC" w:sz="1"/>
              <w:right w:val="single" w:color="CCCCCC" w:sz="1"/>
            </w:tcBorders>
            <w:shd w:fill="F0F4FA" w:val="clear"/>
            <w:tcMar>
              <w:top w:type="dxa" w:w="60"/>
              <w:left w:type="dxa" w:w="120"/>
              <w:bottom w:type="dxa" w:w="60"/>
              <w:right w:type="dxa" w:w="120"/>
            </w:tcMar>
          </w:tcPr>
          <w:p>
            <w:r>
              <w:rPr>
                <w:rFonts w:ascii="Arial" w:cs="Arial" w:eastAsia="Arial" w:hAnsi="Arial"/>
                <w:sz w:val="18"/>
                <w:szCs w:val="18"/>
              </w:rPr>
              <w:t xml:space="preserve">SPD 122</w:t>
            </w:r>
          </w:p>
        </w:tc>
        <w:tc>
          <w:tcPr>
            <w:tcW w:type="dxa" w:w="3060"/>
            <w:tcBorders>
              <w:top w:val="single" w:color="CCCCCC" w:sz="1"/>
              <w:left w:val="single" w:color="CCCCCC" w:sz="1"/>
              <w:bottom w:val="single" w:color="CCCCCC" w:sz="1"/>
              <w:right w:val="single" w:color="CCCCCC" w:sz="1"/>
            </w:tcBorders>
            <w:shd w:fill="F0F4FA" w:val="clear"/>
            <w:tcMar>
              <w:top w:type="dxa" w:w="60"/>
              <w:left w:type="dxa" w:w="120"/>
              <w:bottom w:type="dxa" w:w="60"/>
              <w:right w:type="dxa" w:w="120"/>
            </w:tcMar>
          </w:tcPr>
          <w:p>
            <w:r>
              <w:rPr>
                <w:rFonts w:ascii="Arial" w:cs="Arial" w:eastAsia="Arial" w:hAnsi="Arial"/>
                <w:sz w:val="18"/>
                <w:szCs w:val="18"/>
              </w:rPr>
              <w:t xml:space="preserve">Nvl Normal: 67 · Difícil: 101 · Heroica: 168</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Guarda del Indice</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Tanque</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Oscuridad</w:t>
            </w:r>
          </w:p>
        </w:tc>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5★</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SPD 111</w:t>
            </w:r>
          </w:p>
        </w:tc>
        <w:tc>
          <w:tcPr>
            <w:tcW w:type="dxa" w:w="3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Nvl Normal: 67 · Difícil: 101 · Heroica: 168</w:t>
            </w:r>
          </w:p>
        </w:tc>
      </w:tr>
      <w:tr>
        <w:tc>
          <w:tcPr>
            <w:tcW w:type="dxa" w:w="2400"/>
            <w:tcBorders>
              <w:top w:val="single" w:color="CCCCCC" w:sz="1"/>
              <w:left w:val="single" w:color="CCCCCC" w:sz="1"/>
              <w:bottom w:val="single" w:color="CCCCCC" w:sz="1"/>
              <w:right w:val="single" w:color="CCCCCC" w:sz="1"/>
            </w:tcBorders>
            <w:shd w:fill="F0F4FA" w:val="clear"/>
            <w:tcMar>
              <w:top w:type="dxa" w:w="60"/>
              <w:left w:type="dxa" w:w="120"/>
              <w:bottom w:type="dxa" w:w="60"/>
              <w:right w:type="dxa" w:w="120"/>
            </w:tcMar>
          </w:tcPr>
          <w:p>
            <w:r>
              <w:rPr>
                <w:rFonts w:ascii="Arial" w:cs="Arial" w:eastAsia="Arial" w:hAnsi="Arial"/>
                <w:sz w:val="18"/>
                <w:szCs w:val="18"/>
              </w:rPr>
              <w:t xml:space="preserve">Botanica Prohibida</w:t>
            </w:r>
          </w:p>
        </w:tc>
        <w:tc>
          <w:tcPr>
            <w:tcW w:type="dxa" w:w="1400"/>
            <w:tcBorders>
              <w:top w:val="single" w:color="CCCCCC" w:sz="1"/>
              <w:left w:val="single" w:color="CCCCCC" w:sz="1"/>
              <w:bottom w:val="single" w:color="CCCCCC" w:sz="1"/>
              <w:right w:val="single" w:color="CCCCCC" w:sz="1"/>
            </w:tcBorders>
            <w:shd w:fill="F0F4FA" w:val="clear"/>
            <w:tcMar>
              <w:top w:type="dxa" w:w="60"/>
              <w:left w:type="dxa" w:w="120"/>
              <w:bottom w:type="dxa" w:w="60"/>
              <w:right w:type="dxa" w:w="120"/>
            </w:tcMar>
          </w:tcPr>
          <w:p>
            <w:r>
              <w:rPr>
                <w:rFonts w:ascii="Arial" w:cs="Arial" w:eastAsia="Arial" w:hAnsi="Arial"/>
                <w:sz w:val="18"/>
                <w:szCs w:val="18"/>
              </w:rPr>
              <w:t xml:space="preserve">Sanador</w:t>
            </w:r>
          </w:p>
        </w:tc>
        <w:tc>
          <w:tcPr>
            <w:tcW w:type="dxa" w:w="1200"/>
            <w:tcBorders>
              <w:top w:val="single" w:color="CCCCCC" w:sz="1"/>
              <w:left w:val="single" w:color="CCCCCC" w:sz="1"/>
              <w:bottom w:val="single" w:color="CCCCCC" w:sz="1"/>
              <w:right w:val="single" w:color="CCCCCC" w:sz="1"/>
            </w:tcBorders>
            <w:shd w:fill="F0F4FA" w:val="clear"/>
            <w:tcMar>
              <w:top w:type="dxa" w:w="60"/>
              <w:left w:type="dxa" w:w="120"/>
              <w:bottom w:type="dxa" w:w="60"/>
              <w:right w:type="dxa" w:w="120"/>
            </w:tcMar>
          </w:tcPr>
          <w:p>
            <w:r>
              <w:rPr>
                <w:rFonts w:ascii="Arial" w:cs="Arial" w:eastAsia="Arial" w:hAnsi="Arial"/>
                <w:sz w:val="18"/>
                <w:szCs w:val="18"/>
              </w:rPr>
              <w:t xml:space="preserve">Naturaleza</w:t>
            </w:r>
          </w:p>
        </w:tc>
        <w:tc>
          <w:tcPr>
            <w:tcW w:type="dxa" w:w="600"/>
            <w:tcBorders>
              <w:top w:val="single" w:color="CCCCCC" w:sz="1"/>
              <w:left w:val="single" w:color="CCCCCC" w:sz="1"/>
              <w:bottom w:val="single" w:color="CCCCCC" w:sz="1"/>
              <w:right w:val="single" w:color="CCCCCC" w:sz="1"/>
            </w:tcBorders>
            <w:shd w:fill="F0F4FA" w:val="clear"/>
            <w:tcMar>
              <w:top w:type="dxa" w:w="60"/>
              <w:left w:type="dxa" w:w="120"/>
              <w:bottom w:type="dxa" w:w="60"/>
              <w:right w:type="dxa" w:w="120"/>
            </w:tcMar>
          </w:tcPr>
          <w:p>
            <w:r>
              <w:rPr>
                <w:rFonts w:ascii="Arial" w:cs="Arial" w:eastAsia="Arial" w:hAnsi="Arial"/>
                <w:sz w:val="18"/>
                <w:szCs w:val="18"/>
              </w:rPr>
              <w:t xml:space="preserve">4★</w:t>
            </w:r>
          </w:p>
        </w:tc>
        <w:tc>
          <w:tcPr>
            <w:tcW w:type="dxa" w:w="900"/>
            <w:tcBorders>
              <w:top w:val="single" w:color="CCCCCC" w:sz="1"/>
              <w:left w:val="single" w:color="CCCCCC" w:sz="1"/>
              <w:bottom w:val="single" w:color="CCCCCC" w:sz="1"/>
              <w:right w:val="single" w:color="CCCCCC" w:sz="1"/>
            </w:tcBorders>
            <w:shd w:fill="F0F4FA" w:val="clear"/>
            <w:tcMar>
              <w:top w:type="dxa" w:w="60"/>
              <w:left w:type="dxa" w:w="120"/>
              <w:bottom w:type="dxa" w:w="60"/>
              <w:right w:type="dxa" w:w="120"/>
            </w:tcMar>
          </w:tcPr>
          <w:p>
            <w:r>
              <w:rPr>
                <w:rFonts w:ascii="Arial" w:cs="Arial" w:eastAsia="Arial" w:hAnsi="Arial"/>
                <w:sz w:val="18"/>
                <w:szCs w:val="18"/>
              </w:rPr>
              <w:t xml:space="preserve">SPD 114</w:t>
            </w:r>
          </w:p>
        </w:tc>
        <w:tc>
          <w:tcPr>
            <w:tcW w:type="dxa" w:w="3060"/>
            <w:tcBorders>
              <w:top w:val="single" w:color="CCCCCC" w:sz="1"/>
              <w:left w:val="single" w:color="CCCCCC" w:sz="1"/>
              <w:bottom w:val="single" w:color="CCCCCC" w:sz="1"/>
              <w:right w:val="single" w:color="CCCCCC" w:sz="1"/>
            </w:tcBorders>
            <w:shd w:fill="F0F4FA" w:val="clear"/>
            <w:tcMar>
              <w:top w:type="dxa" w:w="60"/>
              <w:left w:type="dxa" w:w="120"/>
              <w:bottom w:type="dxa" w:w="60"/>
              <w:right w:type="dxa" w:w="120"/>
            </w:tcMar>
          </w:tcPr>
          <w:p>
            <w:r>
              <w:rPr>
                <w:rFonts w:ascii="Arial" w:cs="Arial" w:eastAsia="Arial" w:hAnsi="Arial"/>
                <w:sz w:val="18"/>
                <w:szCs w:val="18"/>
              </w:rPr>
              <w:t xml:space="preserve">Nvl Normal: 67 · Difícil: 101 · Heroica: 168</w:t>
            </w:r>
          </w:p>
        </w:tc>
      </w:tr>
    </w:tbl>
    <w:p>
      <w:pPr>
        <w:spacing w:before="60" w:after="80"/>
      </w:pPr>
      <w:r>
        <w:rPr>
          <w:rFonts w:ascii="Arial" w:cs="Arial" w:eastAsia="Arial" w:hAnsi="Arial"/>
          <w:sz w:val="22"/>
          <w:szCs w:val="22"/>
        </w:rPr>
        <w:t xml:space="preserve">Sintonía de combate: La fase más complicada del mundo. Tres 5★ de Oscuridad. Los dos especialistas sellan y debuffean en T1. El Tanque aguanta indefinidamente con la sanadora de respaldo. Llevar Luz. Matar Hechicera → Escriba → Botánica → Guarda.</w:t>
      </w:r>
    </w:p>
    <w:p>
      <w:pPr>
        <w:spacing w:before="40" w:after="40"/>
      </w:pPr>
      <w:r>
        <w:t xml:space="preserve"/>
      </w:r>
    </w:p>
    <w:p>
      <w:pPr>
        <w:pStyle w:val="Heading2"/>
        <w:spacing w:before="260" w:after="120"/>
      </w:pPr>
      <w:r>
        <w:rPr>
          <w:rFonts w:ascii="Arial" w:cs="Arial" w:eastAsia="Arial" w:hAnsi="Arial"/>
          <w:b/>
          <w:bCs/>
          <w:color w:val="2E4A7A"/>
          <w:sz w:val="28"/>
          <w:szCs w:val="28"/>
        </w:rPr>
        <w:t xml:space="preserve">Jefe Final — La Archivista del Conocimiento Absoluto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360"/>
      </w:tblGrid>
      <w:tr>
        <w:trPr>
          <w:tblHeader/>
        </w:trPr>
        <w:tc>
          <w:tcPr>
            <w:tcW w:type="dxa" w:w="2200"/>
            <w:tcBorders>
              <w:top w:val="single" w:color="1A2B45" w:sz="1"/>
              <w:left w:val="single" w:color="1A2B45" w:sz="1"/>
              <w:bottom w:val="single" w:color="1A2B45" w:sz="1"/>
              <w:right w:val="single" w:color="1A2B45" w:sz="1"/>
            </w:tcBorders>
            <w:shd w:fill="1A2B45" w:val="clear"/>
            <w:tcMar>
              <w:top w:type="dxa" w:w="60"/>
              <w:left w:type="dxa" w:w="120"/>
              <w:bottom w:type="dxa" w:w="60"/>
              <w:right w:type="dxa" w:w="120"/>
            </w:tcMar>
          </w:tcPr>
          <w:p>
            <w:r>
              <w:rPr>
                <w:rFonts w:ascii="Arial" w:cs="Arial" w:eastAsia="Arial" w:hAnsi="Arial"/>
                <w:b/>
                <w:bCs/>
                <w:color w:val="FFFFFF"/>
                <w:sz w:val="18"/>
                <w:szCs w:val="18"/>
              </w:rPr>
              <w:t xml:space="preserve">Campo</w:t>
            </w:r>
          </w:p>
        </w:tc>
        <w:tc>
          <w:tcPr>
            <w:tcW w:type="dxa" w:w="7360"/>
            <w:tcBorders>
              <w:top w:val="single" w:color="1A2B45" w:sz="1"/>
              <w:left w:val="single" w:color="1A2B45" w:sz="1"/>
              <w:bottom w:val="single" w:color="1A2B45" w:sz="1"/>
              <w:right w:val="single" w:color="1A2B45" w:sz="1"/>
            </w:tcBorders>
            <w:shd w:fill="1A2B45" w:val="clear"/>
            <w:tcMar>
              <w:top w:type="dxa" w:w="60"/>
              <w:left w:type="dxa" w:w="120"/>
              <w:bottom w:type="dxa" w:w="60"/>
              <w:right w:type="dxa" w:w="120"/>
            </w:tcMar>
          </w:tcPr>
          <w:p>
            <w:r>
              <w:rPr>
                <w:rFonts w:ascii="Arial" w:cs="Arial" w:eastAsia="Arial" w:hAnsi="Arial"/>
                <w:b/>
                <w:bCs/>
                <w:color w:val="FFFFFF"/>
                <w:sz w:val="18"/>
                <w:szCs w:val="18"/>
              </w:rPr>
              <w:t xml:space="preserve">Detalle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Nombre</w:t>
            </w:r>
          </w:p>
        </w:tc>
        <w:tc>
          <w:tcPr>
            <w:tcW w:type="dxa" w:w="7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La Archivista del Conocimiento Absoluto</w:t>
            </w:r>
          </w:p>
        </w:tc>
      </w:tr>
      <w:tr>
        <w:tc>
          <w:tcPr>
            <w:tcW w:type="dxa" w:w="2200"/>
            <w:tcBorders>
              <w:top w:val="single" w:color="CCCCCC" w:sz="1"/>
              <w:left w:val="single" w:color="CCCCCC" w:sz="1"/>
              <w:bottom w:val="single" w:color="CCCCCC" w:sz="1"/>
              <w:right w:val="single" w:color="CCCCCC" w:sz="1"/>
            </w:tcBorders>
            <w:shd w:fill="F0F4FA" w:val="clear"/>
            <w:tcMar>
              <w:top w:type="dxa" w:w="60"/>
              <w:left w:type="dxa" w:w="120"/>
              <w:bottom w:type="dxa" w:w="60"/>
              <w:right w:type="dxa" w:w="120"/>
            </w:tcMar>
          </w:tcPr>
          <w:p>
            <w:r>
              <w:rPr>
                <w:rFonts w:ascii="Arial" w:cs="Arial" w:eastAsia="Arial" w:hAnsi="Arial"/>
                <w:sz w:val="18"/>
                <w:szCs w:val="18"/>
              </w:rPr>
              <w:t xml:space="preserve">Elemento</w:t>
            </w:r>
          </w:p>
        </w:tc>
        <w:tc>
          <w:tcPr>
            <w:tcW w:type="dxa" w:w="7360"/>
            <w:tcBorders>
              <w:top w:val="single" w:color="CCCCCC" w:sz="1"/>
              <w:left w:val="single" w:color="CCCCCC" w:sz="1"/>
              <w:bottom w:val="single" w:color="CCCCCC" w:sz="1"/>
              <w:right w:val="single" w:color="CCCCCC" w:sz="1"/>
            </w:tcBorders>
            <w:shd w:fill="F0F4FA" w:val="clear"/>
            <w:tcMar>
              <w:top w:type="dxa" w:w="60"/>
              <w:left w:type="dxa" w:w="120"/>
              <w:bottom w:type="dxa" w:w="60"/>
              <w:right w:type="dxa" w:w="120"/>
            </w:tcMar>
          </w:tcPr>
          <w:p>
            <w:r>
              <w:rPr>
                <w:rFonts w:ascii="Arial" w:cs="Arial" w:eastAsia="Arial" w:hAnsi="Arial"/>
                <w:sz w:val="18"/>
                <w:szCs w:val="18"/>
              </w:rPr>
              <w:t xml:space="preserve">Oscuridad</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Estrellas base</w:t>
            </w:r>
          </w:p>
        </w:tc>
        <w:tc>
          <w:tcPr>
            <w:tcW w:type="dxa" w:w="7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5★</w:t>
            </w:r>
          </w:p>
        </w:tc>
      </w:tr>
      <w:tr>
        <w:tc>
          <w:tcPr>
            <w:tcW w:type="dxa" w:w="2200"/>
            <w:tcBorders>
              <w:top w:val="single" w:color="CCCCCC" w:sz="1"/>
              <w:left w:val="single" w:color="CCCCCC" w:sz="1"/>
              <w:bottom w:val="single" w:color="CCCCCC" w:sz="1"/>
              <w:right w:val="single" w:color="CCCCCC" w:sz="1"/>
            </w:tcBorders>
            <w:shd w:fill="F0F4FA" w:val="clear"/>
            <w:tcMar>
              <w:top w:type="dxa" w:w="60"/>
              <w:left w:type="dxa" w:w="120"/>
              <w:bottom w:type="dxa" w:w="60"/>
              <w:right w:type="dxa" w:w="120"/>
            </w:tcMar>
          </w:tcPr>
          <w:p>
            <w:r>
              <w:rPr>
                <w:rFonts w:ascii="Arial" w:cs="Arial" w:eastAsia="Arial" w:hAnsi="Arial"/>
                <w:sz w:val="18"/>
                <w:szCs w:val="18"/>
              </w:rPr>
              <w:t xml:space="preserve">Lore</w:t>
            </w:r>
          </w:p>
        </w:tc>
        <w:tc>
          <w:tcPr>
            <w:tcW w:type="dxa" w:w="7360"/>
            <w:tcBorders>
              <w:top w:val="single" w:color="CCCCCC" w:sz="1"/>
              <w:left w:val="single" w:color="CCCCCC" w:sz="1"/>
              <w:bottom w:val="single" w:color="CCCCCC" w:sz="1"/>
              <w:right w:val="single" w:color="CCCCCC" w:sz="1"/>
            </w:tcBorders>
            <w:shd w:fill="F0F4FA" w:val="clear"/>
            <w:tcMar>
              <w:top w:type="dxa" w:w="60"/>
              <w:left w:type="dxa" w:w="120"/>
              <w:bottom w:type="dxa" w:w="60"/>
              <w:right w:type="dxa" w:w="120"/>
            </w:tcMar>
          </w:tcPr>
          <w:p>
            <w:r>
              <w:rPr>
                <w:rFonts w:ascii="Arial" w:cs="Arial" w:eastAsia="Arial" w:hAnsi="Arial"/>
                <w:sz w:val="18"/>
                <w:szCs w:val="18"/>
              </w:rPr>
              <w:t xml:space="preserve">Custodió los textos prohibidos durante siglos. Ahora organiza los clubs de lectura y tiene un boletín mensual. Sabe exactamente qué vas a hacer antes de que lo hagas.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Niveles (Normal/Difícil/Heroica)</w:t>
            </w:r>
          </w:p>
        </w:tc>
        <w:tc>
          <w:tcPr>
            <w:tcW w:type="dxa" w:w="7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Nvl 77 / 116 / 193</w:t>
            </w:r>
          </w:p>
        </w:tc>
      </w:tr>
      <w:tr>
        <w:tc>
          <w:tcPr>
            <w:tcW w:type="dxa" w:w="2200"/>
            <w:tcBorders>
              <w:top w:val="single" w:color="CCCCCC" w:sz="1"/>
              <w:left w:val="single" w:color="CCCCCC" w:sz="1"/>
              <w:bottom w:val="single" w:color="CCCCCC" w:sz="1"/>
              <w:right w:val="single" w:color="CCCCCC" w:sz="1"/>
            </w:tcBorders>
            <w:shd w:fill="F0F4FA" w:val="clear"/>
            <w:tcMar>
              <w:top w:type="dxa" w:w="60"/>
              <w:left w:type="dxa" w:w="120"/>
              <w:bottom w:type="dxa" w:w="60"/>
              <w:right w:type="dxa" w:w="120"/>
            </w:tcMar>
          </w:tcPr>
          <w:p>
            <w:r>
              <w:rPr>
                <w:rFonts w:ascii="Arial" w:cs="Arial" w:eastAsia="Arial" w:hAnsi="Arial"/>
                <w:sz w:val="18"/>
                <w:szCs w:val="18"/>
              </w:rPr>
              <w:t xml:space="preserve">HP y fases</w:t>
            </w:r>
          </w:p>
        </w:tc>
        <w:tc>
          <w:tcPr>
            <w:tcW w:type="dxa" w:w="7360"/>
            <w:tcBorders>
              <w:top w:val="single" w:color="CCCCCC" w:sz="1"/>
              <w:left w:val="single" w:color="CCCCCC" w:sz="1"/>
              <w:bottom w:val="single" w:color="CCCCCC" w:sz="1"/>
              <w:right w:val="single" w:color="CCCCCC" w:sz="1"/>
            </w:tcBorders>
            <w:shd w:fill="F0F4FA" w:val="clear"/>
            <w:tcMar>
              <w:top w:type="dxa" w:w="60"/>
              <w:left w:type="dxa" w:w="120"/>
              <w:bottom w:type="dxa" w:w="60"/>
              <w:right w:type="dxa" w:w="120"/>
            </w:tcMar>
          </w:tcPr>
          <w:p>
            <w:r>
              <w:rPr>
                <w:rFonts w:ascii="Arial" w:cs="Arial" w:eastAsia="Arial" w:hAnsi="Arial"/>
                <w:sz w:val="18"/>
                <w:szCs w:val="18"/>
              </w:rPr>
              <w:t xml:space="preserve">HP muy alto. F2 al 30% HP: activa Conocimiento Total (+50% precisión, inmune a esquiva 3T).</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Habilidades</w:t>
            </w:r>
          </w:p>
        </w:tc>
        <w:tc>
          <w:tcPr>
            <w:tcW w:type="dxa" w:w="7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Sello de Silencio (sella habilidad fuerte objetivo CD3) · Conocimiento Prohibido (aplica todos los debuffs posibles a 1 esbirro CD4) · Barrera Arcana (refleja 30% del daño recibido pasiva) · F2: Conocimiento Total</w:t>
            </w:r>
          </w:p>
        </w:tc>
      </w:tr>
      <w:tr>
        <w:tc>
          <w:tcPr>
            <w:tcW w:type="dxa" w:w="2200"/>
            <w:tcBorders>
              <w:top w:val="single" w:color="CCCCCC" w:sz="1"/>
              <w:left w:val="single" w:color="CCCCCC" w:sz="1"/>
              <w:bottom w:val="single" w:color="CCCCCC" w:sz="1"/>
              <w:right w:val="single" w:color="CCCCCC" w:sz="1"/>
            </w:tcBorders>
            <w:shd w:fill="F0F4FA" w:val="clear"/>
            <w:tcMar>
              <w:top w:type="dxa" w:w="60"/>
              <w:left w:type="dxa" w:w="120"/>
              <w:bottom w:type="dxa" w:w="60"/>
              <w:right w:type="dxa" w:w="120"/>
            </w:tcMar>
          </w:tcPr>
          <w:p>
            <w:r>
              <w:rPr>
                <w:rFonts w:ascii="Arial" w:cs="Arial" w:eastAsia="Arial" w:hAnsi="Arial"/>
                <w:sz w:val="18"/>
                <w:szCs w:val="18"/>
              </w:rPr>
              <w:t xml:space="preserve">Estrategia recomendada</w:t>
            </w:r>
          </w:p>
        </w:tc>
        <w:tc>
          <w:tcPr>
            <w:tcW w:type="dxa" w:w="7360"/>
            <w:tcBorders>
              <w:top w:val="single" w:color="CCCCCC" w:sz="1"/>
              <w:left w:val="single" w:color="CCCCCC" w:sz="1"/>
              <w:bottom w:val="single" w:color="CCCCCC" w:sz="1"/>
              <w:right w:val="single" w:color="CCCCCC" w:sz="1"/>
            </w:tcBorders>
            <w:shd w:fill="F0F4FA" w:val="clear"/>
            <w:tcMar>
              <w:top w:type="dxa" w:w="60"/>
              <w:left w:type="dxa" w:w="120"/>
              <w:bottom w:type="dxa" w:w="60"/>
              <w:right w:type="dxa" w:w="120"/>
            </w:tcMar>
          </w:tcPr>
          <w:p>
            <w:r>
              <w:rPr>
                <w:rFonts w:ascii="Arial" w:cs="Arial" w:eastAsia="Arial" w:hAnsi="Arial"/>
                <w:sz w:val="18"/>
                <w:szCs w:val="18"/>
              </w:rPr>
              <w:t xml:space="preserve">La Barrera Arcana hace que el burst damage sea contraproducente. Usar daño sostenido en vez de habilidades fuertes en F1. En F2 la inmunidad a esquiva obliga a usar stats de DEF en vez de esquiva.</w:t>
            </w:r>
          </w:p>
        </w:tc>
      </w:tr>
    </w:tbl>
    <w:p>
      <w:pPr>
        <w:spacing w:before="40" w:after="40"/>
      </w:pPr>
      <w:r>
        <w:t xml:space="preserve"/>
      </w:r>
    </w:p>
    <w:p>
      <w:pPr>
        <w:pStyle w:val="Heading3"/>
        <w:spacing w:before="200" w:after="80"/>
      </w:pPr>
      <w:r>
        <w:rPr>
          <w:rFonts w:ascii="Arial" w:cs="Arial" w:eastAsia="Arial" w:hAnsi="Arial"/>
          <w:b/>
          <w:bCs/>
          <w:color w:val="3A5A9A"/>
          <w:sz w:val="24"/>
          <w:szCs w:val="24"/>
        </w:rPr>
        <w:t xml:space="preserve">Guion del jefe</w:t>
      </w:r>
    </w:p>
    <w:p>
      <w:pPr>
        <w:spacing w:before="60" w:after="80"/>
      </w:pPr>
      <w:r>
        <w:rPr>
          <w:rFonts w:ascii="Arial" w:cs="Arial" w:eastAsia="Arial" w:hAnsi="Arial"/>
          <w:sz w:val="22"/>
          <w:szCs w:val="22"/>
        </w:rPr>
        <w:t xml:space="preserve">Inicio del combate:</w:t>
      </w:r>
    </w:p>
    <w:p>
      <w:pPr>
        <w:pBdr>
          <w:left w:val="single" w:color="6D28D9" w:sz="6" w:space="6"/>
        </w:pBdr>
        <w:spacing w:before="80" w:after="80"/>
        <w:ind w:left="360"/>
      </w:pPr>
      <w:r>
        <w:rPr>
          <w:rFonts w:ascii="Arial" w:cs="Arial" w:eastAsia="Arial" w:hAnsi="Arial"/>
          <w:i/>
          <w:iCs/>
          <w:color w:val="6D28D9"/>
          <w:sz w:val="20"/>
          <w:szCs w:val="20"/>
        </w:rPr>
        <w:t xml:space="preserve">Necrostofeles: «He leído el final de esta historia. Spoiler: no os gustará.»</w:t>
      </w:r>
    </w:p>
    <w:p>
      <w:pPr>
        <w:spacing w:before="60" w:after="80"/>
      </w:pPr>
      <w:r>
        <w:rPr>
          <w:rFonts w:ascii="Arial" w:cs="Arial" w:eastAsia="Arial" w:hAnsi="Arial"/>
          <w:sz w:val="22"/>
          <w:szCs w:val="22"/>
        </w:rPr>
        <w:t xml:space="preserve">Al entrar en fase 2:</w:t>
      </w:r>
    </w:p>
    <w:p>
      <w:pPr>
        <w:pBdr>
          <w:left w:val="single" w:color="6D28D9" w:sz="6" w:space="6"/>
        </w:pBdr>
        <w:spacing w:before="80" w:after="80"/>
        <w:ind w:left="360"/>
      </w:pPr>
      <w:r>
        <w:rPr>
          <w:rFonts w:ascii="Arial" w:cs="Arial" w:eastAsia="Arial" w:hAnsi="Arial"/>
          <w:i/>
          <w:iCs/>
          <w:color w:val="6D28D9"/>
          <w:sz w:val="20"/>
          <w:szCs w:val="20"/>
        </w:rPr>
        <w:t xml:space="preserve">Necrostofeles: «Conozco cada movimiento que vais a hacer. Conocimiento Total activado.»</w:t>
      </w:r>
    </w:p>
    <w:p>
      <w:pPr>
        <w:spacing w:before="60" w:after="80"/>
      </w:pPr>
      <w:r>
        <w:rPr>
          <w:rFonts w:ascii="Arial" w:cs="Arial" w:eastAsia="Arial" w:hAnsi="Arial"/>
          <w:sz w:val="22"/>
          <w:szCs w:val="22"/>
        </w:rPr>
        <w:t xml:space="preserve">Al ser derrotado:</w:t>
      </w:r>
    </w:p>
    <w:p>
      <w:pPr>
        <w:pBdr>
          <w:left w:val="single" w:color="6D28D9" w:sz="6" w:space="6"/>
        </w:pBdr>
        <w:spacing w:before="80" w:after="80"/>
        <w:ind w:left="360"/>
      </w:pPr>
      <w:r>
        <w:rPr>
          <w:rFonts w:ascii="Arial" w:cs="Arial" w:eastAsia="Arial" w:hAnsi="Arial"/>
          <w:i/>
          <w:iCs/>
          <w:color w:val="6D28D9"/>
          <w:sz w:val="20"/>
          <w:szCs w:val="20"/>
        </w:rPr>
        <w:t xml:space="preserve">Necrostofeles: «...Revisaré mis cálculos. Primera vez en seiscientos años que me equivoco.»</w:t>
      </w:r>
    </w:p>
    <w:p>
      <w:pPr>
        <w:spacing w:before="60" w:after="80"/>
      </w:pPr>
      <w:r>
        <w:rPr>
          <w:rFonts w:ascii="Arial" w:cs="Arial" w:eastAsia="Arial" w:hAnsi="Arial"/>
          <w:sz w:val="22"/>
          <w:szCs w:val="22"/>
        </w:rPr>
        <w:t xml:space="preserve">Necrostofeles al completar el mundo:</w:t>
      </w:r>
    </w:p>
    <w:p>
      <w:pPr>
        <w:pBdr>
          <w:left w:val="single" w:color="6D28D9" w:sz="6" w:space="6"/>
        </w:pBdr>
        <w:spacing w:before="80" w:after="80"/>
        <w:ind w:left="360"/>
      </w:pPr>
      <w:r>
        <w:rPr>
          <w:rFonts w:ascii="Arial" w:cs="Arial" w:eastAsia="Arial" w:hAnsi="Arial"/>
          <w:i/>
          <w:iCs/>
          <w:color w:val="6D28D9"/>
          <w:sz w:val="20"/>
          <w:szCs w:val="20"/>
        </w:rPr>
        <w:t xml:space="preserve">Necrostofeles: «El Calcetín recuperado. Los audiolibros, silenciados. La paz, restaurada. Mía.»</w:t>
      </w:r>
    </w:p>
    <w:p>
      <w:pPr>
        <w:spacing w:before="40" w:after="40"/>
      </w:pPr>
      <w:r>
        <w:t xml:space="preserve"/>
      </w:r>
    </w:p>
    <w:p>
      <w:pPr>
        <w:pageBreakBefore/>
      </w:pPr>
      <w:r>
        <w:t xml:space="preserve"/>
      </w:r>
    </w:p>
    <w:p>
      <w:pPr>
        <w:spacing w:before="0" w:after="80"/>
        <w:jc w:val="center"/>
      </w:pPr>
      <w:r>
        <w:rPr>
          <w:rFonts w:ascii="Arial" w:cs="Arial" w:eastAsia="Arial" w:hAnsi="Arial"/>
          <w:b/>
          <w:bCs/>
          <w:color w:val="1A2B45"/>
          <w:sz w:val="40"/>
          <w:szCs w:val="40"/>
        </w:rPr>
        <w:t xml:space="preserve">MUNDO 7 — ABISMO DEL RECUERDO</w:t>
      </w:r>
    </w:p>
    <w:p>
      <w:pPr>
        <w:pBdr>
          <w:bottom w:val="single" w:color="2E4A7A" w:sz="4" w:space="1"/>
        </w:pBdr>
        <w:spacing w:before="0" w:after="40"/>
        <w:jc w:val="center"/>
      </w:pPr>
      <w:r>
        <w:rPr>
          <w:rFonts w:ascii="Arial" w:cs="Arial" w:eastAsia="Arial" w:hAnsi="Arial"/>
          <w:i/>
          <w:iCs/>
          <w:color w:val="7A8AA0"/>
          <w:sz w:val="20"/>
          <w:szCs w:val="20"/>
        </w:rPr>
        <w:t xml:space="preserve">Set: Olvido Molesto · Objetivo: Recuperar la Pechera del Olvido Molesto</w:t>
      </w:r>
    </w:p>
    <w:p>
      <w:pPr>
        <w:spacing w:before="40" w:after="40"/>
      </w:pPr>
      <w:r>
        <w:t xml:space="preserve"/>
      </w:r>
    </w:p>
    <w:p>
      <w:pPr>
        <w:pStyle w:val="Heading2"/>
        <w:spacing w:before="260" w:after="120"/>
      </w:pPr>
      <w:r>
        <w:rPr>
          <w:rFonts w:ascii="Arial" w:cs="Arial" w:eastAsia="Arial" w:hAnsi="Arial"/>
          <w:b/>
          <w:bCs/>
          <w:color w:val="2E4A7A"/>
          <w:sz w:val="28"/>
          <w:szCs w:val="28"/>
        </w:rPr>
        <w:t xml:space="preserve">Ficha general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1A2B45" w:sz="1"/>
              <w:left w:val="single" w:color="1A2B45" w:sz="1"/>
              <w:bottom w:val="single" w:color="1A2B45" w:sz="1"/>
              <w:right w:val="single" w:color="1A2B45" w:sz="1"/>
            </w:tcBorders>
            <w:shd w:fill="1A2B45" w:val="clear"/>
            <w:tcMar>
              <w:top w:type="dxa" w:w="60"/>
              <w:left w:type="dxa" w:w="120"/>
              <w:bottom w:type="dxa" w:w="60"/>
              <w:right w:type="dxa" w:w="120"/>
            </w:tcMar>
          </w:tcPr>
          <w:p>
            <w:r>
              <w:rPr>
                <w:rFonts w:ascii="Arial" w:cs="Arial" w:eastAsia="Arial" w:hAnsi="Arial"/>
                <w:b/>
                <w:bCs/>
                <w:color w:val="FFFFFF"/>
                <w:sz w:val="18"/>
                <w:szCs w:val="18"/>
              </w:rPr>
              <w:t xml:space="preserve">Parámetro</w:t>
            </w:r>
          </w:p>
        </w:tc>
        <w:tc>
          <w:tcPr>
            <w:tcW w:type="dxa" w:w="6760"/>
            <w:tcBorders>
              <w:top w:val="single" w:color="1A2B45" w:sz="1"/>
              <w:left w:val="single" w:color="1A2B45" w:sz="1"/>
              <w:bottom w:val="single" w:color="1A2B45" w:sz="1"/>
              <w:right w:val="single" w:color="1A2B45" w:sz="1"/>
            </w:tcBorders>
            <w:shd w:fill="1A2B45" w:val="clear"/>
            <w:tcMar>
              <w:top w:type="dxa" w:w="60"/>
              <w:left w:type="dxa" w:w="120"/>
              <w:bottom w:type="dxa" w:w="60"/>
              <w:right w:type="dxa" w:w="120"/>
            </w:tcMar>
          </w:tcPr>
          <w:p>
            <w:r>
              <w:rPr>
                <w:rFonts w:ascii="Arial" w:cs="Arial" w:eastAsia="Arial" w:hAnsi="Arial"/>
                <w:b/>
                <w:bCs/>
                <w:color w:val="FFFFFF"/>
                <w:sz w:val="18"/>
                <w:szCs w:val="18"/>
              </w:rPr>
              <w:t xml:space="preserve">Valor</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Nombre</w:t>
            </w:r>
          </w:p>
        </w:tc>
        <w:tc>
          <w:tcPr>
            <w:tcW w:type="dxa" w:w="6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Abismo del Recuerdo</w:t>
            </w:r>
          </w:p>
        </w:tc>
      </w:tr>
      <w:tr>
        <w:tc>
          <w:tcPr>
            <w:tcW w:type="dxa" w:w="2600"/>
            <w:tcBorders>
              <w:top w:val="single" w:color="CCCCCC" w:sz="1"/>
              <w:left w:val="single" w:color="CCCCCC" w:sz="1"/>
              <w:bottom w:val="single" w:color="CCCCCC" w:sz="1"/>
              <w:right w:val="single" w:color="CCCCCC" w:sz="1"/>
            </w:tcBorders>
            <w:shd w:fill="F0F4FA" w:val="clear"/>
            <w:tcMar>
              <w:top w:type="dxa" w:w="60"/>
              <w:left w:type="dxa" w:w="120"/>
              <w:bottom w:type="dxa" w:w="60"/>
              <w:right w:type="dxa" w:w="120"/>
            </w:tcMar>
          </w:tcPr>
          <w:p>
            <w:r>
              <w:rPr>
                <w:rFonts w:ascii="Arial" w:cs="Arial" w:eastAsia="Arial" w:hAnsi="Arial"/>
                <w:sz w:val="18"/>
                <w:szCs w:val="18"/>
              </w:rPr>
              <w:t xml:space="preserve">Set de gear</w:t>
            </w:r>
          </w:p>
        </w:tc>
        <w:tc>
          <w:tcPr>
            <w:tcW w:type="dxa" w:w="6760"/>
            <w:tcBorders>
              <w:top w:val="single" w:color="CCCCCC" w:sz="1"/>
              <w:left w:val="single" w:color="CCCCCC" w:sz="1"/>
              <w:bottom w:val="single" w:color="CCCCCC" w:sz="1"/>
              <w:right w:val="single" w:color="CCCCCC" w:sz="1"/>
            </w:tcBorders>
            <w:shd w:fill="F0F4FA" w:val="clear"/>
            <w:tcMar>
              <w:top w:type="dxa" w:w="60"/>
              <w:left w:type="dxa" w:w="120"/>
              <w:bottom w:type="dxa" w:w="60"/>
              <w:right w:type="dxa" w:w="120"/>
            </w:tcMar>
          </w:tcPr>
          <w:p>
            <w:r>
              <w:rPr>
                <w:rFonts w:ascii="Arial" w:cs="Arial" w:eastAsia="Arial" w:hAnsi="Arial"/>
                <w:sz w:val="18"/>
                <w:szCs w:val="18"/>
              </w:rPr>
              <w:t xml:space="preserve">Olvido Molesto — 2 pzs: +15% Daño de Herejía (CRIT DMG) · 4 pzs: Cura un 10% del daño infligido (vampirismo)</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Elemento dominante</w:t>
            </w:r>
          </w:p>
        </w:tc>
        <w:tc>
          <w:tcPr>
            <w:tcW w:type="dxa" w:w="6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Luz/Fuego (enemigos). Ventaja: Oscuridad contra Luz, Agua contra Fuego.</w:t>
            </w:r>
          </w:p>
        </w:tc>
      </w:tr>
      <w:tr>
        <w:tc>
          <w:tcPr>
            <w:tcW w:type="dxa" w:w="2600"/>
            <w:tcBorders>
              <w:top w:val="single" w:color="CCCCCC" w:sz="1"/>
              <w:left w:val="single" w:color="CCCCCC" w:sz="1"/>
              <w:bottom w:val="single" w:color="CCCCCC" w:sz="1"/>
              <w:right w:val="single" w:color="CCCCCC" w:sz="1"/>
            </w:tcBorders>
            <w:shd w:fill="F0F4FA" w:val="clear"/>
            <w:tcMar>
              <w:top w:type="dxa" w:w="60"/>
              <w:left w:type="dxa" w:w="120"/>
              <w:bottom w:type="dxa" w:w="60"/>
              <w:right w:type="dxa" w:w="120"/>
            </w:tcMar>
          </w:tcPr>
          <w:p>
            <w:r>
              <w:rPr>
                <w:rFonts w:ascii="Arial" w:cs="Arial" w:eastAsia="Arial" w:hAnsi="Arial"/>
                <w:sz w:val="18"/>
                <w:szCs w:val="18"/>
              </w:rPr>
              <w:t xml:space="preserve">Conjuro obtenido (1ª derrota jefe)</w:t>
            </w:r>
          </w:p>
        </w:tc>
        <w:tc>
          <w:tcPr>
            <w:tcW w:type="dxa" w:w="6760"/>
            <w:tcBorders>
              <w:top w:val="single" w:color="CCCCCC" w:sz="1"/>
              <w:left w:val="single" w:color="CCCCCC" w:sz="1"/>
              <w:bottom w:val="single" w:color="CCCCCC" w:sz="1"/>
              <w:right w:val="single" w:color="CCCCCC" w:sz="1"/>
            </w:tcBorders>
            <w:shd w:fill="F0F4FA" w:val="clear"/>
            <w:tcMar>
              <w:top w:type="dxa" w:w="60"/>
              <w:left w:type="dxa" w:w="120"/>
              <w:bottom w:type="dxa" w:w="60"/>
              <w:right w:type="dxa" w:w="120"/>
            </w:tcMar>
          </w:tcPr>
          <w:p>
            <w:r>
              <w:rPr>
                <w:rFonts w:ascii="Arial" w:cs="Arial" w:eastAsia="Arial" w:hAnsi="Arial"/>
                <w:sz w:val="18"/>
                <w:szCs w:val="18"/>
              </w:rPr>
              <w:t xml:space="preserve">Autoboicot Temporal (Básico)</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Objetivo de Necrostofeles</w:t>
            </w:r>
          </w:p>
        </w:tc>
        <w:tc>
          <w:tcPr>
            <w:tcW w:type="dxa" w:w="6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Recuperar la Pechera del Olvido Molesto</w:t>
            </w:r>
          </w:p>
        </w:tc>
      </w:tr>
      <w:tr>
        <w:tc>
          <w:tcPr>
            <w:tcW w:type="dxa" w:w="2600"/>
            <w:tcBorders>
              <w:top w:val="single" w:color="CCCCCC" w:sz="1"/>
              <w:left w:val="single" w:color="CCCCCC" w:sz="1"/>
              <w:bottom w:val="single" w:color="CCCCCC" w:sz="1"/>
              <w:right w:val="single" w:color="CCCCCC" w:sz="1"/>
            </w:tcBorders>
            <w:shd w:fill="F0F4FA" w:val="clear"/>
            <w:tcMar>
              <w:top w:type="dxa" w:w="60"/>
              <w:left w:type="dxa" w:w="120"/>
              <w:bottom w:type="dxa" w:w="60"/>
              <w:right w:type="dxa" w:w="120"/>
            </w:tcMar>
          </w:tcPr>
          <w:p>
            <w:r>
              <w:rPr>
                <w:rFonts w:ascii="Arial" w:cs="Arial" w:eastAsia="Arial" w:hAnsi="Arial"/>
                <w:sz w:val="18"/>
                <w:szCs w:val="18"/>
              </w:rPr>
              <w:t xml:space="preserve">Coste energía por fase</w:t>
            </w:r>
          </w:p>
        </w:tc>
        <w:tc>
          <w:tcPr>
            <w:tcW w:type="dxa" w:w="6760"/>
            <w:tcBorders>
              <w:top w:val="single" w:color="CCCCCC" w:sz="1"/>
              <w:left w:val="single" w:color="CCCCCC" w:sz="1"/>
              <w:bottom w:val="single" w:color="CCCCCC" w:sz="1"/>
              <w:right w:val="single" w:color="CCCCCC" w:sz="1"/>
            </w:tcBorders>
            <w:shd w:fill="F0F4FA" w:val="clear"/>
            <w:tcMar>
              <w:top w:type="dxa" w:w="60"/>
              <w:left w:type="dxa" w:w="120"/>
              <w:bottom w:type="dxa" w:w="60"/>
              <w:right w:type="dxa" w:w="120"/>
            </w:tcMar>
          </w:tcPr>
          <w:p>
            <w:r>
              <w:rPr>
                <w:rFonts w:ascii="Arial" w:cs="Arial" w:eastAsia="Arial" w:hAnsi="Arial"/>
                <w:sz w:val="18"/>
                <w:szCs w:val="18"/>
              </w:rPr>
              <w:t xml:space="preserve">3⚡ fases normales · 5⚡ jefe</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Dificultad Normal</w:t>
            </w:r>
          </w:p>
        </w:tc>
        <w:tc>
          <w:tcPr>
            <w:tcW w:type="dxa" w:w="6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Nivel de referencia base</w:t>
            </w:r>
          </w:p>
        </w:tc>
      </w:tr>
      <w:tr>
        <w:tc>
          <w:tcPr>
            <w:tcW w:type="dxa" w:w="2600"/>
            <w:tcBorders>
              <w:top w:val="single" w:color="CCCCCC" w:sz="1"/>
              <w:left w:val="single" w:color="CCCCCC" w:sz="1"/>
              <w:bottom w:val="single" w:color="CCCCCC" w:sz="1"/>
              <w:right w:val="single" w:color="CCCCCC" w:sz="1"/>
            </w:tcBorders>
            <w:shd w:fill="F0F4FA" w:val="clear"/>
            <w:tcMar>
              <w:top w:type="dxa" w:w="60"/>
              <w:left w:type="dxa" w:w="120"/>
              <w:bottom w:type="dxa" w:w="60"/>
              <w:right w:type="dxa" w:w="120"/>
            </w:tcMar>
          </w:tcPr>
          <w:p>
            <w:r>
              <w:rPr>
                <w:rFonts w:ascii="Arial" w:cs="Arial" w:eastAsia="Arial" w:hAnsi="Arial"/>
                <w:sz w:val="18"/>
                <w:szCs w:val="18"/>
              </w:rPr>
              <w:t xml:space="preserve">Dificultad Difícil</w:t>
            </w:r>
          </w:p>
        </w:tc>
        <w:tc>
          <w:tcPr>
            <w:tcW w:type="dxa" w:w="6760"/>
            <w:tcBorders>
              <w:top w:val="single" w:color="CCCCCC" w:sz="1"/>
              <w:left w:val="single" w:color="CCCCCC" w:sz="1"/>
              <w:bottom w:val="single" w:color="CCCCCC" w:sz="1"/>
              <w:right w:val="single" w:color="CCCCCC" w:sz="1"/>
            </w:tcBorders>
            <w:shd w:fill="F0F4FA" w:val="clear"/>
            <w:tcMar>
              <w:top w:type="dxa" w:w="60"/>
              <w:left w:type="dxa" w:w="120"/>
              <w:bottom w:type="dxa" w:w="60"/>
              <w:right w:type="dxa" w:w="120"/>
            </w:tcMar>
          </w:tcPr>
          <w:p>
            <w:r>
              <w:rPr>
                <w:rFonts w:ascii="Arial" w:cs="Arial" w:eastAsia="Arial" w:hAnsi="Arial"/>
                <w:sz w:val="18"/>
                <w:szCs w:val="18"/>
              </w:rPr>
              <w:t xml:space="preserve">×1.5 HP y ATK de todos los enemigos</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Heroica</w:t>
            </w:r>
          </w:p>
        </w:tc>
        <w:tc>
          <w:tcPr>
            <w:tcW w:type="dxa" w:w="6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×2.5 HP y ATK · Los enemigos pueden superar nivel 60</w:t>
            </w:r>
          </w:p>
        </w:tc>
      </w:tr>
    </w:tbl>
    <w:p>
      <w:pPr>
        <w:spacing w:before="40" w:after="40"/>
      </w:pPr>
      <w:r>
        <w:t xml:space="preserve"/>
      </w:r>
    </w:p>
    <w:p>
      <w:pPr>
        <w:pStyle w:val="Heading2"/>
        <w:spacing w:before="260" w:after="120"/>
      </w:pPr>
      <w:r>
        <w:rPr>
          <w:rFonts w:ascii="Arial" w:cs="Arial" w:eastAsia="Arial" w:hAnsi="Arial"/>
          <w:b/>
          <w:bCs/>
          <w:color w:val="2E4A7A"/>
          <w:sz w:val="28"/>
          <w:szCs w:val="28"/>
        </w:rPr>
        <w:t xml:space="preserve">Lore</w:t>
      </w:r>
    </w:p>
    <w:p>
      <w:pPr>
        <w:spacing w:before="60" w:after="80"/>
      </w:pPr>
      <w:r>
        <w:rPr>
          <w:rFonts w:ascii="Arial" w:cs="Arial" w:eastAsia="Arial" w:hAnsi="Arial"/>
          <w:sz w:val="22"/>
          <w:szCs w:val="22"/>
        </w:rPr>
        <w:t xml:space="preserve">Plano dimensional donde habitan los pensamientos reprimidos, los errores olvidados y los recuerdos que el subconsciente oscuro enterró con razón. Reconvertido en el Centro de Mindfulness y Autoayuda Dimensional. Tienen sesiones de terapia de regresión, talleres de 'abraza tu sombra interior' y un podcast semanal. La Pechera del Olvido Molesto la usa el Guardián del Recuerdo como manta de meditación.</w:t>
      </w:r>
    </w:p>
    <w:p>
      <w:pPr>
        <w:pBdr>
          <w:left w:val="single" w:color="6D28D9" w:sz="6" w:space="6"/>
        </w:pBdr>
        <w:spacing w:before="80" w:after="80"/>
        <w:ind w:left="360"/>
      </w:pPr>
      <w:r>
        <w:rPr>
          <w:rFonts w:ascii="Arial" w:cs="Arial" w:eastAsia="Arial" w:hAnsi="Arial"/>
          <w:i/>
          <w:iCs/>
          <w:color w:val="6D28D9"/>
          <w:sz w:val="20"/>
          <w:szCs w:val="20"/>
        </w:rPr>
        <w:t xml:space="preserve">Necrostofeles: «El Abismo. El lugar donde guardé todo lo que no quise recordar. Ahora tiene podcast. 'El Abismo también escucha.' Voy a gritar.»</w:t>
      </w:r>
    </w:p>
    <w:p>
      <w:pPr>
        <w:spacing w:before="40" w:after="40"/>
      </w:pPr>
      <w:r>
        <w:t xml:space="preserve"/>
      </w:r>
    </w:p>
    <w:p>
      <w:pPr>
        <w:pStyle w:val="Heading2"/>
        <w:spacing w:before="260" w:after="120"/>
      </w:pPr>
      <w:r>
        <w:rPr>
          <w:rFonts w:ascii="Arial" w:cs="Arial" w:eastAsia="Arial" w:hAnsi="Arial"/>
          <w:b/>
          <w:bCs/>
          <w:color w:val="2E4A7A"/>
          <w:sz w:val="28"/>
          <w:szCs w:val="28"/>
        </w:rPr>
        <w:t xml:space="preserve">Sistema de recompensas — Las 6 fases + jefe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400"/>
        <w:gridCol w:w="4200"/>
        <w:gridCol w:w="2460"/>
      </w:tblGrid>
      <w:tr>
        <w:trPr>
          <w:tblHeader/>
        </w:trPr>
        <w:tc>
          <w:tcPr>
            <w:tcW w:type="dxa" w:w="500"/>
            <w:tcBorders>
              <w:top w:val="single" w:color="1A2B45" w:sz="1"/>
              <w:left w:val="single" w:color="1A2B45" w:sz="1"/>
              <w:bottom w:val="single" w:color="1A2B45" w:sz="1"/>
              <w:right w:val="single" w:color="1A2B45" w:sz="1"/>
            </w:tcBorders>
            <w:shd w:fill="1A2B45" w:val="clear"/>
            <w:tcMar>
              <w:top w:type="dxa" w:w="60"/>
              <w:left w:type="dxa" w:w="120"/>
              <w:bottom w:type="dxa" w:w="60"/>
              <w:right w:type="dxa" w:w="120"/>
            </w:tcMar>
          </w:tcPr>
          <w:p>
            <w:r>
              <w:rPr>
                <w:rFonts w:ascii="Arial" w:cs="Arial" w:eastAsia="Arial" w:hAnsi="Arial"/>
                <w:b/>
                <w:bCs/>
                <w:color w:val="FFFFFF"/>
                <w:sz w:val="18"/>
                <w:szCs w:val="18"/>
              </w:rPr>
              <w:t xml:space="preserve">Fase</w:t>
            </w:r>
          </w:p>
        </w:tc>
        <w:tc>
          <w:tcPr>
            <w:tcW w:type="dxa" w:w="2400"/>
            <w:tcBorders>
              <w:top w:val="single" w:color="1A2B45" w:sz="1"/>
              <w:left w:val="single" w:color="1A2B45" w:sz="1"/>
              <w:bottom w:val="single" w:color="1A2B45" w:sz="1"/>
              <w:right w:val="single" w:color="1A2B45" w:sz="1"/>
            </w:tcBorders>
            <w:shd w:fill="1A2B45" w:val="clear"/>
            <w:tcMar>
              <w:top w:type="dxa" w:w="60"/>
              <w:left w:type="dxa" w:w="120"/>
              <w:bottom w:type="dxa" w:w="60"/>
              <w:right w:type="dxa" w:w="120"/>
            </w:tcMar>
          </w:tcPr>
          <w:p>
            <w:r>
              <w:rPr>
                <w:rFonts w:ascii="Arial" w:cs="Arial" w:eastAsia="Arial" w:hAnsi="Arial"/>
                <w:b/>
                <w:bCs/>
                <w:color w:val="FFFFFF"/>
                <w:sz w:val="18"/>
                <w:szCs w:val="18"/>
              </w:rPr>
              <w:t xml:space="preserve">Nombre</w:t>
            </w:r>
          </w:p>
        </w:tc>
        <w:tc>
          <w:tcPr>
            <w:tcW w:type="dxa" w:w="4200"/>
            <w:tcBorders>
              <w:top w:val="single" w:color="1A2B45" w:sz="1"/>
              <w:left w:val="single" w:color="1A2B45" w:sz="1"/>
              <w:bottom w:val="single" w:color="1A2B45" w:sz="1"/>
              <w:right w:val="single" w:color="1A2B45" w:sz="1"/>
            </w:tcBorders>
            <w:shd w:fill="1A2B45" w:val="clear"/>
            <w:tcMar>
              <w:top w:type="dxa" w:w="60"/>
              <w:left w:type="dxa" w:w="120"/>
              <w:bottom w:type="dxa" w:w="60"/>
              <w:right w:type="dxa" w:w="120"/>
            </w:tcMar>
          </w:tcPr>
          <w:p>
            <w:r>
              <w:rPr>
                <w:rFonts w:ascii="Arial" w:cs="Arial" w:eastAsia="Arial" w:hAnsi="Arial"/>
                <w:b/>
                <w:bCs/>
                <w:color w:val="FFFFFF"/>
                <w:sz w:val="18"/>
                <w:szCs w:val="18"/>
              </w:rPr>
              <w:t xml:space="preserve">Recompensa 1ª vez (slot de gear)</w:t>
            </w:r>
          </w:p>
        </w:tc>
        <w:tc>
          <w:tcPr>
            <w:tcW w:type="dxa" w:w="2460"/>
            <w:tcBorders>
              <w:top w:val="single" w:color="1A2B45" w:sz="1"/>
              <w:left w:val="single" w:color="1A2B45" w:sz="1"/>
              <w:bottom w:val="single" w:color="1A2B45" w:sz="1"/>
              <w:right w:val="single" w:color="1A2B45" w:sz="1"/>
            </w:tcBorders>
            <w:shd w:fill="1A2B45" w:val="clear"/>
            <w:tcMar>
              <w:top w:type="dxa" w:w="60"/>
              <w:left w:type="dxa" w:w="120"/>
              <w:bottom w:type="dxa" w:w="60"/>
              <w:right w:type="dxa" w:w="120"/>
            </w:tcMar>
          </w:tcPr>
          <w:p>
            <w:r>
              <w:rPr>
                <w:rFonts w:ascii="Arial" w:cs="Arial" w:eastAsia="Arial" w:hAnsi="Arial"/>
                <w:b/>
                <w:bCs/>
                <w:color w:val="FFFFFF"/>
                <w:sz w:val="18"/>
                <w:szCs w:val="18"/>
              </w:rPr>
              <w:t xml:space="preserve">Oro (1ª vez)</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F1</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La Sala de Espera Interior</w:t>
            </w:r>
          </w:p>
        </w:tc>
        <w:tc>
          <w:tcPr>
            <w:tcW w:type="dxa" w:w="4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Olvido Molesto — Morrera (Cabeza)</w:t>
            </w:r>
          </w:p>
        </w:tc>
        <w:tc>
          <w:tcPr>
            <w:tcW w:type="dxa" w:w="24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600 🪙</w:t>
            </w:r>
          </w:p>
        </w:tc>
      </w:tr>
      <w:tr>
        <w:tc>
          <w:tcPr>
            <w:tcW w:type="dxa" w:w="500"/>
            <w:tcBorders>
              <w:top w:val="single" w:color="CCCCCC" w:sz="1"/>
              <w:left w:val="single" w:color="CCCCCC" w:sz="1"/>
              <w:bottom w:val="single" w:color="CCCCCC" w:sz="1"/>
              <w:right w:val="single" w:color="CCCCCC" w:sz="1"/>
            </w:tcBorders>
            <w:shd w:fill="F0F4FA" w:val="clear"/>
            <w:tcMar>
              <w:top w:type="dxa" w:w="60"/>
              <w:left w:type="dxa" w:w="120"/>
              <w:bottom w:type="dxa" w:w="60"/>
              <w:right w:type="dxa" w:w="120"/>
            </w:tcMar>
          </w:tcPr>
          <w:p>
            <w:r>
              <w:rPr>
                <w:rFonts w:ascii="Arial" w:cs="Arial" w:eastAsia="Arial" w:hAnsi="Arial"/>
                <w:sz w:val="18"/>
                <w:szCs w:val="18"/>
              </w:rPr>
              <w:t xml:space="preserve">F2</w:t>
            </w:r>
          </w:p>
        </w:tc>
        <w:tc>
          <w:tcPr>
            <w:tcW w:type="dxa" w:w="2400"/>
            <w:tcBorders>
              <w:top w:val="single" w:color="CCCCCC" w:sz="1"/>
              <w:left w:val="single" w:color="CCCCCC" w:sz="1"/>
              <w:bottom w:val="single" w:color="CCCCCC" w:sz="1"/>
              <w:right w:val="single" w:color="CCCCCC" w:sz="1"/>
            </w:tcBorders>
            <w:shd w:fill="F0F4FA" w:val="clear"/>
            <w:tcMar>
              <w:top w:type="dxa" w:w="60"/>
              <w:left w:type="dxa" w:w="120"/>
              <w:bottom w:type="dxa" w:w="60"/>
              <w:right w:type="dxa" w:w="120"/>
            </w:tcMar>
          </w:tcPr>
          <w:p>
            <w:r>
              <w:rPr>
                <w:rFonts w:ascii="Arial" w:cs="Arial" w:eastAsia="Arial" w:hAnsi="Arial"/>
                <w:sz w:val="18"/>
                <w:szCs w:val="18"/>
              </w:rPr>
              <w:t xml:space="preserve">El Taller de la Sombra Amable</w:t>
            </w:r>
          </w:p>
        </w:tc>
        <w:tc>
          <w:tcPr>
            <w:tcW w:type="dxa" w:w="4200"/>
            <w:tcBorders>
              <w:top w:val="single" w:color="CCCCCC" w:sz="1"/>
              <w:left w:val="single" w:color="CCCCCC" w:sz="1"/>
              <w:bottom w:val="single" w:color="CCCCCC" w:sz="1"/>
              <w:right w:val="single" w:color="CCCCCC" w:sz="1"/>
            </w:tcBorders>
            <w:shd w:fill="F0F4FA" w:val="clear"/>
            <w:tcMar>
              <w:top w:type="dxa" w:w="60"/>
              <w:left w:type="dxa" w:w="120"/>
              <w:bottom w:type="dxa" w:w="60"/>
              <w:right w:type="dxa" w:w="120"/>
            </w:tcMar>
          </w:tcPr>
          <w:p>
            <w:r>
              <w:rPr>
                <w:rFonts w:ascii="Arial" w:cs="Arial" w:eastAsia="Arial" w:hAnsi="Arial"/>
                <w:sz w:val="18"/>
                <w:szCs w:val="18"/>
              </w:rPr>
              <w:t xml:space="preserve">Olvido Molesto — Pechamen (Pecho)</w:t>
            </w:r>
          </w:p>
        </w:tc>
        <w:tc>
          <w:tcPr>
            <w:tcW w:type="dxa" w:w="2460"/>
            <w:tcBorders>
              <w:top w:val="single" w:color="CCCCCC" w:sz="1"/>
              <w:left w:val="single" w:color="CCCCCC" w:sz="1"/>
              <w:bottom w:val="single" w:color="CCCCCC" w:sz="1"/>
              <w:right w:val="single" w:color="CCCCCC" w:sz="1"/>
            </w:tcBorders>
            <w:shd w:fill="F0F4FA" w:val="clear"/>
            <w:tcMar>
              <w:top w:type="dxa" w:w="60"/>
              <w:left w:type="dxa" w:w="120"/>
              <w:bottom w:type="dxa" w:w="60"/>
              <w:right w:type="dxa" w:w="120"/>
            </w:tcMar>
          </w:tcPr>
          <w:p>
            <w:r>
              <w:rPr>
                <w:rFonts w:ascii="Arial" w:cs="Arial" w:eastAsia="Arial" w:hAnsi="Arial"/>
                <w:sz w:val="18"/>
                <w:szCs w:val="18"/>
              </w:rPr>
              <w:t xml:space="preserve">650 🪙</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F3</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La Sesión de Regresión</w:t>
            </w:r>
          </w:p>
        </w:tc>
        <w:tc>
          <w:tcPr>
            <w:tcW w:type="dxa" w:w="4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Olvido Molesto — Patucos (Piernas)</w:t>
            </w:r>
          </w:p>
        </w:tc>
        <w:tc>
          <w:tcPr>
            <w:tcW w:type="dxa" w:w="24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700 🪙</w:t>
            </w:r>
          </w:p>
        </w:tc>
      </w:tr>
      <w:tr>
        <w:tc>
          <w:tcPr>
            <w:tcW w:type="dxa" w:w="500"/>
            <w:tcBorders>
              <w:top w:val="single" w:color="CCCCCC" w:sz="1"/>
              <w:left w:val="single" w:color="CCCCCC" w:sz="1"/>
              <w:bottom w:val="single" w:color="CCCCCC" w:sz="1"/>
              <w:right w:val="single" w:color="CCCCCC" w:sz="1"/>
            </w:tcBorders>
            <w:shd w:fill="F0F4FA" w:val="clear"/>
            <w:tcMar>
              <w:top w:type="dxa" w:w="60"/>
              <w:left w:type="dxa" w:w="120"/>
              <w:bottom w:type="dxa" w:w="60"/>
              <w:right w:type="dxa" w:w="120"/>
            </w:tcMar>
          </w:tcPr>
          <w:p>
            <w:r>
              <w:rPr>
                <w:rFonts w:ascii="Arial" w:cs="Arial" w:eastAsia="Arial" w:hAnsi="Arial"/>
                <w:sz w:val="18"/>
                <w:szCs w:val="18"/>
              </w:rPr>
              <w:t xml:space="preserve">F4</w:t>
            </w:r>
          </w:p>
        </w:tc>
        <w:tc>
          <w:tcPr>
            <w:tcW w:type="dxa" w:w="2400"/>
            <w:tcBorders>
              <w:top w:val="single" w:color="CCCCCC" w:sz="1"/>
              <w:left w:val="single" w:color="CCCCCC" w:sz="1"/>
              <w:bottom w:val="single" w:color="CCCCCC" w:sz="1"/>
              <w:right w:val="single" w:color="CCCCCC" w:sz="1"/>
            </w:tcBorders>
            <w:shd w:fill="F0F4FA" w:val="clear"/>
            <w:tcMar>
              <w:top w:type="dxa" w:w="60"/>
              <w:left w:type="dxa" w:w="120"/>
              <w:bottom w:type="dxa" w:w="60"/>
              <w:right w:type="dxa" w:w="120"/>
            </w:tcMar>
          </w:tcPr>
          <w:p>
            <w:r>
              <w:rPr>
                <w:rFonts w:ascii="Arial" w:cs="Arial" w:eastAsia="Arial" w:hAnsi="Arial"/>
                <w:sz w:val="18"/>
                <w:szCs w:val="18"/>
              </w:rPr>
              <w:t xml:space="preserve">Las Profundidades del Yo</w:t>
            </w:r>
          </w:p>
        </w:tc>
        <w:tc>
          <w:tcPr>
            <w:tcW w:type="dxa" w:w="4200"/>
            <w:tcBorders>
              <w:top w:val="single" w:color="CCCCCC" w:sz="1"/>
              <w:left w:val="single" w:color="CCCCCC" w:sz="1"/>
              <w:bottom w:val="single" w:color="CCCCCC" w:sz="1"/>
              <w:right w:val="single" w:color="CCCCCC" w:sz="1"/>
            </w:tcBorders>
            <w:shd w:fill="F0F4FA" w:val="clear"/>
            <w:tcMar>
              <w:top w:type="dxa" w:w="60"/>
              <w:left w:type="dxa" w:w="120"/>
              <w:bottom w:type="dxa" w:w="60"/>
              <w:right w:type="dxa" w:w="120"/>
            </w:tcMar>
          </w:tcPr>
          <w:p>
            <w:r>
              <w:rPr>
                <w:rFonts w:ascii="Arial" w:cs="Arial" w:eastAsia="Arial" w:hAnsi="Arial"/>
                <w:sz w:val="18"/>
                <w:szCs w:val="18"/>
              </w:rPr>
              <w:t xml:space="preserve">Olvido Molesto — Manoplas (Manos)</w:t>
            </w:r>
          </w:p>
        </w:tc>
        <w:tc>
          <w:tcPr>
            <w:tcW w:type="dxa" w:w="2460"/>
            <w:tcBorders>
              <w:top w:val="single" w:color="CCCCCC" w:sz="1"/>
              <w:left w:val="single" w:color="CCCCCC" w:sz="1"/>
              <w:bottom w:val="single" w:color="CCCCCC" w:sz="1"/>
              <w:right w:val="single" w:color="CCCCCC" w:sz="1"/>
            </w:tcBorders>
            <w:shd w:fill="F0F4FA" w:val="clear"/>
            <w:tcMar>
              <w:top w:type="dxa" w:w="60"/>
              <w:left w:type="dxa" w:w="120"/>
              <w:bottom w:type="dxa" w:w="60"/>
              <w:right w:type="dxa" w:w="120"/>
            </w:tcMar>
          </w:tcPr>
          <w:p>
            <w:r>
              <w:rPr>
                <w:rFonts w:ascii="Arial" w:cs="Arial" w:eastAsia="Arial" w:hAnsi="Arial"/>
                <w:sz w:val="18"/>
                <w:szCs w:val="18"/>
              </w:rPr>
              <w:t xml:space="preserve">750 🪙</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F5</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El Archivo del Subconsciente</w:t>
            </w:r>
          </w:p>
        </w:tc>
        <w:tc>
          <w:tcPr>
            <w:tcW w:type="dxa" w:w="4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Olvido Molesto — Tótem (Talismán)</w:t>
            </w:r>
          </w:p>
        </w:tc>
        <w:tc>
          <w:tcPr>
            <w:tcW w:type="dxa" w:w="24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800 🪙</w:t>
            </w:r>
          </w:p>
        </w:tc>
      </w:tr>
      <w:tr>
        <w:tc>
          <w:tcPr>
            <w:tcW w:type="dxa" w:w="500"/>
            <w:tcBorders>
              <w:top w:val="single" w:color="CCCCCC" w:sz="1"/>
              <w:left w:val="single" w:color="CCCCCC" w:sz="1"/>
              <w:bottom w:val="single" w:color="CCCCCC" w:sz="1"/>
              <w:right w:val="single" w:color="CCCCCC" w:sz="1"/>
            </w:tcBorders>
            <w:shd w:fill="F0F4FA" w:val="clear"/>
            <w:tcMar>
              <w:top w:type="dxa" w:w="60"/>
              <w:left w:type="dxa" w:w="120"/>
              <w:bottom w:type="dxa" w:w="60"/>
              <w:right w:type="dxa" w:w="120"/>
            </w:tcMar>
          </w:tcPr>
          <w:p>
            <w:r>
              <w:rPr>
                <w:rFonts w:ascii="Arial" w:cs="Arial" w:eastAsia="Arial" w:hAnsi="Arial"/>
                <w:sz w:val="18"/>
                <w:szCs w:val="18"/>
              </w:rPr>
              <w:t xml:space="preserve">F6</w:t>
            </w:r>
          </w:p>
        </w:tc>
        <w:tc>
          <w:tcPr>
            <w:tcW w:type="dxa" w:w="2400"/>
            <w:tcBorders>
              <w:top w:val="single" w:color="CCCCCC" w:sz="1"/>
              <w:left w:val="single" w:color="CCCCCC" w:sz="1"/>
              <w:bottom w:val="single" w:color="CCCCCC" w:sz="1"/>
              <w:right w:val="single" w:color="CCCCCC" w:sz="1"/>
            </w:tcBorders>
            <w:shd w:fill="F0F4FA" w:val="clear"/>
            <w:tcMar>
              <w:top w:type="dxa" w:w="60"/>
              <w:left w:type="dxa" w:w="120"/>
              <w:bottom w:type="dxa" w:w="60"/>
              <w:right w:type="dxa" w:w="120"/>
            </w:tcMar>
          </w:tcPr>
          <w:p>
            <w:r>
              <w:rPr>
                <w:rFonts w:ascii="Arial" w:cs="Arial" w:eastAsia="Arial" w:hAnsi="Arial"/>
                <w:sz w:val="18"/>
                <w:szCs w:val="18"/>
              </w:rPr>
              <w:t xml:space="preserve">El Epicentro del Olvido</w:t>
            </w:r>
          </w:p>
        </w:tc>
        <w:tc>
          <w:tcPr>
            <w:tcW w:type="dxa" w:w="4200"/>
            <w:tcBorders>
              <w:top w:val="single" w:color="CCCCCC" w:sz="1"/>
              <w:left w:val="single" w:color="CCCCCC" w:sz="1"/>
              <w:bottom w:val="single" w:color="CCCCCC" w:sz="1"/>
              <w:right w:val="single" w:color="CCCCCC" w:sz="1"/>
            </w:tcBorders>
            <w:shd w:fill="F0F4FA" w:val="clear"/>
            <w:tcMar>
              <w:top w:type="dxa" w:w="60"/>
              <w:left w:type="dxa" w:w="120"/>
              <w:bottom w:type="dxa" w:w="60"/>
              <w:right w:type="dxa" w:w="120"/>
            </w:tcMar>
          </w:tcPr>
          <w:p>
            <w:r>
              <w:rPr>
                <w:rFonts w:ascii="Arial" w:cs="Arial" w:eastAsia="Arial" w:hAnsi="Arial"/>
                <w:sz w:val="18"/>
                <w:szCs w:val="18"/>
              </w:rPr>
              <w:t xml:space="preserve">Olvido Molesto — Calcetín (Pie Extra)</w:t>
            </w:r>
          </w:p>
        </w:tc>
        <w:tc>
          <w:tcPr>
            <w:tcW w:type="dxa" w:w="2460"/>
            <w:tcBorders>
              <w:top w:val="single" w:color="CCCCCC" w:sz="1"/>
              <w:left w:val="single" w:color="CCCCCC" w:sz="1"/>
              <w:bottom w:val="single" w:color="CCCCCC" w:sz="1"/>
              <w:right w:val="single" w:color="CCCCCC" w:sz="1"/>
            </w:tcBorders>
            <w:shd w:fill="F0F4FA" w:val="clear"/>
            <w:tcMar>
              <w:top w:type="dxa" w:w="60"/>
              <w:left w:type="dxa" w:w="120"/>
              <w:bottom w:type="dxa" w:w="60"/>
              <w:right w:type="dxa" w:w="120"/>
            </w:tcMar>
          </w:tcPr>
          <w:p>
            <w:r>
              <w:rPr>
                <w:rFonts w:ascii="Arial" w:cs="Arial" w:eastAsia="Arial" w:hAnsi="Arial"/>
                <w:sz w:val="18"/>
                <w:szCs w:val="18"/>
              </w:rPr>
              <w:t xml:space="preserve">1100 🪙</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F7 (Jefe)</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Jefe: El Custodio del Olvido Eterno</w:t>
            </w:r>
          </w:p>
        </w:tc>
        <w:tc>
          <w:tcPr>
            <w:tcW w:type="dxa" w:w="4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Olvido Molesto completo (1 pieza aleatoria) + Conjuro: Autoboicot Temporal (Básico) + 50🧬</w:t>
            </w:r>
          </w:p>
        </w:tc>
        <w:tc>
          <w:tcPr>
            <w:tcW w:type="dxa" w:w="24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1760 🪙</w:t>
            </w:r>
          </w:p>
        </w:tc>
      </w:tr>
    </w:tbl>
    <w:p>
      <w:pPr>
        <w:spacing w:before="40" w:after="40"/>
      </w:pPr>
      <w:r>
        <w:t xml:space="preserve"/>
      </w:r>
    </w:p>
    <w:p>
      <w:pPr>
        <w:pStyle w:val="Heading2"/>
        <w:spacing w:before="260" w:after="120"/>
      </w:pPr>
      <w:r>
        <w:rPr>
          <w:rFonts w:ascii="Arial" w:cs="Arial" w:eastAsia="Arial" w:hAnsi="Arial"/>
          <w:b/>
          <w:bCs/>
          <w:color w:val="2E4A7A"/>
          <w:sz w:val="28"/>
          <w:szCs w:val="28"/>
        </w:rPr>
        <w:t xml:space="preserve">Detalle de cada fase</w:t>
      </w:r>
    </w:p>
    <w:p>
      <w:pPr>
        <w:pStyle w:val="Heading3"/>
        <w:spacing w:before="200" w:after="80"/>
      </w:pPr>
      <w:r>
        <w:rPr>
          <w:rFonts w:ascii="Arial" w:cs="Arial" w:eastAsia="Arial" w:hAnsi="Arial"/>
          <w:b/>
          <w:bCs/>
          <w:color w:val="3A5A9A"/>
          <w:sz w:val="24"/>
          <w:szCs w:val="24"/>
        </w:rPr>
        <w:t xml:space="preserve">Fase 1 — La Sala de Espera Interior → Drop: Morrera (Cabeza)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1200"/>
        <w:gridCol w:w="600"/>
        <w:gridCol w:w="900"/>
        <w:gridCol w:w="3060"/>
      </w:tblGrid>
      <w:tr>
        <w:trPr>
          <w:tblHeader/>
        </w:trPr>
        <w:tc>
          <w:tcPr>
            <w:tcW w:type="dxa" w:w="2400"/>
            <w:tcBorders>
              <w:top w:val="single" w:color="1A2B45" w:sz="1"/>
              <w:left w:val="single" w:color="1A2B45" w:sz="1"/>
              <w:bottom w:val="single" w:color="1A2B45" w:sz="1"/>
              <w:right w:val="single" w:color="1A2B45" w:sz="1"/>
            </w:tcBorders>
            <w:shd w:fill="1A2B45" w:val="clear"/>
            <w:tcMar>
              <w:top w:type="dxa" w:w="60"/>
              <w:left w:type="dxa" w:w="120"/>
              <w:bottom w:type="dxa" w:w="60"/>
              <w:right w:type="dxa" w:w="120"/>
            </w:tcMar>
          </w:tcPr>
          <w:p>
            <w:r>
              <w:rPr>
                <w:rFonts w:ascii="Arial" w:cs="Arial" w:eastAsia="Arial" w:hAnsi="Arial"/>
                <w:b/>
                <w:bCs/>
                <w:color w:val="FFFFFF"/>
                <w:sz w:val="18"/>
                <w:szCs w:val="18"/>
              </w:rPr>
              <w:t xml:space="preserve">Esbirro enemigo</w:t>
            </w:r>
          </w:p>
        </w:tc>
        <w:tc>
          <w:tcPr>
            <w:tcW w:type="dxa" w:w="1400"/>
            <w:tcBorders>
              <w:top w:val="single" w:color="1A2B45" w:sz="1"/>
              <w:left w:val="single" w:color="1A2B45" w:sz="1"/>
              <w:bottom w:val="single" w:color="1A2B45" w:sz="1"/>
              <w:right w:val="single" w:color="1A2B45" w:sz="1"/>
            </w:tcBorders>
            <w:shd w:fill="1A2B45" w:val="clear"/>
            <w:tcMar>
              <w:top w:type="dxa" w:w="60"/>
              <w:left w:type="dxa" w:w="120"/>
              <w:bottom w:type="dxa" w:w="60"/>
              <w:right w:type="dxa" w:w="120"/>
            </w:tcMar>
          </w:tcPr>
          <w:p>
            <w:r>
              <w:rPr>
                <w:rFonts w:ascii="Arial" w:cs="Arial" w:eastAsia="Arial" w:hAnsi="Arial"/>
                <w:b/>
                <w:bCs/>
                <w:color w:val="FFFFFF"/>
                <w:sz w:val="18"/>
                <w:szCs w:val="18"/>
              </w:rPr>
              <w:t xml:space="preserve">Clase</w:t>
            </w:r>
          </w:p>
        </w:tc>
        <w:tc>
          <w:tcPr>
            <w:tcW w:type="dxa" w:w="1200"/>
            <w:tcBorders>
              <w:top w:val="single" w:color="1A2B45" w:sz="1"/>
              <w:left w:val="single" w:color="1A2B45" w:sz="1"/>
              <w:bottom w:val="single" w:color="1A2B45" w:sz="1"/>
              <w:right w:val="single" w:color="1A2B45" w:sz="1"/>
            </w:tcBorders>
            <w:shd w:fill="1A2B45" w:val="clear"/>
            <w:tcMar>
              <w:top w:type="dxa" w:w="60"/>
              <w:left w:type="dxa" w:w="120"/>
              <w:bottom w:type="dxa" w:w="60"/>
              <w:right w:type="dxa" w:w="120"/>
            </w:tcMar>
          </w:tcPr>
          <w:p>
            <w:r>
              <w:rPr>
                <w:rFonts w:ascii="Arial" w:cs="Arial" w:eastAsia="Arial" w:hAnsi="Arial"/>
                <w:b/>
                <w:bCs/>
                <w:color w:val="FFFFFF"/>
                <w:sz w:val="18"/>
                <w:szCs w:val="18"/>
              </w:rPr>
              <w:t xml:space="preserve">Elemento</w:t>
            </w:r>
          </w:p>
        </w:tc>
        <w:tc>
          <w:tcPr>
            <w:tcW w:type="dxa" w:w="600"/>
            <w:tcBorders>
              <w:top w:val="single" w:color="1A2B45" w:sz="1"/>
              <w:left w:val="single" w:color="1A2B45" w:sz="1"/>
              <w:bottom w:val="single" w:color="1A2B45" w:sz="1"/>
              <w:right w:val="single" w:color="1A2B45" w:sz="1"/>
            </w:tcBorders>
            <w:shd w:fill="1A2B45" w:val="clear"/>
            <w:tcMar>
              <w:top w:type="dxa" w:w="60"/>
              <w:left w:type="dxa" w:w="120"/>
              <w:bottom w:type="dxa" w:w="60"/>
              <w:right w:type="dxa" w:w="120"/>
            </w:tcMar>
          </w:tcPr>
          <w:p>
            <w:r>
              <w:rPr>
                <w:rFonts w:ascii="Arial" w:cs="Arial" w:eastAsia="Arial" w:hAnsi="Arial"/>
                <w:b/>
                <w:bCs/>
                <w:color w:val="FFFFFF"/>
                <w:sz w:val="18"/>
                <w:szCs w:val="18"/>
              </w:rPr>
              <w:t xml:space="preserve">★</w:t>
            </w:r>
          </w:p>
        </w:tc>
        <w:tc>
          <w:tcPr>
            <w:tcW w:type="dxa" w:w="900"/>
            <w:tcBorders>
              <w:top w:val="single" w:color="1A2B45" w:sz="1"/>
              <w:left w:val="single" w:color="1A2B45" w:sz="1"/>
              <w:bottom w:val="single" w:color="1A2B45" w:sz="1"/>
              <w:right w:val="single" w:color="1A2B45" w:sz="1"/>
            </w:tcBorders>
            <w:shd w:fill="1A2B45" w:val="clear"/>
            <w:tcMar>
              <w:top w:type="dxa" w:w="60"/>
              <w:left w:type="dxa" w:w="120"/>
              <w:bottom w:type="dxa" w:w="60"/>
              <w:right w:type="dxa" w:w="120"/>
            </w:tcMar>
          </w:tcPr>
          <w:p>
            <w:r>
              <w:rPr>
                <w:rFonts w:ascii="Arial" w:cs="Arial" w:eastAsia="Arial" w:hAnsi="Arial"/>
                <w:b/>
                <w:bCs/>
                <w:color w:val="FFFFFF"/>
                <w:sz w:val="18"/>
                <w:szCs w:val="18"/>
              </w:rPr>
              <w:t xml:space="preserve">SPD</w:t>
            </w:r>
          </w:p>
        </w:tc>
        <w:tc>
          <w:tcPr>
            <w:tcW w:type="dxa" w:w="3060"/>
            <w:tcBorders>
              <w:top w:val="single" w:color="1A2B45" w:sz="1"/>
              <w:left w:val="single" w:color="1A2B45" w:sz="1"/>
              <w:bottom w:val="single" w:color="1A2B45" w:sz="1"/>
              <w:right w:val="single" w:color="1A2B45" w:sz="1"/>
            </w:tcBorders>
            <w:shd w:fill="1A2B45" w:val="clear"/>
            <w:tcMar>
              <w:top w:type="dxa" w:w="60"/>
              <w:left w:type="dxa" w:w="120"/>
              <w:bottom w:type="dxa" w:w="60"/>
              <w:right w:type="dxa" w:w="120"/>
            </w:tcMar>
          </w:tcPr>
          <w:p>
            <w:r>
              <w:rPr>
                <w:rFonts w:ascii="Arial" w:cs="Arial" w:eastAsia="Arial" w:hAnsi="Arial"/>
                <w:b/>
                <w:bCs/>
                <w:color w:val="FFFFFF"/>
                <w:sz w:val="18"/>
                <w:szCs w:val="18"/>
              </w:rPr>
              <w:t xml:space="preserve">Nivel por dificultad</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Eco del Pasado</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Sanador</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Agua</w:t>
            </w:r>
          </w:p>
        </w:tc>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3★</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SPD 110</w:t>
            </w:r>
          </w:p>
        </w:tc>
        <w:tc>
          <w:tcPr>
            <w:tcW w:type="dxa" w:w="3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Nvl Normal: 36 · Difícil: 54 · Heroica: 90</w:t>
            </w:r>
          </w:p>
        </w:tc>
      </w:tr>
    </w:tbl>
    <w:p>
      <w:pPr>
        <w:spacing w:before="60" w:after="80"/>
      </w:pPr>
      <w:r>
        <w:rPr>
          <w:rFonts w:ascii="Arial" w:cs="Arial" w:eastAsia="Arial" w:hAnsi="Arial"/>
          <w:sz w:val="22"/>
          <w:szCs w:val="22"/>
        </w:rPr>
        <w:t xml:space="preserve">Sintonía de combate: Sanador solo. Se cura. Daño sostenido para vencerle sin prisa.</w:t>
      </w:r>
    </w:p>
    <w:p>
      <w:pPr>
        <w:spacing w:before="40" w:after="40"/>
      </w:pPr>
      <w:r>
        <w:t xml:space="preserve"/>
      </w:r>
    </w:p>
    <w:p>
      <w:pPr>
        <w:pStyle w:val="Heading3"/>
        <w:spacing w:before="200" w:after="80"/>
      </w:pPr>
      <w:r>
        <w:rPr>
          <w:rFonts w:ascii="Arial" w:cs="Arial" w:eastAsia="Arial" w:hAnsi="Arial"/>
          <w:b/>
          <w:bCs/>
          <w:color w:val="3A5A9A"/>
          <w:sz w:val="24"/>
          <w:szCs w:val="24"/>
        </w:rPr>
        <w:t xml:space="preserve">Fase 2 — El Taller de la Sombra Amable → Drop: Pechamen (Pecho)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1200"/>
        <w:gridCol w:w="600"/>
        <w:gridCol w:w="900"/>
        <w:gridCol w:w="3060"/>
      </w:tblGrid>
      <w:tr>
        <w:trPr>
          <w:tblHeader/>
        </w:trPr>
        <w:tc>
          <w:tcPr>
            <w:tcW w:type="dxa" w:w="2400"/>
            <w:tcBorders>
              <w:top w:val="single" w:color="1A2B45" w:sz="1"/>
              <w:left w:val="single" w:color="1A2B45" w:sz="1"/>
              <w:bottom w:val="single" w:color="1A2B45" w:sz="1"/>
              <w:right w:val="single" w:color="1A2B45" w:sz="1"/>
            </w:tcBorders>
            <w:shd w:fill="1A2B45" w:val="clear"/>
            <w:tcMar>
              <w:top w:type="dxa" w:w="60"/>
              <w:left w:type="dxa" w:w="120"/>
              <w:bottom w:type="dxa" w:w="60"/>
              <w:right w:type="dxa" w:w="120"/>
            </w:tcMar>
          </w:tcPr>
          <w:p>
            <w:r>
              <w:rPr>
                <w:rFonts w:ascii="Arial" w:cs="Arial" w:eastAsia="Arial" w:hAnsi="Arial"/>
                <w:b/>
                <w:bCs/>
                <w:color w:val="FFFFFF"/>
                <w:sz w:val="18"/>
                <w:szCs w:val="18"/>
              </w:rPr>
              <w:t xml:space="preserve">Esbirro enemigo</w:t>
            </w:r>
          </w:p>
        </w:tc>
        <w:tc>
          <w:tcPr>
            <w:tcW w:type="dxa" w:w="1400"/>
            <w:tcBorders>
              <w:top w:val="single" w:color="1A2B45" w:sz="1"/>
              <w:left w:val="single" w:color="1A2B45" w:sz="1"/>
              <w:bottom w:val="single" w:color="1A2B45" w:sz="1"/>
              <w:right w:val="single" w:color="1A2B45" w:sz="1"/>
            </w:tcBorders>
            <w:shd w:fill="1A2B45" w:val="clear"/>
            <w:tcMar>
              <w:top w:type="dxa" w:w="60"/>
              <w:left w:type="dxa" w:w="120"/>
              <w:bottom w:type="dxa" w:w="60"/>
              <w:right w:type="dxa" w:w="120"/>
            </w:tcMar>
          </w:tcPr>
          <w:p>
            <w:r>
              <w:rPr>
                <w:rFonts w:ascii="Arial" w:cs="Arial" w:eastAsia="Arial" w:hAnsi="Arial"/>
                <w:b/>
                <w:bCs/>
                <w:color w:val="FFFFFF"/>
                <w:sz w:val="18"/>
                <w:szCs w:val="18"/>
              </w:rPr>
              <w:t xml:space="preserve">Clase</w:t>
            </w:r>
          </w:p>
        </w:tc>
        <w:tc>
          <w:tcPr>
            <w:tcW w:type="dxa" w:w="1200"/>
            <w:tcBorders>
              <w:top w:val="single" w:color="1A2B45" w:sz="1"/>
              <w:left w:val="single" w:color="1A2B45" w:sz="1"/>
              <w:bottom w:val="single" w:color="1A2B45" w:sz="1"/>
              <w:right w:val="single" w:color="1A2B45" w:sz="1"/>
            </w:tcBorders>
            <w:shd w:fill="1A2B45" w:val="clear"/>
            <w:tcMar>
              <w:top w:type="dxa" w:w="60"/>
              <w:left w:type="dxa" w:w="120"/>
              <w:bottom w:type="dxa" w:w="60"/>
              <w:right w:type="dxa" w:w="120"/>
            </w:tcMar>
          </w:tcPr>
          <w:p>
            <w:r>
              <w:rPr>
                <w:rFonts w:ascii="Arial" w:cs="Arial" w:eastAsia="Arial" w:hAnsi="Arial"/>
                <w:b/>
                <w:bCs/>
                <w:color w:val="FFFFFF"/>
                <w:sz w:val="18"/>
                <w:szCs w:val="18"/>
              </w:rPr>
              <w:t xml:space="preserve">Elemento</w:t>
            </w:r>
          </w:p>
        </w:tc>
        <w:tc>
          <w:tcPr>
            <w:tcW w:type="dxa" w:w="600"/>
            <w:tcBorders>
              <w:top w:val="single" w:color="1A2B45" w:sz="1"/>
              <w:left w:val="single" w:color="1A2B45" w:sz="1"/>
              <w:bottom w:val="single" w:color="1A2B45" w:sz="1"/>
              <w:right w:val="single" w:color="1A2B45" w:sz="1"/>
            </w:tcBorders>
            <w:shd w:fill="1A2B45" w:val="clear"/>
            <w:tcMar>
              <w:top w:type="dxa" w:w="60"/>
              <w:left w:type="dxa" w:w="120"/>
              <w:bottom w:type="dxa" w:w="60"/>
              <w:right w:type="dxa" w:w="120"/>
            </w:tcMar>
          </w:tcPr>
          <w:p>
            <w:r>
              <w:rPr>
                <w:rFonts w:ascii="Arial" w:cs="Arial" w:eastAsia="Arial" w:hAnsi="Arial"/>
                <w:b/>
                <w:bCs/>
                <w:color w:val="FFFFFF"/>
                <w:sz w:val="18"/>
                <w:szCs w:val="18"/>
              </w:rPr>
              <w:t xml:space="preserve">★</w:t>
            </w:r>
          </w:p>
        </w:tc>
        <w:tc>
          <w:tcPr>
            <w:tcW w:type="dxa" w:w="900"/>
            <w:tcBorders>
              <w:top w:val="single" w:color="1A2B45" w:sz="1"/>
              <w:left w:val="single" w:color="1A2B45" w:sz="1"/>
              <w:bottom w:val="single" w:color="1A2B45" w:sz="1"/>
              <w:right w:val="single" w:color="1A2B45" w:sz="1"/>
            </w:tcBorders>
            <w:shd w:fill="1A2B45" w:val="clear"/>
            <w:tcMar>
              <w:top w:type="dxa" w:w="60"/>
              <w:left w:type="dxa" w:w="120"/>
              <w:bottom w:type="dxa" w:w="60"/>
              <w:right w:type="dxa" w:w="120"/>
            </w:tcMar>
          </w:tcPr>
          <w:p>
            <w:r>
              <w:rPr>
                <w:rFonts w:ascii="Arial" w:cs="Arial" w:eastAsia="Arial" w:hAnsi="Arial"/>
                <w:b/>
                <w:bCs/>
                <w:color w:val="FFFFFF"/>
                <w:sz w:val="18"/>
                <w:szCs w:val="18"/>
              </w:rPr>
              <w:t xml:space="preserve">SPD</w:t>
            </w:r>
          </w:p>
        </w:tc>
        <w:tc>
          <w:tcPr>
            <w:tcW w:type="dxa" w:w="3060"/>
            <w:tcBorders>
              <w:top w:val="single" w:color="1A2B45" w:sz="1"/>
              <w:left w:val="single" w:color="1A2B45" w:sz="1"/>
              <w:bottom w:val="single" w:color="1A2B45" w:sz="1"/>
              <w:right w:val="single" w:color="1A2B45" w:sz="1"/>
            </w:tcBorders>
            <w:shd w:fill="1A2B45" w:val="clear"/>
            <w:tcMar>
              <w:top w:type="dxa" w:w="60"/>
              <w:left w:type="dxa" w:w="120"/>
              <w:bottom w:type="dxa" w:w="60"/>
              <w:right w:type="dxa" w:w="120"/>
            </w:tcMar>
          </w:tcPr>
          <w:p>
            <w:r>
              <w:rPr>
                <w:rFonts w:ascii="Arial" w:cs="Arial" w:eastAsia="Arial" w:hAnsi="Arial"/>
                <w:b/>
                <w:bCs/>
                <w:color w:val="FFFFFF"/>
                <w:sz w:val="18"/>
                <w:szCs w:val="18"/>
              </w:rPr>
              <w:t xml:space="preserve">Nivel por dificultad</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Encantador Sombrio</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Sanador</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Oscuridad</w:t>
            </w:r>
          </w:p>
        </w:tc>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3★</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SPD 110</w:t>
            </w:r>
          </w:p>
        </w:tc>
        <w:tc>
          <w:tcPr>
            <w:tcW w:type="dxa" w:w="3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Nvl Normal: 45 · Difícil: 68 · Heroica: 113</w:t>
            </w:r>
          </w:p>
        </w:tc>
      </w:tr>
      <w:tr>
        <w:tc>
          <w:tcPr>
            <w:tcW w:type="dxa" w:w="2400"/>
            <w:tcBorders>
              <w:top w:val="single" w:color="CCCCCC" w:sz="1"/>
              <w:left w:val="single" w:color="CCCCCC" w:sz="1"/>
              <w:bottom w:val="single" w:color="CCCCCC" w:sz="1"/>
              <w:right w:val="single" w:color="CCCCCC" w:sz="1"/>
            </w:tcBorders>
            <w:shd w:fill="F0F4FA" w:val="clear"/>
            <w:tcMar>
              <w:top w:type="dxa" w:w="60"/>
              <w:left w:type="dxa" w:w="120"/>
              <w:bottom w:type="dxa" w:w="60"/>
              <w:right w:type="dxa" w:w="120"/>
            </w:tcMar>
          </w:tcPr>
          <w:p>
            <w:r>
              <w:rPr>
                <w:rFonts w:ascii="Arial" w:cs="Arial" w:eastAsia="Arial" w:hAnsi="Arial"/>
                <w:sz w:val="18"/>
                <w:szCs w:val="18"/>
              </w:rPr>
              <w:t xml:space="preserve">Guardian</w:t>
            </w:r>
          </w:p>
        </w:tc>
        <w:tc>
          <w:tcPr>
            <w:tcW w:type="dxa" w:w="1400"/>
            <w:tcBorders>
              <w:top w:val="single" w:color="CCCCCC" w:sz="1"/>
              <w:left w:val="single" w:color="CCCCCC" w:sz="1"/>
              <w:bottom w:val="single" w:color="CCCCCC" w:sz="1"/>
              <w:right w:val="single" w:color="CCCCCC" w:sz="1"/>
            </w:tcBorders>
            <w:shd w:fill="F0F4FA" w:val="clear"/>
            <w:tcMar>
              <w:top w:type="dxa" w:w="60"/>
              <w:left w:type="dxa" w:w="120"/>
              <w:bottom w:type="dxa" w:w="60"/>
              <w:right w:type="dxa" w:w="120"/>
            </w:tcMar>
          </w:tcPr>
          <w:p>
            <w:r>
              <w:rPr>
                <w:rFonts w:ascii="Arial" w:cs="Arial" w:eastAsia="Arial" w:hAnsi="Arial"/>
                <w:sz w:val="18"/>
                <w:szCs w:val="18"/>
              </w:rPr>
              <w:t xml:space="preserve">Atacante</w:t>
            </w:r>
          </w:p>
        </w:tc>
        <w:tc>
          <w:tcPr>
            <w:tcW w:type="dxa" w:w="1200"/>
            <w:tcBorders>
              <w:top w:val="single" w:color="CCCCCC" w:sz="1"/>
              <w:left w:val="single" w:color="CCCCCC" w:sz="1"/>
              <w:bottom w:val="single" w:color="CCCCCC" w:sz="1"/>
              <w:right w:val="single" w:color="CCCCCC" w:sz="1"/>
            </w:tcBorders>
            <w:shd w:fill="F0F4FA" w:val="clear"/>
            <w:tcMar>
              <w:top w:type="dxa" w:w="60"/>
              <w:left w:type="dxa" w:w="120"/>
              <w:bottom w:type="dxa" w:w="60"/>
              <w:right w:type="dxa" w:w="120"/>
            </w:tcMar>
          </w:tcPr>
          <w:p>
            <w:r>
              <w:rPr>
                <w:rFonts w:ascii="Arial" w:cs="Arial" w:eastAsia="Arial" w:hAnsi="Arial"/>
                <w:sz w:val="18"/>
                <w:szCs w:val="18"/>
              </w:rPr>
              <w:t xml:space="preserve">Fuego</w:t>
            </w:r>
          </w:p>
        </w:tc>
        <w:tc>
          <w:tcPr>
            <w:tcW w:type="dxa" w:w="600"/>
            <w:tcBorders>
              <w:top w:val="single" w:color="CCCCCC" w:sz="1"/>
              <w:left w:val="single" w:color="CCCCCC" w:sz="1"/>
              <w:bottom w:val="single" w:color="CCCCCC" w:sz="1"/>
              <w:right w:val="single" w:color="CCCCCC" w:sz="1"/>
            </w:tcBorders>
            <w:shd w:fill="F0F4FA" w:val="clear"/>
            <w:tcMar>
              <w:top w:type="dxa" w:w="60"/>
              <w:left w:type="dxa" w:w="120"/>
              <w:bottom w:type="dxa" w:w="60"/>
              <w:right w:type="dxa" w:w="120"/>
            </w:tcMar>
          </w:tcPr>
          <w:p>
            <w:r>
              <w:rPr>
                <w:rFonts w:ascii="Arial" w:cs="Arial" w:eastAsia="Arial" w:hAnsi="Arial"/>
                <w:sz w:val="18"/>
                <w:szCs w:val="18"/>
              </w:rPr>
              <w:t xml:space="preserve">3★</w:t>
            </w:r>
          </w:p>
        </w:tc>
        <w:tc>
          <w:tcPr>
            <w:tcW w:type="dxa" w:w="900"/>
            <w:tcBorders>
              <w:top w:val="single" w:color="CCCCCC" w:sz="1"/>
              <w:left w:val="single" w:color="CCCCCC" w:sz="1"/>
              <w:bottom w:val="single" w:color="CCCCCC" w:sz="1"/>
              <w:right w:val="single" w:color="CCCCCC" w:sz="1"/>
            </w:tcBorders>
            <w:shd w:fill="F0F4FA" w:val="clear"/>
            <w:tcMar>
              <w:top w:type="dxa" w:w="60"/>
              <w:left w:type="dxa" w:w="120"/>
              <w:bottom w:type="dxa" w:w="60"/>
              <w:right w:type="dxa" w:w="120"/>
            </w:tcMar>
          </w:tcPr>
          <w:p>
            <w:r>
              <w:rPr>
                <w:rFonts w:ascii="Arial" w:cs="Arial" w:eastAsia="Arial" w:hAnsi="Arial"/>
                <w:sz w:val="18"/>
                <w:szCs w:val="18"/>
              </w:rPr>
              <w:t xml:space="preserve">SPD 108</w:t>
            </w:r>
          </w:p>
        </w:tc>
        <w:tc>
          <w:tcPr>
            <w:tcW w:type="dxa" w:w="3060"/>
            <w:tcBorders>
              <w:top w:val="single" w:color="CCCCCC" w:sz="1"/>
              <w:left w:val="single" w:color="CCCCCC" w:sz="1"/>
              <w:bottom w:val="single" w:color="CCCCCC" w:sz="1"/>
              <w:right w:val="single" w:color="CCCCCC" w:sz="1"/>
            </w:tcBorders>
            <w:shd w:fill="F0F4FA" w:val="clear"/>
            <w:tcMar>
              <w:top w:type="dxa" w:w="60"/>
              <w:left w:type="dxa" w:w="120"/>
              <w:bottom w:type="dxa" w:w="60"/>
              <w:right w:type="dxa" w:w="120"/>
            </w:tcMar>
          </w:tcPr>
          <w:p>
            <w:r>
              <w:rPr>
                <w:rFonts w:ascii="Arial" w:cs="Arial" w:eastAsia="Arial" w:hAnsi="Arial"/>
                <w:sz w:val="18"/>
                <w:szCs w:val="18"/>
              </w:rPr>
              <w:t xml:space="preserve">Nvl Normal: 45 · Difícil: 68 · Heroica: 113</w:t>
            </w:r>
          </w:p>
        </w:tc>
      </w:tr>
    </w:tbl>
    <w:p>
      <w:pPr>
        <w:spacing w:before="60" w:after="80"/>
      </w:pPr>
      <w:r>
        <w:rPr>
          <w:rFonts w:ascii="Arial" w:cs="Arial" w:eastAsia="Arial" w:hAnsi="Arial"/>
          <w:sz w:val="22"/>
          <w:szCs w:val="22"/>
        </w:rPr>
        <w:t xml:space="preserve">Sintonía de combate: Sanador (110) cura/debuffea. Atacante (108) golpea. Matar Encantador primero.</w:t>
      </w:r>
    </w:p>
    <w:p>
      <w:pPr>
        <w:spacing w:before="40" w:after="40"/>
      </w:pPr>
      <w:r>
        <w:t xml:space="preserve"/>
      </w:r>
    </w:p>
    <w:p>
      <w:pPr>
        <w:pStyle w:val="Heading3"/>
        <w:spacing w:before="200" w:after="80"/>
      </w:pPr>
      <w:r>
        <w:rPr>
          <w:rFonts w:ascii="Arial" w:cs="Arial" w:eastAsia="Arial" w:hAnsi="Arial"/>
          <w:b/>
          <w:bCs/>
          <w:color w:val="3A5A9A"/>
          <w:sz w:val="24"/>
          <w:szCs w:val="24"/>
        </w:rPr>
        <w:t xml:space="preserve">Fase 3 — La Sesión de Regresión → Drop: Patucos (Piernas)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1200"/>
        <w:gridCol w:w="600"/>
        <w:gridCol w:w="900"/>
        <w:gridCol w:w="3060"/>
      </w:tblGrid>
      <w:tr>
        <w:trPr>
          <w:tblHeader/>
        </w:trPr>
        <w:tc>
          <w:tcPr>
            <w:tcW w:type="dxa" w:w="2400"/>
            <w:tcBorders>
              <w:top w:val="single" w:color="1A2B45" w:sz="1"/>
              <w:left w:val="single" w:color="1A2B45" w:sz="1"/>
              <w:bottom w:val="single" w:color="1A2B45" w:sz="1"/>
              <w:right w:val="single" w:color="1A2B45" w:sz="1"/>
            </w:tcBorders>
            <w:shd w:fill="1A2B45" w:val="clear"/>
            <w:tcMar>
              <w:top w:type="dxa" w:w="60"/>
              <w:left w:type="dxa" w:w="120"/>
              <w:bottom w:type="dxa" w:w="60"/>
              <w:right w:type="dxa" w:w="120"/>
            </w:tcMar>
          </w:tcPr>
          <w:p>
            <w:r>
              <w:rPr>
                <w:rFonts w:ascii="Arial" w:cs="Arial" w:eastAsia="Arial" w:hAnsi="Arial"/>
                <w:b/>
                <w:bCs/>
                <w:color w:val="FFFFFF"/>
                <w:sz w:val="18"/>
                <w:szCs w:val="18"/>
              </w:rPr>
              <w:t xml:space="preserve">Esbirro enemigo</w:t>
            </w:r>
          </w:p>
        </w:tc>
        <w:tc>
          <w:tcPr>
            <w:tcW w:type="dxa" w:w="1400"/>
            <w:tcBorders>
              <w:top w:val="single" w:color="1A2B45" w:sz="1"/>
              <w:left w:val="single" w:color="1A2B45" w:sz="1"/>
              <w:bottom w:val="single" w:color="1A2B45" w:sz="1"/>
              <w:right w:val="single" w:color="1A2B45" w:sz="1"/>
            </w:tcBorders>
            <w:shd w:fill="1A2B45" w:val="clear"/>
            <w:tcMar>
              <w:top w:type="dxa" w:w="60"/>
              <w:left w:type="dxa" w:w="120"/>
              <w:bottom w:type="dxa" w:w="60"/>
              <w:right w:type="dxa" w:w="120"/>
            </w:tcMar>
          </w:tcPr>
          <w:p>
            <w:r>
              <w:rPr>
                <w:rFonts w:ascii="Arial" w:cs="Arial" w:eastAsia="Arial" w:hAnsi="Arial"/>
                <w:b/>
                <w:bCs/>
                <w:color w:val="FFFFFF"/>
                <w:sz w:val="18"/>
                <w:szCs w:val="18"/>
              </w:rPr>
              <w:t xml:space="preserve">Clase</w:t>
            </w:r>
          </w:p>
        </w:tc>
        <w:tc>
          <w:tcPr>
            <w:tcW w:type="dxa" w:w="1200"/>
            <w:tcBorders>
              <w:top w:val="single" w:color="1A2B45" w:sz="1"/>
              <w:left w:val="single" w:color="1A2B45" w:sz="1"/>
              <w:bottom w:val="single" w:color="1A2B45" w:sz="1"/>
              <w:right w:val="single" w:color="1A2B45" w:sz="1"/>
            </w:tcBorders>
            <w:shd w:fill="1A2B45" w:val="clear"/>
            <w:tcMar>
              <w:top w:type="dxa" w:w="60"/>
              <w:left w:type="dxa" w:w="120"/>
              <w:bottom w:type="dxa" w:w="60"/>
              <w:right w:type="dxa" w:w="120"/>
            </w:tcMar>
          </w:tcPr>
          <w:p>
            <w:r>
              <w:rPr>
                <w:rFonts w:ascii="Arial" w:cs="Arial" w:eastAsia="Arial" w:hAnsi="Arial"/>
                <w:b/>
                <w:bCs/>
                <w:color w:val="FFFFFF"/>
                <w:sz w:val="18"/>
                <w:szCs w:val="18"/>
              </w:rPr>
              <w:t xml:space="preserve">Elemento</w:t>
            </w:r>
          </w:p>
        </w:tc>
        <w:tc>
          <w:tcPr>
            <w:tcW w:type="dxa" w:w="600"/>
            <w:tcBorders>
              <w:top w:val="single" w:color="1A2B45" w:sz="1"/>
              <w:left w:val="single" w:color="1A2B45" w:sz="1"/>
              <w:bottom w:val="single" w:color="1A2B45" w:sz="1"/>
              <w:right w:val="single" w:color="1A2B45" w:sz="1"/>
            </w:tcBorders>
            <w:shd w:fill="1A2B45" w:val="clear"/>
            <w:tcMar>
              <w:top w:type="dxa" w:w="60"/>
              <w:left w:type="dxa" w:w="120"/>
              <w:bottom w:type="dxa" w:w="60"/>
              <w:right w:type="dxa" w:w="120"/>
            </w:tcMar>
          </w:tcPr>
          <w:p>
            <w:r>
              <w:rPr>
                <w:rFonts w:ascii="Arial" w:cs="Arial" w:eastAsia="Arial" w:hAnsi="Arial"/>
                <w:b/>
                <w:bCs/>
                <w:color w:val="FFFFFF"/>
                <w:sz w:val="18"/>
                <w:szCs w:val="18"/>
              </w:rPr>
              <w:t xml:space="preserve">★</w:t>
            </w:r>
          </w:p>
        </w:tc>
        <w:tc>
          <w:tcPr>
            <w:tcW w:type="dxa" w:w="900"/>
            <w:tcBorders>
              <w:top w:val="single" w:color="1A2B45" w:sz="1"/>
              <w:left w:val="single" w:color="1A2B45" w:sz="1"/>
              <w:bottom w:val="single" w:color="1A2B45" w:sz="1"/>
              <w:right w:val="single" w:color="1A2B45" w:sz="1"/>
            </w:tcBorders>
            <w:shd w:fill="1A2B45" w:val="clear"/>
            <w:tcMar>
              <w:top w:type="dxa" w:w="60"/>
              <w:left w:type="dxa" w:w="120"/>
              <w:bottom w:type="dxa" w:w="60"/>
              <w:right w:type="dxa" w:w="120"/>
            </w:tcMar>
          </w:tcPr>
          <w:p>
            <w:r>
              <w:rPr>
                <w:rFonts w:ascii="Arial" w:cs="Arial" w:eastAsia="Arial" w:hAnsi="Arial"/>
                <w:b/>
                <w:bCs/>
                <w:color w:val="FFFFFF"/>
                <w:sz w:val="18"/>
                <w:szCs w:val="18"/>
              </w:rPr>
              <w:t xml:space="preserve">SPD</w:t>
            </w:r>
          </w:p>
        </w:tc>
        <w:tc>
          <w:tcPr>
            <w:tcW w:type="dxa" w:w="3060"/>
            <w:tcBorders>
              <w:top w:val="single" w:color="1A2B45" w:sz="1"/>
              <w:left w:val="single" w:color="1A2B45" w:sz="1"/>
              <w:bottom w:val="single" w:color="1A2B45" w:sz="1"/>
              <w:right w:val="single" w:color="1A2B45" w:sz="1"/>
            </w:tcBorders>
            <w:shd w:fill="1A2B45" w:val="clear"/>
            <w:tcMar>
              <w:top w:type="dxa" w:w="60"/>
              <w:left w:type="dxa" w:w="120"/>
              <w:bottom w:type="dxa" w:w="60"/>
              <w:right w:type="dxa" w:w="120"/>
            </w:tcMar>
          </w:tcPr>
          <w:p>
            <w:r>
              <w:rPr>
                <w:rFonts w:ascii="Arial" w:cs="Arial" w:eastAsia="Arial" w:hAnsi="Arial"/>
                <w:b/>
                <w:bCs/>
                <w:color w:val="FFFFFF"/>
                <w:sz w:val="18"/>
                <w:szCs w:val="18"/>
              </w:rPr>
              <w:t xml:space="preserve">Nivel por dificultad</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Despertador</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Especialista</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Fuego</w:t>
            </w:r>
          </w:p>
        </w:tc>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5★</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SPD 122</w:t>
            </w:r>
          </w:p>
        </w:tc>
        <w:tc>
          <w:tcPr>
            <w:tcW w:type="dxa" w:w="3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Nvl Normal: 54 · Difícil: 81 · Heroica: 135</w:t>
            </w:r>
          </w:p>
        </w:tc>
      </w:tr>
      <w:tr>
        <w:tc>
          <w:tcPr>
            <w:tcW w:type="dxa" w:w="2400"/>
            <w:tcBorders>
              <w:top w:val="single" w:color="CCCCCC" w:sz="1"/>
              <w:left w:val="single" w:color="CCCCCC" w:sz="1"/>
              <w:bottom w:val="single" w:color="CCCCCC" w:sz="1"/>
              <w:right w:val="single" w:color="CCCCCC" w:sz="1"/>
            </w:tcBorders>
            <w:shd w:fill="F0F4FA" w:val="clear"/>
            <w:tcMar>
              <w:top w:type="dxa" w:w="60"/>
              <w:left w:type="dxa" w:w="120"/>
              <w:bottom w:type="dxa" w:w="60"/>
              <w:right w:type="dxa" w:w="120"/>
            </w:tcMar>
          </w:tcPr>
          <w:p>
            <w:r>
              <w:rPr>
                <w:rFonts w:ascii="Arial" w:cs="Arial" w:eastAsia="Arial" w:hAnsi="Arial"/>
                <w:sz w:val="18"/>
                <w:szCs w:val="18"/>
              </w:rPr>
              <w:t xml:space="preserve">Luminaria</w:t>
            </w:r>
          </w:p>
        </w:tc>
        <w:tc>
          <w:tcPr>
            <w:tcW w:type="dxa" w:w="1400"/>
            <w:tcBorders>
              <w:top w:val="single" w:color="CCCCCC" w:sz="1"/>
              <w:left w:val="single" w:color="CCCCCC" w:sz="1"/>
              <w:bottom w:val="single" w:color="CCCCCC" w:sz="1"/>
              <w:right w:val="single" w:color="CCCCCC" w:sz="1"/>
            </w:tcBorders>
            <w:shd w:fill="F0F4FA" w:val="clear"/>
            <w:tcMar>
              <w:top w:type="dxa" w:w="60"/>
              <w:left w:type="dxa" w:w="120"/>
              <w:bottom w:type="dxa" w:w="60"/>
              <w:right w:type="dxa" w:w="120"/>
            </w:tcMar>
          </w:tcPr>
          <w:p>
            <w:r>
              <w:rPr>
                <w:rFonts w:ascii="Arial" w:cs="Arial" w:eastAsia="Arial" w:hAnsi="Arial"/>
                <w:sz w:val="18"/>
                <w:szCs w:val="18"/>
              </w:rPr>
              <w:t xml:space="preserve">Sanador</w:t>
            </w:r>
          </w:p>
        </w:tc>
        <w:tc>
          <w:tcPr>
            <w:tcW w:type="dxa" w:w="1200"/>
            <w:tcBorders>
              <w:top w:val="single" w:color="CCCCCC" w:sz="1"/>
              <w:left w:val="single" w:color="CCCCCC" w:sz="1"/>
              <w:bottom w:val="single" w:color="CCCCCC" w:sz="1"/>
              <w:right w:val="single" w:color="CCCCCC" w:sz="1"/>
            </w:tcBorders>
            <w:shd w:fill="F0F4FA" w:val="clear"/>
            <w:tcMar>
              <w:top w:type="dxa" w:w="60"/>
              <w:left w:type="dxa" w:w="120"/>
              <w:bottom w:type="dxa" w:w="60"/>
              <w:right w:type="dxa" w:w="120"/>
            </w:tcMar>
          </w:tcPr>
          <w:p>
            <w:r>
              <w:rPr>
                <w:rFonts w:ascii="Arial" w:cs="Arial" w:eastAsia="Arial" w:hAnsi="Arial"/>
                <w:sz w:val="18"/>
                <w:szCs w:val="18"/>
              </w:rPr>
              <w:t xml:space="preserve">Naturaleza</w:t>
            </w:r>
          </w:p>
        </w:tc>
        <w:tc>
          <w:tcPr>
            <w:tcW w:type="dxa" w:w="600"/>
            <w:tcBorders>
              <w:top w:val="single" w:color="CCCCCC" w:sz="1"/>
              <w:left w:val="single" w:color="CCCCCC" w:sz="1"/>
              <w:bottom w:val="single" w:color="CCCCCC" w:sz="1"/>
              <w:right w:val="single" w:color="CCCCCC" w:sz="1"/>
            </w:tcBorders>
            <w:shd w:fill="F0F4FA" w:val="clear"/>
            <w:tcMar>
              <w:top w:type="dxa" w:w="60"/>
              <w:left w:type="dxa" w:w="120"/>
              <w:bottom w:type="dxa" w:w="60"/>
              <w:right w:type="dxa" w:w="120"/>
            </w:tcMar>
          </w:tcPr>
          <w:p>
            <w:r>
              <w:rPr>
                <w:rFonts w:ascii="Arial" w:cs="Arial" w:eastAsia="Arial" w:hAnsi="Arial"/>
                <w:sz w:val="18"/>
                <w:szCs w:val="18"/>
              </w:rPr>
              <w:t xml:space="preserve">3★</w:t>
            </w:r>
          </w:p>
        </w:tc>
        <w:tc>
          <w:tcPr>
            <w:tcW w:type="dxa" w:w="900"/>
            <w:tcBorders>
              <w:top w:val="single" w:color="CCCCCC" w:sz="1"/>
              <w:left w:val="single" w:color="CCCCCC" w:sz="1"/>
              <w:bottom w:val="single" w:color="CCCCCC" w:sz="1"/>
              <w:right w:val="single" w:color="CCCCCC" w:sz="1"/>
            </w:tcBorders>
            <w:shd w:fill="F0F4FA" w:val="clear"/>
            <w:tcMar>
              <w:top w:type="dxa" w:w="60"/>
              <w:left w:type="dxa" w:w="120"/>
              <w:bottom w:type="dxa" w:w="60"/>
              <w:right w:type="dxa" w:w="120"/>
            </w:tcMar>
          </w:tcPr>
          <w:p>
            <w:r>
              <w:rPr>
                <w:rFonts w:ascii="Arial" w:cs="Arial" w:eastAsia="Arial" w:hAnsi="Arial"/>
                <w:sz w:val="18"/>
                <w:szCs w:val="18"/>
              </w:rPr>
              <w:t xml:space="preserve">SPD 110</w:t>
            </w:r>
          </w:p>
        </w:tc>
        <w:tc>
          <w:tcPr>
            <w:tcW w:type="dxa" w:w="3060"/>
            <w:tcBorders>
              <w:top w:val="single" w:color="CCCCCC" w:sz="1"/>
              <w:left w:val="single" w:color="CCCCCC" w:sz="1"/>
              <w:bottom w:val="single" w:color="CCCCCC" w:sz="1"/>
              <w:right w:val="single" w:color="CCCCCC" w:sz="1"/>
            </w:tcBorders>
            <w:shd w:fill="F0F4FA" w:val="clear"/>
            <w:tcMar>
              <w:top w:type="dxa" w:w="60"/>
              <w:left w:type="dxa" w:w="120"/>
              <w:bottom w:type="dxa" w:w="60"/>
              <w:right w:type="dxa" w:w="120"/>
            </w:tcMar>
          </w:tcPr>
          <w:p>
            <w:r>
              <w:rPr>
                <w:rFonts w:ascii="Arial" w:cs="Arial" w:eastAsia="Arial" w:hAnsi="Arial"/>
                <w:sz w:val="18"/>
                <w:szCs w:val="18"/>
              </w:rPr>
              <w:t xml:space="preserve">Nvl Normal: 54 · Difícil: 81 · Heroica: 135</w:t>
            </w:r>
          </w:p>
        </w:tc>
      </w:tr>
    </w:tbl>
    <w:p>
      <w:pPr>
        <w:spacing w:before="60" w:after="80"/>
      </w:pPr>
      <w:r>
        <w:rPr>
          <w:rFonts w:ascii="Arial" w:cs="Arial" w:eastAsia="Arial" w:hAnsi="Arial"/>
          <w:sz w:val="22"/>
          <w:szCs w:val="22"/>
        </w:rPr>
        <w:t xml:space="preserve">Sintonía de combate: Despertador 5★ (122) actúa primero y aplica control/debuff fuerte. Luminaria (110) cura. Primera aparición de un especialista 5★ muy rápido. Matar Despertador primero aunque parezca contradictorio.</w:t>
      </w:r>
    </w:p>
    <w:p>
      <w:pPr>
        <w:spacing w:before="40" w:after="40"/>
      </w:pPr>
      <w:r>
        <w:t xml:space="preserve"/>
      </w:r>
    </w:p>
    <w:p>
      <w:pPr>
        <w:pStyle w:val="Heading3"/>
        <w:spacing w:before="200" w:after="80"/>
      </w:pPr>
      <w:r>
        <w:rPr>
          <w:rFonts w:ascii="Arial" w:cs="Arial" w:eastAsia="Arial" w:hAnsi="Arial"/>
          <w:b/>
          <w:bCs/>
          <w:color w:val="3A5A9A"/>
          <w:sz w:val="24"/>
          <w:szCs w:val="24"/>
        </w:rPr>
        <w:t xml:space="preserve">Fase 4 — Las Profundidades del Yo → Drop: Manoplas (Manos)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1200"/>
        <w:gridCol w:w="600"/>
        <w:gridCol w:w="900"/>
        <w:gridCol w:w="3060"/>
      </w:tblGrid>
      <w:tr>
        <w:trPr>
          <w:tblHeader/>
        </w:trPr>
        <w:tc>
          <w:tcPr>
            <w:tcW w:type="dxa" w:w="2400"/>
            <w:tcBorders>
              <w:top w:val="single" w:color="1A2B45" w:sz="1"/>
              <w:left w:val="single" w:color="1A2B45" w:sz="1"/>
              <w:bottom w:val="single" w:color="1A2B45" w:sz="1"/>
              <w:right w:val="single" w:color="1A2B45" w:sz="1"/>
            </w:tcBorders>
            <w:shd w:fill="1A2B45" w:val="clear"/>
            <w:tcMar>
              <w:top w:type="dxa" w:w="60"/>
              <w:left w:type="dxa" w:w="120"/>
              <w:bottom w:type="dxa" w:w="60"/>
              <w:right w:type="dxa" w:w="120"/>
            </w:tcMar>
          </w:tcPr>
          <w:p>
            <w:r>
              <w:rPr>
                <w:rFonts w:ascii="Arial" w:cs="Arial" w:eastAsia="Arial" w:hAnsi="Arial"/>
                <w:b/>
                <w:bCs/>
                <w:color w:val="FFFFFF"/>
                <w:sz w:val="18"/>
                <w:szCs w:val="18"/>
              </w:rPr>
              <w:t xml:space="preserve">Esbirro enemigo</w:t>
            </w:r>
          </w:p>
        </w:tc>
        <w:tc>
          <w:tcPr>
            <w:tcW w:type="dxa" w:w="1400"/>
            <w:tcBorders>
              <w:top w:val="single" w:color="1A2B45" w:sz="1"/>
              <w:left w:val="single" w:color="1A2B45" w:sz="1"/>
              <w:bottom w:val="single" w:color="1A2B45" w:sz="1"/>
              <w:right w:val="single" w:color="1A2B45" w:sz="1"/>
            </w:tcBorders>
            <w:shd w:fill="1A2B45" w:val="clear"/>
            <w:tcMar>
              <w:top w:type="dxa" w:w="60"/>
              <w:left w:type="dxa" w:w="120"/>
              <w:bottom w:type="dxa" w:w="60"/>
              <w:right w:type="dxa" w:w="120"/>
            </w:tcMar>
          </w:tcPr>
          <w:p>
            <w:r>
              <w:rPr>
                <w:rFonts w:ascii="Arial" w:cs="Arial" w:eastAsia="Arial" w:hAnsi="Arial"/>
                <w:b/>
                <w:bCs/>
                <w:color w:val="FFFFFF"/>
                <w:sz w:val="18"/>
                <w:szCs w:val="18"/>
              </w:rPr>
              <w:t xml:space="preserve">Clase</w:t>
            </w:r>
          </w:p>
        </w:tc>
        <w:tc>
          <w:tcPr>
            <w:tcW w:type="dxa" w:w="1200"/>
            <w:tcBorders>
              <w:top w:val="single" w:color="1A2B45" w:sz="1"/>
              <w:left w:val="single" w:color="1A2B45" w:sz="1"/>
              <w:bottom w:val="single" w:color="1A2B45" w:sz="1"/>
              <w:right w:val="single" w:color="1A2B45" w:sz="1"/>
            </w:tcBorders>
            <w:shd w:fill="1A2B45" w:val="clear"/>
            <w:tcMar>
              <w:top w:type="dxa" w:w="60"/>
              <w:left w:type="dxa" w:w="120"/>
              <w:bottom w:type="dxa" w:w="60"/>
              <w:right w:type="dxa" w:w="120"/>
            </w:tcMar>
          </w:tcPr>
          <w:p>
            <w:r>
              <w:rPr>
                <w:rFonts w:ascii="Arial" w:cs="Arial" w:eastAsia="Arial" w:hAnsi="Arial"/>
                <w:b/>
                <w:bCs/>
                <w:color w:val="FFFFFF"/>
                <w:sz w:val="18"/>
                <w:szCs w:val="18"/>
              </w:rPr>
              <w:t xml:space="preserve">Elemento</w:t>
            </w:r>
          </w:p>
        </w:tc>
        <w:tc>
          <w:tcPr>
            <w:tcW w:type="dxa" w:w="600"/>
            <w:tcBorders>
              <w:top w:val="single" w:color="1A2B45" w:sz="1"/>
              <w:left w:val="single" w:color="1A2B45" w:sz="1"/>
              <w:bottom w:val="single" w:color="1A2B45" w:sz="1"/>
              <w:right w:val="single" w:color="1A2B45" w:sz="1"/>
            </w:tcBorders>
            <w:shd w:fill="1A2B45" w:val="clear"/>
            <w:tcMar>
              <w:top w:type="dxa" w:w="60"/>
              <w:left w:type="dxa" w:w="120"/>
              <w:bottom w:type="dxa" w:w="60"/>
              <w:right w:type="dxa" w:w="120"/>
            </w:tcMar>
          </w:tcPr>
          <w:p>
            <w:r>
              <w:rPr>
                <w:rFonts w:ascii="Arial" w:cs="Arial" w:eastAsia="Arial" w:hAnsi="Arial"/>
                <w:b/>
                <w:bCs/>
                <w:color w:val="FFFFFF"/>
                <w:sz w:val="18"/>
                <w:szCs w:val="18"/>
              </w:rPr>
              <w:t xml:space="preserve">★</w:t>
            </w:r>
          </w:p>
        </w:tc>
        <w:tc>
          <w:tcPr>
            <w:tcW w:type="dxa" w:w="900"/>
            <w:tcBorders>
              <w:top w:val="single" w:color="1A2B45" w:sz="1"/>
              <w:left w:val="single" w:color="1A2B45" w:sz="1"/>
              <w:bottom w:val="single" w:color="1A2B45" w:sz="1"/>
              <w:right w:val="single" w:color="1A2B45" w:sz="1"/>
            </w:tcBorders>
            <w:shd w:fill="1A2B45" w:val="clear"/>
            <w:tcMar>
              <w:top w:type="dxa" w:w="60"/>
              <w:left w:type="dxa" w:w="120"/>
              <w:bottom w:type="dxa" w:w="60"/>
              <w:right w:type="dxa" w:w="120"/>
            </w:tcMar>
          </w:tcPr>
          <w:p>
            <w:r>
              <w:rPr>
                <w:rFonts w:ascii="Arial" w:cs="Arial" w:eastAsia="Arial" w:hAnsi="Arial"/>
                <w:b/>
                <w:bCs/>
                <w:color w:val="FFFFFF"/>
                <w:sz w:val="18"/>
                <w:szCs w:val="18"/>
              </w:rPr>
              <w:t xml:space="preserve">SPD</w:t>
            </w:r>
          </w:p>
        </w:tc>
        <w:tc>
          <w:tcPr>
            <w:tcW w:type="dxa" w:w="3060"/>
            <w:tcBorders>
              <w:top w:val="single" w:color="1A2B45" w:sz="1"/>
              <w:left w:val="single" w:color="1A2B45" w:sz="1"/>
              <w:bottom w:val="single" w:color="1A2B45" w:sz="1"/>
              <w:right w:val="single" w:color="1A2B45" w:sz="1"/>
            </w:tcBorders>
            <w:shd w:fill="1A2B45" w:val="clear"/>
            <w:tcMar>
              <w:top w:type="dxa" w:w="60"/>
              <w:left w:type="dxa" w:w="120"/>
              <w:bottom w:type="dxa" w:w="60"/>
              <w:right w:type="dxa" w:w="120"/>
            </w:tcMar>
          </w:tcPr>
          <w:p>
            <w:r>
              <w:rPr>
                <w:rFonts w:ascii="Arial" w:cs="Arial" w:eastAsia="Arial" w:hAnsi="Arial"/>
                <w:b/>
                <w:bCs/>
                <w:color w:val="FFFFFF"/>
                <w:sz w:val="18"/>
                <w:szCs w:val="18"/>
              </w:rPr>
              <w:t xml:space="preserve">Nivel por dificultad</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Guardabosques Interno</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Especialista</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Naturaleza</w:t>
            </w:r>
          </w:p>
        </w:tc>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5★</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SPD 122</w:t>
            </w:r>
          </w:p>
        </w:tc>
        <w:tc>
          <w:tcPr>
            <w:tcW w:type="dxa" w:w="3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Nvl Normal: 60 · Difícil: 90 · Heroica: 150</w:t>
            </w:r>
          </w:p>
        </w:tc>
      </w:tr>
      <w:tr>
        <w:tc>
          <w:tcPr>
            <w:tcW w:type="dxa" w:w="2400"/>
            <w:tcBorders>
              <w:top w:val="single" w:color="CCCCCC" w:sz="1"/>
              <w:left w:val="single" w:color="CCCCCC" w:sz="1"/>
              <w:bottom w:val="single" w:color="CCCCCC" w:sz="1"/>
              <w:right w:val="single" w:color="CCCCCC" w:sz="1"/>
            </w:tcBorders>
            <w:shd w:fill="F0F4FA" w:val="clear"/>
            <w:tcMar>
              <w:top w:type="dxa" w:w="60"/>
              <w:left w:type="dxa" w:w="120"/>
              <w:bottom w:type="dxa" w:w="60"/>
              <w:right w:type="dxa" w:w="120"/>
            </w:tcMar>
          </w:tcPr>
          <w:p>
            <w:r>
              <w:rPr>
                <w:rFonts w:ascii="Arial" w:cs="Arial" w:eastAsia="Arial" w:hAnsi="Arial"/>
                <w:sz w:val="18"/>
                <w:szCs w:val="18"/>
              </w:rPr>
              <w:t xml:space="preserve">Remolino Mental</w:t>
            </w:r>
          </w:p>
        </w:tc>
        <w:tc>
          <w:tcPr>
            <w:tcW w:type="dxa" w:w="1400"/>
            <w:tcBorders>
              <w:top w:val="single" w:color="CCCCCC" w:sz="1"/>
              <w:left w:val="single" w:color="CCCCCC" w:sz="1"/>
              <w:bottom w:val="single" w:color="CCCCCC" w:sz="1"/>
              <w:right w:val="single" w:color="CCCCCC" w:sz="1"/>
            </w:tcBorders>
            <w:shd w:fill="F0F4FA" w:val="clear"/>
            <w:tcMar>
              <w:top w:type="dxa" w:w="60"/>
              <w:left w:type="dxa" w:w="120"/>
              <w:bottom w:type="dxa" w:w="60"/>
              <w:right w:type="dxa" w:w="120"/>
            </w:tcMar>
          </w:tcPr>
          <w:p>
            <w:r>
              <w:rPr>
                <w:rFonts w:ascii="Arial" w:cs="Arial" w:eastAsia="Arial" w:hAnsi="Arial"/>
                <w:sz w:val="18"/>
                <w:szCs w:val="18"/>
              </w:rPr>
              <w:t xml:space="preserve">Atacante</w:t>
            </w:r>
          </w:p>
        </w:tc>
        <w:tc>
          <w:tcPr>
            <w:tcW w:type="dxa" w:w="1200"/>
            <w:tcBorders>
              <w:top w:val="single" w:color="CCCCCC" w:sz="1"/>
              <w:left w:val="single" w:color="CCCCCC" w:sz="1"/>
              <w:bottom w:val="single" w:color="CCCCCC" w:sz="1"/>
              <w:right w:val="single" w:color="CCCCCC" w:sz="1"/>
            </w:tcBorders>
            <w:shd w:fill="F0F4FA" w:val="clear"/>
            <w:tcMar>
              <w:top w:type="dxa" w:w="60"/>
              <w:left w:type="dxa" w:w="120"/>
              <w:bottom w:type="dxa" w:w="60"/>
              <w:right w:type="dxa" w:w="120"/>
            </w:tcMar>
          </w:tcPr>
          <w:p>
            <w:r>
              <w:rPr>
                <w:rFonts w:ascii="Arial" w:cs="Arial" w:eastAsia="Arial" w:hAnsi="Arial"/>
                <w:sz w:val="18"/>
                <w:szCs w:val="18"/>
              </w:rPr>
              <w:t xml:space="preserve">Luz</w:t>
            </w:r>
          </w:p>
        </w:tc>
        <w:tc>
          <w:tcPr>
            <w:tcW w:type="dxa" w:w="600"/>
            <w:tcBorders>
              <w:top w:val="single" w:color="CCCCCC" w:sz="1"/>
              <w:left w:val="single" w:color="CCCCCC" w:sz="1"/>
              <w:bottom w:val="single" w:color="CCCCCC" w:sz="1"/>
              <w:right w:val="single" w:color="CCCCCC" w:sz="1"/>
            </w:tcBorders>
            <w:shd w:fill="F0F4FA" w:val="clear"/>
            <w:tcMar>
              <w:top w:type="dxa" w:w="60"/>
              <w:left w:type="dxa" w:w="120"/>
              <w:bottom w:type="dxa" w:w="60"/>
              <w:right w:type="dxa" w:w="120"/>
            </w:tcMar>
          </w:tcPr>
          <w:p>
            <w:r>
              <w:rPr>
                <w:rFonts w:ascii="Arial" w:cs="Arial" w:eastAsia="Arial" w:hAnsi="Arial"/>
                <w:sz w:val="18"/>
                <w:szCs w:val="18"/>
              </w:rPr>
              <w:t xml:space="preserve">5★</w:t>
            </w:r>
          </w:p>
        </w:tc>
        <w:tc>
          <w:tcPr>
            <w:tcW w:type="dxa" w:w="900"/>
            <w:tcBorders>
              <w:top w:val="single" w:color="CCCCCC" w:sz="1"/>
              <w:left w:val="single" w:color="CCCCCC" w:sz="1"/>
              <w:bottom w:val="single" w:color="CCCCCC" w:sz="1"/>
              <w:right w:val="single" w:color="CCCCCC" w:sz="1"/>
            </w:tcBorders>
            <w:shd w:fill="F0F4FA" w:val="clear"/>
            <w:tcMar>
              <w:top w:type="dxa" w:w="60"/>
              <w:left w:type="dxa" w:w="120"/>
              <w:bottom w:type="dxa" w:w="60"/>
              <w:right w:type="dxa" w:w="120"/>
            </w:tcMar>
          </w:tcPr>
          <w:p>
            <w:r>
              <w:rPr>
                <w:rFonts w:ascii="Arial" w:cs="Arial" w:eastAsia="Arial" w:hAnsi="Arial"/>
                <w:sz w:val="18"/>
                <w:szCs w:val="18"/>
              </w:rPr>
              <w:t xml:space="preserve">SPD 119</w:t>
            </w:r>
          </w:p>
        </w:tc>
        <w:tc>
          <w:tcPr>
            <w:tcW w:type="dxa" w:w="3060"/>
            <w:tcBorders>
              <w:top w:val="single" w:color="CCCCCC" w:sz="1"/>
              <w:left w:val="single" w:color="CCCCCC" w:sz="1"/>
              <w:bottom w:val="single" w:color="CCCCCC" w:sz="1"/>
              <w:right w:val="single" w:color="CCCCCC" w:sz="1"/>
            </w:tcBorders>
            <w:shd w:fill="F0F4FA" w:val="clear"/>
            <w:tcMar>
              <w:top w:type="dxa" w:w="60"/>
              <w:left w:type="dxa" w:w="120"/>
              <w:bottom w:type="dxa" w:w="60"/>
              <w:right w:type="dxa" w:w="120"/>
            </w:tcMar>
          </w:tcPr>
          <w:p>
            <w:r>
              <w:rPr>
                <w:rFonts w:ascii="Arial" w:cs="Arial" w:eastAsia="Arial" w:hAnsi="Arial"/>
                <w:sz w:val="18"/>
                <w:szCs w:val="18"/>
              </w:rPr>
              <w:t xml:space="preserve">Nvl Normal: 60 · Difícil: 90 · Heroica: 150</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Redentor</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Tanque</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Agua</w:t>
            </w:r>
          </w:p>
        </w:tc>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4★</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SPD 105</w:t>
            </w:r>
          </w:p>
        </w:tc>
        <w:tc>
          <w:tcPr>
            <w:tcW w:type="dxa" w:w="3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Nvl Normal: 60 · Difícil: 90 · Heroica: 150</w:t>
            </w:r>
          </w:p>
        </w:tc>
      </w:tr>
    </w:tbl>
    <w:p>
      <w:pPr>
        <w:spacing w:before="60" w:after="80"/>
      </w:pPr>
      <w:r>
        <w:rPr>
          <w:rFonts w:ascii="Arial" w:cs="Arial" w:eastAsia="Arial" w:hAnsi="Arial"/>
          <w:sz w:val="22"/>
          <w:szCs w:val="22"/>
        </w:rPr>
        <w:t xml:space="preserve">Sintonía de combate: Especialista (122) debuffea en T1. Atacante 5★ (119) hace daño masivo aprovechando debuffs. Tanque (105) aguanta. Dos 5★ muy peligrosos. Matar Guardabosques → Remolino Mental → Redentor.</w:t>
      </w:r>
    </w:p>
    <w:p>
      <w:pPr>
        <w:spacing w:before="40" w:after="40"/>
      </w:pPr>
      <w:r>
        <w:t xml:space="preserve"/>
      </w:r>
    </w:p>
    <w:p>
      <w:pPr>
        <w:pStyle w:val="Heading3"/>
        <w:spacing w:before="200" w:after="80"/>
      </w:pPr>
      <w:r>
        <w:rPr>
          <w:rFonts w:ascii="Arial" w:cs="Arial" w:eastAsia="Arial" w:hAnsi="Arial"/>
          <w:b/>
          <w:bCs/>
          <w:color w:val="3A5A9A"/>
          <w:sz w:val="24"/>
          <w:szCs w:val="24"/>
        </w:rPr>
        <w:t xml:space="preserve">Fase 5 — El Archivo del Subconsciente → Drop: Tótem (Talismán)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1200"/>
        <w:gridCol w:w="600"/>
        <w:gridCol w:w="900"/>
        <w:gridCol w:w="3060"/>
      </w:tblGrid>
      <w:tr>
        <w:trPr>
          <w:tblHeader/>
        </w:trPr>
        <w:tc>
          <w:tcPr>
            <w:tcW w:type="dxa" w:w="2400"/>
            <w:tcBorders>
              <w:top w:val="single" w:color="1A2B45" w:sz="1"/>
              <w:left w:val="single" w:color="1A2B45" w:sz="1"/>
              <w:bottom w:val="single" w:color="1A2B45" w:sz="1"/>
              <w:right w:val="single" w:color="1A2B45" w:sz="1"/>
            </w:tcBorders>
            <w:shd w:fill="1A2B45" w:val="clear"/>
            <w:tcMar>
              <w:top w:type="dxa" w:w="60"/>
              <w:left w:type="dxa" w:w="120"/>
              <w:bottom w:type="dxa" w:w="60"/>
              <w:right w:type="dxa" w:w="120"/>
            </w:tcMar>
          </w:tcPr>
          <w:p>
            <w:r>
              <w:rPr>
                <w:rFonts w:ascii="Arial" w:cs="Arial" w:eastAsia="Arial" w:hAnsi="Arial"/>
                <w:b/>
                <w:bCs/>
                <w:color w:val="FFFFFF"/>
                <w:sz w:val="18"/>
                <w:szCs w:val="18"/>
              </w:rPr>
              <w:t xml:space="preserve">Esbirro enemigo</w:t>
            </w:r>
          </w:p>
        </w:tc>
        <w:tc>
          <w:tcPr>
            <w:tcW w:type="dxa" w:w="1400"/>
            <w:tcBorders>
              <w:top w:val="single" w:color="1A2B45" w:sz="1"/>
              <w:left w:val="single" w:color="1A2B45" w:sz="1"/>
              <w:bottom w:val="single" w:color="1A2B45" w:sz="1"/>
              <w:right w:val="single" w:color="1A2B45" w:sz="1"/>
            </w:tcBorders>
            <w:shd w:fill="1A2B45" w:val="clear"/>
            <w:tcMar>
              <w:top w:type="dxa" w:w="60"/>
              <w:left w:type="dxa" w:w="120"/>
              <w:bottom w:type="dxa" w:w="60"/>
              <w:right w:type="dxa" w:w="120"/>
            </w:tcMar>
          </w:tcPr>
          <w:p>
            <w:r>
              <w:rPr>
                <w:rFonts w:ascii="Arial" w:cs="Arial" w:eastAsia="Arial" w:hAnsi="Arial"/>
                <w:b/>
                <w:bCs/>
                <w:color w:val="FFFFFF"/>
                <w:sz w:val="18"/>
                <w:szCs w:val="18"/>
              </w:rPr>
              <w:t xml:space="preserve">Clase</w:t>
            </w:r>
          </w:p>
        </w:tc>
        <w:tc>
          <w:tcPr>
            <w:tcW w:type="dxa" w:w="1200"/>
            <w:tcBorders>
              <w:top w:val="single" w:color="1A2B45" w:sz="1"/>
              <w:left w:val="single" w:color="1A2B45" w:sz="1"/>
              <w:bottom w:val="single" w:color="1A2B45" w:sz="1"/>
              <w:right w:val="single" w:color="1A2B45" w:sz="1"/>
            </w:tcBorders>
            <w:shd w:fill="1A2B45" w:val="clear"/>
            <w:tcMar>
              <w:top w:type="dxa" w:w="60"/>
              <w:left w:type="dxa" w:w="120"/>
              <w:bottom w:type="dxa" w:w="60"/>
              <w:right w:type="dxa" w:w="120"/>
            </w:tcMar>
          </w:tcPr>
          <w:p>
            <w:r>
              <w:rPr>
                <w:rFonts w:ascii="Arial" w:cs="Arial" w:eastAsia="Arial" w:hAnsi="Arial"/>
                <w:b/>
                <w:bCs/>
                <w:color w:val="FFFFFF"/>
                <w:sz w:val="18"/>
                <w:szCs w:val="18"/>
              </w:rPr>
              <w:t xml:space="preserve">Elemento</w:t>
            </w:r>
          </w:p>
        </w:tc>
        <w:tc>
          <w:tcPr>
            <w:tcW w:type="dxa" w:w="600"/>
            <w:tcBorders>
              <w:top w:val="single" w:color="1A2B45" w:sz="1"/>
              <w:left w:val="single" w:color="1A2B45" w:sz="1"/>
              <w:bottom w:val="single" w:color="1A2B45" w:sz="1"/>
              <w:right w:val="single" w:color="1A2B45" w:sz="1"/>
            </w:tcBorders>
            <w:shd w:fill="1A2B45" w:val="clear"/>
            <w:tcMar>
              <w:top w:type="dxa" w:w="60"/>
              <w:left w:type="dxa" w:w="120"/>
              <w:bottom w:type="dxa" w:w="60"/>
              <w:right w:type="dxa" w:w="120"/>
            </w:tcMar>
          </w:tcPr>
          <w:p>
            <w:r>
              <w:rPr>
                <w:rFonts w:ascii="Arial" w:cs="Arial" w:eastAsia="Arial" w:hAnsi="Arial"/>
                <w:b/>
                <w:bCs/>
                <w:color w:val="FFFFFF"/>
                <w:sz w:val="18"/>
                <w:szCs w:val="18"/>
              </w:rPr>
              <w:t xml:space="preserve">★</w:t>
            </w:r>
          </w:p>
        </w:tc>
        <w:tc>
          <w:tcPr>
            <w:tcW w:type="dxa" w:w="900"/>
            <w:tcBorders>
              <w:top w:val="single" w:color="1A2B45" w:sz="1"/>
              <w:left w:val="single" w:color="1A2B45" w:sz="1"/>
              <w:bottom w:val="single" w:color="1A2B45" w:sz="1"/>
              <w:right w:val="single" w:color="1A2B45" w:sz="1"/>
            </w:tcBorders>
            <w:shd w:fill="1A2B45" w:val="clear"/>
            <w:tcMar>
              <w:top w:type="dxa" w:w="60"/>
              <w:left w:type="dxa" w:w="120"/>
              <w:bottom w:type="dxa" w:w="60"/>
              <w:right w:type="dxa" w:w="120"/>
            </w:tcMar>
          </w:tcPr>
          <w:p>
            <w:r>
              <w:rPr>
                <w:rFonts w:ascii="Arial" w:cs="Arial" w:eastAsia="Arial" w:hAnsi="Arial"/>
                <w:b/>
                <w:bCs/>
                <w:color w:val="FFFFFF"/>
                <w:sz w:val="18"/>
                <w:szCs w:val="18"/>
              </w:rPr>
              <w:t xml:space="preserve">SPD</w:t>
            </w:r>
          </w:p>
        </w:tc>
        <w:tc>
          <w:tcPr>
            <w:tcW w:type="dxa" w:w="3060"/>
            <w:tcBorders>
              <w:top w:val="single" w:color="1A2B45" w:sz="1"/>
              <w:left w:val="single" w:color="1A2B45" w:sz="1"/>
              <w:bottom w:val="single" w:color="1A2B45" w:sz="1"/>
              <w:right w:val="single" w:color="1A2B45" w:sz="1"/>
            </w:tcBorders>
            <w:shd w:fill="1A2B45" w:val="clear"/>
            <w:tcMar>
              <w:top w:type="dxa" w:w="60"/>
              <w:left w:type="dxa" w:w="120"/>
              <w:bottom w:type="dxa" w:w="60"/>
              <w:right w:type="dxa" w:w="120"/>
            </w:tcMar>
          </w:tcPr>
          <w:p>
            <w:r>
              <w:rPr>
                <w:rFonts w:ascii="Arial" w:cs="Arial" w:eastAsia="Arial" w:hAnsi="Arial"/>
                <w:b/>
                <w:bCs/>
                <w:color w:val="FFFFFF"/>
                <w:sz w:val="18"/>
                <w:szCs w:val="18"/>
              </w:rPr>
              <w:t xml:space="preserve">Nivel por dificultad</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Infante Pintor</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Especialista</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Agua</w:t>
            </w:r>
          </w:p>
        </w:tc>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5★</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SPD 122</w:t>
            </w:r>
          </w:p>
        </w:tc>
        <w:tc>
          <w:tcPr>
            <w:tcW w:type="dxa" w:w="3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Nvl Normal: 66 · Difícil: 99 · Heroica: 165</w:t>
            </w:r>
          </w:p>
        </w:tc>
      </w:tr>
      <w:tr>
        <w:tc>
          <w:tcPr>
            <w:tcW w:type="dxa" w:w="2400"/>
            <w:tcBorders>
              <w:top w:val="single" w:color="CCCCCC" w:sz="1"/>
              <w:left w:val="single" w:color="CCCCCC" w:sz="1"/>
              <w:bottom w:val="single" w:color="CCCCCC" w:sz="1"/>
              <w:right w:val="single" w:color="CCCCCC" w:sz="1"/>
            </w:tcBorders>
            <w:shd w:fill="F0F4FA" w:val="clear"/>
            <w:tcMar>
              <w:top w:type="dxa" w:w="60"/>
              <w:left w:type="dxa" w:w="120"/>
              <w:bottom w:type="dxa" w:w="60"/>
              <w:right w:type="dxa" w:w="120"/>
            </w:tcMar>
          </w:tcPr>
          <w:p>
            <w:r>
              <w:rPr>
                <w:rFonts w:ascii="Arial" w:cs="Arial" w:eastAsia="Arial" w:hAnsi="Arial"/>
                <w:sz w:val="18"/>
                <w:szCs w:val="18"/>
              </w:rPr>
              <w:t xml:space="preserve">Despertador</w:t>
            </w:r>
          </w:p>
        </w:tc>
        <w:tc>
          <w:tcPr>
            <w:tcW w:type="dxa" w:w="1400"/>
            <w:tcBorders>
              <w:top w:val="single" w:color="CCCCCC" w:sz="1"/>
              <w:left w:val="single" w:color="CCCCCC" w:sz="1"/>
              <w:bottom w:val="single" w:color="CCCCCC" w:sz="1"/>
              <w:right w:val="single" w:color="CCCCCC" w:sz="1"/>
            </w:tcBorders>
            <w:shd w:fill="F0F4FA" w:val="clear"/>
            <w:tcMar>
              <w:top w:type="dxa" w:w="60"/>
              <w:left w:type="dxa" w:w="120"/>
              <w:bottom w:type="dxa" w:w="60"/>
              <w:right w:type="dxa" w:w="120"/>
            </w:tcMar>
          </w:tcPr>
          <w:p>
            <w:r>
              <w:rPr>
                <w:rFonts w:ascii="Arial" w:cs="Arial" w:eastAsia="Arial" w:hAnsi="Arial"/>
                <w:sz w:val="18"/>
                <w:szCs w:val="18"/>
              </w:rPr>
              <w:t xml:space="preserve">Especialista</w:t>
            </w:r>
          </w:p>
        </w:tc>
        <w:tc>
          <w:tcPr>
            <w:tcW w:type="dxa" w:w="1200"/>
            <w:tcBorders>
              <w:top w:val="single" w:color="CCCCCC" w:sz="1"/>
              <w:left w:val="single" w:color="CCCCCC" w:sz="1"/>
              <w:bottom w:val="single" w:color="CCCCCC" w:sz="1"/>
              <w:right w:val="single" w:color="CCCCCC" w:sz="1"/>
            </w:tcBorders>
            <w:shd w:fill="F0F4FA" w:val="clear"/>
            <w:tcMar>
              <w:top w:type="dxa" w:w="60"/>
              <w:left w:type="dxa" w:w="120"/>
              <w:bottom w:type="dxa" w:w="60"/>
              <w:right w:type="dxa" w:w="120"/>
            </w:tcMar>
          </w:tcPr>
          <w:p>
            <w:r>
              <w:rPr>
                <w:rFonts w:ascii="Arial" w:cs="Arial" w:eastAsia="Arial" w:hAnsi="Arial"/>
                <w:sz w:val="18"/>
                <w:szCs w:val="18"/>
              </w:rPr>
              <w:t xml:space="preserve">Fuego</w:t>
            </w:r>
          </w:p>
        </w:tc>
        <w:tc>
          <w:tcPr>
            <w:tcW w:type="dxa" w:w="600"/>
            <w:tcBorders>
              <w:top w:val="single" w:color="CCCCCC" w:sz="1"/>
              <w:left w:val="single" w:color="CCCCCC" w:sz="1"/>
              <w:bottom w:val="single" w:color="CCCCCC" w:sz="1"/>
              <w:right w:val="single" w:color="CCCCCC" w:sz="1"/>
            </w:tcBorders>
            <w:shd w:fill="F0F4FA" w:val="clear"/>
            <w:tcMar>
              <w:top w:type="dxa" w:w="60"/>
              <w:left w:type="dxa" w:w="120"/>
              <w:bottom w:type="dxa" w:w="60"/>
              <w:right w:type="dxa" w:w="120"/>
            </w:tcMar>
          </w:tcPr>
          <w:p>
            <w:r>
              <w:rPr>
                <w:rFonts w:ascii="Arial" w:cs="Arial" w:eastAsia="Arial" w:hAnsi="Arial"/>
                <w:sz w:val="18"/>
                <w:szCs w:val="18"/>
              </w:rPr>
              <w:t xml:space="preserve">5★</w:t>
            </w:r>
          </w:p>
        </w:tc>
        <w:tc>
          <w:tcPr>
            <w:tcW w:type="dxa" w:w="900"/>
            <w:tcBorders>
              <w:top w:val="single" w:color="CCCCCC" w:sz="1"/>
              <w:left w:val="single" w:color="CCCCCC" w:sz="1"/>
              <w:bottom w:val="single" w:color="CCCCCC" w:sz="1"/>
              <w:right w:val="single" w:color="CCCCCC" w:sz="1"/>
            </w:tcBorders>
            <w:shd w:fill="F0F4FA" w:val="clear"/>
            <w:tcMar>
              <w:top w:type="dxa" w:w="60"/>
              <w:left w:type="dxa" w:w="120"/>
              <w:bottom w:type="dxa" w:w="60"/>
              <w:right w:type="dxa" w:w="120"/>
            </w:tcMar>
          </w:tcPr>
          <w:p>
            <w:r>
              <w:rPr>
                <w:rFonts w:ascii="Arial" w:cs="Arial" w:eastAsia="Arial" w:hAnsi="Arial"/>
                <w:sz w:val="18"/>
                <w:szCs w:val="18"/>
              </w:rPr>
              <w:t xml:space="preserve">SPD 122</w:t>
            </w:r>
          </w:p>
        </w:tc>
        <w:tc>
          <w:tcPr>
            <w:tcW w:type="dxa" w:w="3060"/>
            <w:tcBorders>
              <w:top w:val="single" w:color="CCCCCC" w:sz="1"/>
              <w:left w:val="single" w:color="CCCCCC" w:sz="1"/>
              <w:bottom w:val="single" w:color="CCCCCC" w:sz="1"/>
              <w:right w:val="single" w:color="CCCCCC" w:sz="1"/>
            </w:tcBorders>
            <w:shd w:fill="F0F4FA" w:val="clear"/>
            <w:tcMar>
              <w:top w:type="dxa" w:w="60"/>
              <w:left w:type="dxa" w:w="120"/>
              <w:bottom w:type="dxa" w:w="60"/>
              <w:right w:type="dxa" w:w="120"/>
            </w:tcMar>
          </w:tcPr>
          <w:p>
            <w:r>
              <w:rPr>
                <w:rFonts w:ascii="Arial" w:cs="Arial" w:eastAsia="Arial" w:hAnsi="Arial"/>
                <w:sz w:val="18"/>
                <w:szCs w:val="18"/>
              </w:rPr>
              <w:t xml:space="preserve">Nvl Normal: 66 · Difícil: 99 · Heroica: 165</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Castigadora Interior</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Atacante</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Luz</w:t>
            </w:r>
          </w:p>
        </w:tc>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4★</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SPD 113</w:t>
            </w:r>
          </w:p>
        </w:tc>
        <w:tc>
          <w:tcPr>
            <w:tcW w:type="dxa" w:w="3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Nvl Normal: 66 · Difícil: 99 · Heroica: 165</w:t>
            </w:r>
          </w:p>
        </w:tc>
      </w:tr>
    </w:tbl>
    <w:p>
      <w:pPr>
        <w:spacing w:before="60" w:after="80"/>
      </w:pPr>
      <w:r>
        <w:rPr>
          <w:rFonts w:ascii="Arial" w:cs="Arial" w:eastAsia="Arial" w:hAnsi="Arial"/>
          <w:sz w:val="22"/>
          <w:szCs w:val="22"/>
        </w:rPr>
        <w:t xml:space="preserve">Sintonía de combate: Dos especialistas 5★ SPD 122 actúan simultáneamente en T1. Aplican debuffs masivos antes que el jugador. La Castigadora (113) aprovecha cualquier debuff aplicado. Requiere esbirros de alta RES o un cleanse.</w:t>
      </w:r>
    </w:p>
    <w:p>
      <w:pPr>
        <w:spacing w:before="40" w:after="40"/>
      </w:pPr>
      <w:r>
        <w:t xml:space="preserve"/>
      </w:r>
    </w:p>
    <w:p>
      <w:pPr>
        <w:pStyle w:val="Heading3"/>
        <w:spacing w:before="200" w:after="80"/>
      </w:pPr>
      <w:r>
        <w:rPr>
          <w:rFonts w:ascii="Arial" w:cs="Arial" w:eastAsia="Arial" w:hAnsi="Arial"/>
          <w:b/>
          <w:bCs/>
          <w:color w:val="3A5A9A"/>
          <w:sz w:val="24"/>
          <w:szCs w:val="24"/>
        </w:rPr>
        <w:t xml:space="preserve">Fase 6 — El Epicentro del Olvido → Drop: Calcetín (Pie Extra)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1200"/>
        <w:gridCol w:w="600"/>
        <w:gridCol w:w="900"/>
        <w:gridCol w:w="3060"/>
      </w:tblGrid>
      <w:tr>
        <w:trPr>
          <w:tblHeader/>
        </w:trPr>
        <w:tc>
          <w:tcPr>
            <w:tcW w:type="dxa" w:w="2400"/>
            <w:tcBorders>
              <w:top w:val="single" w:color="1A2B45" w:sz="1"/>
              <w:left w:val="single" w:color="1A2B45" w:sz="1"/>
              <w:bottom w:val="single" w:color="1A2B45" w:sz="1"/>
              <w:right w:val="single" w:color="1A2B45" w:sz="1"/>
            </w:tcBorders>
            <w:shd w:fill="1A2B45" w:val="clear"/>
            <w:tcMar>
              <w:top w:type="dxa" w:w="60"/>
              <w:left w:type="dxa" w:w="120"/>
              <w:bottom w:type="dxa" w:w="60"/>
              <w:right w:type="dxa" w:w="120"/>
            </w:tcMar>
          </w:tcPr>
          <w:p>
            <w:r>
              <w:rPr>
                <w:rFonts w:ascii="Arial" w:cs="Arial" w:eastAsia="Arial" w:hAnsi="Arial"/>
                <w:b/>
                <w:bCs/>
                <w:color w:val="FFFFFF"/>
                <w:sz w:val="18"/>
                <w:szCs w:val="18"/>
              </w:rPr>
              <w:t xml:space="preserve">Esbirro enemigo</w:t>
            </w:r>
          </w:p>
        </w:tc>
        <w:tc>
          <w:tcPr>
            <w:tcW w:type="dxa" w:w="1400"/>
            <w:tcBorders>
              <w:top w:val="single" w:color="1A2B45" w:sz="1"/>
              <w:left w:val="single" w:color="1A2B45" w:sz="1"/>
              <w:bottom w:val="single" w:color="1A2B45" w:sz="1"/>
              <w:right w:val="single" w:color="1A2B45" w:sz="1"/>
            </w:tcBorders>
            <w:shd w:fill="1A2B45" w:val="clear"/>
            <w:tcMar>
              <w:top w:type="dxa" w:w="60"/>
              <w:left w:type="dxa" w:w="120"/>
              <w:bottom w:type="dxa" w:w="60"/>
              <w:right w:type="dxa" w:w="120"/>
            </w:tcMar>
          </w:tcPr>
          <w:p>
            <w:r>
              <w:rPr>
                <w:rFonts w:ascii="Arial" w:cs="Arial" w:eastAsia="Arial" w:hAnsi="Arial"/>
                <w:b/>
                <w:bCs/>
                <w:color w:val="FFFFFF"/>
                <w:sz w:val="18"/>
                <w:szCs w:val="18"/>
              </w:rPr>
              <w:t xml:space="preserve">Clase</w:t>
            </w:r>
          </w:p>
        </w:tc>
        <w:tc>
          <w:tcPr>
            <w:tcW w:type="dxa" w:w="1200"/>
            <w:tcBorders>
              <w:top w:val="single" w:color="1A2B45" w:sz="1"/>
              <w:left w:val="single" w:color="1A2B45" w:sz="1"/>
              <w:bottom w:val="single" w:color="1A2B45" w:sz="1"/>
              <w:right w:val="single" w:color="1A2B45" w:sz="1"/>
            </w:tcBorders>
            <w:shd w:fill="1A2B45" w:val="clear"/>
            <w:tcMar>
              <w:top w:type="dxa" w:w="60"/>
              <w:left w:type="dxa" w:w="120"/>
              <w:bottom w:type="dxa" w:w="60"/>
              <w:right w:type="dxa" w:w="120"/>
            </w:tcMar>
          </w:tcPr>
          <w:p>
            <w:r>
              <w:rPr>
                <w:rFonts w:ascii="Arial" w:cs="Arial" w:eastAsia="Arial" w:hAnsi="Arial"/>
                <w:b/>
                <w:bCs/>
                <w:color w:val="FFFFFF"/>
                <w:sz w:val="18"/>
                <w:szCs w:val="18"/>
              </w:rPr>
              <w:t xml:space="preserve">Elemento</w:t>
            </w:r>
          </w:p>
        </w:tc>
        <w:tc>
          <w:tcPr>
            <w:tcW w:type="dxa" w:w="600"/>
            <w:tcBorders>
              <w:top w:val="single" w:color="1A2B45" w:sz="1"/>
              <w:left w:val="single" w:color="1A2B45" w:sz="1"/>
              <w:bottom w:val="single" w:color="1A2B45" w:sz="1"/>
              <w:right w:val="single" w:color="1A2B45" w:sz="1"/>
            </w:tcBorders>
            <w:shd w:fill="1A2B45" w:val="clear"/>
            <w:tcMar>
              <w:top w:type="dxa" w:w="60"/>
              <w:left w:type="dxa" w:w="120"/>
              <w:bottom w:type="dxa" w:w="60"/>
              <w:right w:type="dxa" w:w="120"/>
            </w:tcMar>
          </w:tcPr>
          <w:p>
            <w:r>
              <w:rPr>
                <w:rFonts w:ascii="Arial" w:cs="Arial" w:eastAsia="Arial" w:hAnsi="Arial"/>
                <w:b/>
                <w:bCs/>
                <w:color w:val="FFFFFF"/>
                <w:sz w:val="18"/>
                <w:szCs w:val="18"/>
              </w:rPr>
              <w:t xml:space="preserve">★</w:t>
            </w:r>
          </w:p>
        </w:tc>
        <w:tc>
          <w:tcPr>
            <w:tcW w:type="dxa" w:w="900"/>
            <w:tcBorders>
              <w:top w:val="single" w:color="1A2B45" w:sz="1"/>
              <w:left w:val="single" w:color="1A2B45" w:sz="1"/>
              <w:bottom w:val="single" w:color="1A2B45" w:sz="1"/>
              <w:right w:val="single" w:color="1A2B45" w:sz="1"/>
            </w:tcBorders>
            <w:shd w:fill="1A2B45" w:val="clear"/>
            <w:tcMar>
              <w:top w:type="dxa" w:w="60"/>
              <w:left w:type="dxa" w:w="120"/>
              <w:bottom w:type="dxa" w:w="60"/>
              <w:right w:type="dxa" w:w="120"/>
            </w:tcMar>
          </w:tcPr>
          <w:p>
            <w:r>
              <w:rPr>
                <w:rFonts w:ascii="Arial" w:cs="Arial" w:eastAsia="Arial" w:hAnsi="Arial"/>
                <w:b/>
                <w:bCs/>
                <w:color w:val="FFFFFF"/>
                <w:sz w:val="18"/>
                <w:szCs w:val="18"/>
              </w:rPr>
              <w:t xml:space="preserve">SPD</w:t>
            </w:r>
          </w:p>
        </w:tc>
        <w:tc>
          <w:tcPr>
            <w:tcW w:type="dxa" w:w="3060"/>
            <w:tcBorders>
              <w:top w:val="single" w:color="1A2B45" w:sz="1"/>
              <w:left w:val="single" w:color="1A2B45" w:sz="1"/>
              <w:bottom w:val="single" w:color="1A2B45" w:sz="1"/>
              <w:right w:val="single" w:color="1A2B45" w:sz="1"/>
            </w:tcBorders>
            <w:shd w:fill="1A2B45" w:val="clear"/>
            <w:tcMar>
              <w:top w:type="dxa" w:w="60"/>
              <w:left w:type="dxa" w:w="120"/>
              <w:bottom w:type="dxa" w:w="60"/>
              <w:right w:type="dxa" w:w="120"/>
            </w:tcMar>
          </w:tcPr>
          <w:p>
            <w:r>
              <w:rPr>
                <w:rFonts w:ascii="Arial" w:cs="Arial" w:eastAsia="Arial" w:hAnsi="Arial"/>
                <w:b/>
                <w:bCs/>
                <w:color w:val="FFFFFF"/>
                <w:sz w:val="18"/>
                <w:szCs w:val="18"/>
              </w:rPr>
              <w:t xml:space="preserve">Nivel por dificultad</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Infante Pintor</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Especialista</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Agua</w:t>
            </w:r>
          </w:p>
        </w:tc>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5★</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SPD 122</w:t>
            </w:r>
          </w:p>
        </w:tc>
        <w:tc>
          <w:tcPr>
            <w:tcW w:type="dxa" w:w="3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Nvl Normal: 72 · Difícil: 108 · Heroica: 180</w:t>
            </w:r>
          </w:p>
        </w:tc>
      </w:tr>
      <w:tr>
        <w:tc>
          <w:tcPr>
            <w:tcW w:type="dxa" w:w="2400"/>
            <w:tcBorders>
              <w:top w:val="single" w:color="CCCCCC" w:sz="1"/>
              <w:left w:val="single" w:color="CCCCCC" w:sz="1"/>
              <w:bottom w:val="single" w:color="CCCCCC" w:sz="1"/>
              <w:right w:val="single" w:color="CCCCCC" w:sz="1"/>
            </w:tcBorders>
            <w:shd w:fill="F0F4FA" w:val="clear"/>
            <w:tcMar>
              <w:top w:type="dxa" w:w="60"/>
              <w:left w:type="dxa" w:w="120"/>
              <w:bottom w:type="dxa" w:w="60"/>
              <w:right w:type="dxa" w:w="120"/>
            </w:tcMar>
          </w:tcPr>
          <w:p>
            <w:r>
              <w:rPr>
                <w:rFonts w:ascii="Arial" w:cs="Arial" w:eastAsia="Arial" w:hAnsi="Arial"/>
                <w:sz w:val="18"/>
                <w:szCs w:val="18"/>
              </w:rPr>
              <w:t xml:space="preserve">Guardabosques Interno</w:t>
            </w:r>
          </w:p>
        </w:tc>
        <w:tc>
          <w:tcPr>
            <w:tcW w:type="dxa" w:w="1400"/>
            <w:tcBorders>
              <w:top w:val="single" w:color="CCCCCC" w:sz="1"/>
              <w:left w:val="single" w:color="CCCCCC" w:sz="1"/>
              <w:bottom w:val="single" w:color="CCCCCC" w:sz="1"/>
              <w:right w:val="single" w:color="CCCCCC" w:sz="1"/>
            </w:tcBorders>
            <w:shd w:fill="F0F4FA" w:val="clear"/>
            <w:tcMar>
              <w:top w:type="dxa" w:w="60"/>
              <w:left w:type="dxa" w:w="120"/>
              <w:bottom w:type="dxa" w:w="60"/>
              <w:right w:type="dxa" w:w="120"/>
            </w:tcMar>
          </w:tcPr>
          <w:p>
            <w:r>
              <w:rPr>
                <w:rFonts w:ascii="Arial" w:cs="Arial" w:eastAsia="Arial" w:hAnsi="Arial"/>
                <w:sz w:val="18"/>
                <w:szCs w:val="18"/>
              </w:rPr>
              <w:t xml:space="preserve">Especialista</w:t>
            </w:r>
          </w:p>
        </w:tc>
        <w:tc>
          <w:tcPr>
            <w:tcW w:type="dxa" w:w="1200"/>
            <w:tcBorders>
              <w:top w:val="single" w:color="CCCCCC" w:sz="1"/>
              <w:left w:val="single" w:color="CCCCCC" w:sz="1"/>
              <w:bottom w:val="single" w:color="CCCCCC" w:sz="1"/>
              <w:right w:val="single" w:color="CCCCCC" w:sz="1"/>
            </w:tcBorders>
            <w:shd w:fill="F0F4FA" w:val="clear"/>
            <w:tcMar>
              <w:top w:type="dxa" w:w="60"/>
              <w:left w:type="dxa" w:w="120"/>
              <w:bottom w:type="dxa" w:w="60"/>
              <w:right w:type="dxa" w:w="120"/>
            </w:tcMar>
          </w:tcPr>
          <w:p>
            <w:r>
              <w:rPr>
                <w:rFonts w:ascii="Arial" w:cs="Arial" w:eastAsia="Arial" w:hAnsi="Arial"/>
                <w:sz w:val="18"/>
                <w:szCs w:val="18"/>
              </w:rPr>
              <w:t xml:space="preserve">Naturaleza</w:t>
            </w:r>
          </w:p>
        </w:tc>
        <w:tc>
          <w:tcPr>
            <w:tcW w:type="dxa" w:w="600"/>
            <w:tcBorders>
              <w:top w:val="single" w:color="CCCCCC" w:sz="1"/>
              <w:left w:val="single" w:color="CCCCCC" w:sz="1"/>
              <w:bottom w:val="single" w:color="CCCCCC" w:sz="1"/>
              <w:right w:val="single" w:color="CCCCCC" w:sz="1"/>
            </w:tcBorders>
            <w:shd w:fill="F0F4FA" w:val="clear"/>
            <w:tcMar>
              <w:top w:type="dxa" w:w="60"/>
              <w:left w:type="dxa" w:w="120"/>
              <w:bottom w:type="dxa" w:w="60"/>
              <w:right w:type="dxa" w:w="120"/>
            </w:tcMar>
          </w:tcPr>
          <w:p>
            <w:r>
              <w:rPr>
                <w:rFonts w:ascii="Arial" w:cs="Arial" w:eastAsia="Arial" w:hAnsi="Arial"/>
                <w:sz w:val="18"/>
                <w:szCs w:val="18"/>
              </w:rPr>
              <w:t xml:space="preserve">5★</w:t>
            </w:r>
          </w:p>
        </w:tc>
        <w:tc>
          <w:tcPr>
            <w:tcW w:type="dxa" w:w="900"/>
            <w:tcBorders>
              <w:top w:val="single" w:color="CCCCCC" w:sz="1"/>
              <w:left w:val="single" w:color="CCCCCC" w:sz="1"/>
              <w:bottom w:val="single" w:color="CCCCCC" w:sz="1"/>
              <w:right w:val="single" w:color="CCCCCC" w:sz="1"/>
            </w:tcBorders>
            <w:shd w:fill="F0F4FA" w:val="clear"/>
            <w:tcMar>
              <w:top w:type="dxa" w:w="60"/>
              <w:left w:type="dxa" w:w="120"/>
              <w:bottom w:type="dxa" w:w="60"/>
              <w:right w:type="dxa" w:w="120"/>
            </w:tcMar>
          </w:tcPr>
          <w:p>
            <w:r>
              <w:rPr>
                <w:rFonts w:ascii="Arial" w:cs="Arial" w:eastAsia="Arial" w:hAnsi="Arial"/>
                <w:sz w:val="18"/>
                <w:szCs w:val="18"/>
              </w:rPr>
              <w:t xml:space="preserve">SPD 122</w:t>
            </w:r>
          </w:p>
        </w:tc>
        <w:tc>
          <w:tcPr>
            <w:tcW w:type="dxa" w:w="3060"/>
            <w:tcBorders>
              <w:top w:val="single" w:color="CCCCCC" w:sz="1"/>
              <w:left w:val="single" w:color="CCCCCC" w:sz="1"/>
              <w:bottom w:val="single" w:color="CCCCCC" w:sz="1"/>
              <w:right w:val="single" w:color="CCCCCC" w:sz="1"/>
            </w:tcBorders>
            <w:shd w:fill="F0F4FA" w:val="clear"/>
            <w:tcMar>
              <w:top w:type="dxa" w:w="60"/>
              <w:left w:type="dxa" w:w="120"/>
              <w:bottom w:type="dxa" w:w="60"/>
              <w:right w:type="dxa" w:w="120"/>
            </w:tcMar>
          </w:tcPr>
          <w:p>
            <w:r>
              <w:rPr>
                <w:rFonts w:ascii="Arial" w:cs="Arial" w:eastAsia="Arial" w:hAnsi="Arial"/>
                <w:sz w:val="18"/>
                <w:szCs w:val="18"/>
              </w:rPr>
              <w:t xml:space="preserve">Nvl Normal: 72 · Difícil: 108 · Heroica: 180</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Remolino Mental</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Atacante</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Luz</w:t>
            </w:r>
          </w:p>
        </w:tc>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5★</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SPD 119</w:t>
            </w:r>
          </w:p>
        </w:tc>
        <w:tc>
          <w:tcPr>
            <w:tcW w:type="dxa" w:w="3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Nvl Normal: 72 · Difícil: 108 · Heroica: 180</w:t>
            </w:r>
          </w:p>
        </w:tc>
      </w:tr>
      <w:tr>
        <w:tc>
          <w:tcPr>
            <w:tcW w:type="dxa" w:w="2400"/>
            <w:tcBorders>
              <w:top w:val="single" w:color="CCCCCC" w:sz="1"/>
              <w:left w:val="single" w:color="CCCCCC" w:sz="1"/>
              <w:bottom w:val="single" w:color="CCCCCC" w:sz="1"/>
              <w:right w:val="single" w:color="CCCCCC" w:sz="1"/>
            </w:tcBorders>
            <w:shd w:fill="F0F4FA" w:val="clear"/>
            <w:tcMar>
              <w:top w:type="dxa" w:w="60"/>
              <w:left w:type="dxa" w:w="120"/>
              <w:bottom w:type="dxa" w:w="60"/>
              <w:right w:type="dxa" w:w="120"/>
            </w:tcMar>
          </w:tcPr>
          <w:p>
            <w:r>
              <w:rPr>
                <w:rFonts w:ascii="Arial" w:cs="Arial" w:eastAsia="Arial" w:hAnsi="Arial"/>
                <w:sz w:val="18"/>
                <w:szCs w:val="18"/>
              </w:rPr>
              <w:t xml:space="preserve">Guardian del Recuerdo</w:t>
            </w:r>
          </w:p>
        </w:tc>
        <w:tc>
          <w:tcPr>
            <w:tcW w:type="dxa" w:w="1400"/>
            <w:tcBorders>
              <w:top w:val="single" w:color="CCCCCC" w:sz="1"/>
              <w:left w:val="single" w:color="CCCCCC" w:sz="1"/>
              <w:bottom w:val="single" w:color="CCCCCC" w:sz="1"/>
              <w:right w:val="single" w:color="CCCCCC" w:sz="1"/>
            </w:tcBorders>
            <w:shd w:fill="F0F4FA" w:val="clear"/>
            <w:tcMar>
              <w:top w:type="dxa" w:w="60"/>
              <w:left w:type="dxa" w:w="120"/>
              <w:bottom w:type="dxa" w:w="60"/>
              <w:right w:type="dxa" w:w="120"/>
            </w:tcMar>
          </w:tcPr>
          <w:p>
            <w:r>
              <w:rPr>
                <w:rFonts w:ascii="Arial" w:cs="Arial" w:eastAsia="Arial" w:hAnsi="Arial"/>
                <w:sz w:val="18"/>
                <w:szCs w:val="18"/>
              </w:rPr>
              <w:t xml:space="preserve">Tanque</w:t>
            </w:r>
          </w:p>
        </w:tc>
        <w:tc>
          <w:tcPr>
            <w:tcW w:type="dxa" w:w="1200"/>
            <w:tcBorders>
              <w:top w:val="single" w:color="CCCCCC" w:sz="1"/>
              <w:left w:val="single" w:color="CCCCCC" w:sz="1"/>
              <w:bottom w:val="single" w:color="CCCCCC" w:sz="1"/>
              <w:right w:val="single" w:color="CCCCCC" w:sz="1"/>
            </w:tcBorders>
            <w:shd w:fill="F0F4FA" w:val="clear"/>
            <w:tcMar>
              <w:top w:type="dxa" w:w="60"/>
              <w:left w:type="dxa" w:w="120"/>
              <w:bottom w:type="dxa" w:w="60"/>
              <w:right w:type="dxa" w:w="120"/>
            </w:tcMar>
          </w:tcPr>
          <w:p>
            <w:r>
              <w:rPr>
                <w:rFonts w:ascii="Arial" w:cs="Arial" w:eastAsia="Arial" w:hAnsi="Arial"/>
                <w:sz w:val="18"/>
                <w:szCs w:val="18"/>
              </w:rPr>
              <w:t xml:space="preserve">Fuego</w:t>
            </w:r>
          </w:p>
        </w:tc>
        <w:tc>
          <w:tcPr>
            <w:tcW w:type="dxa" w:w="600"/>
            <w:tcBorders>
              <w:top w:val="single" w:color="CCCCCC" w:sz="1"/>
              <w:left w:val="single" w:color="CCCCCC" w:sz="1"/>
              <w:bottom w:val="single" w:color="CCCCCC" w:sz="1"/>
              <w:right w:val="single" w:color="CCCCCC" w:sz="1"/>
            </w:tcBorders>
            <w:shd w:fill="F0F4FA" w:val="clear"/>
            <w:tcMar>
              <w:top w:type="dxa" w:w="60"/>
              <w:left w:type="dxa" w:w="120"/>
              <w:bottom w:type="dxa" w:w="60"/>
              <w:right w:type="dxa" w:w="120"/>
            </w:tcMar>
          </w:tcPr>
          <w:p>
            <w:r>
              <w:rPr>
                <w:rFonts w:ascii="Arial" w:cs="Arial" w:eastAsia="Arial" w:hAnsi="Arial"/>
                <w:sz w:val="18"/>
                <w:szCs w:val="18"/>
              </w:rPr>
              <w:t xml:space="preserve">4★</w:t>
            </w:r>
          </w:p>
        </w:tc>
        <w:tc>
          <w:tcPr>
            <w:tcW w:type="dxa" w:w="900"/>
            <w:tcBorders>
              <w:top w:val="single" w:color="CCCCCC" w:sz="1"/>
              <w:left w:val="single" w:color="CCCCCC" w:sz="1"/>
              <w:bottom w:val="single" w:color="CCCCCC" w:sz="1"/>
              <w:right w:val="single" w:color="CCCCCC" w:sz="1"/>
            </w:tcBorders>
            <w:shd w:fill="F0F4FA" w:val="clear"/>
            <w:tcMar>
              <w:top w:type="dxa" w:w="60"/>
              <w:left w:type="dxa" w:w="120"/>
              <w:bottom w:type="dxa" w:w="60"/>
              <w:right w:type="dxa" w:w="120"/>
            </w:tcMar>
          </w:tcPr>
          <w:p>
            <w:r>
              <w:rPr>
                <w:rFonts w:ascii="Arial" w:cs="Arial" w:eastAsia="Arial" w:hAnsi="Arial"/>
                <w:sz w:val="18"/>
                <w:szCs w:val="18"/>
              </w:rPr>
              <w:t xml:space="preserve">SPD 105</w:t>
            </w:r>
          </w:p>
        </w:tc>
        <w:tc>
          <w:tcPr>
            <w:tcW w:type="dxa" w:w="3060"/>
            <w:tcBorders>
              <w:top w:val="single" w:color="CCCCCC" w:sz="1"/>
              <w:left w:val="single" w:color="CCCCCC" w:sz="1"/>
              <w:bottom w:val="single" w:color="CCCCCC" w:sz="1"/>
              <w:right w:val="single" w:color="CCCCCC" w:sz="1"/>
            </w:tcBorders>
            <w:shd w:fill="F0F4FA" w:val="clear"/>
            <w:tcMar>
              <w:top w:type="dxa" w:w="60"/>
              <w:left w:type="dxa" w:w="120"/>
              <w:bottom w:type="dxa" w:w="60"/>
              <w:right w:type="dxa" w:w="120"/>
            </w:tcMar>
          </w:tcPr>
          <w:p>
            <w:r>
              <w:rPr>
                <w:rFonts w:ascii="Arial" w:cs="Arial" w:eastAsia="Arial" w:hAnsi="Arial"/>
                <w:sz w:val="18"/>
                <w:szCs w:val="18"/>
              </w:rPr>
              <w:t xml:space="preserve">Nvl Normal: 72 · Difícil: 108 · Heroica: 180</w:t>
            </w:r>
          </w:p>
        </w:tc>
      </w:tr>
    </w:tbl>
    <w:p>
      <w:pPr>
        <w:spacing w:before="60" w:after="80"/>
      </w:pPr>
      <w:r>
        <w:rPr>
          <w:rFonts w:ascii="Arial" w:cs="Arial" w:eastAsia="Arial" w:hAnsi="Arial"/>
          <w:sz w:val="22"/>
          <w:szCs w:val="22"/>
        </w:rPr>
        <w:t xml:space="preserve">Sintonía de combate: La fase más dura de toda la campaña antes del jefe. Tres 5★. Los dos especialistas aplican doble control en T1 antes de que el jugador actúe. El Remolino hace daño devastador. Necesita equipo 5★ con gear del mundo. Matar Infante Pintor → Guardabosques → Remolino → Guardián.</w:t>
      </w:r>
    </w:p>
    <w:p>
      <w:pPr>
        <w:spacing w:before="40" w:after="40"/>
      </w:pPr>
      <w:r>
        <w:t xml:space="preserve"/>
      </w:r>
    </w:p>
    <w:p>
      <w:pPr>
        <w:pStyle w:val="Heading2"/>
        <w:spacing w:before="260" w:after="120"/>
      </w:pPr>
      <w:r>
        <w:rPr>
          <w:rFonts w:ascii="Arial" w:cs="Arial" w:eastAsia="Arial" w:hAnsi="Arial"/>
          <w:b/>
          <w:bCs/>
          <w:color w:val="2E4A7A"/>
          <w:sz w:val="28"/>
          <w:szCs w:val="28"/>
        </w:rPr>
        <w:t xml:space="preserve">Jefe Final — El Custodio del Olvido Eterno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360"/>
      </w:tblGrid>
      <w:tr>
        <w:trPr>
          <w:tblHeader/>
        </w:trPr>
        <w:tc>
          <w:tcPr>
            <w:tcW w:type="dxa" w:w="2200"/>
            <w:tcBorders>
              <w:top w:val="single" w:color="1A2B45" w:sz="1"/>
              <w:left w:val="single" w:color="1A2B45" w:sz="1"/>
              <w:bottom w:val="single" w:color="1A2B45" w:sz="1"/>
              <w:right w:val="single" w:color="1A2B45" w:sz="1"/>
            </w:tcBorders>
            <w:shd w:fill="1A2B45" w:val="clear"/>
            <w:tcMar>
              <w:top w:type="dxa" w:w="60"/>
              <w:left w:type="dxa" w:w="120"/>
              <w:bottom w:type="dxa" w:w="60"/>
              <w:right w:type="dxa" w:w="120"/>
            </w:tcMar>
          </w:tcPr>
          <w:p>
            <w:r>
              <w:rPr>
                <w:rFonts w:ascii="Arial" w:cs="Arial" w:eastAsia="Arial" w:hAnsi="Arial"/>
                <w:b/>
                <w:bCs/>
                <w:color w:val="FFFFFF"/>
                <w:sz w:val="18"/>
                <w:szCs w:val="18"/>
              </w:rPr>
              <w:t xml:space="preserve">Campo</w:t>
            </w:r>
          </w:p>
        </w:tc>
        <w:tc>
          <w:tcPr>
            <w:tcW w:type="dxa" w:w="7360"/>
            <w:tcBorders>
              <w:top w:val="single" w:color="1A2B45" w:sz="1"/>
              <w:left w:val="single" w:color="1A2B45" w:sz="1"/>
              <w:bottom w:val="single" w:color="1A2B45" w:sz="1"/>
              <w:right w:val="single" w:color="1A2B45" w:sz="1"/>
            </w:tcBorders>
            <w:shd w:fill="1A2B45" w:val="clear"/>
            <w:tcMar>
              <w:top w:type="dxa" w:w="60"/>
              <w:left w:type="dxa" w:w="120"/>
              <w:bottom w:type="dxa" w:w="60"/>
              <w:right w:type="dxa" w:w="120"/>
            </w:tcMar>
          </w:tcPr>
          <w:p>
            <w:r>
              <w:rPr>
                <w:rFonts w:ascii="Arial" w:cs="Arial" w:eastAsia="Arial" w:hAnsi="Arial"/>
                <w:b/>
                <w:bCs/>
                <w:color w:val="FFFFFF"/>
                <w:sz w:val="18"/>
                <w:szCs w:val="18"/>
              </w:rPr>
              <w:t xml:space="preserve">Detalle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Nombre</w:t>
            </w:r>
          </w:p>
        </w:tc>
        <w:tc>
          <w:tcPr>
            <w:tcW w:type="dxa" w:w="7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El Custodio del Olvido Eterno</w:t>
            </w:r>
          </w:p>
        </w:tc>
      </w:tr>
      <w:tr>
        <w:tc>
          <w:tcPr>
            <w:tcW w:type="dxa" w:w="2200"/>
            <w:tcBorders>
              <w:top w:val="single" w:color="CCCCCC" w:sz="1"/>
              <w:left w:val="single" w:color="CCCCCC" w:sz="1"/>
              <w:bottom w:val="single" w:color="CCCCCC" w:sz="1"/>
              <w:right w:val="single" w:color="CCCCCC" w:sz="1"/>
            </w:tcBorders>
            <w:shd w:fill="F0F4FA" w:val="clear"/>
            <w:tcMar>
              <w:top w:type="dxa" w:w="60"/>
              <w:left w:type="dxa" w:w="120"/>
              <w:bottom w:type="dxa" w:w="60"/>
              <w:right w:type="dxa" w:w="120"/>
            </w:tcMar>
          </w:tcPr>
          <w:p>
            <w:r>
              <w:rPr>
                <w:rFonts w:ascii="Arial" w:cs="Arial" w:eastAsia="Arial" w:hAnsi="Arial"/>
                <w:sz w:val="18"/>
                <w:szCs w:val="18"/>
              </w:rPr>
              <w:t xml:space="preserve">Elemento</w:t>
            </w:r>
          </w:p>
        </w:tc>
        <w:tc>
          <w:tcPr>
            <w:tcW w:type="dxa" w:w="7360"/>
            <w:tcBorders>
              <w:top w:val="single" w:color="CCCCCC" w:sz="1"/>
              <w:left w:val="single" w:color="CCCCCC" w:sz="1"/>
              <w:bottom w:val="single" w:color="CCCCCC" w:sz="1"/>
              <w:right w:val="single" w:color="CCCCCC" w:sz="1"/>
            </w:tcBorders>
            <w:shd w:fill="F0F4FA" w:val="clear"/>
            <w:tcMar>
              <w:top w:type="dxa" w:w="60"/>
              <w:left w:type="dxa" w:w="120"/>
              <w:bottom w:type="dxa" w:w="60"/>
              <w:right w:type="dxa" w:w="120"/>
            </w:tcMar>
          </w:tcPr>
          <w:p>
            <w:r>
              <w:rPr>
                <w:rFonts w:ascii="Arial" w:cs="Arial" w:eastAsia="Arial" w:hAnsi="Arial"/>
                <w:sz w:val="18"/>
                <w:szCs w:val="18"/>
              </w:rPr>
              <w:t xml:space="preserve">Oscuridad</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Estrellas base</w:t>
            </w:r>
          </w:p>
        </w:tc>
        <w:tc>
          <w:tcPr>
            <w:tcW w:type="dxa" w:w="7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5★</w:t>
            </w:r>
          </w:p>
        </w:tc>
      </w:tr>
      <w:tr>
        <w:tc>
          <w:tcPr>
            <w:tcW w:type="dxa" w:w="2200"/>
            <w:tcBorders>
              <w:top w:val="single" w:color="CCCCCC" w:sz="1"/>
              <w:left w:val="single" w:color="CCCCCC" w:sz="1"/>
              <w:bottom w:val="single" w:color="CCCCCC" w:sz="1"/>
              <w:right w:val="single" w:color="CCCCCC" w:sz="1"/>
            </w:tcBorders>
            <w:shd w:fill="F0F4FA" w:val="clear"/>
            <w:tcMar>
              <w:top w:type="dxa" w:w="60"/>
              <w:left w:type="dxa" w:w="120"/>
              <w:bottom w:type="dxa" w:w="60"/>
              <w:right w:type="dxa" w:w="120"/>
            </w:tcMar>
          </w:tcPr>
          <w:p>
            <w:r>
              <w:rPr>
                <w:rFonts w:ascii="Arial" w:cs="Arial" w:eastAsia="Arial" w:hAnsi="Arial"/>
                <w:sz w:val="18"/>
                <w:szCs w:val="18"/>
              </w:rPr>
              <w:t xml:space="preserve">Lore</w:t>
            </w:r>
          </w:p>
        </w:tc>
        <w:tc>
          <w:tcPr>
            <w:tcW w:type="dxa" w:w="7360"/>
            <w:tcBorders>
              <w:top w:val="single" w:color="CCCCCC" w:sz="1"/>
              <w:left w:val="single" w:color="CCCCCC" w:sz="1"/>
              <w:bottom w:val="single" w:color="CCCCCC" w:sz="1"/>
              <w:right w:val="single" w:color="CCCCCC" w:sz="1"/>
            </w:tcBorders>
            <w:shd w:fill="F0F4FA" w:val="clear"/>
            <w:tcMar>
              <w:top w:type="dxa" w:w="60"/>
              <w:left w:type="dxa" w:w="120"/>
              <w:bottom w:type="dxa" w:w="60"/>
              <w:right w:type="dxa" w:w="120"/>
            </w:tcMar>
          </w:tcPr>
          <w:p>
            <w:r>
              <w:rPr>
                <w:rFonts w:ascii="Arial" w:cs="Arial" w:eastAsia="Arial" w:hAnsi="Arial"/>
                <w:sz w:val="18"/>
                <w:szCs w:val="18"/>
              </w:rPr>
              <w:t xml:space="preserve">El ser que custodia todos los recuerdos reprimidos del mundo oscuro. Ahora modera el podcast y da terapia de grupo. Conoce todos tus secretos. Los tuyos, los de tus esbirros y los de Necrostofeles, que le resultan particularmente entretenidos.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Niveles (Normal/Difícil/Heroica)</w:t>
            </w:r>
          </w:p>
        </w:tc>
        <w:tc>
          <w:tcPr>
            <w:tcW w:type="dxa" w:w="7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Nvl 83 / 125 / 208</w:t>
            </w:r>
          </w:p>
        </w:tc>
      </w:tr>
      <w:tr>
        <w:tc>
          <w:tcPr>
            <w:tcW w:type="dxa" w:w="2200"/>
            <w:tcBorders>
              <w:top w:val="single" w:color="CCCCCC" w:sz="1"/>
              <w:left w:val="single" w:color="CCCCCC" w:sz="1"/>
              <w:bottom w:val="single" w:color="CCCCCC" w:sz="1"/>
              <w:right w:val="single" w:color="CCCCCC" w:sz="1"/>
            </w:tcBorders>
            <w:shd w:fill="F0F4FA" w:val="clear"/>
            <w:tcMar>
              <w:top w:type="dxa" w:w="60"/>
              <w:left w:type="dxa" w:w="120"/>
              <w:bottom w:type="dxa" w:w="60"/>
              <w:right w:type="dxa" w:w="120"/>
            </w:tcMar>
          </w:tcPr>
          <w:p>
            <w:r>
              <w:rPr>
                <w:rFonts w:ascii="Arial" w:cs="Arial" w:eastAsia="Arial" w:hAnsi="Arial"/>
                <w:sz w:val="18"/>
                <w:szCs w:val="18"/>
              </w:rPr>
              <w:t xml:space="preserve">HP y fases</w:t>
            </w:r>
          </w:p>
        </w:tc>
        <w:tc>
          <w:tcPr>
            <w:tcW w:type="dxa" w:w="7360"/>
            <w:tcBorders>
              <w:top w:val="single" w:color="CCCCCC" w:sz="1"/>
              <w:left w:val="single" w:color="CCCCCC" w:sz="1"/>
              <w:bottom w:val="single" w:color="CCCCCC" w:sz="1"/>
              <w:right w:val="single" w:color="CCCCCC" w:sz="1"/>
            </w:tcBorders>
            <w:shd w:fill="F0F4FA" w:val="clear"/>
            <w:tcMar>
              <w:top w:type="dxa" w:w="60"/>
              <w:left w:type="dxa" w:w="120"/>
              <w:bottom w:type="dxa" w:w="60"/>
              <w:right w:type="dxa" w:w="120"/>
            </w:tcMar>
          </w:tcPr>
          <w:p>
            <w:r>
              <w:rPr>
                <w:rFonts w:ascii="Arial" w:cs="Arial" w:eastAsia="Arial" w:hAnsi="Arial"/>
                <w:sz w:val="18"/>
                <w:szCs w:val="18"/>
              </w:rPr>
              <w:t xml:space="preserve">HP máximo de toda la campaña. F2 al 25% HP: activa Olvido Total que resetea los CDs de todas sus habilidades y recupera un 20% HP.</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Habilidades</w:t>
            </w:r>
          </w:p>
        </w:tc>
        <w:tc>
          <w:tcPr>
            <w:tcW w:type="dxa" w:w="7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Recuerdo Doloroso (AoE daño + aplica Tristeza -20% ATK 3T) · Barrera del Olvido (escudo 40% HP máx CD5) · Eco Dimensional (copia la última habilidad fuerte usada por el jugador y la aplica al equipo jugador, pasiva CD4) · F2: Olvido Total</w:t>
            </w:r>
          </w:p>
        </w:tc>
      </w:tr>
      <w:tr>
        <w:tc>
          <w:tcPr>
            <w:tcW w:type="dxa" w:w="2200"/>
            <w:tcBorders>
              <w:top w:val="single" w:color="CCCCCC" w:sz="1"/>
              <w:left w:val="single" w:color="CCCCCC" w:sz="1"/>
              <w:bottom w:val="single" w:color="CCCCCC" w:sz="1"/>
              <w:right w:val="single" w:color="CCCCCC" w:sz="1"/>
            </w:tcBorders>
            <w:shd w:fill="F0F4FA" w:val="clear"/>
            <w:tcMar>
              <w:top w:type="dxa" w:w="60"/>
              <w:left w:type="dxa" w:w="120"/>
              <w:bottom w:type="dxa" w:w="60"/>
              <w:right w:type="dxa" w:w="120"/>
            </w:tcMar>
          </w:tcPr>
          <w:p>
            <w:r>
              <w:rPr>
                <w:rFonts w:ascii="Arial" w:cs="Arial" w:eastAsia="Arial" w:hAnsi="Arial"/>
                <w:sz w:val="18"/>
                <w:szCs w:val="18"/>
              </w:rPr>
              <w:t xml:space="preserve">Estrategia recomendada</w:t>
            </w:r>
          </w:p>
        </w:tc>
        <w:tc>
          <w:tcPr>
            <w:tcW w:type="dxa" w:w="7360"/>
            <w:tcBorders>
              <w:top w:val="single" w:color="CCCCCC" w:sz="1"/>
              <w:left w:val="single" w:color="CCCCCC" w:sz="1"/>
              <w:bottom w:val="single" w:color="CCCCCC" w:sz="1"/>
              <w:right w:val="single" w:color="CCCCCC" w:sz="1"/>
            </w:tcBorders>
            <w:shd w:fill="F0F4FA" w:val="clear"/>
            <w:tcMar>
              <w:top w:type="dxa" w:w="60"/>
              <w:left w:type="dxa" w:w="120"/>
              <w:bottom w:type="dxa" w:w="60"/>
              <w:right w:type="dxa" w:w="120"/>
            </w:tcMar>
          </w:tcPr>
          <w:p>
            <w:r>
              <w:rPr>
                <w:rFonts w:ascii="Arial" w:cs="Arial" w:eastAsia="Arial" w:hAnsi="Arial"/>
                <w:sz w:val="18"/>
                <w:szCs w:val="18"/>
              </w:rPr>
              <w:t xml:space="preserve">Eco Dimensional es el más peligroso — no usar habilidades fuertes que curen al equipo enemigo ni que apliquen AoE que rebote. Usar golpes básicos y habilidades de un solo objetivo en F1. Destruir el escudo antes de hacer burst. En F2 el reset de CD requiere aguantar un turno de todas sus habilidades.</w:t>
            </w:r>
          </w:p>
        </w:tc>
      </w:tr>
    </w:tbl>
    <w:p>
      <w:pPr>
        <w:spacing w:before="40" w:after="40"/>
      </w:pPr>
      <w:r>
        <w:t xml:space="preserve"/>
      </w:r>
    </w:p>
    <w:p>
      <w:pPr>
        <w:pStyle w:val="Heading3"/>
        <w:spacing w:before="200" w:after="80"/>
      </w:pPr>
      <w:r>
        <w:rPr>
          <w:rFonts w:ascii="Arial" w:cs="Arial" w:eastAsia="Arial" w:hAnsi="Arial"/>
          <w:b/>
          <w:bCs/>
          <w:color w:val="3A5A9A"/>
          <w:sz w:val="24"/>
          <w:szCs w:val="24"/>
        </w:rPr>
        <w:t xml:space="preserve">Guion del jefe</w:t>
      </w:r>
    </w:p>
    <w:p>
      <w:pPr>
        <w:spacing w:before="60" w:after="80"/>
      </w:pPr>
      <w:r>
        <w:rPr>
          <w:rFonts w:ascii="Arial" w:cs="Arial" w:eastAsia="Arial" w:hAnsi="Arial"/>
          <w:sz w:val="22"/>
          <w:szCs w:val="22"/>
        </w:rPr>
        <w:t xml:space="preserve">Inicio del combate:</w:t>
      </w:r>
    </w:p>
    <w:p>
      <w:pPr>
        <w:pBdr>
          <w:left w:val="single" w:color="6D28D9" w:sz="6" w:space="6"/>
        </w:pBdr>
        <w:spacing w:before="80" w:after="80"/>
        <w:ind w:left="360"/>
      </w:pPr>
      <w:r>
        <w:rPr>
          <w:rFonts w:ascii="Arial" w:cs="Arial" w:eastAsia="Arial" w:hAnsi="Arial"/>
          <w:i/>
          <w:iCs/>
          <w:color w:val="6D28D9"/>
          <w:sz w:val="20"/>
          <w:szCs w:val="20"/>
        </w:rPr>
        <w:t xml:space="preserve">Necrostofeles: «Conozco cada error que has cometido. Cada duda. Cada momento en que pensaste rendirte. Y voy a usarlos todos.»</w:t>
      </w:r>
    </w:p>
    <w:p>
      <w:pPr>
        <w:spacing w:before="60" w:after="80"/>
      </w:pPr>
      <w:r>
        <w:rPr>
          <w:rFonts w:ascii="Arial" w:cs="Arial" w:eastAsia="Arial" w:hAnsi="Arial"/>
          <w:sz w:val="22"/>
          <w:szCs w:val="22"/>
        </w:rPr>
        <w:t xml:space="preserve">Al entrar en fase 2:</w:t>
      </w:r>
    </w:p>
    <w:p>
      <w:pPr>
        <w:pBdr>
          <w:left w:val="single" w:color="6D28D9" w:sz="6" w:space="6"/>
        </w:pBdr>
        <w:spacing w:before="80" w:after="80"/>
        <w:ind w:left="360"/>
      </w:pPr>
      <w:r>
        <w:rPr>
          <w:rFonts w:ascii="Arial" w:cs="Arial" w:eastAsia="Arial" w:hAnsi="Arial"/>
          <w:i/>
          <w:iCs/>
          <w:color w:val="6D28D9"/>
          <w:sz w:val="20"/>
          <w:szCs w:val="20"/>
        </w:rPr>
        <w:t xml:space="preserve">Necrostofeles: «¿Pensabas que era tan sencillo? Olvido Total. Volvemos al principio.»</w:t>
      </w:r>
    </w:p>
    <w:p>
      <w:pPr>
        <w:spacing w:before="60" w:after="80"/>
      </w:pPr>
      <w:r>
        <w:rPr>
          <w:rFonts w:ascii="Arial" w:cs="Arial" w:eastAsia="Arial" w:hAnsi="Arial"/>
          <w:sz w:val="22"/>
          <w:szCs w:val="22"/>
        </w:rPr>
        <w:t xml:space="preserve">Al ser derrotado:</w:t>
      </w:r>
    </w:p>
    <w:p>
      <w:pPr>
        <w:pBdr>
          <w:left w:val="single" w:color="6D28D9" w:sz="6" w:space="6"/>
        </w:pBdr>
        <w:spacing w:before="80" w:after="80"/>
        <w:ind w:left="360"/>
      </w:pPr>
      <w:r>
        <w:rPr>
          <w:rFonts w:ascii="Arial" w:cs="Arial" w:eastAsia="Arial" w:hAnsi="Arial"/>
          <w:i/>
          <w:iCs/>
          <w:color w:val="6D28D9"/>
          <w:sz w:val="20"/>
          <w:szCs w:val="20"/>
        </w:rPr>
        <w:t xml:space="preserve">Necrostofeles: «...Algunos recuerdos merecen quedarse. Añado este a la colección.»</w:t>
      </w:r>
    </w:p>
    <w:p>
      <w:pPr>
        <w:spacing w:before="60" w:after="80"/>
      </w:pPr>
      <w:r>
        <w:rPr>
          <w:rFonts w:ascii="Arial" w:cs="Arial" w:eastAsia="Arial" w:hAnsi="Arial"/>
          <w:sz w:val="22"/>
          <w:szCs w:val="22"/>
        </w:rPr>
        <w:t xml:space="preserve">Necrostofeles al completar el mundo:</w:t>
      </w:r>
    </w:p>
    <w:p>
      <w:pPr>
        <w:pBdr>
          <w:left w:val="single" w:color="6D28D9" w:sz="6" w:space="6"/>
        </w:pBdr>
        <w:spacing w:before="80" w:after="80"/>
        <w:ind w:left="360"/>
      </w:pPr>
      <w:r>
        <w:rPr>
          <w:rFonts w:ascii="Arial" w:cs="Arial" w:eastAsia="Arial" w:hAnsi="Arial"/>
          <w:i/>
          <w:iCs/>
          <w:color w:val="6D28D9"/>
          <w:sz w:val="20"/>
          <w:szCs w:val="20"/>
        </w:rPr>
        <w:t xml:space="preserve">Necrostofeles: «La Pechera, recuperada. El podcast, cancelado. Los recuerdos reprimidos, reprimidos de nuevo. Como debe ser.»</w:t>
      </w:r>
    </w:p>
    <w:p>
      <w:pPr>
        <w:spacing w:before="40" w:after="40"/>
      </w:pPr>
      <w:r>
        <w:t xml:space="preserve"/>
      </w:r>
    </w:p>
    <w:p>
      <w:pPr>
        <w:pageBreakBefore/>
      </w:pPr>
      <w:r>
        <w:t xml:space="preserve"/>
      </w:r>
    </w:p>
    <w:p>
      <w:pPr>
        <w:pBdr>
          <w:top w:val="single" w:color="2E4A7A" w:sz="4" w:space="1"/>
        </w:pBdr>
        <w:spacing w:before="300" w:after="100"/>
        <w:jc w:val="center"/>
      </w:pPr>
      <w:r>
        <w:rPr>
          <w:rFonts w:ascii="Arial" w:cs="Arial" w:eastAsia="Arial" w:hAnsi="Arial"/>
          <w:i/>
          <w:iCs/>
          <w:color w:val="9AA0AA"/>
          <w:sz w:val="18"/>
          <w:szCs w:val="18"/>
        </w:rPr>
        <w:t xml:space="preserve">Campaña Principal — Los 7 Mundos — Versión 1.0</w:t>
      </w:r>
    </w:p>
    <w:sectPr>
      <w:headerReference w:type="default" r:id="rId6"/>
      <w:footerReference w:type="default" r:id="rId7"/>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4A7A" w:sz="4" w:space="1"/>
      </w:pBdr>
      <w:spacing w:before="80"/>
      <w:jc w:val="right"/>
    </w:pPr>
    <w:r>
      <w:rPr>
        <w:rFonts w:ascii="Arial" w:cs="Arial" w:eastAsia="Arial" w:hAnsi="Arial"/>
        <w:color w:val="5A6A80"/>
        <w:sz w:val="18"/>
        <w:szCs w:val="18"/>
      </w:rPr>
      <w:t xml:space="preserve">Pág. </w:t>
    </w:r>
    <w:r>
      <w:rPr>
        <w:rFonts w:ascii="Arial" w:cs="Arial" w:eastAsia="Arial" w:hAnsi="Arial"/>
        <w:color w:val="5A6A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4A7A" w:sz="4" w:space="1"/>
      </w:pBdr>
      <w:spacing w:after="80"/>
    </w:pPr>
    <w:r>
      <w:rPr>
        <w:rFonts w:ascii="Arial" w:cs="Arial" w:eastAsia="Arial" w:hAnsi="Arial"/>
        <w:color w:val="5A6A80"/>
        <w:sz w:val="18"/>
        <w:szCs w:val="18"/>
      </w:rPr>
      <w:t xml:space="preserve">Reino de la Oscuridad — Campaña Principal · Los 7 Mundos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1A2B45"/>
      <w:sz w:val="36"/>
      <w:szCs w:val="36"/>
    </w:rPr>
  </w:style>
  <w:style w:type="paragraph" w:styleId="Heading2">
    <w:name w:val="Heading 2"/>
    <w:basedOn w:val="Normal"/>
    <w:next w:val="Normal"/>
    <w:qFormat/>
    <w:pPr>
      <w:spacing w:before="260" w:after="120"/>
      <w:outlineLvl w:val="1"/>
    </w:pPr>
    <w:rPr>
      <w:rFonts w:ascii="Arial" w:cs="Arial" w:eastAsia="Arial" w:hAnsi="Arial"/>
      <w:b/>
      <w:bCs/>
      <w:color w:val="2E4A7A"/>
      <w:sz w:val="28"/>
      <w:szCs w:val="28"/>
    </w:rPr>
  </w:style>
  <w:style w:type="paragraph" w:styleId="Heading3">
    <w:name w:val="Heading 3"/>
    <w:basedOn w:val="Normal"/>
    <w:next w:val="Normal"/>
    <w:qFormat/>
    <w:pPr>
      <w:spacing w:before="200" w:after="80"/>
      <w:outlineLvl w:val="2"/>
    </w:pPr>
    <w:rPr>
      <w:rFonts w:ascii="Arial" w:cs="Arial" w:eastAsia="Arial" w:hAnsi="Arial"/>
      <w:b/>
      <w:bCs/>
      <w:color w:val="3A5A9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2026-03-26T14:27:20.688Z</dcterms:created>
  <dcterms:modified xsi:type="dcterms:W3CDTF">2026-03-26T14:27:20.689Z</dcterms:modified>
</cp:coreProperties>
</file>

<file path=docProps/custom.xml><?xml version="1.0" encoding="utf-8"?>
<Properties xmlns="http://schemas.openxmlformats.org/officeDocument/2006/custom-properties" xmlns:vt="http://schemas.openxmlformats.org/officeDocument/2006/docPropsVTypes"/>
</file>