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3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REINO DE LA OSCURIDAD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Sprint 3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DESBLOQUEOS · EFECTOS DE ESTADO · CALENDARIO AÑO 1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Curva de XP · Tabla de desbloqueos · 46 efectos de estado completos · Calendario de eventos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Curva de nivel y desbloqueos</w:t>
      </w:r>
    </w:p>
    <w:p>
      <w:r>
        <w:rPr>
          <w:rFonts w:ascii="Arial" w:cs="Arial" w:eastAsia="Arial" w:hAnsi="Arial"/>
          <w:sz w:val="24"/>
          <w:szCs w:val="24"/>
        </w:rPr>
        <w:t xml:space="preserve">El juego tiene dos fases claramente diferenciadas en la progresión de nivel. La primera es el onboarding (niveles 1-30): el jugador sube de nivel muy rápido y en cada hito se desbloquea contenido nuevo. La segunda empieza en nivel 30: el jugador ya tiene todo el contenido disponible y subir de nivel es una recompensa de largo plazo. Gastar dinero real permite jugar más y por tanto subir de nivel más rápido.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Tiempos de onboarding — niveles 1 a 30</w:t>
      </w:r>
    </w:p>
    <w:p>
      <w:r>
        <w:rPr>
          <w:rFonts w:ascii="Arial" w:cs="Arial" w:eastAsia="Arial" w:hAnsi="Arial"/>
          <w:sz w:val="24"/>
          <w:szCs w:val="24"/>
        </w:rPr>
        <w:t xml:space="preserve">Un jugador activo en el tutorial recibe una XP de onboarding generosa (~18.000 XP/hora). Estos tiempos asumen una primera sesión continua con el tutorial completado.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Tiempo desde inicio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 desbloqueado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Normal · Esbirratorio · Sala del Mándalo · Tienda de Recursos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~15 minutos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Pozonegro — gacha y sistema de invocación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~25 minutos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Calderón Rúnico — conjuros del caos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~35 minutos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 — Sótano de las Runas (consume energía · 3 intentos/día compartidos)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~1.1 horas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 de Cachetadas · Tienda Endiablada completa (todas las tabs)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~1.5 horas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 — Criptas Elementales + Forja Maldita (3 intentos/día compartidos con Sótano)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~2.5 horas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 Normal + Tower Difícil (se desbloquean juntas)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~3.8 horas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Guarida Clanosa (clan) · Boss de Clan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~5.0 horas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WorldBoss · Generador de Caosifera (edificio del Bastión)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~8.3 horas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Pase Oscuro disponible — TODO EL CONTENIDO DESBLOQUEADO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Tower Heroica no tiene nivel mínimo — se desbloquea al completar Tower Difícil, igual que las dificultades de Campaña se desbloquean al completar la dificultad anterior.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Los 3 intentos de MazmorraScene son compartidos entre todas las mazmorras (Sótano de las Runas + Criptas Elementales + Forja Maldita). El jugador elige dónde gastarlos cada día.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Curva de XP por nivel</w:t>
      </w:r>
    </w:p>
    <w:p>
      <w:r>
        <w:rPr>
          <w:rFonts w:ascii="Arial" w:cs="Arial" w:eastAsia="Arial" w:hAnsi="Arial"/>
          <w:sz w:val="24"/>
          <w:szCs w:val="24"/>
        </w:rPr>
        <w:t xml:space="preserve">La curva se divide en segmentos con distinta velocidad de crecimiento. Los niveles 1-30 son rápidos para el onboarding. A partir del 30 la curva se endurece significativamente.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XP/nivel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Velocidad de progresión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Onboarding rápido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 → 3.050 XP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Muy rápido · varios niveles por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Onboarding medio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4.000 → 11.000 XP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Rápido · 1 nivel por hora de juego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Onboarding final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21-30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11.350 → 14.500 XP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Moderado · cierra el onboarding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 game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31-50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16.750 → 60.000 XP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endurece · varios días por nivel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 game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51-70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65.000 → 160.000 XP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Lento · semanas por nivel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 game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71-90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170.000 → 360.000 XP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Muy lento · objetivo de largo plazo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máximo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91-100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374.000 → 500.000 XP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Extremadamente lento · logro de dedicación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Tiempo para alcanzar niveles clave — post nivel 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 adicional desde 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F2P activo (5h/día)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P2W activo (más energía)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~216.000 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 días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 días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~720.000 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~16 días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~9 días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~1.570.000 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~35 días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~19 días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~2.945.000 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~65 días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~35 días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~5.095.000 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~113 días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~61 días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~8.245.000 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~183 días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~98 días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~12.615.000 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~280 días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~150 días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F2P activo: ~45.000 XP/día (5 horas · 9.000 XP/hora). P2W activo: ~84.000 XP/día (6+ horas con energía comprada · 14.000 XP/hora). El jugador que invierte dinero llega al nivel 100 en ~5 meses vs ~9 meses del F2P — ventaja real sin ser inalcanzable.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Tabla de XP por nivel —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Niveles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 requerida por nivel (en orden)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 · 1.050 · 1.300 · 1.550 · 1.800 · 2.050 · 2.300 · 2.550 · 2.800 · 3.050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11-20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4.000 · 4.500 · 5.000 · 5.500 · 6.000 · 7.000 · 8.000 · 9.000 · 10.000 · 11.000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21-30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11.350 · 11.700 · 12.050 · 12.400 · 12.750 · 13.100 · 13.450 · 13.800 · 14.150 · 14.500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31-40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16.750 · 19.000 · 21.250 · 23.500 · 25.750 · 28.000 · 30.250 · 32.500 · 34.750 · 37.000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41-50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39.250 · 41.500 · 43.750 · 46.000 · 48.250 · 50.500 · 52.750 · 55.000 · 57.250 · 60.000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51-60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65.000 · 70.000 · 75.000 · 80.000 · 85.000 · 90.000 · 95.000 · 100.000 · 105.000 · 110.000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61-70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115.000 · 120.000 · 125.000 · 130.000 · 135.000 · 140.000 · 145.000 · 150.000 · 155.000 · 160.000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71-80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170.000 · 180.000 · 190.000 · 200.000 · 210.000 · 220.000 · 230.000 · 240.000 · 250.000 · 260.000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81-90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270.000 · 280.000 · 290.000 · 300.000 · 310.000 · 320.000 · 330.000 · 340.000 · 350.000 · 360.000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91-100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374.000 · 388.000 · 402.000 · 416.000 · 430.000 · 444.000 · 458.000 · 472.000 · 486.000 · 500.000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Efectos de estado completos — 46 efectos</w:t>
      </w:r>
    </w:p>
    <w:p>
      <w:r>
        <w:rPr>
          <w:rFonts w:ascii="Arial" w:cs="Arial" w:eastAsia="Arial" w:hAnsi="Arial"/>
          <w:sz w:val="24"/>
          <w:szCs w:val="24"/>
        </w:rPr>
        <w:t xml:space="preserve">Todos los efectos del catálogo de héroes documentados con sus reglas exactas. Los efectos de stat siguen el modelo aditivo definido en el Sprint 1 (Sección 3 del Doc de Combate). Los caps de stat aplican siempre independientemente de cuántos efectos se acumulen.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Regla de Immunity: cuando una unidad tiene Immunity activo, ningún efecto negativo puede ser aplicado. Los efectos de daño directo (skills de ataque) siguen funcionando — solo los efectos de estado son bloqueados.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Regla de Cleanse: elimina todos los debuffs y efectos de control activos excepto Bleed, que solo puede eliminarse por expiración. Cleanse NO elimina efectos negativos aplicados por el propio jugador (ej: costes de habilidades propias).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Efectos de control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2400"/>
        <w:gridCol w:w="1600"/>
        <w:gridCol w:w="8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Stackeable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Cómo se rompe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Inmune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1-3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apilable · nueva aplicación reinicia duración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barra de turno sigue avanzando pero la acción se cancela al llegar a 10.000. Pierde N acciones.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Ninguno · espera a que expire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Immunity · RES alta reduce chance de aplicación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sleep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1-3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apilable · nueva aplicación reinicia duración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Igual que stun pero se rompe inmediatamente si recibe daño directo. La barra sigue avanzando.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Recibir cualquier daño directo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Immunity · RES 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silence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1-3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puede usar habilidades fuertes. Puede usar ataque básico. No afecta a pasivas.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Cleanse · expiración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Immunity · RES 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blind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la precisión de sus ataques básicos en un 50%. Las habilidades fuertes no se ven afectadas.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Cleanse · expiración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Immunity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provoke_self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puede atacar al objetivo que aplicó el efecto. Ignora cualquier otra lógica de targeting.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Cleanse · expiración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Immunity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Fuerza a todos los enemigos a atacar a la unidad con Taunt. Las habilidades de área no se ven afectadas.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Cleanse · expiración · muerte de la unidad con taunt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Immunity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invisible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puede ser objetivo de ataques directos enemigos. Las habilidades de área SÍ le afectan.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Expiración · no por daño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Efectos de daño continuo y debuffs especiales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2400"/>
        <w:gridCol w:w="1600"/>
        <w:gridCol w:w="8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Stackeable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Cómo se rompe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Inmune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poison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Apilable hasta 3 stacks · cada stack hace daño independiente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Inflige daño fijo (definido por el skill) al inicio de cada turno del afectado.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Cleanse · expiración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Immunity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Apilable hasta 3 stacks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Inflige daño % del HP máximo del objetivo al inicio de cada turno. NO es removible por cleanse estándar.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por expiración · cleanse NO lo elimina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Immunity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apilable · nueva aplicación reinicia duración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Inflige daño fijo al inicio de cada turno. Si el objetivo usa habilidad fuerte mientras está quemado, el daño de ese turno se duplica.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Cleanse · expiración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Immunity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objetivo marcado recibe un % de daño adicional de TODOS los ataques.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Cleanse · expiración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 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poison_sensitivity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objetivo recibe el doble de daño de efectos de veneno activos.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Cleanse · expiración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Immunity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heal_reduction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objetivo no puede recibir curación de ninguna fuente. Efecto binario — anulación total.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Cleanse · expiración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Immunity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el ATK del objetivo en un 25%. Modelo aditivo de debuffs.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Cleanse · expiración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 alta · Immunity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BLEED es el único efecto del juego que NO puede ser eliminado por Cleanse. Solo expira al completar sus turnos de duración. Esto lo hace especialmente valioso estratégicamente.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Efectos de soporte y curación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24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Efecto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Stackeable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Interacción especial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Instantáneo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Restaura HP a un aliado objetivo. Puede ser % HP máximo del objetivo o % ATK/HP del curador.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heal_reduction anula la curación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heal_team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Instantáneo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Restaura HP a todos los aliados. Misma lógica que heal.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heal_reduction en cada objetivo afectado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continuous_heal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Apilable hasta 2 stacks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Restaura HP al inicio de cada turno del objetivo.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 o hasta agotarse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apilable · nuevo reemplaza si mayor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Absorbe daño antes de reducir HP. Al agotarse, el HP empieza a reducirse.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Bleed ignora el shield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1-3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Inmune a todos los efectos de estado negativos. El daño directo sigue funcionando.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se puede limpiar · solo expira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Instantáneo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Revive a un aliado caído con un % de su HP máximo.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block_revive impide la revivificación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unkillable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unidad no puede morir. Si recibe daño letal, queda en 1 HP.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Bleed también respeta unkillable (queda en 1 HP)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Efectos de stat y control de velocidad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8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atk_up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Aumenta el ATK del objetivo en un %.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 aditivo · cap ×2 ATK total · Cleanse · expiración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atk_down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el ATK del objetivo en un %.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 aditivo · mínimo ×0.3 ATK total · Cleanse · expiración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def_up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Aumenta la DEF del objetivo en un %.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 aditivo · cap ×2 DEF total · Cleanse · expiración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def_down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la DEF del objetivo en un %.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 aditivo · mínimo ×0.3 DEF total · Cleanse · expiración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extra_turn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Instantáneo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unidad actúa de nuevo inmediatamente después de su turno actual.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extra_turn no genera otro extra_turn (sin encadenado infinito)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turn_bar_up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Instantáneo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Aumenta la barra de turno del objetivo aliado en un valor o %.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supera 10.000 → actúa inmediatamente. El exceso se conserva en la barra.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turn_bar_down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Instantáneo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la barra de turno del objetivo enemigo en un valor o %.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barra nunca baja de 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counterattack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turnos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recibir un ataque directo, contraataca automáticamente con el ataque básico.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contraataque no activa passive triggers ni efectos de skill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reflect_damage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turnos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Refleja un % del daño recibido al atacante.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reflect puede ser absorbido por el shield del atacante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steal_buff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Instantáneo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Roba un buff activo del objetivo enemigo y lo aplica a la unidad.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el objetivo no tiene buffs activos, el efecto se pierde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spd_up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Aumenta la SPD del objetivo en un %.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 aditivo · cap ×1.5 SPD total · Cleanse · expiración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spd_down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la SPD del objetivo en un %.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 aditivo · mínimo ×0.5 SPD total · Cleanse · expiración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turn_bar_up puede provocar acción inmediata si la barra supera 10.000. Ejemplo: unidad con barra en 9.500 recibe turn_bar_up (+1.000) → barra llega a 10.500 → actúa inmediatamente → barra queda en 500 (el exceso se conserva).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Efectos especiales y de utilidad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Efecto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block_buffs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 especial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turnos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objetivo no puede recibir buffs de ninguna fuente. Los buffs intentados simplemente no se aplican.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block_revive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 especial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Hasta fin de combate o muerte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el objetivo muere con este efecto activo, no puede ser revivido.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extend_buffs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Instantáneo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Extiende la duración de todos los buffs activos del objetivo aliado en 1 turno adicional.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decrease_buff_duration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Debuff especial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Instantáneo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la duración de todos los buffs activos del objetivo enemigo en 1 turno.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increase_cooldowns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Debuff especial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Instantáneo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Aumenta el cooldown de todas las habilidades del objetivo en 1 turno. Si una habilidad está lista, pasa a CD 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guaranteed_crit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Buff ofensivo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ataque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siguiente ataque de la unidad es un crítico garantizado. Ignora la fórmula de TCRI. Expira tras el primer ataque.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res_up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Buff defensivo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Aumenta la RES del objetivo en un %. Mayor RES reduce la probabilidad de que efectos de estado sean aplicados.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acc_down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Debuff stat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la ACC del objetivo en un %. Menor ACC reduce la probabilidad de aplicar efectos de estado.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agi_up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Buff stat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Aumenta la AGI del objetivo. Mayor AGI = mayor probabilidad de esquivar ataques completos.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agi_down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Debuff stat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la AGI del objetivo. Menor AGI = menor probabilidad de esquivar.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tcri_up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Buff stat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Aumenta la TCRI del objetivo en un % plano.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dcri_up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Buff stat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Aumenta el DCRI del objetivo.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luk_up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Buff stat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Aumenta el LUK del objetivo. Mayor LUK aporta un bonus menor a TCRI.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luk_down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Debuff stat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turnos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el LUK del objetivo.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Interacciones y casos especiales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Comportamiento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Stun + turn_bar_up al stunned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barra sube, pero la acción sigue cancelada. El turn_bar_up no sirve para escapar del stun.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Sleep + daño de área (AoE)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AoE rompe el sleep incluso si el daño es mínimo. Cualquier daño directo rompe sleep.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Shield + Bleed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Bleed ignora el shield — hace daño directamente al HP. El shield solo bloquea ataques directos.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Heal_reduction + continuous_heal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curación continua activa tampoco funciona mientras heal_reduction esté activo.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Unkillable + Bleed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el Bleed reduciría HP a 0 mientras unkillable está activo, el HP queda en 1. Unkillable tiene prioridad.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Reflect_damage + Shield del atacante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daño reflejado puede ser absorbido por el shield del atacante. El reflect sigue las reglas normales de daño.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Block_buffs + Immunity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Block_buffs impide aplicar Immunity (es un buff). Si Immunity ya está activo, block_buffs no lo elimina.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Counterattack + extra_turn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contraataque generado por Counterattack NO consume la extra_turn. Son acciones independientes.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Guaranteed_crit + Reflect_damage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crítico garantizado sí genera daño reflejado más alto (el reflect usa el daño real recibido).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Múltiples stacks de Poison + heal_reduction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 stack de Poison hace daño independiente al inicio del turno. heal_reduction no afecta al daño de Poison.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Calendario de eventos — Año 1</w:t>
      </w:r>
    </w:p>
    <w:p>
      <w:r>
        <w:rPr>
          <w:rFonts w:ascii="Arial" w:cs="Arial" w:eastAsia="Arial" w:hAnsi="Arial"/>
          <w:sz w:val="24"/>
          <w:szCs w:val="24"/>
        </w:rPr>
        <w:t xml:space="preserve">Planificación de los eventos y banners del primer año post-lanzamiento. El calendario mezcla eventos de historia (que amplían el lore de la campaña), eventos festivos (ligados a fechas del calendario real adaptadas al humor del juego), torneos PvP y eventos cooperativos de clan.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Cada banner de evento dura 1 mes con rotación mensual. Los esbirros featured pasan al pool estándar 3 meses después de su primera aparición. Los reruns pueden ocurrir a partir del mes 4.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Tabla de eventos por 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000"/>
        <w:gridCol w:w="2800"/>
        <w:gridCol w:w="1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 del evento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Banner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 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Lanzamiento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Lanzamiento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Ninguno (pool estándar)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Lanzamiento del juego. Tutorial, campaña M1-M3 disponibles. Evento de bienvenida: recompensas de login diario durante 14 días.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 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Bienvenida Oscura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Estándar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días de login diario con recompensas: Caosifera, oro, pociones, 1 esbirro 3★ garantizado en día 7, 1 scroll en día 14.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 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Circo de la Perdición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historia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Featured: Dramaturgo (5★ Luz)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temático del Circo Agonizante. Misiones exclusivas, moneda de evento, tienda de evento.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 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Noche de los Muertos Amables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festivo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Featured: Brisa del Frío (5★ Agua)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temático de la Cripta de Fe Vencida. Ambientación de Semana Santa absurda. Jefe de evento con mecánicas especiales.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 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Gran Certamen del 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Torneo PvP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Rerun: Dramaturgo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Torneo especial de Arena con ligas propias y recompensas exclusivas. Clasificatoria mensual con esbirro exclusivo al top 100.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 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Biblioteca Grita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historia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Featured: Hechicera del Sello (5★ Oscuridad)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temático de la Biblioteca Gritona. Los libros se rebelan. Mecánica de puzzles de conocimiento.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 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Aniversario Oscuro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Aniversario 6 meses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Featured: Infante Pintor (5★ Agua)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Celebración de los 6 meses. Recompensas generosas de login. Pack de aniversario. Rerun de los primeros banners.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 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Verano del Apocalipsis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festivo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Featured: Guardabosques Interno (5★ Naturaleza)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de verano temático. Necrostofeles odia la playa pero alguien la ha llenado de Benditos en bañador. Mapa de evento especial.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 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Guardia de la Ignorancia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historia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Featured: Despertador (5★ Fuego)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Lore del Abismo del Recuerdo. Mecánica de memoria: el jugador debe recordar patrones para maximizar el daño en combate de evento.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 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Feria del Olvido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torneo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Rerun: Hechicera del Sello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cooperativo de clan: los clanes compiten por hacer el mayor daño a un boss de evento global.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Caos de Halloween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festivo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Featured: Remolino Mental (5★ Luz)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Halloween absurdo — Necrostofeles protestando porque el Bien ha convertido Halloween en algo positivo y acogedor.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 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Regreso del Arconte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historia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Rerun: Arconte Dorado / Featured nuevo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que retoma el lore del Mundo 1. El Arconte Dorado intenta reconquistar el spa. Capítulo extra de historia.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Primer Aniversario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Aniversario 1 año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Featured exclusivo aniversario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Gran celebración. Esbirro exclusivo de aniversario solo disponible este mes. Recompensas masivas de login. Eventos dobles.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Tipos de eventos definidos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Duración típica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Mecánica principal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Recompensas exclusivas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de 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14-30 días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diario para reclamar recompensas escalonadas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Esbirro garantizado en día X · scrolls · Caosifera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de historia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Misiones de historia exclusivas · mapa de evento · combates especiales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Esbirro featured · moneda de evento · items exclusivos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festivo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Temática de fecha real adaptada · mecánica especial de combate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Skins exclusivos · esbirro festivo · decoraciones del Bastión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Torneo PvP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2-4 semanas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 especial con reglas propias · clasificatoria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Esbirro exclusivo al top 100 · títulos · oro y Caosifera masivos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 cooperativo de clan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2-4 semanas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Boss de evento global · clanes compiten por daño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Recompensas escalonadas por posición de clan · fragmentos exclusivos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Aniversario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diario generoso + recompensas masivas + eventos dobles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Esbirro exclusivo de aniversario · pack especial · títulos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Principios del calendario de eventos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Siempre hay un evento activo — el jugador nunca entra a un juego 'vacío'.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banner de evento rota mensualmente — 12 esbirros featured en el año 1 (más reruns).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Los eventos festivos se adaptan al humor del juego — nunca son genéricos. Halloween es una protesta de Necrostofeles. Navidad es él intentando demonizar el espíritu navideño.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Los aniversarios (6 meses y 1 año) son los eventos más generosos — sirven para retener a jugadores con riesgo de abandono.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Los eventos cooperativos de clan refuerzan la retención social — el jugador no abandona si su clan depende de él.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Pase Oscuro es mensual y se alinea con el evento del mes — sus recompensas temáticas refuerzan el contenido activo.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Sprint 3 · Desbloqueos · Efectos de Estado · Calendario Año 1 — Versión 2.0 — Cerrado y aprobado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D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2026-04-04T16:24:11.439Z</dcterms:created>
  <dcterms:modified xsi:type="dcterms:W3CDTF">2026-04-04T16:24:11.440Z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